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042B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042B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Róbert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Briš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42B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</w:t>
            </w: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Kaščák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42B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42B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042B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042B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8107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42379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14056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24802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38858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14370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24802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39172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3308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6243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9552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20916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20916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20916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179472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179472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AFC" w:rsidRDefault="00510AFC" w:rsidP="00107589">
      <w:pPr>
        <w:spacing w:after="0" w:line="240" w:lineRule="auto"/>
      </w:pPr>
      <w:r>
        <w:separator/>
      </w:r>
    </w:p>
  </w:endnote>
  <w:endnote w:type="continuationSeparator" w:id="0">
    <w:p w:rsidR="00510AFC" w:rsidRDefault="00510AF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AFC" w:rsidRDefault="00510AFC" w:rsidP="00107589">
      <w:pPr>
        <w:spacing w:after="0" w:line="240" w:lineRule="auto"/>
      </w:pPr>
      <w:r>
        <w:separator/>
      </w:r>
    </w:p>
  </w:footnote>
  <w:footnote w:type="continuationSeparator" w:id="0">
    <w:p w:rsidR="00510AFC" w:rsidRDefault="00510AF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0AFC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2B4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6BF2E6"/>
  <w15:docId w15:val="{135F5E9D-3718-44DE-B9CC-3606D29F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E963D-A16D-4B71-A6EF-89DA558D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5723</Words>
  <Characters>32626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2023-03-03T11:53:00Z</dcterms:modified>
</cp:coreProperties>
</file>