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06559E" w:rsidRPr="00D36A0A" w:rsidRDefault="001764FC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MANDREA </w:t>
      </w:r>
      <w:r w:rsidR="0006559E" w:rsidRPr="00D36A0A">
        <w:rPr>
          <w:b/>
          <w:color w:val="auto"/>
        </w:rPr>
        <w:t xml:space="preserve"> s.r.o., 038 </w:t>
      </w:r>
      <w:r>
        <w:rPr>
          <w:b/>
          <w:color w:val="auto"/>
        </w:rPr>
        <w:t>45</w:t>
      </w:r>
      <w:r w:rsidR="0006559E" w:rsidRPr="00D36A0A">
        <w:rPr>
          <w:b/>
          <w:color w:val="auto"/>
        </w:rPr>
        <w:t xml:space="preserve"> </w:t>
      </w:r>
      <w:r>
        <w:rPr>
          <w:b/>
          <w:color w:val="auto"/>
        </w:rPr>
        <w:t>Malý Čepčín 31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 w:rsidR="00D45C73">
        <w:rPr>
          <w:b/>
          <w:color w:val="auto"/>
        </w:rPr>
        <w:t>2</w:t>
      </w:r>
      <w:r w:rsidR="00B42C79">
        <w:rPr>
          <w:b/>
          <w:color w:val="auto"/>
        </w:rPr>
        <w:t>2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EC2C03">
        <w:rPr>
          <w:b/>
          <w:color w:val="auto"/>
        </w:rPr>
        <w:t>1,</w:t>
      </w:r>
      <w:r w:rsidR="00B42C79">
        <w:rPr>
          <w:b/>
          <w:color w:val="auto"/>
        </w:rPr>
        <w:t>4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EC2C03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</w:p>
    <w:p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492C0D" w:rsidRDefault="00492C0D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EC2C03">
        <w:rPr>
          <w:color w:val="auto"/>
        </w:rPr>
        <w:t>neuplatňuje</w:t>
      </w:r>
      <w:r>
        <w:rPr>
          <w:color w:val="auto"/>
        </w:rPr>
        <w:t xml:space="preserve">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EC2C03">
        <w:rPr>
          <w:color w:val="auto"/>
        </w:rPr>
        <w:t xml:space="preserve">uplatňuje </w:t>
      </w:r>
      <w:r>
        <w:rPr>
          <w:color w:val="auto"/>
        </w:rPr>
        <w:t xml:space="preserve">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B42C79" w:rsidP="00BA2038">
            <w:pPr>
              <w:jc w:val="center"/>
              <w:rPr>
                <w:bCs/>
              </w:rPr>
            </w:pPr>
            <w:r>
              <w:rPr>
                <w:bCs/>
              </w:rPr>
              <w:t>30.521</w:t>
            </w:r>
            <w:r w:rsidR="00DE5E54">
              <w:rPr>
                <w:bCs/>
              </w:rPr>
              <w:t>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B42C79" w:rsidP="00B42C79">
            <w:pPr>
              <w:jc w:val="center"/>
              <w:rPr>
                <w:b/>
              </w:rPr>
            </w:pPr>
            <w:r>
              <w:rPr>
                <w:b/>
              </w:rPr>
              <w:t>30.521</w:t>
            </w:r>
            <w:r w:rsidR="00DE5E54">
              <w:rPr>
                <w:b/>
              </w:rPr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B42C79" w:rsidP="00BA2038">
            <w:pPr>
              <w:jc w:val="center"/>
            </w:pPr>
            <w:r>
              <w:t>5.781</w:t>
            </w:r>
            <w:r w:rsidR="00DE5E54"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B42C79" w:rsidP="00BA2038">
            <w:pPr>
              <w:jc w:val="center"/>
              <w:rPr>
                <w:b/>
              </w:rPr>
            </w:pPr>
            <w:r>
              <w:rPr>
                <w:b/>
              </w:rPr>
              <w:t>5.781</w:t>
            </w:r>
            <w:r w:rsidR="00DE5E54">
              <w:rPr>
                <w:b/>
              </w:rPr>
              <w:t>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492C0D" w:rsidRDefault="00492C0D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B52165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FA62AE"/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6559E"/>
    <w:rsid w:val="001764FC"/>
    <w:rsid w:val="001E376C"/>
    <w:rsid w:val="001F2271"/>
    <w:rsid w:val="002146C4"/>
    <w:rsid w:val="00492C0D"/>
    <w:rsid w:val="005C5231"/>
    <w:rsid w:val="00653601"/>
    <w:rsid w:val="006950CA"/>
    <w:rsid w:val="006B3E14"/>
    <w:rsid w:val="009053BD"/>
    <w:rsid w:val="009C5173"/>
    <w:rsid w:val="00B42C79"/>
    <w:rsid w:val="00C42EC1"/>
    <w:rsid w:val="00D45C73"/>
    <w:rsid w:val="00DE5E54"/>
    <w:rsid w:val="00E53C74"/>
    <w:rsid w:val="00EA004A"/>
    <w:rsid w:val="00EC2C03"/>
    <w:rsid w:val="00FA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2023-03-05T09:58:00Z</cp:lastPrinted>
  <dcterms:created xsi:type="dcterms:W3CDTF">2023-03-05T09:58:00Z</dcterms:created>
  <dcterms:modified xsi:type="dcterms:W3CDTF">2023-03-05T09:58:00Z</dcterms:modified>
</cp:coreProperties>
</file>