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06559E" w:rsidTr="00BA2038">
        <w:tc>
          <w:tcPr>
            <w:tcW w:w="2722" w:type="dxa"/>
            <w:tcBorders>
              <w:right w:val="single" w:sz="4" w:space="0" w:color="auto"/>
            </w:tcBorders>
          </w:tcPr>
          <w:p w:rsidR="0006559E" w:rsidRPr="00B559B0" w:rsidRDefault="0006559E" w:rsidP="00BA2038">
            <w:pPr>
              <w:pStyle w:val="Default"/>
              <w:rPr>
                <w:spacing w:val="-22"/>
              </w:rPr>
            </w:pPr>
            <w:r w:rsidRPr="00B559B0">
              <w:rPr>
                <w:spacing w:val="-22"/>
              </w:rPr>
              <w:t xml:space="preserve">Poznámky </w:t>
            </w:r>
            <w:proofErr w:type="spellStart"/>
            <w:r w:rsidRPr="00B559B0">
              <w:rPr>
                <w:spacing w:val="-22"/>
              </w:rPr>
              <w:t>Úč</w:t>
            </w:r>
            <w:proofErr w:type="spellEnd"/>
            <w:r w:rsidRPr="00B559B0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6559E" w:rsidRDefault="0006559E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06559E" w:rsidRDefault="0006559E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06559E" w:rsidRDefault="0006559E" w:rsidP="00BA2038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06559E" w:rsidRDefault="001764FC" w:rsidP="00BA2038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06559E" w:rsidRDefault="0006559E" w:rsidP="0006559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06559E" w:rsidRPr="00D36A0A" w:rsidRDefault="001764FC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MANDREA </w:t>
      </w:r>
      <w:r w:rsidR="0006559E" w:rsidRPr="00D36A0A">
        <w:rPr>
          <w:b/>
          <w:color w:val="auto"/>
        </w:rPr>
        <w:t xml:space="preserve"> s.r.o., 038 </w:t>
      </w:r>
      <w:r>
        <w:rPr>
          <w:b/>
          <w:color w:val="auto"/>
        </w:rPr>
        <w:t>45</w:t>
      </w:r>
      <w:r w:rsidR="0006559E" w:rsidRPr="00D36A0A">
        <w:rPr>
          <w:b/>
          <w:color w:val="auto"/>
        </w:rPr>
        <w:t xml:space="preserve"> </w:t>
      </w:r>
      <w:r>
        <w:rPr>
          <w:b/>
          <w:color w:val="auto"/>
        </w:rPr>
        <w:t>Malý Čepčín 31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8A12E7" w:rsidRDefault="0006559E" w:rsidP="0006559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7C4AD8" w:rsidRDefault="0006559E" w:rsidP="0006559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06559E" w:rsidRDefault="0006559E" w:rsidP="0006559E">
      <w:pPr>
        <w:pStyle w:val="Default"/>
        <w:numPr>
          <w:ilvl w:val="0"/>
          <w:numId w:val="1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D45C73">
        <w:rPr>
          <w:b/>
          <w:color w:val="auto"/>
        </w:rPr>
        <w:t>2</w:t>
      </w:r>
      <w:r w:rsidR="00B42C79">
        <w:rPr>
          <w:b/>
          <w:color w:val="auto"/>
        </w:rPr>
        <w:t>2</w:t>
      </w:r>
      <w:r w:rsidR="001764FC">
        <w:rPr>
          <w:b/>
          <w:color w:val="auto"/>
        </w:rPr>
        <w:t xml:space="preserve"> </w:t>
      </w:r>
      <w:r w:rsidRPr="0002116B">
        <w:rPr>
          <w:b/>
          <w:color w:val="auto"/>
        </w:rPr>
        <w:t xml:space="preserve"> je  </w:t>
      </w:r>
      <w:r w:rsidR="00EC2C03">
        <w:rPr>
          <w:b/>
          <w:color w:val="auto"/>
        </w:rPr>
        <w:t>1,</w:t>
      </w:r>
      <w:r w:rsidR="00B42C79">
        <w:rPr>
          <w:b/>
          <w:color w:val="auto"/>
        </w:rPr>
        <w:t>4</w:t>
      </w:r>
    </w:p>
    <w:p w:rsidR="0006559E" w:rsidRDefault="0006559E" w:rsidP="0006559E">
      <w:pPr>
        <w:pStyle w:val="Default"/>
        <w:rPr>
          <w:b/>
          <w:bCs/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06559E" w:rsidRPr="0083654A" w:rsidRDefault="0006559E" w:rsidP="0006559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06559E" w:rsidRPr="0083654A" w:rsidRDefault="0006559E" w:rsidP="0006559E">
      <w:pPr>
        <w:pStyle w:val="Default"/>
        <w:jc w:val="center"/>
        <w:rPr>
          <w:color w:val="auto"/>
          <w:u w:val="single"/>
        </w:rPr>
      </w:pPr>
    </w:p>
    <w:p w:rsidR="0006559E" w:rsidRDefault="0006559E" w:rsidP="0006559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607380" w:rsidRDefault="0006559E" w:rsidP="0006559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06559E" w:rsidRPr="002824BD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EC2C03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</w:p>
    <w:p w:rsidR="0006559E" w:rsidRDefault="0006559E" w:rsidP="0006559E">
      <w:pPr>
        <w:pStyle w:val="Default"/>
        <w:jc w:val="both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1</w:t>
      </w:r>
    </w:p>
    <w:p w:rsidR="00492C0D" w:rsidRPr="0083654A" w:rsidRDefault="00492C0D" w:rsidP="0006559E">
      <w:pPr>
        <w:pStyle w:val="Default"/>
        <w:jc w:val="both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492C0D" w:rsidRDefault="00492C0D" w:rsidP="0006559E">
      <w:pPr>
        <w:pStyle w:val="Default"/>
        <w:jc w:val="both"/>
        <w:rPr>
          <w:b/>
          <w:color w:val="auto"/>
        </w:rPr>
      </w:pPr>
    </w:p>
    <w:p w:rsidR="0006559E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06559E" w:rsidRPr="006711C4" w:rsidRDefault="0006559E" w:rsidP="0006559E">
      <w:pPr>
        <w:pStyle w:val="Default"/>
        <w:jc w:val="both"/>
        <w:rPr>
          <w:color w:val="auto"/>
        </w:rPr>
      </w:pPr>
      <w:r>
        <w:rPr>
          <w:color w:val="auto"/>
        </w:rPr>
        <w:t xml:space="preserve">Spoločnosť nemá </w:t>
      </w:r>
      <w:r w:rsidRPr="006711C4">
        <w:rPr>
          <w:color w:val="auto"/>
        </w:rPr>
        <w:t xml:space="preserve"> DNM.</w:t>
      </w:r>
    </w:p>
    <w:p w:rsidR="0006559E" w:rsidRDefault="0006559E" w:rsidP="0006559E">
      <w:pPr>
        <w:pStyle w:val="Default"/>
        <w:jc w:val="both"/>
        <w:rPr>
          <w:b/>
          <w:color w:val="auto"/>
        </w:rPr>
      </w:pPr>
    </w:p>
    <w:p w:rsidR="0006559E" w:rsidRPr="00607380" w:rsidRDefault="0006559E" w:rsidP="0006559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>neuplatňuje</w:t>
      </w:r>
      <w:r>
        <w:rPr>
          <w:color w:val="auto"/>
        </w:rPr>
        <w:t xml:space="preserve"> odpisy.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Spoločnosť </w:t>
      </w:r>
      <w:r w:rsidR="00EC2C03">
        <w:rPr>
          <w:color w:val="auto"/>
        </w:rPr>
        <w:t xml:space="preserve">uplatňuje </w:t>
      </w:r>
      <w:r>
        <w:rPr>
          <w:color w:val="auto"/>
        </w:rPr>
        <w:t xml:space="preserve"> odpisy.</w:t>
      </w:r>
    </w:p>
    <w:p w:rsidR="0006559E" w:rsidRPr="0002116B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06559E" w:rsidRDefault="0006559E" w:rsidP="0006559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06559E" w:rsidRPr="002824BD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06559E" w:rsidRPr="0002116B" w:rsidRDefault="0006559E" w:rsidP="0006559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06559E" w:rsidRDefault="0006559E" w:rsidP="0006559E">
      <w:pPr>
        <w:pStyle w:val="Default"/>
        <w:numPr>
          <w:ilvl w:val="0"/>
          <w:numId w:val="3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06559E" w:rsidRPr="0002116B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06559E" w:rsidRPr="0083654A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83654A">
        <w:rPr>
          <w:color w:val="auto"/>
        </w:rPr>
        <w:t xml:space="preserve">Strana </w:t>
      </w:r>
      <w:r>
        <w:rPr>
          <w:color w:val="auto"/>
        </w:rPr>
        <w:t>2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Pr="00747113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06559E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1C1BBD" w:rsidRDefault="0006559E" w:rsidP="0006559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06559E" w:rsidRDefault="0006559E" w:rsidP="0006559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06559E" w:rsidRPr="006711C4" w:rsidRDefault="0006559E" w:rsidP="0006559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280B5D" w:rsidRDefault="0006559E" w:rsidP="0006559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83654A" w:rsidRDefault="0006559E" w:rsidP="0006559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Pr="001F70EA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Strana 3</w:t>
      </w: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3871"/>
        <w:gridCol w:w="3010"/>
      </w:tblGrid>
      <w:tr w:rsidR="0006559E" w:rsidRPr="002B2E75" w:rsidTr="00BA2038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pStyle w:val="TopHeader"/>
            </w:pPr>
            <w:r w:rsidRPr="002B2E75">
              <w:t>Bežné účtovné obdobie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06559E" w:rsidP="00BA2038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6559E" w:rsidRPr="002B2E75" w:rsidTr="00BA2038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B42C79" w:rsidP="00BA2038">
            <w:pPr>
              <w:jc w:val="center"/>
              <w:rPr>
                <w:bCs/>
              </w:rPr>
            </w:pPr>
            <w:r>
              <w:rPr>
                <w:bCs/>
              </w:rPr>
              <w:t>30.521</w:t>
            </w:r>
            <w:r w:rsidR="00DE5E54">
              <w:rPr>
                <w:bCs/>
              </w:rPr>
              <w:t>,-</w:t>
            </w:r>
          </w:p>
        </w:tc>
      </w:tr>
      <w:tr w:rsidR="0006559E" w:rsidRPr="002B2E75" w:rsidTr="00BA2038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B42C79" w:rsidP="00B42C79">
            <w:pPr>
              <w:jc w:val="center"/>
              <w:rPr>
                <w:b/>
              </w:rPr>
            </w:pPr>
            <w:r>
              <w:rPr>
                <w:b/>
              </w:rPr>
              <w:t>30.521</w:t>
            </w:r>
            <w:r w:rsidR="00DE5E54">
              <w:rPr>
                <w:b/>
              </w:rPr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559E" w:rsidRPr="002B2E75" w:rsidRDefault="00B42C79" w:rsidP="00BA2038">
            <w:pPr>
              <w:jc w:val="center"/>
            </w:pPr>
            <w:r>
              <w:t>5.781</w:t>
            </w:r>
            <w:r w:rsidR="00DE5E54">
              <w:t>,-</w:t>
            </w:r>
          </w:p>
        </w:tc>
      </w:tr>
      <w:tr w:rsidR="0006559E" w:rsidRPr="002B2E75" w:rsidTr="00BA2038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559E" w:rsidRPr="002B2E75" w:rsidRDefault="0006559E" w:rsidP="00BA2038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06559E" w:rsidRPr="002B2E75" w:rsidRDefault="0006559E" w:rsidP="00BA2038">
            <w:pPr>
              <w:jc w:val="center"/>
            </w:pPr>
            <w:r>
              <w:t>0</w:t>
            </w:r>
          </w:p>
        </w:tc>
      </w:tr>
      <w:tr w:rsidR="0006559E" w:rsidRPr="002B2E75" w:rsidTr="00BA2038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559E" w:rsidRPr="002B2E75" w:rsidRDefault="0006559E" w:rsidP="00BA203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559E" w:rsidRPr="00313D1D" w:rsidRDefault="00B42C79" w:rsidP="00BA2038">
            <w:pPr>
              <w:jc w:val="center"/>
              <w:rPr>
                <w:b/>
              </w:rPr>
            </w:pPr>
            <w:r>
              <w:rPr>
                <w:b/>
              </w:rPr>
              <w:t>5.781</w:t>
            </w:r>
            <w:r w:rsidR="00DE5E54">
              <w:rPr>
                <w:b/>
              </w:rPr>
              <w:t>,-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492C0D" w:rsidRDefault="00492C0D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06559E" w:rsidRPr="001F70EA" w:rsidRDefault="0006559E" w:rsidP="0006559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06559E" w:rsidRPr="001F70EA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numPr>
          <w:ilvl w:val="0"/>
          <w:numId w:val="4"/>
        </w:numPr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06559E" w:rsidRPr="00E518CF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Pr="00B52165" w:rsidRDefault="0006559E" w:rsidP="0006559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>
        <w:rPr>
          <w:color w:val="auto"/>
        </w:rPr>
        <w:t>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1764FC" w:rsidTr="001764FC">
        <w:tc>
          <w:tcPr>
            <w:tcW w:w="2262" w:type="dxa"/>
            <w:tcBorders>
              <w:right w:val="single" w:sz="4" w:space="0" w:color="auto"/>
            </w:tcBorders>
          </w:tcPr>
          <w:p w:rsidR="001764FC" w:rsidRPr="0083654A" w:rsidRDefault="001764FC" w:rsidP="00BA2038">
            <w:pPr>
              <w:pStyle w:val="Default"/>
              <w:rPr>
                <w:spacing w:val="-22"/>
              </w:rPr>
            </w:pPr>
            <w:r w:rsidRPr="0083654A">
              <w:rPr>
                <w:spacing w:val="-22"/>
              </w:rPr>
              <w:lastRenderedPageBreak/>
              <w:t xml:space="preserve">Poznámky </w:t>
            </w:r>
            <w:proofErr w:type="spellStart"/>
            <w:r w:rsidRPr="0083654A">
              <w:rPr>
                <w:spacing w:val="-22"/>
              </w:rPr>
              <w:t>Úč</w:t>
            </w:r>
            <w:proofErr w:type="spellEnd"/>
            <w:r w:rsidRPr="0083654A">
              <w:rPr>
                <w:spacing w:val="-2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764FC" w:rsidRDefault="001764FC" w:rsidP="00BA2038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7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1764FC" w:rsidRDefault="001764FC" w:rsidP="00BA2038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1764FC" w:rsidRDefault="001764FC" w:rsidP="00101FC5">
            <w:pPr>
              <w:pStyle w:val="Default"/>
            </w:pPr>
            <w:r>
              <w:t>9</w:t>
            </w:r>
          </w:p>
        </w:tc>
      </w:tr>
    </w:tbl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E518CF" w:rsidRDefault="0006559E" w:rsidP="0006559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06559E" w:rsidRDefault="0006559E" w:rsidP="0006559E">
      <w:pPr>
        <w:pStyle w:val="Default"/>
        <w:rPr>
          <w:b/>
          <w:color w:val="auto"/>
        </w:rPr>
      </w:pPr>
    </w:p>
    <w:p w:rsidR="0006559E" w:rsidRDefault="0006559E" w:rsidP="0006559E">
      <w:pPr>
        <w:pStyle w:val="Default"/>
      </w:pPr>
      <w:r>
        <w:t xml:space="preserve">(5) Informácie o povinnostiach účtovnej jednotky, a to </w:t>
      </w:r>
    </w:p>
    <w:p w:rsidR="0006559E" w:rsidRDefault="0006559E" w:rsidP="0006559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06559E" w:rsidRDefault="0006559E" w:rsidP="0006559E">
      <w:pPr>
        <w:pStyle w:val="Default"/>
      </w:pPr>
      <w:r>
        <w:t xml:space="preserve"> b) celkovej sume významných podmienených záväzkov, ktorými sa rozumie </w:t>
      </w:r>
    </w:p>
    <w:p w:rsidR="0006559E" w:rsidRDefault="0006559E" w:rsidP="0006559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6559E" w:rsidRDefault="0006559E" w:rsidP="0006559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06559E" w:rsidRDefault="0006559E" w:rsidP="0006559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06559E" w:rsidRDefault="0006559E" w:rsidP="0006559E">
      <w:pPr>
        <w:pStyle w:val="Default"/>
      </w:pPr>
      <w:r>
        <w:t xml:space="preserve">2b. výška tejto povinnosti sa nedá spoľahlivo oceniť, </w:t>
      </w:r>
    </w:p>
    <w:p w:rsidR="0006559E" w:rsidRDefault="0006559E" w:rsidP="0006559E">
      <w:pPr>
        <w:pStyle w:val="Default"/>
      </w:pPr>
      <w:r>
        <w:t xml:space="preserve">c) opise významných finančných povinností a významných podmienených záväzkov, </w:t>
      </w:r>
    </w:p>
    <w:p w:rsidR="0006559E" w:rsidRDefault="0006559E" w:rsidP="0006559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06559E" w:rsidRPr="00A50E08" w:rsidRDefault="0006559E" w:rsidP="0006559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06559E" w:rsidRPr="00633E3C" w:rsidRDefault="0006559E" w:rsidP="0006559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Pr="00A50E08" w:rsidRDefault="0006559E" w:rsidP="0006559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06559E" w:rsidRPr="00A50E08" w:rsidRDefault="0006559E" w:rsidP="0006559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rPr>
          <w:color w:val="auto"/>
        </w:rPr>
      </w:pPr>
    </w:p>
    <w:p w:rsidR="0006559E" w:rsidRDefault="0006559E" w:rsidP="0006559E">
      <w:pPr>
        <w:pStyle w:val="Default"/>
        <w:ind w:left="7788"/>
        <w:rPr>
          <w:color w:val="auto"/>
        </w:rPr>
      </w:pPr>
      <w:r>
        <w:rPr>
          <w:color w:val="auto"/>
        </w:rPr>
        <w:t>Strana 5</w:t>
      </w:r>
    </w:p>
    <w:p w:rsidR="0006559E" w:rsidRDefault="0006559E" w:rsidP="0006559E">
      <w:pPr>
        <w:pStyle w:val="Default"/>
        <w:ind w:left="7788" w:firstLine="708"/>
        <w:rPr>
          <w:color w:val="auto"/>
        </w:rPr>
      </w:pPr>
    </w:p>
    <w:p w:rsidR="00FA62AE" w:rsidRDefault="00FA62AE"/>
    <w:sectPr w:rsidR="00FA62AE" w:rsidSect="00492C0D"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6559E"/>
    <w:rsid w:val="0006559E"/>
    <w:rsid w:val="001764FC"/>
    <w:rsid w:val="001E376C"/>
    <w:rsid w:val="001F2271"/>
    <w:rsid w:val="002146C4"/>
    <w:rsid w:val="00492C0D"/>
    <w:rsid w:val="005C5231"/>
    <w:rsid w:val="00653601"/>
    <w:rsid w:val="006950CA"/>
    <w:rsid w:val="006B3E14"/>
    <w:rsid w:val="009053BD"/>
    <w:rsid w:val="009C5173"/>
    <w:rsid w:val="00B42C79"/>
    <w:rsid w:val="00C42EC1"/>
    <w:rsid w:val="00D45C73"/>
    <w:rsid w:val="00DE5E54"/>
    <w:rsid w:val="00E53C74"/>
    <w:rsid w:val="00EA004A"/>
    <w:rsid w:val="00EC2C03"/>
    <w:rsid w:val="00FA62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559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6559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06559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1516</Words>
  <Characters>8644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PC</cp:lastModifiedBy>
  <cp:revision>2</cp:revision>
  <cp:lastPrinted>2023-03-05T09:58:00Z</cp:lastPrinted>
  <dcterms:created xsi:type="dcterms:W3CDTF">2023-03-05T09:58:00Z</dcterms:created>
  <dcterms:modified xsi:type="dcterms:W3CDTF">2023-03-05T09:58:00Z</dcterms:modified>
</cp:coreProperties>
</file>