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974878">
        <w:rPr>
          <w:bCs/>
          <w:i/>
          <w:iCs/>
          <w:sz w:val="32"/>
          <w:szCs w:val="32"/>
        </w:rPr>
        <w:t>2</w:t>
      </w:r>
      <w:r w:rsidR="00515E10">
        <w:rPr>
          <w:bCs/>
          <w:i/>
          <w:iCs/>
          <w:sz w:val="32"/>
          <w:szCs w:val="32"/>
        </w:rPr>
        <w:t>2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3254BD">
        <w:rPr>
          <w:b/>
          <w:i/>
          <w:iCs/>
        </w:rPr>
        <w:t xml:space="preserve">BECK – ART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Default="00F030AE" w:rsidP="00F030AE"/>
    <w:p w:rsidR="008527D0" w:rsidRDefault="008527D0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D600B">
        <w:rPr>
          <w:i/>
          <w:iCs/>
        </w:rPr>
        <w:t xml:space="preserve">BECK – ART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DD600B">
        <w:rPr>
          <w:i/>
          <w:iCs/>
        </w:rPr>
        <w:t>Vajanského</w:t>
      </w:r>
      <w:proofErr w:type="spellEnd"/>
      <w:r w:rsidR="00DD600B">
        <w:rPr>
          <w:i/>
          <w:iCs/>
        </w:rPr>
        <w:t xml:space="preserve"> Blok IX 6567,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20. 4. 2004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7E1C79">
        <w:rPr>
          <w:i/>
          <w:iCs/>
        </w:rPr>
        <w:t xml:space="preserve">Prenájom </w:t>
      </w:r>
      <w:proofErr w:type="spellStart"/>
      <w:r w:rsidR="007E1C79">
        <w:rPr>
          <w:i/>
          <w:iCs/>
        </w:rPr>
        <w:t>hnuť</w:t>
      </w:r>
      <w:proofErr w:type="spellEnd"/>
      <w:r w:rsidR="007E1C79">
        <w:rPr>
          <w:i/>
          <w:iCs/>
        </w:rPr>
        <w:t>. vecí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D600B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515E10">
        <w:rPr>
          <w:i/>
          <w:iCs/>
        </w:rPr>
        <w:t>15</w:t>
      </w:r>
      <w:r w:rsidR="00AA240C">
        <w:rPr>
          <w:i/>
          <w:iCs/>
        </w:rPr>
        <w:t>.0</w:t>
      </w:r>
      <w:r w:rsidR="00AB2CB0">
        <w:rPr>
          <w:i/>
          <w:iCs/>
        </w:rPr>
        <w:t>3</w:t>
      </w:r>
      <w:r w:rsidR="00AA240C">
        <w:rPr>
          <w:i/>
          <w:iCs/>
        </w:rPr>
        <w:t>.20</w:t>
      </w:r>
      <w:r w:rsidR="008014E5">
        <w:rPr>
          <w:i/>
          <w:iCs/>
        </w:rPr>
        <w:t>2</w:t>
      </w:r>
      <w:r w:rsidR="00515E10">
        <w:rPr>
          <w:i/>
          <w:iCs/>
        </w:rPr>
        <w:t>2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DD600B">
        <w:rPr>
          <w:i/>
          <w:iCs/>
        </w:rPr>
        <w:t xml:space="preserve">Ing. Juraj </w:t>
      </w:r>
      <w:proofErr w:type="spellStart"/>
      <w:r w:rsidR="00DD600B">
        <w:rPr>
          <w:i/>
          <w:iCs/>
        </w:rPr>
        <w:t>Beck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D60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Ing. Juraj </w:t>
      </w:r>
      <w:proofErr w:type="spellStart"/>
      <w:r>
        <w:rPr>
          <w:i/>
          <w:iCs/>
        </w:rPr>
        <w:t>Beck</w:t>
      </w:r>
      <w:proofErr w:type="spellEnd"/>
      <w:r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CA4875">
        <w:rPr>
          <w:i/>
          <w:iCs/>
        </w:rPr>
        <w:t>6639 eur</w:t>
      </w:r>
      <w:r w:rsidR="008527D0">
        <w:rPr>
          <w:i/>
          <w:iCs/>
        </w:rPr>
        <w:t xml:space="preserve"> (</w:t>
      </w:r>
      <w:r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967A8">
        <w:rPr>
          <w:i/>
          <w:iCs/>
        </w:rPr>
        <w:t>1394</w:t>
      </w:r>
      <w:r w:rsidR="003F1B12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7309C4">
        <w:rPr>
          <w:i/>
          <w:iCs/>
        </w:rPr>
        <w:tab/>
        <w:t>1394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E1C79">
        <w:rPr>
          <w:i/>
          <w:iCs/>
        </w:rPr>
        <w:t>0</w:t>
      </w:r>
      <w:r w:rsidR="003F1B12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7309C4">
        <w:rPr>
          <w:i/>
          <w:iCs/>
        </w:rPr>
        <w:t>0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7967A8">
        <w:rPr>
          <w:i/>
          <w:iCs/>
        </w:rPr>
        <w:t>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AB2CB0">
        <w:rPr>
          <w:i/>
          <w:iCs/>
        </w:rPr>
        <w:t>39316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lastRenderedPageBreak/>
        <w:t xml:space="preserve">Účtovná jednotka vykázala na konci bežného účtovného obdobia základné imanie celkom v hodnote </w:t>
      </w:r>
      <w:r w:rsidR="00CA4875">
        <w:rPr>
          <w:i/>
          <w:iCs/>
        </w:rPr>
        <w:t>6639 eur</w:t>
      </w:r>
      <w:r>
        <w:rPr>
          <w:i/>
          <w:iCs/>
        </w:rPr>
        <w:t xml:space="preserve"> , z toho základné imanie splatené vo výške </w:t>
      </w:r>
      <w:r w:rsidR="00CA4875">
        <w:rPr>
          <w:i/>
          <w:iCs/>
        </w:rPr>
        <w:t>6639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 w:rsidR="00F07C53">
        <w:rPr>
          <w:i/>
          <w:iCs/>
        </w:rPr>
        <w:t xml:space="preserve"> </w:t>
      </w:r>
      <w:r w:rsidR="001D17C6">
        <w:rPr>
          <w:i/>
          <w:iCs/>
        </w:rPr>
        <w:t xml:space="preserve">straty </w:t>
      </w:r>
      <w:r>
        <w:rPr>
          <w:i/>
          <w:iCs/>
        </w:rPr>
        <w:t xml:space="preserve"> vykázan</w:t>
      </w:r>
      <w:r w:rsidR="00AA4270">
        <w:rPr>
          <w:i/>
          <w:iCs/>
        </w:rPr>
        <w:t>e</w:t>
      </w:r>
      <w:r w:rsidR="001D17C6">
        <w:rPr>
          <w:i/>
          <w:iCs/>
        </w:rPr>
        <w:t>j</w:t>
      </w:r>
      <w:r>
        <w:rPr>
          <w:i/>
          <w:iCs/>
        </w:rPr>
        <w:t xml:space="preserve"> v predchádzajúcom období: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</w:t>
      </w:r>
      <w:r w:rsidR="00AB2CB0">
        <w:rPr>
          <w:i/>
          <w:iCs/>
        </w:rPr>
        <w:t>ú stratu</w:t>
      </w:r>
      <w:r w:rsidR="00DF6870">
        <w:rPr>
          <w:i/>
          <w:iCs/>
        </w:rPr>
        <w:t xml:space="preserve"> </w:t>
      </w:r>
      <w:r>
        <w:rPr>
          <w:i/>
          <w:iCs/>
        </w:rPr>
        <w:t xml:space="preserve"> z predchádzajúceho účtovného obdobia ( rok 20</w:t>
      </w:r>
      <w:r w:rsidR="00AB2CB0">
        <w:rPr>
          <w:i/>
          <w:iCs/>
        </w:rPr>
        <w:t>2</w:t>
      </w:r>
      <w:r w:rsidR="00515E10">
        <w:rPr>
          <w:i/>
          <w:iCs/>
        </w:rPr>
        <w:t>1</w:t>
      </w:r>
      <w:r>
        <w:rPr>
          <w:i/>
          <w:iCs/>
        </w:rPr>
        <w:t>) v</w:t>
      </w:r>
      <w:r w:rsidR="00324FBA">
        <w:rPr>
          <w:i/>
          <w:iCs/>
        </w:rPr>
        <w:t> </w:t>
      </w:r>
      <w:r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AB2CB0">
        <w:rPr>
          <w:i/>
          <w:iCs/>
        </w:rPr>
        <w:t>6</w:t>
      </w:r>
      <w:r w:rsidR="00515E10">
        <w:rPr>
          <w:i/>
          <w:iCs/>
        </w:rPr>
        <w:t>5</w:t>
      </w:r>
      <w:r w:rsidR="00DF6870">
        <w:rPr>
          <w:i/>
          <w:iCs/>
        </w:rPr>
        <w:t xml:space="preserve"> </w:t>
      </w:r>
      <w:r w:rsidR="001D17C6">
        <w:rPr>
          <w:i/>
          <w:iCs/>
        </w:rPr>
        <w:t xml:space="preserve"> eur</w:t>
      </w:r>
      <w:r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AB2CB0">
        <w:rPr>
          <w:i/>
          <w:iCs/>
        </w:rPr>
        <w:t>p</w:t>
      </w:r>
      <w:r w:rsidR="001D17C6">
        <w:rPr>
          <w:i/>
          <w:iCs/>
        </w:rPr>
        <w:t xml:space="preserve">reúčtovala na účet neuhradenej straty min. obdobia </w:t>
      </w:r>
      <w:r w:rsidR="00DF6870">
        <w:rPr>
          <w:i/>
          <w:iCs/>
        </w:rPr>
        <w:t xml:space="preserve"> a vytvorila rezervu vo výške </w:t>
      </w:r>
      <w:r w:rsidR="008014E5">
        <w:rPr>
          <w:i/>
          <w:iCs/>
        </w:rPr>
        <w:t>0</w:t>
      </w:r>
      <w:r w:rsidR="00DF6870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8014E5">
        <w:rPr>
          <w:i/>
          <w:iCs/>
        </w:rPr>
        <w:t>2</w:t>
      </w:r>
      <w:r w:rsidR="00515E10">
        <w:rPr>
          <w:i/>
          <w:iCs/>
        </w:rPr>
        <w:t>2</w:t>
      </w:r>
      <w:r>
        <w:rPr>
          <w:i/>
          <w:iCs/>
        </w:rPr>
        <w:t xml:space="preserve"> je </w:t>
      </w:r>
      <w:r w:rsidR="00515E10">
        <w:rPr>
          <w:i/>
          <w:iCs/>
        </w:rPr>
        <w:t>0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 xml:space="preserve">Účtovná jednotka </w:t>
      </w:r>
      <w:r w:rsidR="007309C4" w:rsidRPr="007309C4">
        <w:rPr>
          <w:i/>
          <w:iCs/>
        </w:rPr>
        <w:t>ne</w:t>
      </w:r>
      <w:r w:rsidRPr="007309C4">
        <w:rPr>
          <w:i/>
          <w:iCs/>
        </w:rPr>
        <w:t>vytvorila krátkodobé rezervy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AB2CB0">
        <w:rPr>
          <w:i/>
          <w:iCs/>
        </w:rPr>
        <w:t>55616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spoločníkom: </w:t>
      </w:r>
      <w:r w:rsidR="00AB2CB0">
        <w:rPr>
          <w:i/>
          <w:iCs/>
        </w:rPr>
        <w:t>55616</w:t>
      </w:r>
      <w:r w:rsidR="00DF6870"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7967A8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z obchod. Styku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eur</w:t>
      </w:r>
    </w:p>
    <w:p w:rsidR="008527D0" w:rsidRDefault="009C094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</w:t>
      </w:r>
      <w:r w:rsidR="008527D0">
        <w:rPr>
          <w:i/>
          <w:iCs/>
        </w:rPr>
        <w:t xml:space="preserve"> záväzky vo výške</w:t>
      </w:r>
      <w:r>
        <w:rPr>
          <w:i/>
          <w:iCs/>
        </w:rPr>
        <w:t xml:space="preserve"> </w:t>
      </w:r>
      <w:r w:rsidR="00AA240C">
        <w:rPr>
          <w:i/>
          <w:iCs/>
        </w:rPr>
        <w:t>0</w:t>
      </w:r>
      <w:r w:rsidR="008527D0">
        <w:rPr>
          <w:i/>
          <w:iCs/>
        </w:rPr>
        <w:t xml:space="preserve"> </w:t>
      </w:r>
      <w:r w:rsidR="005F18C5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nee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 služby</w:t>
      </w:r>
      <w:r w:rsidR="009C094C">
        <w:rPr>
          <w:i/>
          <w:iCs/>
        </w:rPr>
        <w:t xml:space="preserve"> </w:t>
      </w:r>
      <w:r w:rsidR="008014E5">
        <w:rPr>
          <w:i/>
          <w:iCs/>
        </w:rPr>
        <w:t>0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8014E5">
        <w:rPr>
          <w:i/>
          <w:iCs/>
        </w:rPr>
        <w:t>0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515E10">
        <w:rPr>
          <w:i/>
          <w:iCs/>
        </w:rPr>
        <w:t>0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8014E5">
        <w:rPr>
          <w:i/>
          <w:iCs/>
        </w:rPr>
        <w:t>2</w:t>
      </w:r>
      <w:r w:rsidR="00515E10">
        <w:rPr>
          <w:i/>
          <w:iCs/>
        </w:rPr>
        <w:t>2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</w:t>
      </w:r>
      <w:r w:rsidR="00515E10">
        <w:rPr>
          <w:i/>
          <w:iCs/>
        </w:rPr>
        <w:t>0</w:t>
      </w:r>
      <w:r w:rsidR="008014E5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114460"/>
    <w:rsid w:val="00146F14"/>
    <w:rsid w:val="00153D4F"/>
    <w:rsid w:val="001D17C6"/>
    <w:rsid w:val="00324FBA"/>
    <w:rsid w:val="003254BD"/>
    <w:rsid w:val="00393ABD"/>
    <w:rsid w:val="003C17E6"/>
    <w:rsid w:val="003F1B12"/>
    <w:rsid w:val="00403F13"/>
    <w:rsid w:val="004561A4"/>
    <w:rsid w:val="004A711D"/>
    <w:rsid w:val="00514E39"/>
    <w:rsid w:val="00515E10"/>
    <w:rsid w:val="005A5942"/>
    <w:rsid w:val="005B1A29"/>
    <w:rsid w:val="005B35A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014E5"/>
    <w:rsid w:val="008527D0"/>
    <w:rsid w:val="009641BB"/>
    <w:rsid w:val="00974878"/>
    <w:rsid w:val="009B02AC"/>
    <w:rsid w:val="009C094C"/>
    <w:rsid w:val="009D0478"/>
    <w:rsid w:val="00A53D33"/>
    <w:rsid w:val="00A61C8B"/>
    <w:rsid w:val="00AA240C"/>
    <w:rsid w:val="00AA4270"/>
    <w:rsid w:val="00AB2CB0"/>
    <w:rsid w:val="00AB4C32"/>
    <w:rsid w:val="00AB4DAE"/>
    <w:rsid w:val="00B529C9"/>
    <w:rsid w:val="00B628BD"/>
    <w:rsid w:val="00BF3C2F"/>
    <w:rsid w:val="00C060A8"/>
    <w:rsid w:val="00C50508"/>
    <w:rsid w:val="00C70909"/>
    <w:rsid w:val="00CA4875"/>
    <w:rsid w:val="00D4469D"/>
    <w:rsid w:val="00DB0A5E"/>
    <w:rsid w:val="00DD2AF6"/>
    <w:rsid w:val="00DD600B"/>
    <w:rsid w:val="00DF1021"/>
    <w:rsid w:val="00DF2252"/>
    <w:rsid w:val="00DF6870"/>
    <w:rsid w:val="00E11495"/>
    <w:rsid w:val="00E352BA"/>
    <w:rsid w:val="00E36E42"/>
    <w:rsid w:val="00ED0617"/>
    <w:rsid w:val="00EE2F7F"/>
    <w:rsid w:val="00F030AE"/>
    <w:rsid w:val="00F07C53"/>
    <w:rsid w:val="00F159E5"/>
    <w:rsid w:val="00FC0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599</Words>
  <Characters>3416</Characters>
  <Application>Microsoft Office Word</Application>
  <DocSecurity>0</DocSecurity>
  <Lines>28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4007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2013-03-04T09:22:00Z</cp:lastPrinted>
  <dcterms:created xsi:type="dcterms:W3CDTF">2023-03-06T10:24:00Z</dcterms:created>
  <dcterms:modified xsi:type="dcterms:W3CDTF">2023-03-06T10:24:00Z</dcterms:modified>
</cp:coreProperties>
</file>