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Motor.vozidlo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8D0D8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8D0D83">
              <w:rPr>
                <w:rFonts w:ascii="Arial" w:hAnsi="Arial" w:cs="Arial"/>
                <w:b/>
                <w:sz w:val="18"/>
              </w:rPr>
              <w:t>Zariadenie prevádzky – nábytok, koberec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C658E" w:rsidRDefault="00CC658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CC658E">
              <w:rPr>
                <w:rFonts w:ascii="Arial" w:hAnsi="Arial" w:cs="Arial"/>
                <w:b/>
                <w:sz w:val="18"/>
              </w:rPr>
              <w:t>Technické zhodnotenie prenajatej nehnuteľnosti</w:t>
            </w:r>
          </w:p>
        </w:tc>
        <w:tc>
          <w:tcPr>
            <w:tcW w:w="1276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426438" w:rsidP="00426438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Dotácia na cenu el.energie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42643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983,04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CC658E" w:rsidRDefault="00833C92" w:rsidP="00CC658E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426438">
        <w:rPr>
          <w:rFonts w:ascii="Arial" w:hAnsi="Arial" w:cs="Arial"/>
          <w:sz w:val="20"/>
        </w:rPr>
        <w:t>04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CC658E">
        <w:rPr>
          <w:rFonts w:ascii="Arial" w:hAnsi="Arial" w:cs="Arial"/>
          <w:sz w:val="20"/>
        </w:rPr>
        <w:t>202</w:t>
      </w:r>
      <w:r w:rsidR="00426438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92D" w:rsidRDefault="0094792D" w:rsidP="001869C8">
      <w:r>
        <w:separator/>
      </w:r>
    </w:p>
  </w:endnote>
  <w:endnote w:type="continuationSeparator" w:id="0">
    <w:p w:rsidR="0094792D" w:rsidRDefault="009479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6438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92D" w:rsidRDefault="0094792D" w:rsidP="001869C8">
      <w:r>
        <w:separator/>
      </w:r>
    </w:p>
  </w:footnote>
  <w:footnote w:type="continuationSeparator" w:id="0">
    <w:p w:rsidR="0094792D" w:rsidRDefault="009479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35DB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43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75D41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92D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4C8D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658E"/>
    <w:rsid w:val="00CC7D28"/>
    <w:rsid w:val="00CD085A"/>
    <w:rsid w:val="00CD1488"/>
    <w:rsid w:val="00CD601E"/>
    <w:rsid w:val="00CE1C8C"/>
    <w:rsid w:val="00CE516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A2467-BE93-438B-B58A-7546B9422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1559</Words>
  <Characters>8889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2023-03-04T15:26:00Z</dcterms:created>
  <dcterms:modified xsi:type="dcterms:W3CDTF">2023-03-04T15:41:00Z</dcterms:modified>
</cp:coreProperties>
</file>