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AF04FD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2B3DE2">
        <w:rPr>
          <w:rFonts w:cs="Arial"/>
          <w:shd w:val="clear" w:color="auto" w:fill="FFFFFF"/>
        </w:rPr>
        <w:t>HOM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05470B">
        <w:rPr>
          <w:rFonts w:cs="Arial"/>
          <w:shd w:val="clear" w:color="auto" w:fill="FFFFFF"/>
        </w:rPr>
        <w:t>12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05470B">
        <w:rPr>
          <w:rFonts w:cs="Arial"/>
          <w:shd w:val="clear" w:color="auto" w:fill="FFFFFF"/>
        </w:rPr>
        <w:t>Zemné práce</w:t>
      </w:r>
      <w:r w:rsidR="00E075F8">
        <w:rPr>
          <w:rFonts w:cs="Arial"/>
          <w:shd w:val="clear" w:color="auto" w:fill="FFFFFF"/>
        </w:rPr>
        <w:t xml:space="preserve"> </w:t>
      </w:r>
    </w:p>
    <w:p w14:paraId="100D4059" w14:textId="1027C68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2B3DE2">
        <w:rPr>
          <w:rFonts w:cs="Arial"/>
          <w:shd w:val="clear" w:color="auto" w:fill="FFFFFF"/>
        </w:rPr>
        <w:t>04.06.2015</w:t>
      </w:r>
    </w:p>
    <w:p w14:paraId="676A5B7D" w14:textId="791042C9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2B3DE2">
        <w:rPr>
          <w:rFonts w:cs="Arial"/>
          <w:shd w:val="clear" w:color="auto" w:fill="FFFFFF"/>
        </w:rPr>
        <w:t>04462</w:t>
      </w:r>
      <w:r w:rsidR="00863F3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</w:t>
      </w:r>
      <w:r w:rsidR="0005470B">
        <w:rPr>
          <w:b/>
          <w:bCs/>
        </w:rPr>
        <w:t>3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</w:t>
      </w:r>
      <w:r w:rsidR="0005470B">
        <w:rPr>
          <w:b/>
          <w:bCs/>
        </w:rPr>
        <w:t>6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73EB1D4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B74579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74579"/>
    <w:rsid w:val="00BC0699"/>
    <w:rsid w:val="00BF70F6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2023-03-07T14:27:00Z</dcterms:created>
  <dcterms:modified xsi:type="dcterms:W3CDTF">2023-03-07T14:27:00Z</dcterms:modified>
</cp:coreProperties>
</file>