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667" w:rsidRDefault="00B70667" w:rsidP="00B70667">
      <w:pPr>
        <w:pStyle w:val="Nzov"/>
        <w:spacing w:before="0" w:after="0" w:line="240" w:lineRule="auto"/>
      </w:pPr>
      <w:bookmarkStart w:id="0" w:name="_GoBack"/>
      <w:bookmarkEnd w:id="0"/>
      <w:r w:rsidRPr="00B70667">
        <w:rPr>
          <w:sz w:val="24"/>
          <w:szCs w:val="24"/>
        </w:rPr>
        <w:t xml:space="preserve">POZNÁMKY </w:t>
      </w:r>
      <w:r w:rsidR="001A3792" w:rsidRPr="003E432E">
        <w:t xml:space="preserve">k účtovnej závierke </w:t>
      </w:r>
    </w:p>
    <w:p w:rsidR="001A3792" w:rsidRDefault="001A3792" w:rsidP="00B70667">
      <w:pPr>
        <w:pStyle w:val="Nzov"/>
        <w:spacing w:before="0" w:after="0" w:line="240" w:lineRule="auto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F61D0B">
        <w:rPr>
          <w:i/>
          <w:iCs/>
          <w:color w:val="FF0000"/>
        </w:rPr>
        <w:t>2</w:t>
      </w:r>
      <w:r w:rsidR="00BC5CFA">
        <w:rPr>
          <w:i/>
          <w:iCs/>
          <w:color w:val="FF0000"/>
        </w:rPr>
        <w:t>2</w:t>
      </w:r>
    </w:p>
    <w:p w:rsidR="001A3792" w:rsidRPr="003E432E" w:rsidRDefault="001A3792" w:rsidP="00B7066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:rsidR="00B70667" w:rsidRPr="00B70667" w:rsidRDefault="00B70667" w:rsidP="00B70667">
      <w:pPr>
        <w:spacing w:after="0" w:line="240" w:lineRule="auto"/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Obchodné meno a sídlo Spoločnosti:</w:t>
      </w:r>
    </w:p>
    <w:p w:rsidR="001A3792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:rsidR="00131F53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>
        <w:rPr>
          <w:i/>
          <w:iCs/>
          <w:color w:val="FF0000"/>
          <w:sz w:val="20"/>
        </w:rPr>
        <w:t xml:space="preserve"> 255/4</w:t>
      </w:r>
    </w:p>
    <w:p w:rsidR="001A3792" w:rsidRPr="003E432E" w:rsidRDefault="00131F53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3 02 </w:t>
      </w:r>
      <w:r w:rsidRPr="003E432E">
        <w:rPr>
          <w:i/>
          <w:iCs/>
          <w:color w:val="FF0000"/>
          <w:sz w:val="20"/>
        </w:rPr>
        <w:t xml:space="preserve"> </w:t>
      </w:r>
      <w:proofErr w:type="spellStart"/>
      <w:r w:rsidR="006F14B8">
        <w:rPr>
          <w:i/>
          <w:iCs/>
          <w:color w:val="FF0000"/>
          <w:sz w:val="20"/>
        </w:rPr>
        <w:t>Gbeľany</w:t>
      </w:r>
      <w:proofErr w:type="spellEnd"/>
      <w:r w:rsidRPr="003E432E">
        <w:rPr>
          <w:i/>
          <w:iCs/>
          <w:color w:val="FF0000"/>
          <w:sz w:val="20"/>
        </w:rPr>
        <w:t xml:space="preserve">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6F14B8"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30.01.</w:t>
      </w:r>
      <w:r w:rsidR="00F517B4">
        <w:rPr>
          <w:sz w:val="20"/>
        </w:rPr>
        <w:t>2013</w:t>
      </w:r>
      <w:r w:rsidR="00824802">
        <w:rPr>
          <w:sz w:val="20"/>
        </w:rPr>
        <w:t xml:space="preserve"> </w:t>
      </w:r>
      <w:r w:rsidRPr="003E432E">
        <w:rPr>
          <w:sz w:val="20"/>
        </w:rPr>
        <w:t>a do obchodného registra bola z</w:t>
      </w:r>
      <w:r w:rsidRPr="003E432E">
        <w:rPr>
          <w:sz w:val="20"/>
        </w:rPr>
        <w:t>a</w:t>
      </w:r>
      <w:r w:rsidRPr="003E432E">
        <w:rPr>
          <w:sz w:val="20"/>
        </w:rPr>
        <w:t xml:space="preserve">písaná </w:t>
      </w:r>
      <w:r w:rsidR="006F14B8">
        <w:rPr>
          <w:i/>
          <w:iCs/>
          <w:color w:val="FF0000"/>
          <w:sz w:val="20"/>
        </w:rPr>
        <w:t>30.01.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13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6F14B8">
        <w:rPr>
          <w:i/>
          <w:iCs/>
          <w:color w:val="FF0000"/>
          <w:sz w:val="20"/>
        </w:rPr>
        <w:t>58315/L</w:t>
      </w:r>
      <w:r w:rsidRPr="003E432E">
        <w:rPr>
          <w:sz w:val="20"/>
        </w:rPr>
        <w:t>).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:rsidR="001A3792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:rsidR="00F517B4" w:rsidRPr="003E432E" w:rsidRDefault="00F517B4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vykonávanie mimoškolskej vzdelávacej činnosti</w:t>
      </w:r>
    </w:p>
    <w:p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technik požiarnej ochrany</w:t>
      </w:r>
    </w:p>
    <w:p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 xml:space="preserve">Priemerný počet zamestnancov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BC5CFA">
        <w:rPr>
          <w:i/>
          <w:iCs/>
          <w:color w:val="FF0000"/>
          <w:sz w:val="20"/>
        </w:rPr>
        <w:t>2</w:t>
      </w:r>
      <w:r w:rsidR="00F61D0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F61D0B" w:rsidRPr="00F61D0B">
        <w:rPr>
          <w:color w:val="FF0000"/>
          <w:sz w:val="20"/>
        </w:rPr>
        <w:t>2</w:t>
      </w:r>
      <w:r w:rsidR="00131F53" w:rsidRPr="003E432E">
        <w:rPr>
          <w:sz w:val="20"/>
        </w:rPr>
        <w:t xml:space="preserve"> zamestnanc</w:t>
      </w:r>
      <w:r w:rsidR="00F61D0B">
        <w:rPr>
          <w:sz w:val="20"/>
        </w:rPr>
        <w:t>ov</w:t>
      </w:r>
      <w:r w:rsidRPr="003E432E">
        <w:rPr>
          <w:sz w:val="20"/>
        </w:rPr>
        <w:t xml:space="preserve">, z toho </w:t>
      </w:r>
      <w:r w:rsidR="00F61D0B" w:rsidRPr="00F61D0B">
        <w:rPr>
          <w:color w:val="FF0000"/>
          <w:sz w:val="20"/>
        </w:rPr>
        <w:t>1</w:t>
      </w:r>
      <w:r w:rsidRPr="00F61D0B">
        <w:rPr>
          <w:color w:val="FF0000"/>
          <w:sz w:val="20"/>
        </w:rPr>
        <w:t xml:space="preserve"> </w:t>
      </w:r>
      <w:r w:rsidRPr="003E432E">
        <w:rPr>
          <w:sz w:val="20"/>
        </w:rPr>
        <w:t>vedúci pracovník</w:t>
      </w:r>
      <w:r w:rsidR="00131F53" w:rsidRPr="003E432E">
        <w:rPr>
          <w:sz w:val="20"/>
        </w:rPr>
        <w:t>.</w:t>
      </w:r>
      <w:r w:rsidRPr="003E432E">
        <w:rPr>
          <w:sz w:val="20"/>
        </w:rPr>
        <w:t xml:space="preserve"> 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3E432E" w:rsidRDefault="001A3792" w:rsidP="00B70667">
      <w:pPr>
        <w:pStyle w:val="odstavecislo"/>
        <w:spacing w:after="0" w:line="240" w:lineRule="auto"/>
      </w:pPr>
      <w:r w:rsidRPr="003E432E">
        <w:t>Právny dôvod na zostavenie účtovnej závierky</w:t>
      </w:r>
    </w:p>
    <w:p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BC5CFA">
        <w:rPr>
          <w:i/>
          <w:iCs/>
          <w:color w:val="FF0000"/>
          <w:sz w:val="20"/>
        </w:rPr>
        <w:t>2</w:t>
      </w:r>
      <w:r w:rsidRPr="003E432E">
        <w:rPr>
          <w:sz w:val="20"/>
        </w:rPr>
        <w:t xml:space="preserve"> je zostavená ako riadna účtovná závierka podľa § 17 ods. 6 z</w:t>
      </w:r>
      <w:r w:rsidRPr="003E432E">
        <w:rPr>
          <w:sz w:val="20"/>
        </w:rPr>
        <w:t>á</w:t>
      </w:r>
      <w:r w:rsidRPr="003E432E">
        <w:rPr>
          <w:sz w:val="20"/>
        </w:rPr>
        <w:t xml:space="preserve">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BC5CFA">
        <w:rPr>
          <w:i/>
          <w:iCs/>
          <w:color w:val="FF0000"/>
          <w:sz w:val="20"/>
        </w:rPr>
        <w:t>2</w:t>
      </w:r>
      <w:r w:rsidR="002869C1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BC5CFA">
        <w:rPr>
          <w:i/>
          <w:iCs/>
          <w:color w:val="FF0000"/>
          <w:sz w:val="20"/>
        </w:rPr>
        <w:t>2</w:t>
      </w:r>
      <w:r w:rsidRPr="003E432E">
        <w:rPr>
          <w:sz w:val="20"/>
        </w:rPr>
        <w:t>.</w:t>
      </w:r>
    </w:p>
    <w:p w:rsidR="00200A8E" w:rsidRPr="003E432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200A8E" w:rsidRDefault="00200A8E" w:rsidP="00B70667">
      <w:pPr>
        <w:pStyle w:val="odstavecislo"/>
        <w:tabs>
          <w:tab w:val="clear" w:pos="1163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:rsidR="00200A8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BC5CFA">
        <w:rPr>
          <w:color w:val="FF0000"/>
          <w:sz w:val="20"/>
        </w:rPr>
        <w:t>9</w:t>
      </w:r>
      <w:r w:rsidR="00B84052">
        <w:rPr>
          <w:color w:val="FF0000"/>
          <w:sz w:val="20"/>
        </w:rPr>
        <w:t>.0</w:t>
      </w:r>
      <w:r w:rsidR="004C57D7">
        <w:rPr>
          <w:color w:val="FF0000"/>
          <w:sz w:val="20"/>
        </w:rPr>
        <w:t>3</w:t>
      </w:r>
      <w:r w:rsidRPr="00700ABE">
        <w:rPr>
          <w:iCs/>
          <w:color w:val="FF0000"/>
          <w:sz w:val="20"/>
        </w:rPr>
        <w:t>.20</w:t>
      </w:r>
      <w:r w:rsidR="00B25883">
        <w:rPr>
          <w:iCs/>
          <w:color w:val="FF0000"/>
          <w:sz w:val="20"/>
        </w:rPr>
        <w:t>2</w:t>
      </w:r>
      <w:r w:rsidR="00BC5CFA">
        <w:rPr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840186" w:rsidRPr="003E432E" w:rsidRDefault="00840186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40186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:rsidR="00840186" w:rsidRPr="00840186" w:rsidRDefault="00840186" w:rsidP="00840186">
      <w:pPr>
        <w:spacing w:after="0" w:line="240" w:lineRule="auto"/>
      </w:pPr>
    </w:p>
    <w:p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:rsidR="001A3792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Milan Jankov</w:t>
      </w:r>
      <w:r w:rsidR="00F517B4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 w:rsidR="00B25883">
        <w:rPr>
          <w:i/>
          <w:iCs/>
          <w:color w:val="FF0000"/>
          <w:sz w:val="20"/>
        </w:rPr>
        <w:t xml:space="preserve"> 470</w:t>
      </w:r>
      <w:r>
        <w:rPr>
          <w:i/>
          <w:iCs/>
          <w:color w:val="FF0000"/>
          <w:sz w:val="20"/>
        </w:rPr>
        <w:t>/</w:t>
      </w:r>
      <w:r w:rsidR="00B25883">
        <w:rPr>
          <w:i/>
          <w:iCs/>
          <w:color w:val="FF0000"/>
          <w:sz w:val="20"/>
        </w:rPr>
        <w:t>2</w:t>
      </w:r>
      <w:r w:rsidR="00F271A3" w:rsidRPr="003E432E">
        <w:rPr>
          <w:i/>
          <w:iCs/>
          <w:color w:val="FF0000"/>
          <w:sz w:val="20"/>
        </w:rPr>
        <w:t>,</w:t>
      </w:r>
      <w:r>
        <w:rPr>
          <w:i/>
          <w:iCs/>
          <w:color w:val="FF0000"/>
          <w:sz w:val="20"/>
        </w:rPr>
        <w:t xml:space="preserve">013 02  </w:t>
      </w:r>
      <w:proofErr w:type="spellStart"/>
      <w:r>
        <w:rPr>
          <w:i/>
          <w:iCs/>
          <w:color w:val="FF0000"/>
          <w:sz w:val="20"/>
        </w:rPr>
        <w:t>Gbeľany</w:t>
      </w:r>
      <w:proofErr w:type="spellEnd"/>
    </w:p>
    <w:p w:rsidR="00F271A3" w:rsidRPr="003E432E" w:rsidRDefault="00F271A3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B25883">
        <w:rPr>
          <w:i/>
          <w:iCs/>
          <w:color w:val="FF0000"/>
          <w:sz w:val="20"/>
        </w:rPr>
        <w:t>2</w:t>
      </w:r>
      <w:r w:rsidR="00BC5CFA">
        <w:rPr>
          <w:i/>
          <w:iCs/>
          <w:color w:val="FF0000"/>
          <w:sz w:val="20"/>
        </w:rPr>
        <w:t>2</w:t>
      </w:r>
      <w:r w:rsidRPr="003E432E">
        <w:rPr>
          <w:sz w:val="20"/>
        </w:rPr>
        <w:t>:</w:t>
      </w:r>
    </w:p>
    <w:p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B70667" w:rsidRPr="00062FBC" w:rsidTr="00840186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B70667" w:rsidRPr="00062FBC" w:rsidRDefault="00B70667" w:rsidP="00B7066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062FBC" w:rsidTr="00840186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062FBC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A3792" w:rsidRPr="00062FBC" w:rsidRDefault="006F14B8" w:rsidP="00B70667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062FBC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Anton</w:t>
            </w:r>
            <w:r w:rsidRPr="00062FBC">
              <w:rPr>
                <w:sz w:val="20"/>
              </w:rPr>
              <w:t xml:space="preserve">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:rsidTr="00840186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</w:tr>
    </w:tbl>
    <w:p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</w:p>
    <w:p w:rsidR="00B70667" w:rsidRPr="00B70667" w:rsidRDefault="00B70667" w:rsidP="00B70667"/>
    <w:p w:rsidR="001A3792" w:rsidRDefault="00DA6936" w:rsidP="00B70667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:rsidR="00B70667" w:rsidRPr="00B70667" w:rsidRDefault="00B70667" w:rsidP="00B70667">
      <w:pPr>
        <w:spacing w:after="0"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:rsidR="001A3792" w:rsidRPr="003E432E" w:rsidRDefault="001A3792" w:rsidP="00B70667">
      <w:pPr>
        <w:pStyle w:val="odstavecbezcisla"/>
        <w:tabs>
          <w:tab w:val="num" w:pos="426"/>
        </w:tabs>
        <w:spacing w:line="240" w:lineRule="auto"/>
      </w:pPr>
      <w:r w:rsidRPr="003E432E">
        <w:t>Účtovná závierka Spoločnosti bola zostavená za predpokladu nepretržitého trvania jej činnosti v súlade so zák</w:t>
      </w:r>
      <w:r w:rsidRPr="003E432E">
        <w:t>o</w:t>
      </w:r>
      <w:r w:rsidRPr="003E432E">
        <w:t>nom o účtovníctve platným v Slovenskej republike a nadväzujúcimi postupmi účtovania.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:rsidR="00C3206C" w:rsidRPr="003E432E" w:rsidRDefault="00C3206C" w:rsidP="00B70667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 </w:t>
      </w:r>
    </w:p>
    <w:p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2 400 EUR  sa  odpisuje jednorazovo pri uvedení do používania.</w:t>
      </w:r>
    </w:p>
    <w:p w:rsidR="00FE6AEB" w:rsidRPr="009E7C06" w:rsidRDefault="00FE6AEB" w:rsidP="00FE6AEB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a nižšia, sa odpisuje jednorazovo pri uvedení do používania.</w:t>
      </w:r>
    </w:p>
    <w:p w:rsidR="00FE6AEB" w:rsidRDefault="00FE6AEB" w:rsidP="00FE6AEB">
      <w:pPr>
        <w:pStyle w:val="odstavecbezcisla"/>
        <w:spacing w:line="240" w:lineRule="auto"/>
        <w:ind w:left="425"/>
      </w:pPr>
    </w:p>
    <w:p w:rsidR="001A3792" w:rsidRPr="003E432E" w:rsidRDefault="001A3792" w:rsidP="00B70667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</w:t>
      </w:r>
      <w:r w:rsidRPr="003E432E">
        <w:t>d</w:t>
      </w:r>
      <w:r w:rsidRPr="003E432E">
        <w:t>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Zásoby</w:t>
      </w:r>
    </w:p>
    <w:p w:rsidR="001A3792" w:rsidRPr="003E432E" w:rsidRDefault="00F271A3" w:rsidP="00B70667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:rsidR="001A3792" w:rsidRPr="003E432E" w:rsidRDefault="001A3792" w:rsidP="00B70667">
      <w:pPr>
        <w:pStyle w:val="odstavecbezcisla"/>
        <w:spacing w:line="240" w:lineRule="auto"/>
        <w:rPr>
          <w:sz w:val="12"/>
        </w:rPr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 xml:space="preserve">Pohľadávky 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3E432E">
        <w:t>p</w:t>
      </w:r>
      <w:r w:rsidRPr="003E432E">
        <w:t>ravná položka sa vytvára k pochybným a nedobytným pohľadávkam, kde existuje riziko nevymožiteľnosti pohľad</w:t>
      </w:r>
      <w:r w:rsidRPr="003E432E">
        <w:t>á</w:t>
      </w:r>
      <w:r w:rsidRPr="003E432E">
        <w:t xml:space="preserve">vok. 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Rezervy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:rsidR="001A3792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abc"/>
        <w:spacing w:before="0" w:after="0" w:line="240" w:lineRule="auto"/>
      </w:pPr>
      <w:r w:rsidRPr="003E432E">
        <w:t>Cudzia mena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</w:t>
      </w:r>
      <w:r w:rsidRPr="003E432E">
        <w:t>o</w:t>
      </w:r>
      <w:r w:rsidRPr="003E432E">
        <w:t>rému sa účtovná závierka zostavuje. Vzniknuté kurzové rozdiely sa účtujú s vplyvom na výsledok hospodárenia.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840186" w:rsidRPr="00840186" w:rsidRDefault="00840186" w:rsidP="00840186">
      <w:pPr>
        <w:spacing w:after="0" w:line="240" w:lineRule="auto"/>
      </w:pPr>
    </w:p>
    <w:p w:rsidR="00B25883" w:rsidRDefault="00B25883" w:rsidP="00B25883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B25883" w:rsidRPr="004C2DCD" w:rsidRDefault="00B25883" w:rsidP="00B25883">
      <w:pPr>
        <w:spacing w:after="0" w:line="240" w:lineRule="auto"/>
      </w:pPr>
    </w:p>
    <w:p w:rsidR="00B25883" w:rsidRPr="006D306E" w:rsidRDefault="00B25883" w:rsidP="00B2588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B25883" w:rsidRDefault="00B25883" w:rsidP="00B2588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 januára </w:t>
      </w:r>
      <w:r w:rsidRPr="00977B56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BC5CFA">
        <w:rPr>
          <w:iCs w:val="0"/>
          <w:color w:val="FF0000"/>
        </w:rPr>
        <w:t>2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BC5CFA">
        <w:rPr>
          <w:i/>
          <w:iCs w:val="0"/>
          <w:color w:val="FF0000"/>
        </w:rPr>
        <w:t>2</w:t>
      </w:r>
      <w:r>
        <w:rPr>
          <w:i/>
          <w:iCs w:val="0"/>
          <w:color w:val="FF0000"/>
        </w:rPr>
        <w:t xml:space="preserve"> 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nasle-dujúcej</w:t>
      </w:r>
      <w:proofErr w:type="spellEnd"/>
      <w:r>
        <w:rPr>
          <w:iCs w:val="0"/>
        </w:rPr>
        <w:t xml:space="preserve"> tabuľke</w:t>
      </w:r>
    </w:p>
    <w:p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992"/>
        <w:gridCol w:w="1701"/>
      </w:tblGrid>
      <w:tr w:rsidR="00B25883" w:rsidRPr="005263BA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D3F2E" w:rsidRPr="005263BA" w:rsidRDefault="007D53DA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13333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D3F2E" w:rsidRPr="005263BA" w:rsidRDefault="00D84AA6" w:rsidP="00D84AA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63754</w:t>
            </w: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9D3F2E" w:rsidP="009D3F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  <w:tc>
          <w:tcPr>
            <w:tcW w:w="1134" w:type="dxa"/>
            <w:vAlign w:val="center"/>
          </w:tcPr>
          <w:p w:rsidR="009D3F2E" w:rsidRPr="005263BA" w:rsidRDefault="007D53D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13333</w:t>
            </w: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D84AA6" w:rsidP="00D84AA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63754</w:t>
            </w: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9D3F2E" w:rsidP="009D3F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9D3F2E" w:rsidP="009D3F2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D3F2E" w:rsidRPr="005263BA" w:rsidTr="00B25883">
        <w:trPr>
          <w:trHeight w:val="283"/>
        </w:trPr>
        <w:tc>
          <w:tcPr>
            <w:tcW w:w="3518" w:type="dxa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:rsidR="009D3F2E" w:rsidRPr="005263BA" w:rsidRDefault="009D3F2E" w:rsidP="007F77C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50421</w:t>
            </w:r>
          </w:p>
        </w:tc>
        <w:tc>
          <w:tcPr>
            <w:tcW w:w="1134" w:type="dxa"/>
            <w:vAlign w:val="center"/>
          </w:tcPr>
          <w:p w:rsidR="009D3F2E" w:rsidRPr="005263BA" w:rsidRDefault="007D53D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13333</w:t>
            </w:r>
          </w:p>
        </w:tc>
        <w:tc>
          <w:tcPr>
            <w:tcW w:w="992" w:type="dxa"/>
            <w:vAlign w:val="center"/>
          </w:tcPr>
          <w:p w:rsidR="009D3F2E" w:rsidRPr="005263BA" w:rsidRDefault="009D3F2E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9D3F2E" w:rsidRPr="005263BA" w:rsidRDefault="00D84AA6" w:rsidP="00D84AA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63754</w:t>
            </w:r>
          </w:p>
        </w:tc>
      </w:tr>
    </w:tbl>
    <w:p w:rsidR="00F240FB" w:rsidRPr="00FF6D6A" w:rsidRDefault="00F240FB" w:rsidP="00B25883">
      <w:pPr>
        <w:pStyle w:val="odstavecbezcisla"/>
        <w:spacing w:line="240" w:lineRule="auto"/>
        <w:ind w:left="0"/>
        <w:rPr>
          <w:iCs w:val="0"/>
        </w:rPr>
      </w:pPr>
    </w:p>
    <w:p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1134"/>
        <w:gridCol w:w="992"/>
        <w:gridCol w:w="1701"/>
      </w:tblGrid>
      <w:tr w:rsidR="00B25883" w:rsidRPr="005263BA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C5CFA" w:rsidRPr="005263BA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14572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C5CFA" w:rsidRPr="005263BA" w:rsidRDefault="00D84AA6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10860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C5CFA" w:rsidRPr="005263BA" w:rsidRDefault="00D84AA6" w:rsidP="00D84AA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25432</w:t>
            </w:r>
          </w:p>
        </w:tc>
      </w:tr>
      <w:tr w:rsidR="00BC5CFA" w:rsidRPr="005263BA" w:rsidTr="00B25883">
        <w:trPr>
          <w:trHeight w:val="283"/>
        </w:trPr>
        <w:tc>
          <w:tcPr>
            <w:tcW w:w="3538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C5CFA" w:rsidRPr="005263BA" w:rsidTr="00B25883">
        <w:trPr>
          <w:trHeight w:val="283"/>
        </w:trPr>
        <w:tc>
          <w:tcPr>
            <w:tcW w:w="3538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14572</w:t>
            </w:r>
          </w:p>
        </w:tc>
        <w:tc>
          <w:tcPr>
            <w:tcW w:w="1134" w:type="dxa"/>
            <w:vAlign w:val="center"/>
          </w:tcPr>
          <w:p w:rsidR="00BC5CFA" w:rsidRPr="005263BA" w:rsidRDefault="00D84AA6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10860</w:t>
            </w:r>
          </w:p>
        </w:tc>
        <w:tc>
          <w:tcPr>
            <w:tcW w:w="992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C5CFA" w:rsidRPr="005263BA" w:rsidRDefault="00D84AA6" w:rsidP="00D84AA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25432</w:t>
            </w:r>
          </w:p>
        </w:tc>
      </w:tr>
      <w:tr w:rsidR="00BC5CFA" w:rsidRPr="005263BA" w:rsidTr="00B25883">
        <w:trPr>
          <w:trHeight w:val="283"/>
        </w:trPr>
        <w:tc>
          <w:tcPr>
            <w:tcW w:w="3538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C5CFA" w:rsidRPr="005263BA" w:rsidTr="00B25883">
        <w:trPr>
          <w:trHeight w:val="283"/>
        </w:trPr>
        <w:tc>
          <w:tcPr>
            <w:tcW w:w="3538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C5CFA" w:rsidRPr="005263BA" w:rsidTr="00B25883">
        <w:trPr>
          <w:trHeight w:val="283"/>
        </w:trPr>
        <w:tc>
          <w:tcPr>
            <w:tcW w:w="3538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14572</w:t>
            </w:r>
          </w:p>
        </w:tc>
        <w:tc>
          <w:tcPr>
            <w:tcW w:w="1134" w:type="dxa"/>
            <w:vAlign w:val="center"/>
          </w:tcPr>
          <w:p w:rsidR="00BC5CFA" w:rsidRPr="005263BA" w:rsidRDefault="00D84AA6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10860</w:t>
            </w:r>
          </w:p>
        </w:tc>
        <w:tc>
          <w:tcPr>
            <w:tcW w:w="992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BC5CFA" w:rsidRPr="005263BA" w:rsidRDefault="00D84AA6" w:rsidP="00D84AA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25432</w:t>
            </w:r>
          </w:p>
        </w:tc>
      </w:tr>
    </w:tbl>
    <w:p w:rsidR="00B25883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456"/>
        <w:gridCol w:w="1559"/>
        <w:gridCol w:w="1402"/>
      </w:tblGrid>
      <w:tr w:rsidR="00B25883" w:rsidRPr="005263BA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B25883" w:rsidRPr="005263BA" w:rsidRDefault="00B25883" w:rsidP="00BC5CFA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BC5CFA" w:rsidRPr="005263BA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35849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:rsidR="00BC5CFA" w:rsidRPr="005263BA" w:rsidRDefault="00D84AA6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38322</w:t>
            </w:r>
          </w:p>
        </w:tc>
      </w:tr>
      <w:tr w:rsidR="00BC5CFA" w:rsidRPr="005263BA" w:rsidTr="00B25883">
        <w:trPr>
          <w:trHeight w:val="283"/>
        </w:trPr>
        <w:tc>
          <w:tcPr>
            <w:tcW w:w="5456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C5CFA" w:rsidRPr="005263BA" w:rsidTr="00B25883">
        <w:trPr>
          <w:trHeight w:val="283"/>
        </w:trPr>
        <w:tc>
          <w:tcPr>
            <w:tcW w:w="5456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35849</w:t>
            </w:r>
          </w:p>
        </w:tc>
        <w:tc>
          <w:tcPr>
            <w:tcW w:w="1402" w:type="dxa"/>
            <w:vAlign w:val="center"/>
          </w:tcPr>
          <w:p w:rsidR="00BC5CFA" w:rsidRPr="005263BA" w:rsidRDefault="00D84AA6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38322</w:t>
            </w:r>
          </w:p>
        </w:tc>
      </w:tr>
      <w:tr w:rsidR="00BC5CFA" w:rsidRPr="005263BA" w:rsidTr="00B25883">
        <w:trPr>
          <w:trHeight w:val="283"/>
        </w:trPr>
        <w:tc>
          <w:tcPr>
            <w:tcW w:w="5456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C5CFA" w:rsidRPr="005263BA" w:rsidTr="00B25883">
        <w:trPr>
          <w:trHeight w:val="283"/>
        </w:trPr>
        <w:tc>
          <w:tcPr>
            <w:tcW w:w="5456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C5CFA" w:rsidRPr="005263BA" w:rsidTr="00B25883">
        <w:trPr>
          <w:trHeight w:val="283"/>
        </w:trPr>
        <w:tc>
          <w:tcPr>
            <w:tcW w:w="5456" w:type="dxa"/>
          </w:tcPr>
          <w:p w:rsidR="00BC5CFA" w:rsidRPr="005263BA" w:rsidRDefault="00BC5CFA" w:rsidP="00B2588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:rsidR="00BC5CFA" w:rsidRPr="005263BA" w:rsidRDefault="00BC5CFA" w:rsidP="00F842ED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35849</w:t>
            </w:r>
          </w:p>
        </w:tc>
        <w:tc>
          <w:tcPr>
            <w:tcW w:w="1402" w:type="dxa"/>
            <w:vAlign w:val="center"/>
          </w:tcPr>
          <w:p w:rsidR="00BC5CFA" w:rsidRPr="005263BA" w:rsidRDefault="00D84AA6" w:rsidP="00F240FB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38322</w:t>
            </w:r>
          </w:p>
        </w:tc>
      </w:tr>
    </w:tbl>
    <w:p w:rsidR="00B25883" w:rsidRDefault="00B25883" w:rsidP="00B25883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:rsidR="001A3792" w:rsidRDefault="001A3792" w:rsidP="00840186">
      <w:pPr>
        <w:pStyle w:val="odstavecbezcisla"/>
        <w:spacing w:line="240" w:lineRule="auto"/>
      </w:pPr>
    </w:p>
    <w:p w:rsidR="001A3792" w:rsidRPr="003E432E" w:rsidRDefault="001A3792" w:rsidP="00B70667">
      <w:pPr>
        <w:pStyle w:val="Nadpis8"/>
        <w:spacing w:after="0" w:line="240" w:lineRule="auto"/>
      </w:pPr>
      <w:r w:rsidRPr="003E432E">
        <w:t>Pohľadávky</w:t>
      </w:r>
    </w:p>
    <w:p w:rsidR="001A3792" w:rsidRPr="003E432E" w:rsidRDefault="000D39F7" w:rsidP="00B70667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726C33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31.12.20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BC5CFA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27036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057DBC" w:rsidP="00F240F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14468</w:t>
            </w:r>
          </w:p>
        </w:tc>
      </w:tr>
      <w:tr w:rsidR="00BC5CFA" w:rsidRPr="00062FBC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BC5CFA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27036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057DBC" w:rsidP="00F240F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14468</w:t>
            </w:r>
          </w:p>
        </w:tc>
      </w:tr>
    </w:tbl>
    <w:p w:rsidR="001A3792" w:rsidRPr="003E432E" w:rsidRDefault="001A3792" w:rsidP="00B70667">
      <w:pPr>
        <w:spacing w:after="0" w:line="240" w:lineRule="auto"/>
        <w:rPr>
          <w:b/>
          <w:sz w:val="20"/>
        </w:rPr>
      </w:pPr>
    </w:p>
    <w:p w:rsidR="001A3792" w:rsidRPr="003E432E" w:rsidRDefault="001A3792" w:rsidP="00B70667">
      <w:pPr>
        <w:pStyle w:val="Nadpis8"/>
        <w:spacing w:after="0" w:line="240" w:lineRule="auto"/>
      </w:pPr>
      <w:r w:rsidRPr="003E432E">
        <w:t>Časové rozlíšenie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843"/>
      </w:tblGrid>
      <w:tr w:rsidR="0096609C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726C33" w:rsidP="004C57D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 31.12.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BC5CFA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357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057DBC" w:rsidP="00F240F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516</w:t>
            </w:r>
          </w:p>
        </w:tc>
      </w:tr>
      <w:tr w:rsidR="00BC5CFA" w:rsidRPr="00062FBC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BC5CFA" w:rsidRPr="00062FBC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357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057DBC" w:rsidP="00F240F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516</w:t>
            </w:r>
          </w:p>
        </w:tc>
      </w:tr>
    </w:tbl>
    <w:p w:rsidR="001A3792" w:rsidRPr="003E432E" w:rsidRDefault="001A3792" w:rsidP="00B70667">
      <w:pPr>
        <w:pStyle w:val="odstavecbezcisla"/>
        <w:spacing w:line="240" w:lineRule="auto"/>
      </w:pPr>
    </w:p>
    <w:p w:rsidR="001A3792" w:rsidRDefault="001A3792" w:rsidP="00B70667">
      <w:pPr>
        <w:spacing w:after="0" w:line="240" w:lineRule="auto"/>
        <w:rPr>
          <w:sz w:val="20"/>
        </w:rPr>
      </w:pPr>
    </w:p>
    <w:p w:rsidR="00013474" w:rsidRDefault="00013474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F240FB" w:rsidRDefault="00F240FB" w:rsidP="00B70667">
      <w:pPr>
        <w:spacing w:after="0" w:line="240" w:lineRule="auto"/>
        <w:rPr>
          <w:sz w:val="20"/>
        </w:rPr>
      </w:pPr>
    </w:p>
    <w:p w:rsidR="00013474" w:rsidRPr="003E432E" w:rsidRDefault="00013474" w:rsidP="00B70667">
      <w:pPr>
        <w:spacing w:after="0" w:line="240" w:lineRule="auto"/>
        <w:rPr>
          <w:sz w:val="20"/>
        </w:rPr>
      </w:pPr>
    </w:p>
    <w:p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lastRenderedPageBreak/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:rsidR="001A3792" w:rsidRPr="00255A91" w:rsidRDefault="001A3792" w:rsidP="00255A9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249"/>
        <w:gridCol w:w="1701"/>
        <w:gridCol w:w="1418"/>
        <w:gridCol w:w="1559"/>
      </w:tblGrid>
      <w:tr w:rsidR="0096609C" w:rsidRPr="00062FBC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> 31.12.</w:t>
            </w:r>
            <w:r w:rsidR="00BD4F75"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</w:t>
            </w:r>
            <w:r w:rsidR="00057DBC">
              <w:rPr>
                <w:b/>
                <w:i/>
                <w:color w:val="FF0000"/>
                <w:sz w:val="18"/>
              </w:rPr>
              <w:t>1</w:t>
            </w:r>
          </w:p>
          <w:p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Rozdelenie HV roku</w:t>
            </w:r>
          </w:p>
          <w:p w:rsidR="00B70667" w:rsidRPr="00062FBC" w:rsidRDefault="00B70667" w:rsidP="00057DB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</w:t>
            </w:r>
            <w:r w:rsidR="00057DBC">
              <w:rPr>
                <w:b/>
                <w:i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057DB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 xml:space="preserve"> </w:t>
            </w:r>
            <w:r w:rsidRPr="00062FBC">
              <w:rPr>
                <w:b/>
                <w:i/>
                <w:sz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62FBC">
              <w:rPr>
                <w:b/>
                <w:i/>
                <w:iCs/>
                <w:color w:val="FF0000"/>
                <w:sz w:val="18"/>
              </w:rPr>
              <w:t>20</w:t>
            </w:r>
            <w:r w:rsidR="001A32CE">
              <w:rPr>
                <w:b/>
                <w:i/>
                <w:iCs/>
                <w:color w:val="FF0000"/>
                <w:sz w:val="18"/>
              </w:rPr>
              <w:t>2</w:t>
            </w:r>
            <w:r w:rsidR="00057DBC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BC5CFA" w:rsidRPr="00062FBC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BC5CFA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BC5CFA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BC5CFA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BC5CFA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BC5CFA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8047</w:t>
            </w:r>
          </w:p>
        </w:tc>
        <w:tc>
          <w:tcPr>
            <w:tcW w:w="1418" w:type="dxa"/>
            <w:vAlign w:val="bottom"/>
          </w:tcPr>
          <w:p w:rsidR="00BC5CFA" w:rsidRPr="00062FBC" w:rsidRDefault="00BC5CFA" w:rsidP="00057DB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057DBC">
              <w:rPr>
                <w:bCs/>
                <w:sz w:val="20"/>
                <w:szCs w:val="20"/>
              </w:rPr>
              <w:t>392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C5CFA" w:rsidRPr="00062FBC" w:rsidRDefault="00057DBC" w:rsidP="00057DB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9439</w:t>
            </w:r>
          </w:p>
        </w:tc>
      </w:tr>
      <w:tr w:rsidR="00BC5CFA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8047</w:t>
            </w:r>
          </w:p>
        </w:tc>
        <w:tc>
          <w:tcPr>
            <w:tcW w:w="1418" w:type="dxa"/>
            <w:vAlign w:val="bottom"/>
          </w:tcPr>
          <w:p w:rsidR="00BC5CFA" w:rsidRPr="00062FBC" w:rsidRDefault="00BC5CFA" w:rsidP="00057DB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057DBC">
              <w:rPr>
                <w:bCs/>
                <w:sz w:val="20"/>
                <w:szCs w:val="20"/>
              </w:rPr>
              <w:t>392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C5CFA" w:rsidRPr="00062FBC" w:rsidRDefault="00057DBC" w:rsidP="00057DB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9439</w:t>
            </w:r>
          </w:p>
        </w:tc>
      </w:tr>
      <w:tr w:rsidR="00BC5CFA" w:rsidRPr="00062FBC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C5CFA" w:rsidRPr="00062FBC" w:rsidTr="00840186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1392</w:t>
            </w:r>
          </w:p>
        </w:tc>
        <w:tc>
          <w:tcPr>
            <w:tcW w:w="1418" w:type="dxa"/>
            <w:vAlign w:val="bottom"/>
          </w:tcPr>
          <w:p w:rsidR="00BC5CFA" w:rsidRPr="00062FBC" w:rsidRDefault="00BC5CFA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BC5CFA" w:rsidRPr="00062FBC" w:rsidRDefault="00BC5CFA" w:rsidP="00057DBC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</w:t>
            </w:r>
            <w:r w:rsidR="00057DBC">
              <w:t>541</w:t>
            </w:r>
          </w:p>
        </w:tc>
      </w:tr>
      <w:tr w:rsidR="00BC5CFA" w:rsidRPr="00062FBC" w:rsidTr="00840186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14939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B7066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057DBC" w:rsidP="00057DB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16480</w:t>
            </w:r>
          </w:p>
        </w:tc>
      </w:tr>
    </w:tbl>
    <w:p w:rsidR="001A3792" w:rsidRPr="003E432E" w:rsidRDefault="001A3792" w:rsidP="00B70667">
      <w:pPr>
        <w:spacing w:after="0" w:line="240" w:lineRule="auto"/>
        <w:outlineLvl w:val="0"/>
        <w:rPr>
          <w:sz w:val="16"/>
        </w:rPr>
      </w:pPr>
    </w:p>
    <w:p w:rsidR="004121BA" w:rsidRPr="0012195D" w:rsidRDefault="004121BA" w:rsidP="004121BA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F240FB">
        <w:t>ý zisk</w:t>
      </w:r>
      <w:r w:rsidRPr="001B780C">
        <w:t xml:space="preserve"> za rok  </w:t>
      </w:r>
      <w:r w:rsidRPr="001B780C">
        <w:rPr>
          <w:i/>
          <w:iCs w:val="0"/>
          <w:color w:val="FF0000"/>
        </w:rPr>
        <w:t>20</w:t>
      </w:r>
      <w:r w:rsidR="004C57D7">
        <w:rPr>
          <w:i/>
          <w:iCs w:val="0"/>
          <w:color w:val="FF0000"/>
        </w:rPr>
        <w:t>2</w:t>
      </w:r>
      <w:r w:rsidR="00BC5CFA">
        <w:rPr>
          <w:i/>
          <w:iCs w:val="0"/>
          <w:color w:val="FF0000"/>
        </w:rPr>
        <w:t>1</w:t>
      </w:r>
      <w:r w:rsidR="004C57D7">
        <w:rPr>
          <w:i/>
          <w:iCs w:val="0"/>
          <w:color w:val="FF0000"/>
        </w:rPr>
        <w:t xml:space="preserve"> </w:t>
      </w:r>
      <w:r w:rsidRPr="001B780C">
        <w:t xml:space="preserve">  vo výške </w:t>
      </w:r>
      <w:r w:rsidR="004C57D7" w:rsidRPr="00BC5CFA">
        <w:rPr>
          <w:color w:val="FF0000"/>
        </w:rPr>
        <w:t>1</w:t>
      </w:r>
      <w:r w:rsidR="00057DBC">
        <w:rPr>
          <w:color w:val="FF0000"/>
        </w:rPr>
        <w:t>392</w:t>
      </w:r>
      <w:r w:rsidRPr="00BC5CFA">
        <w:rPr>
          <w:color w:val="FF0000"/>
        </w:rPr>
        <w:t>,- €</w:t>
      </w:r>
      <w:r>
        <w:t xml:space="preserve"> bol</w:t>
      </w:r>
      <w:r w:rsidR="001A32CE">
        <w:t xml:space="preserve"> ponechaný na 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73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8"/>
        <w:gridCol w:w="2268"/>
      </w:tblGrid>
      <w:tr w:rsidR="004121BA" w:rsidRPr="00062FBC" w:rsidTr="00792F21">
        <w:trPr>
          <w:cantSplit/>
          <w:trHeight w:val="283"/>
        </w:trPr>
        <w:tc>
          <w:tcPr>
            <w:tcW w:w="5118" w:type="dxa"/>
            <w:vAlign w:val="bottom"/>
          </w:tcPr>
          <w:p w:rsidR="004121BA" w:rsidRPr="00062FBC" w:rsidRDefault="004121BA" w:rsidP="004121BA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Cs w:val="20"/>
              </w:rPr>
            </w:pPr>
            <w:r w:rsidRPr="00062FBC">
              <w:rPr>
                <w:bCs/>
                <w:szCs w:val="20"/>
              </w:rPr>
              <w:t>Výplata dividend</w:t>
            </w:r>
          </w:p>
        </w:tc>
        <w:tc>
          <w:tcPr>
            <w:tcW w:w="2268" w:type="dxa"/>
            <w:vAlign w:val="bottom"/>
          </w:tcPr>
          <w:p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:rsidTr="00840186">
        <w:trPr>
          <w:cantSplit/>
          <w:trHeight w:val="283"/>
        </w:trPr>
        <w:tc>
          <w:tcPr>
            <w:tcW w:w="5118" w:type="dxa"/>
            <w:tcBorders>
              <w:bottom w:val="single" w:sz="4" w:space="0" w:color="auto"/>
            </w:tcBorders>
            <w:vAlign w:val="bottom"/>
          </w:tcPr>
          <w:p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268" w:type="dxa"/>
            <w:vAlign w:val="bottom"/>
          </w:tcPr>
          <w:p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:rsidTr="00840186">
        <w:trPr>
          <w:cantSplit/>
          <w:trHeight w:val="240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:rsidR="004121BA" w:rsidRPr="00062FBC" w:rsidRDefault="004C57D7" w:rsidP="00D062D0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D062D0">
              <w:rPr>
                <w:color w:val="auto"/>
              </w:rPr>
              <w:t>392</w:t>
            </w:r>
          </w:p>
        </w:tc>
      </w:tr>
      <w:tr w:rsidR="004121BA" w:rsidRPr="00062FBC" w:rsidTr="00A82826">
        <w:trPr>
          <w:cantSplit/>
          <w:trHeight w:val="267"/>
        </w:trPr>
        <w:tc>
          <w:tcPr>
            <w:tcW w:w="511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4121BA" w:rsidRPr="00062FBC" w:rsidRDefault="004121BA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268" w:type="dxa"/>
          </w:tcPr>
          <w:p w:rsidR="004121BA" w:rsidRPr="00062FBC" w:rsidRDefault="00B84052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062FBC">
              <w:rPr>
                <w:color w:val="auto"/>
              </w:rPr>
              <w:t>0</w:t>
            </w:r>
          </w:p>
        </w:tc>
      </w:tr>
      <w:tr w:rsidR="004121BA" w:rsidRPr="00062FBC" w:rsidTr="00792F21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121BA" w:rsidRPr="00062FBC" w:rsidRDefault="004C57D7" w:rsidP="00D062D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D062D0">
              <w:rPr>
                <w:color w:val="auto"/>
              </w:rPr>
              <w:t>392</w:t>
            </w:r>
          </w:p>
        </w:tc>
      </w:tr>
    </w:tbl>
    <w:p w:rsidR="004121BA" w:rsidRDefault="004121BA" w:rsidP="004121BA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121BA" w:rsidRPr="00DB0A1F" w:rsidRDefault="004121BA" w:rsidP="004121BA">
      <w:pPr>
        <w:pStyle w:val="odstavecbezcisla"/>
        <w:spacing w:line="240" w:lineRule="auto"/>
        <w:ind w:left="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:rsidR="004121BA" w:rsidRPr="003E432E" w:rsidRDefault="004121BA" w:rsidP="00255A91">
      <w:pPr>
        <w:pStyle w:val="odstavecbezcisla"/>
        <w:spacing w:line="240" w:lineRule="auto"/>
        <w:ind w:left="0"/>
      </w:pPr>
    </w:p>
    <w:p w:rsidR="001A3792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:rsidR="001A3792" w:rsidRDefault="001A3792" w:rsidP="00B70667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:rsidR="00A82826" w:rsidRPr="003E432E" w:rsidRDefault="00A82826" w:rsidP="00B70667">
      <w:pPr>
        <w:pStyle w:val="odstavecbezcisla"/>
        <w:spacing w:line="240" w:lineRule="auto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701"/>
      </w:tblGrid>
      <w:tr w:rsidR="0096609C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062FBC" w:rsidRDefault="00DA790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062FBC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26C33" w:rsidRPr="00062FBC">
              <w:rPr>
                <w:b/>
                <w:bCs/>
                <w:i/>
                <w:color w:val="FF0000"/>
                <w:sz w:val="18"/>
                <w:szCs w:val="18"/>
              </w:rPr>
              <w:t>.20</w:t>
            </w:r>
            <w:r w:rsidR="001A32CE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BC5CFA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13701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1A32C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20248</w:t>
            </w:r>
          </w:p>
        </w:tc>
      </w:tr>
      <w:tr w:rsidR="00BC5CFA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BC5CFA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13701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1A32CE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20248</w:t>
            </w:r>
          </w:p>
        </w:tc>
      </w:tr>
    </w:tbl>
    <w:p w:rsidR="00013474" w:rsidRPr="003E432E" w:rsidRDefault="00013474" w:rsidP="00B70667">
      <w:pPr>
        <w:spacing w:after="0" w:line="240" w:lineRule="auto"/>
      </w:pPr>
    </w:p>
    <w:p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:rsidR="001A3792" w:rsidRDefault="001A3792" w:rsidP="00B70667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:rsidR="00A82826" w:rsidRPr="003E432E" w:rsidRDefault="00A82826" w:rsidP="00B70667">
      <w:pPr>
        <w:pStyle w:val="odstavecbezcisla"/>
        <w:spacing w:line="240" w:lineRule="auto"/>
      </w:pP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701"/>
      </w:tblGrid>
      <w:tr w:rsidR="0096609C" w:rsidRPr="00062FBC" w:rsidTr="00840186">
        <w:trPr>
          <w:cantSplit/>
          <w:trHeight w:val="230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Pr="00062FBC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062FBC" w:rsidRDefault="00726C33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1A32CE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="0096609C" w:rsidRPr="00062FBC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BC5CFA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4C57D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74</w:t>
            </w:r>
          </w:p>
        </w:tc>
      </w:tr>
      <w:tr w:rsidR="00BC5CFA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C5CFA" w:rsidRPr="00062FBC" w:rsidRDefault="00D062D0" w:rsidP="001A32C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54</w:t>
            </w:r>
          </w:p>
        </w:tc>
      </w:tr>
      <w:tr w:rsidR="00BC5CFA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BC5CFA" w:rsidRPr="00062FBC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BC5CFA" w:rsidRPr="00062FBC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1A32C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128</w:t>
            </w:r>
          </w:p>
        </w:tc>
      </w:tr>
    </w:tbl>
    <w:p w:rsidR="00A82826" w:rsidRDefault="00A82826" w:rsidP="00B70667">
      <w:pPr>
        <w:tabs>
          <w:tab w:val="left" w:pos="426"/>
        </w:tabs>
        <w:spacing w:after="0" w:line="240" w:lineRule="auto"/>
        <w:rPr>
          <w:b/>
        </w:rPr>
      </w:pPr>
    </w:p>
    <w:p w:rsidR="001A3792" w:rsidRPr="003E432E" w:rsidRDefault="00DA6936" w:rsidP="00B70667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:rsidR="004409E5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:rsidR="004409E5" w:rsidRPr="003E432E" w:rsidRDefault="004409E5" w:rsidP="00B70667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:rsidR="004409E5" w:rsidRPr="003E432E" w:rsidRDefault="004409E5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980"/>
        <w:gridCol w:w="1701"/>
        <w:gridCol w:w="1844"/>
        <w:gridCol w:w="1701"/>
        <w:gridCol w:w="1701"/>
      </w:tblGrid>
      <w:tr w:rsidR="00A82826" w:rsidRPr="00062FBC" w:rsidTr="00840186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062FBC" w:rsidRDefault="00A82826" w:rsidP="00B70667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062FBC" w:rsidTr="00840186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2826" w:rsidRPr="00062FBC" w:rsidRDefault="00A82826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:rsidR="00A82826" w:rsidRPr="00062FBC" w:rsidRDefault="00A82826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</w:tr>
      <w:tr w:rsidR="00BC5CFA" w:rsidRPr="00062FBC" w:rsidTr="00A82826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240084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1A32CE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241878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41069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1B2F88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72418</w:t>
            </w:r>
          </w:p>
        </w:tc>
      </w:tr>
      <w:tr w:rsidR="00BC5CFA" w:rsidRPr="00062FBC" w:rsidTr="00840186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240084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1A32C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241878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41069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1B2F8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72418</w:t>
            </w:r>
          </w:p>
        </w:tc>
      </w:tr>
    </w:tbl>
    <w:p w:rsidR="001A3792" w:rsidRDefault="001A3792" w:rsidP="00B70667">
      <w:pPr>
        <w:pStyle w:val="odstavecbezcisla"/>
        <w:spacing w:line="240" w:lineRule="auto"/>
        <w:ind w:left="0"/>
      </w:pPr>
    </w:p>
    <w:p w:rsidR="00013474" w:rsidRDefault="00013474" w:rsidP="00B70667">
      <w:pPr>
        <w:pStyle w:val="odstavecbezcisla"/>
        <w:spacing w:line="240" w:lineRule="auto"/>
        <w:ind w:left="0"/>
      </w:pPr>
    </w:p>
    <w:p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3E432E" w:rsidRDefault="001A3792" w:rsidP="00B70667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525"/>
        <w:gridCol w:w="1701"/>
        <w:gridCol w:w="1701"/>
      </w:tblGrid>
      <w:tr w:rsidR="0096609C" w:rsidRPr="00062FBC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:rsidR="0096609C" w:rsidRPr="00062FBC" w:rsidRDefault="0096609C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96609C" w:rsidRPr="00062FBC" w:rsidRDefault="00726C33" w:rsidP="00BC5CFA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BC5CFA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</w:tr>
      <w:tr w:rsidR="00BC5CFA" w:rsidRPr="00062FBC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63942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Nájom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3039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B6394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11466</w:t>
            </w:r>
          </w:p>
        </w:tc>
      </w:tr>
      <w:tr w:rsidR="00BC5CFA" w:rsidRPr="00062FBC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6394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18963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C5CFA" w:rsidRPr="00062FBC" w:rsidRDefault="00D062D0" w:rsidP="00B63942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24206</w:t>
            </w:r>
          </w:p>
        </w:tc>
      </w:tr>
      <w:tr w:rsidR="00BC5CFA" w:rsidRPr="00062FBC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396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C5CFA" w:rsidRPr="00062FBC" w:rsidRDefault="00D062D0" w:rsidP="009D3F2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404</w:t>
            </w:r>
          </w:p>
        </w:tc>
      </w:tr>
      <w:tr w:rsidR="00BC5CFA" w:rsidRPr="00062FBC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63942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BC5CFA" w:rsidRPr="00062FBC" w:rsidRDefault="00D062D0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BC5CFA" w:rsidRPr="00062FBC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BC5CFA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BC5CFA" w:rsidRPr="00062FBC" w:rsidRDefault="00BC5CFA" w:rsidP="00F842E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22398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C5CFA" w:rsidRPr="00062FBC" w:rsidRDefault="00D062D0" w:rsidP="00B6394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36076</w:t>
            </w:r>
          </w:p>
        </w:tc>
      </w:tr>
    </w:tbl>
    <w:p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1A3792" w:rsidP="00B70667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:rsidR="00792F21" w:rsidRPr="00DB0A1F" w:rsidRDefault="001A3792" w:rsidP="00A82826">
      <w:pPr>
        <w:pStyle w:val="dotabulky"/>
        <w:spacing w:before="0" w:line="240" w:lineRule="auto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1987"/>
        <w:gridCol w:w="1702"/>
      </w:tblGrid>
      <w:tr w:rsidR="00792F21" w:rsidRPr="00062FBC" w:rsidTr="00792F21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92F21" w:rsidRPr="00062FBC" w:rsidRDefault="00792F21" w:rsidP="00792F21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Základ dane</w:t>
            </w:r>
          </w:p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Daň</w:t>
            </w:r>
          </w:p>
          <w:p w:rsidR="00792F21" w:rsidRPr="00062FBC" w:rsidRDefault="00792F21" w:rsidP="00792F2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062FB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062FBC" w:rsidTr="00792F21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92F21" w:rsidRPr="00062FBC" w:rsidRDefault="00B63942" w:rsidP="006738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673821">
              <w:rPr>
                <w:sz w:val="20"/>
              </w:rPr>
              <w:t>960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673821" w:rsidP="006738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062FB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792F21" w:rsidRPr="00062FBC" w:rsidRDefault="00673821" w:rsidP="00673821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2057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0E0C49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0E0C49" w:rsidRPr="00062FBC" w:rsidRDefault="000E0C49" w:rsidP="00792F21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Základ dane znížený o odpočet výdavkov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0E0C49" w:rsidRDefault="000E0C49" w:rsidP="00B6394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0E0C49" w:rsidRPr="00062FBC" w:rsidRDefault="000E0C49" w:rsidP="009D3F2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792F21" w:rsidRPr="00062FBC" w:rsidTr="00840186">
        <w:trPr>
          <w:cantSplit/>
          <w:trHeight w:val="283"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792F21" w:rsidP="00792F2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92F21" w:rsidRPr="00062FBC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92F21" w:rsidRPr="00062FBC" w:rsidRDefault="009D3F2E" w:rsidP="009D3F2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</w:t>
            </w:r>
            <w:r w:rsidR="00673821">
              <w:rPr>
                <w:color w:val="auto"/>
              </w:rPr>
              <w:t>19</w:t>
            </w:r>
          </w:p>
        </w:tc>
      </w:tr>
    </w:tbl>
    <w:p w:rsidR="00792F21" w:rsidRDefault="00792F21" w:rsidP="00B70667">
      <w:pPr>
        <w:pStyle w:val="dotabulky"/>
        <w:spacing w:before="0" w:line="240" w:lineRule="auto"/>
      </w:pPr>
    </w:p>
    <w:p w:rsidR="001A3792" w:rsidRPr="003E432E" w:rsidRDefault="001A3792" w:rsidP="00B70667">
      <w:pPr>
        <w:pStyle w:val="odstavecbezcisla"/>
        <w:spacing w:line="240" w:lineRule="auto"/>
      </w:pPr>
    </w:p>
    <w:p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</w:t>
      </w:r>
      <w:r w:rsidR="001A3792" w:rsidRPr="003E432E">
        <w:rPr>
          <w:b/>
          <w:sz w:val="22"/>
        </w:rPr>
        <w:t>O</w:t>
      </w:r>
      <w:r w:rsidR="001A3792" w:rsidRPr="003E432E">
        <w:rPr>
          <w:b/>
          <w:sz w:val="22"/>
        </w:rPr>
        <w:t>LOČNOSTI</w:t>
      </w:r>
    </w:p>
    <w:p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1B2F88" w:rsidRDefault="001A3792" w:rsidP="001B2F88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1E1448">
        <w:rPr>
          <w:i/>
          <w:color w:val="FF0000"/>
        </w:rPr>
        <w:t>4</w:t>
      </w:r>
      <w:r w:rsidR="00673821">
        <w:rPr>
          <w:i/>
          <w:color w:val="FF0000"/>
        </w:rPr>
        <w:t>620</w:t>
      </w:r>
      <w:r w:rsidR="001B2F88" w:rsidRPr="000E0C49">
        <w:rPr>
          <w:i/>
          <w:color w:val="FF0000"/>
        </w:rPr>
        <w:t>,</w:t>
      </w:r>
      <w:r w:rsidR="001B2F88">
        <w:rPr>
          <w:i/>
          <w:color w:val="FF0000"/>
        </w:rPr>
        <w:t>-</w:t>
      </w:r>
      <w:r w:rsidRPr="003E432E">
        <w:t xml:space="preserve"> </w:t>
      </w:r>
      <w:r w:rsidR="00D75217">
        <w:t>EUR</w:t>
      </w:r>
    </w:p>
    <w:p w:rsidR="001A3792" w:rsidRDefault="001A3792" w:rsidP="00B70667">
      <w:pPr>
        <w:pStyle w:val="dotabulky"/>
        <w:spacing w:before="0" w:line="240" w:lineRule="auto"/>
      </w:pPr>
    </w:p>
    <w:p w:rsidR="000E0C49" w:rsidRPr="003E432E" w:rsidRDefault="000E0C49" w:rsidP="00B70667">
      <w:pPr>
        <w:pStyle w:val="dotabulky"/>
        <w:spacing w:before="0" w:line="240" w:lineRule="auto"/>
      </w:pPr>
    </w:p>
    <w:p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3E432E" w:rsidRDefault="001A3792" w:rsidP="00B70667">
      <w:pPr>
        <w:pStyle w:val="dotabulky"/>
        <w:spacing w:before="0" w:line="240" w:lineRule="auto"/>
      </w:pPr>
    </w:p>
    <w:p w:rsidR="0096011C" w:rsidRDefault="001A3792" w:rsidP="00B70667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BC5CFA">
        <w:rPr>
          <w:color w:val="FF0000"/>
        </w:rPr>
        <w:t>2</w:t>
      </w:r>
      <w:r w:rsidRPr="003E432E">
        <w:t xml:space="preserve"> nenastali také udalosti, ktoré by si vyžadovali zverejnenie alebo vykázanie v účtovnej závie</w:t>
      </w:r>
      <w:r w:rsidRPr="003E432E">
        <w:t>r</w:t>
      </w:r>
      <w:r w:rsidRPr="003E432E">
        <w:t xml:space="preserve">ke za rok </w:t>
      </w:r>
      <w:r w:rsidR="0031407A"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BC5CFA">
        <w:rPr>
          <w:color w:val="FF0000"/>
        </w:rPr>
        <w:t>2</w:t>
      </w:r>
      <w:r w:rsidRPr="0096609C">
        <w:t>.</w:t>
      </w:r>
      <w:r w:rsidR="0096609C" w:rsidRPr="003E432E">
        <w:t xml:space="preserve"> </w:t>
      </w: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A82826" w:rsidRDefault="00A82826" w:rsidP="00255A91">
      <w:pPr>
        <w:pStyle w:val="odstavecbezcisla"/>
        <w:spacing w:line="240" w:lineRule="auto"/>
        <w:ind w:left="0"/>
      </w:pPr>
    </w:p>
    <w:p w:rsidR="00A82826" w:rsidRDefault="00A82826" w:rsidP="00B70667">
      <w:pPr>
        <w:pStyle w:val="odstavecbezcisla"/>
        <w:spacing w:line="240" w:lineRule="auto"/>
      </w:pPr>
    </w:p>
    <w:p w:rsidR="00D767BE" w:rsidRDefault="00D767BE" w:rsidP="00B70667">
      <w:pPr>
        <w:pStyle w:val="odstavecbezcisla"/>
        <w:spacing w:line="240" w:lineRule="auto"/>
      </w:pPr>
    </w:p>
    <w:p w:rsidR="00D767BE" w:rsidRDefault="00D767BE" w:rsidP="00B70667">
      <w:pPr>
        <w:pStyle w:val="dotabulky"/>
        <w:spacing w:before="0" w:line="240" w:lineRule="auto"/>
      </w:pPr>
    </w:p>
    <w:p w:rsidR="00D767BE" w:rsidRPr="003E432E" w:rsidRDefault="00D767BE" w:rsidP="0096609C">
      <w:pPr>
        <w:pStyle w:val="odstavecbezcisla"/>
      </w:pPr>
    </w:p>
    <w:sectPr w:rsidR="00D767BE" w:rsidRPr="003E432E" w:rsidSect="007503C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6D34" w:rsidRDefault="00016D34">
      <w:r>
        <w:separator/>
      </w:r>
    </w:p>
  </w:endnote>
  <w:endnote w:type="continuationSeparator" w:id="0">
    <w:p w:rsidR="00016D34" w:rsidRDefault="00016D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F2E" w:rsidRDefault="00FD4B9C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D3F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D3F2E" w:rsidRDefault="009D3F2E" w:rsidP="002D495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F2E" w:rsidRDefault="009D3F2E" w:rsidP="002D4954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6D34" w:rsidRDefault="00016D34">
      <w:r>
        <w:separator/>
      </w:r>
    </w:p>
  </w:footnote>
  <w:footnote w:type="continuationSeparator" w:id="0">
    <w:p w:rsidR="00016D34" w:rsidRDefault="00016D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3F2E" w:rsidRDefault="00FD4B9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9D3F2E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7D53DA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:rsidR="009D3F2E" w:rsidRDefault="009D3F2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MTJ STAV  s. r. o., IČO: 47 010 495, DIČ: 2023692990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BC5CFA">
      <w:rPr>
        <w:i/>
        <w:color w:val="FF0000"/>
        <w:sz w:val="20"/>
      </w:rPr>
      <w:t>2</w:t>
    </w:r>
  </w:p>
  <w:p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E806F0"/>
    <w:multiLevelType w:val="hybridMultilevel"/>
    <w:tmpl w:val="B4F4A104"/>
    <w:lvl w:ilvl="0" w:tplc="6A7C886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EF222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C8B4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940E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B6E39F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0CA6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2A77F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24DF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2473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C0B218C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BB28F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926E2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F60C5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AA6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73CE6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62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C603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F72DD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467B"/>
    <w:rsid w:val="00011229"/>
    <w:rsid w:val="00013474"/>
    <w:rsid w:val="00016D34"/>
    <w:rsid w:val="00031BFD"/>
    <w:rsid w:val="00057DBC"/>
    <w:rsid w:val="00062FBC"/>
    <w:rsid w:val="00070BCC"/>
    <w:rsid w:val="000718E7"/>
    <w:rsid w:val="00072B41"/>
    <w:rsid w:val="000D39F7"/>
    <w:rsid w:val="000E0C49"/>
    <w:rsid w:val="000E0E34"/>
    <w:rsid w:val="000E7FF0"/>
    <w:rsid w:val="000F28DC"/>
    <w:rsid w:val="000F5F82"/>
    <w:rsid w:val="001076FB"/>
    <w:rsid w:val="00116198"/>
    <w:rsid w:val="00117D06"/>
    <w:rsid w:val="00130081"/>
    <w:rsid w:val="00131F53"/>
    <w:rsid w:val="00141FC0"/>
    <w:rsid w:val="001548E7"/>
    <w:rsid w:val="00183D87"/>
    <w:rsid w:val="00184DFA"/>
    <w:rsid w:val="00196F0F"/>
    <w:rsid w:val="001A32CE"/>
    <w:rsid w:val="001A3792"/>
    <w:rsid w:val="001B2F88"/>
    <w:rsid w:val="001C09BB"/>
    <w:rsid w:val="001D6368"/>
    <w:rsid w:val="001E1448"/>
    <w:rsid w:val="001E6DA2"/>
    <w:rsid w:val="001E754C"/>
    <w:rsid w:val="00200A8E"/>
    <w:rsid w:val="00212D4E"/>
    <w:rsid w:val="00217668"/>
    <w:rsid w:val="002452C2"/>
    <w:rsid w:val="0024545B"/>
    <w:rsid w:val="00255A91"/>
    <w:rsid w:val="00274313"/>
    <w:rsid w:val="00283642"/>
    <w:rsid w:val="002841CD"/>
    <w:rsid w:val="002869C1"/>
    <w:rsid w:val="00287013"/>
    <w:rsid w:val="00292B41"/>
    <w:rsid w:val="002D4954"/>
    <w:rsid w:val="0031407A"/>
    <w:rsid w:val="003267FE"/>
    <w:rsid w:val="00326F66"/>
    <w:rsid w:val="00374659"/>
    <w:rsid w:val="003E432E"/>
    <w:rsid w:val="00405201"/>
    <w:rsid w:val="004121BA"/>
    <w:rsid w:val="00423E00"/>
    <w:rsid w:val="004409E5"/>
    <w:rsid w:val="00454B7C"/>
    <w:rsid w:val="0048064D"/>
    <w:rsid w:val="004C57D7"/>
    <w:rsid w:val="00511A2D"/>
    <w:rsid w:val="00516305"/>
    <w:rsid w:val="00516B7A"/>
    <w:rsid w:val="005230E0"/>
    <w:rsid w:val="00553979"/>
    <w:rsid w:val="00556A1A"/>
    <w:rsid w:val="005671C3"/>
    <w:rsid w:val="00576242"/>
    <w:rsid w:val="0059389A"/>
    <w:rsid w:val="005A30F5"/>
    <w:rsid w:val="005B7C12"/>
    <w:rsid w:val="005D0D35"/>
    <w:rsid w:val="005D181F"/>
    <w:rsid w:val="005D1D11"/>
    <w:rsid w:val="005F2E16"/>
    <w:rsid w:val="00611E9A"/>
    <w:rsid w:val="00615EBB"/>
    <w:rsid w:val="006223AA"/>
    <w:rsid w:val="00671AE9"/>
    <w:rsid w:val="00673821"/>
    <w:rsid w:val="0067790D"/>
    <w:rsid w:val="006B4225"/>
    <w:rsid w:val="006C72FE"/>
    <w:rsid w:val="006E7986"/>
    <w:rsid w:val="006F14B8"/>
    <w:rsid w:val="0071287D"/>
    <w:rsid w:val="00726C33"/>
    <w:rsid w:val="00742F9C"/>
    <w:rsid w:val="007503C5"/>
    <w:rsid w:val="00772AAE"/>
    <w:rsid w:val="00792F21"/>
    <w:rsid w:val="007C3FD6"/>
    <w:rsid w:val="007D53DA"/>
    <w:rsid w:val="007F77CD"/>
    <w:rsid w:val="00821946"/>
    <w:rsid w:val="00824802"/>
    <w:rsid w:val="00840186"/>
    <w:rsid w:val="0085090E"/>
    <w:rsid w:val="0085669D"/>
    <w:rsid w:val="008618F3"/>
    <w:rsid w:val="00873C22"/>
    <w:rsid w:val="0089032B"/>
    <w:rsid w:val="0089416F"/>
    <w:rsid w:val="008B76EC"/>
    <w:rsid w:val="009163A1"/>
    <w:rsid w:val="00936EF1"/>
    <w:rsid w:val="009513FD"/>
    <w:rsid w:val="0096011C"/>
    <w:rsid w:val="0096590B"/>
    <w:rsid w:val="0096609C"/>
    <w:rsid w:val="00966703"/>
    <w:rsid w:val="00986E65"/>
    <w:rsid w:val="009946E0"/>
    <w:rsid w:val="00996CF9"/>
    <w:rsid w:val="009B1059"/>
    <w:rsid w:val="009D316B"/>
    <w:rsid w:val="009D3F2E"/>
    <w:rsid w:val="009E3152"/>
    <w:rsid w:val="009F1304"/>
    <w:rsid w:val="00A15D01"/>
    <w:rsid w:val="00A31E7A"/>
    <w:rsid w:val="00A521D2"/>
    <w:rsid w:val="00A82826"/>
    <w:rsid w:val="00A96B06"/>
    <w:rsid w:val="00AB13D7"/>
    <w:rsid w:val="00AB2D83"/>
    <w:rsid w:val="00AD522C"/>
    <w:rsid w:val="00AE02CA"/>
    <w:rsid w:val="00AF30F5"/>
    <w:rsid w:val="00AF3214"/>
    <w:rsid w:val="00B12891"/>
    <w:rsid w:val="00B16A86"/>
    <w:rsid w:val="00B17EC0"/>
    <w:rsid w:val="00B23C1A"/>
    <w:rsid w:val="00B25883"/>
    <w:rsid w:val="00B63334"/>
    <w:rsid w:val="00B63942"/>
    <w:rsid w:val="00B64693"/>
    <w:rsid w:val="00B70667"/>
    <w:rsid w:val="00B7567C"/>
    <w:rsid w:val="00B84052"/>
    <w:rsid w:val="00BC30A9"/>
    <w:rsid w:val="00BC5CFA"/>
    <w:rsid w:val="00BD3676"/>
    <w:rsid w:val="00BD4F75"/>
    <w:rsid w:val="00BF53FF"/>
    <w:rsid w:val="00C05F82"/>
    <w:rsid w:val="00C15F1A"/>
    <w:rsid w:val="00C217C2"/>
    <w:rsid w:val="00C3206C"/>
    <w:rsid w:val="00C33856"/>
    <w:rsid w:val="00C41F55"/>
    <w:rsid w:val="00C518FB"/>
    <w:rsid w:val="00C51A28"/>
    <w:rsid w:val="00C67B03"/>
    <w:rsid w:val="00C83AB2"/>
    <w:rsid w:val="00CB2D5C"/>
    <w:rsid w:val="00CB792E"/>
    <w:rsid w:val="00CC15C1"/>
    <w:rsid w:val="00CE1453"/>
    <w:rsid w:val="00CE3320"/>
    <w:rsid w:val="00CF750E"/>
    <w:rsid w:val="00D062D0"/>
    <w:rsid w:val="00D27BB6"/>
    <w:rsid w:val="00D30F8A"/>
    <w:rsid w:val="00D6434C"/>
    <w:rsid w:val="00D67ADD"/>
    <w:rsid w:val="00D73CE5"/>
    <w:rsid w:val="00D747DB"/>
    <w:rsid w:val="00D75217"/>
    <w:rsid w:val="00D767BE"/>
    <w:rsid w:val="00D77F82"/>
    <w:rsid w:val="00D8395D"/>
    <w:rsid w:val="00D84AA6"/>
    <w:rsid w:val="00D954DB"/>
    <w:rsid w:val="00DA6936"/>
    <w:rsid w:val="00DA7906"/>
    <w:rsid w:val="00DD6063"/>
    <w:rsid w:val="00DE49EB"/>
    <w:rsid w:val="00DE4F03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240FB"/>
    <w:rsid w:val="00F271A3"/>
    <w:rsid w:val="00F4234B"/>
    <w:rsid w:val="00F517B4"/>
    <w:rsid w:val="00F5217D"/>
    <w:rsid w:val="00F52DEF"/>
    <w:rsid w:val="00F61D0B"/>
    <w:rsid w:val="00F7697A"/>
    <w:rsid w:val="00F94D71"/>
    <w:rsid w:val="00FA0A63"/>
    <w:rsid w:val="00FB38D9"/>
    <w:rsid w:val="00FC1309"/>
    <w:rsid w:val="00FD4B9C"/>
    <w:rsid w:val="00FE6AEB"/>
    <w:rsid w:val="00FF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0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5CFA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F2E16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F2E16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F2E16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F2E16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F2E16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F2E16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F2E16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F2E16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F2E16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C5CFA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C5CFA"/>
  </w:style>
  <w:style w:type="paragraph" w:styleId="Zoznam2">
    <w:name w:val="List 2"/>
    <w:basedOn w:val="Normlny"/>
    <w:rsid w:val="005F2E16"/>
    <w:pPr>
      <w:ind w:left="566" w:hanging="283"/>
    </w:pPr>
  </w:style>
  <w:style w:type="paragraph" w:customStyle="1" w:styleId="Clanok">
    <w:name w:val="Clanok"/>
    <w:basedOn w:val="Normlny"/>
    <w:rsid w:val="005F2E16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F2E16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F2E16"/>
    <w:pPr>
      <w:ind w:left="849" w:hanging="283"/>
    </w:pPr>
  </w:style>
  <w:style w:type="paragraph" w:styleId="Zoznam4">
    <w:name w:val="List 4"/>
    <w:basedOn w:val="Normlny"/>
    <w:rsid w:val="005F2E16"/>
    <w:pPr>
      <w:ind w:left="1132" w:hanging="283"/>
    </w:pPr>
  </w:style>
  <w:style w:type="paragraph" w:styleId="Zoznam5">
    <w:name w:val="List 5"/>
    <w:basedOn w:val="Normlny"/>
    <w:rsid w:val="005F2E16"/>
    <w:pPr>
      <w:ind w:left="1415" w:hanging="283"/>
    </w:pPr>
  </w:style>
  <w:style w:type="paragraph" w:styleId="Zoznamsodrkami2">
    <w:name w:val="List Bullet 2"/>
    <w:basedOn w:val="Normlny"/>
    <w:rsid w:val="005F2E16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F2E16"/>
    <w:pPr>
      <w:ind w:left="849" w:hanging="283"/>
    </w:pPr>
  </w:style>
  <w:style w:type="paragraph" w:styleId="Zoznamsodrkami4">
    <w:name w:val="List Bullet 4"/>
    <w:basedOn w:val="Normlny"/>
    <w:rsid w:val="005F2E16"/>
    <w:pPr>
      <w:ind w:left="1132" w:hanging="283"/>
    </w:pPr>
  </w:style>
  <w:style w:type="character" w:customStyle="1" w:styleId="Zvraznntun">
    <w:name w:val="Zvýraznění tučné"/>
    <w:rsid w:val="005F2E16"/>
    <w:rPr>
      <w:b/>
      <w:i/>
    </w:rPr>
  </w:style>
  <w:style w:type="paragraph" w:customStyle="1" w:styleId="dotabulky">
    <w:name w:val="do tabulky"/>
    <w:basedOn w:val="Zkladntext"/>
    <w:rsid w:val="005F2E16"/>
    <w:pPr>
      <w:spacing w:before="40" w:after="0"/>
    </w:pPr>
  </w:style>
  <w:style w:type="paragraph" w:customStyle="1" w:styleId="Tunstred">
    <w:name w:val="Tučný stred"/>
    <w:basedOn w:val="Normlny"/>
    <w:rsid w:val="005F2E16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F2E16"/>
    <w:pPr>
      <w:spacing w:after="120"/>
    </w:pPr>
  </w:style>
  <w:style w:type="paragraph" w:styleId="Zarkazkladnhotextu">
    <w:name w:val="Body Text Indent"/>
    <w:basedOn w:val="Normlny"/>
    <w:rsid w:val="005F2E16"/>
    <w:pPr>
      <w:spacing w:after="120"/>
      <w:ind w:left="283"/>
    </w:pPr>
  </w:style>
  <w:style w:type="character" w:styleId="Odkaznakomentr">
    <w:name w:val="annotation reference"/>
    <w:semiHidden/>
    <w:rsid w:val="005F2E16"/>
    <w:rPr>
      <w:sz w:val="16"/>
    </w:rPr>
  </w:style>
  <w:style w:type="paragraph" w:styleId="Textkomentra">
    <w:name w:val="annotation text"/>
    <w:basedOn w:val="Normlny"/>
    <w:semiHidden/>
    <w:rsid w:val="005F2E16"/>
    <w:rPr>
      <w:sz w:val="20"/>
    </w:rPr>
  </w:style>
  <w:style w:type="paragraph" w:styleId="Textpoznmkypodiarou">
    <w:name w:val="footnote text"/>
    <w:basedOn w:val="Normlny"/>
    <w:semiHidden/>
    <w:rsid w:val="005F2E16"/>
    <w:rPr>
      <w:sz w:val="20"/>
    </w:rPr>
  </w:style>
  <w:style w:type="paragraph" w:customStyle="1" w:styleId="dotabulky2">
    <w:name w:val="do tabulky 2"/>
    <w:basedOn w:val="dotabulky"/>
    <w:rsid w:val="005F2E16"/>
    <w:rPr>
      <w:b/>
    </w:rPr>
  </w:style>
  <w:style w:type="character" w:styleId="Odkaznapoznmkupodiarou">
    <w:name w:val="footnote reference"/>
    <w:semiHidden/>
    <w:rsid w:val="005F2E16"/>
    <w:rPr>
      <w:vertAlign w:val="superscript"/>
    </w:rPr>
  </w:style>
  <w:style w:type="paragraph" w:styleId="Pta">
    <w:name w:val="footer"/>
    <w:basedOn w:val="Normlny"/>
    <w:rsid w:val="005F2E1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F2E16"/>
  </w:style>
  <w:style w:type="paragraph" w:styleId="Hlavika">
    <w:name w:val="header"/>
    <w:basedOn w:val="Normlny"/>
    <w:rsid w:val="005F2E16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F2E16"/>
    <w:pPr>
      <w:spacing w:before="60"/>
      <w:ind w:firstLine="720"/>
    </w:pPr>
  </w:style>
  <w:style w:type="paragraph" w:styleId="truktradokumentu">
    <w:name w:val="Document Map"/>
    <w:basedOn w:val="Normlny"/>
    <w:semiHidden/>
    <w:rsid w:val="005F2E16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F2E16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F2E16"/>
    <w:pPr>
      <w:ind w:firstLine="720"/>
      <w:jc w:val="both"/>
    </w:pPr>
  </w:style>
  <w:style w:type="paragraph" w:styleId="Zkladntext3">
    <w:name w:val="Body Text 3"/>
    <w:basedOn w:val="Normlny"/>
    <w:rsid w:val="005F2E16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F2E16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F2E16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F2E16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F2E16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F2E16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F2E16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F2E16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F2E16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F2E16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F2E16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F2E16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F2E16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F2E16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F2E16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F2E16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F2E16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F2E16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F2E16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F2E16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F2E16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F2E16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F2E16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F2E16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F2E16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F2E16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F2E16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F2E16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F2E16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F2E16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F2E16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F2E1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F2E16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F2E16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F2E16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F2E16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F2E16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F2E16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F2E16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F2E16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5F2E16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F2E16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F2E16"/>
    <w:pPr>
      <w:ind w:left="283" w:hanging="283"/>
    </w:pPr>
  </w:style>
  <w:style w:type="paragraph" w:styleId="Nzov">
    <w:name w:val="Title"/>
    <w:basedOn w:val="Normlny"/>
    <w:autoRedefine/>
    <w:qFormat/>
    <w:rsid w:val="005F2E16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5F2E16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F2E16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F2E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1267</Words>
  <Characters>7228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Omega1</cp:lastModifiedBy>
  <cp:revision>2</cp:revision>
  <cp:lastPrinted>2023-03-08T13:16:00Z</cp:lastPrinted>
  <dcterms:created xsi:type="dcterms:W3CDTF">2023-03-08T13:21:00Z</dcterms:created>
  <dcterms:modified xsi:type="dcterms:W3CDTF">2023-03-08T13:21:00Z</dcterms:modified>
</cp:coreProperties>
</file>