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31.12.2022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dňa </w:t>
      </w:r>
      <w:r>
        <w:rPr>
          <w:sz w:val="24"/>
          <w:szCs w:val="24"/>
        </w:rPr>
        <w:t>30</w:t>
      </w:r>
      <w:r>
        <w:rPr>
          <w:sz w:val="24"/>
          <w:szCs w:val="24"/>
        </w:rPr>
        <w:t>.05.202</w:t>
      </w:r>
      <w:r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náklady, montáž, technické zhodnotenie.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99558B" w:rsidRDefault="0099558B" w:rsidP="0099558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99558B" w:rsidRDefault="0099558B" w:rsidP="0099558B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99558B" w:rsidRDefault="0099558B" w:rsidP="0099558B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15</w:t>
      </w:r>
      <w:r>
        <w:rPr>
          <w:sz w:val="24"/>
          <w:szCs w:val="24"/>
        </w:rPr>
        <w:t>.</w:t>
      </w:r>
      <w:r>
        <w:rPr>
          <w:sz w:val="24"/>
          <w:szCs w:val="24"/>
        </w:rPr>
        <w:t>744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 xml:space="preserve">  7</w:t>
      </w:r>
      <w:r>
        <w:rPr>
          <w:sz w:val="24"/>
          <w:szCs w:val="24"/>
        </w:rPr>
        <w:t>.</w:t>
      </w:r>
      <w:r>
        <w:rPr>
          <w:sz w:val="24"/>
          <w:szCs w:val="24"/>
        </w:rPr>
        <w:t>390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730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voči spoločnosti              </w:t>
      </w: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120.000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 15</w:t>
      </w:r>
      <w:r>
        <w:rPr>
          <w:sz w:val="24"/>
          <w:szCs w:val="24"/>
        </w:rPr>
        <w:t>.</w:t>
      </w:r>
      <w:r>
        <w:rPr>
          <w:sz w:val="24"/>
          <w:szCs w:val="24"/>
        </w:rPr>
        <w:t>744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>
        <w:rPr>
          <w:sz w:val="24"/>
          <w:szCs w:val="24"/>
        </w:rPr>
        <w:t>28</w:t>
      </w:r>
      <w:r>
        <w:rPr>
          <w:sz w:val="24"/>
          <w:szCs w:val="24"/>
        </w:rPr>
        <w:t>.</w:t>
      </w:r>
      <w:r>
        <w:rPr>
          <w:sz w:val="24"/>
          <w:szCs w:val="24"/>
        </w:rPr>
        <w:t>120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99558B" w:rsidRDefault="0099558B" w:rsidP="0099558B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6</w:t>
      </w:r>
      <w:r>
        <w:rPr>
          <w:sz w:val="24"/>
          <w:szCs w:val="24"/>
        </w:rPr>
        <w:t>8</w:t>
      </w:r>
      <w:r>
        <w:rPr>
          <w:sz w:val="24"/>
          <w:szCs w:val="24"/>
        </w:rPr>
        <w:t>.</w:t>
      </w:r>
      <w:r>
        <w:rPr>
          <w:sz w:val="24"/>
          <w:szCs w:val="24"/>
        </w:rPr>
        <w:t>760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6</w:t>
      </w:r>
      <w:r>
        <w:rPr>
          <w:sz w:val="24"/>
          <w:szCs w:val="24"/>
        </w:rPr>
        <w:t>5</w:t>
      </w:r>
      <w:r>
        <w:rPr>
          <w:sz w:val="24"/>
          <w:szCs w:val="24"/>
        </w:rPr>
        <w:t>.</w:t>
      </w:r>
      <w:r>
        <w:rPr>
          <w:sz w:val="24"/>
          <w:szCs w:val="24"/>
        </w:rPr>
        <w:t>418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34</w:t>
      </w:r>
      <w:r>
        <w:rPr>
          <w:sz w:val="24"/>
          <w:szCs w:val="24"/>
        </w:rPr>
        <w:t>.</w:t>
      </w:r>
      <w:r>
        <w:rPr>
          <w:sz w:val="24"/>
          <w:szCs w:val="24"/>
        </w:rPr>
        <w:t>225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</w:t>
      </w:r>
      <w:r>
        <w:rPr>
          <w:sz w:val="24"/>
          <w:szCs w:val="24"/>
        </w:rPr>
        <w:t>56</w:t>
      </w:r>
      <w:r>
        <w:rPr>
          <w:sz w:val="24"/>
          <w:szCs w:val="24"/>
        </w:rPr>
        <w:t>.</w:t>
      </w:r>
      <w:r>
        <w:rPr>
          <w:sz w:val="24"/>
          <w:szCs w:val="24"/>
        </w:rPr>
        <w:t>056</w:t>
      </w: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83664E" w:rsidRDefault="0083664E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83664E" w:rsidRDefault="0083664E" w:rsidP="0099558B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 príjmu</w:t>
      </w:r>
    </w:p>
    <w:p w:rsidR="0083664E" w:rsidRDefault="0083664E" w:rsidP="0083664E">
      <w:pPr>
        <w:spacing w:after="0" w:line="240" w:lineRule="auto"/>
        <w:jc w:val="both"/>
        <w:rPr>
          <w:b/>
          <w:sz w:val="28"/>
          <w:szCs w:val="28"/>
        </w:rPr>
      </w:pPr>
    </w:p>
    <w:p w:rsidR="0083664E" w:rsidRDefault="0083664E" w:rsidP="0083664E">
      <w:pPr>
        <w:spacing w:after="0" w:line="240" w:lineRule="auto"/>
        <w:ind w:left="708" w:firstLine="708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83664E" w:rsidRDefault="0083664E" w:rsidP="008366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  <w:t xml:space="preserve">     </w:t>
      </w:r>
    </w:p>
    <w:p w:rsidR="0083664E" w:rsidRDefault="004A775F" w:rsidP="008366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 zdanením</w:t>
      </w:r>
      <w:r w:rsidR="0083664E">
        <w:rPr>
          <w:sz w:val="24"/>
          <w:szCs w:val="24"/>
        </w:rPr>
        <w:tab/>
      </w:r>
      <w:r w:rsidR="0083664E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  <w:t xml:space="preserve">     2</w:t>
      </w:r>
      <w:r>
        <w:rPr>
          <w:sz w:val="24"/>
          <w:szCs w:val="24"/>
        </w:rPr>
        <w:t>8.644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32.502</w:t>
      </w:r>
    </w:p>
    <w:p w:rsidR="004A775F" w:rsidRDefault="004A775F" w:rsidP="008366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7.298                                      5.455</w:t>
      </w:r>
    </w:p>
    <w:p w:rsidR="004A775F" w:rsidRPr="004A775F" w:rsidRDefault="004A775F" w:rsidP="0083664E">
      <w:pPr>
        <w:spacing w:after="0" w:line="240" w:lineRule="auto"/>
        <w:jc w:val="both"/>
        <w:rPr>
          <w:sz w:val="24"/>
          <w:szCs w:val="24"/>
        </w:rPr>
      </w:pPr>
      <w:r w:rsidRPr="004A775F">
        <w:rPr>
          <w:sz w:val="24"/>
          <w:szCs w:val="24"/>
        </w:rPr>
        <w:t>výsledok hospodárenia</w:t>
      </w:r>
    </w:p>
    <w:p w:rsidR="004A775F" w:rsidRPr="004A775F" w:rsidRDefault="004A775F" w:rsidP="0083664E">
      <w:pPr>
        <w:spacing w:after="0" w:line="240" w:lineRule="auto"/>
        <w:jc w:val="both"/>
        <w:rPr>
          <w:sz w:val="24"/>
          <w:szCs w:val="24"/>
        </w:rPr>
      </w:pPr>
      <w:r w:rsidRPr="004A775F"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21.316                                    </w:t>
      </w:r>
      <w:bookmarkStart w:id="0" w:name="_GoBack"/>
      <w:bookmarkEnd w:id="0"/>
      <w:r>
        <w:rPr>
          <w:sz w:val="24"/>
          <w:szCs w:val="24"/>
        </w:rPr>
        <w:t>27.047</w:t>
      </w:r>
    </w:p>
    <w:p w:rsidR="0099558B" w:rsidRDefault="0099558B" w:rsidP="0099558B"/>
    <w:p w:rsidR="0099558B" w:rsidRDefault="0099558B" w:rsidP="0099558B"/>
    <w:p w:rsidR="0099558B" w:rsidRDefault="0099558B" w:rsidP="0099558B"/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56D"/>
    <w:rsid w:val="001E1CDF"/>
    <w:rsid w:val="004A775F"/>
    <w:rsid w:val="005A156D"/>
    <w:rsid w:val="00801BAA"/>
    <w:rsid w:val="0083664E"/>
    <w:rsid w:val="00880D39"/>
    <w:rsid w:val="0099558B"/>
    <w:rsid w:val="00A80352"/>
    <w:rsid w:val="00BB116B"/>
    <w:rsid w:val="00C03433"/>
    <w:rsid w:val="00CA0A45"/>
    <w:rsid w:val="00EF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5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5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1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3</cp:revision>
  <dcterms:created xsi:type="dcterms:W3CDTF">2023-03-08T09:13:00Z</dcterms:created>
  <dcterms:modified xsi:type="dcterms:W3CDTF">2023-03-08T09:26:00Z</dcterms:modified>
</cp:coreProperties>
</file>