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997C92">
            <w:r>
              <w:t xml:space="preserve">HOTOMI 1 </w:t>
            </w:r>
            <w:r w:rsidR="00204A90">
              <w:t>s.r.o.   IČO</w:t>
            </w:r>
            <w:r>
              <w:t>53321243</w:t>
            </w:r>
            <w:r w:rsidR="0048751E">
              <w:t xml:space="preserve">  </w:t>
            </w:r>
            <w:r w:rsidR="00204A90">
              <w:t>DIČ 2</w:t>
            </w:r>
            <w:r w:rsidR="001F0C56">
              <w:t>121</w:t>
            </w:r>
            <w:r>
              <w:t>341684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66669A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997C92" w:rsidP="001F0C56">
      <w:pPr>
        <w:jc w:val="both"/>
      </w:pPr>
      <w:r>
        <w:t>Prenájom a prevádzkovanie vlastných alebo prenajatých priestorov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997C92">
        <w:t>68.20.0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 xml:space="preserve">: </w:t>
      </w:r>
      <w:r>
        <w:t>1.10.2020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897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327"/>
        <w:gridCol w:w="3971"/>
        <w:gridCol w:w="562"/>
      </w:tblGrid>
      <w:tr w:rsidR="00204A90" w:rsidRPr="002C0794" w:rsidTr="00461DA2">
        <w:tc>
          <w:tcPr>
            <w:tcW w:w="411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32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461DA2" w:rsidP="00563EC6">
            <w:pPr>
              <w:spacing w:after="0"/>
              <w:ind w:left="56"/>
            </w:pPr>
            <w:r>
              <w:t>x</w:t>
            </w:r>
          </w:p>
        </w:tc>
      </w:tr>
      <w:tr w:rsidR="00461DA2" w:rsidRPr="002C0794" w:rsidTr="00461DA2">
        <w:tc>
          <w:tcPr>
            <w:tcW w:w="4111" w:type="dxa"/>
            <w:vAlign w:val="center"/>
          </w:tcPr>
          <w:p w:rsidR="00461DA2" w:rsidRPr="002C0794" w:rsidRDefault="00461DA2" w:rsidP="00461DA2">
            <w:pPr>
              <w:keepNext/>
              <w:spacing w:after="0" w:line="240" w:lineRule="auto"/>
              <w:jc w:val="both"/>
              <w:outlineLvl w:val="1"/>
            </w:pPr>
          </w:p>
        </w:tc>
        <w:tc>
          <w:tcPr>
            <w:tcW w:w="327" w:type="dxa"/>
            <w:vAlign w:val="center"/>
          </w:tcPr>
          <w:p w:rsidR="00461DA2" w:rsidRPr="002C0794" w:rsidRDefault="00461DA2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461DA2" w:rsidRDefault="00461DA2" w:rsidP="00461DA2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461DA2" w:rsidRDefault="00461DA2" w:rsidP="00461DA2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461DA2" w:rsidRDefault="00461DA2" w:rsidP="00461DA2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461DA2" w:rsidRDefault="00461DA2" w:rsidP="00461DA2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461DA2" w:rsidRPr="002C0794" w:rsidRDefault="00461DA2" w:rsidP="00563EC6">
            <w:pPr>
              <w:spacing w:after="0"/>
            </w:pPr>
            <w:bookmarkStart w:id="0" w:name="_GoBack"/>
            <w:bookmarkEnd w:id="0"/>
          </w:p>
        </w:tc>
        <w:tc>
          <w:tcPr>
            <w:tcW w:w="562" w:type="dxa"/>
            <w:vAlign w:val="center"/>
          </w:tcPr>
          <w:p w:rsidR="00461DA2" w:rsidRDefault="00461DA2" w:rsidP="00563EC6">
            <w:pPr>
              <w:spacing w:after="0"/>
              <w:ind w:left="56"/>
            </w:pPr>
          </w:p>
        </w:tc>
      </w:tr>
      <w:tr w:rsidR="00461DA2" w:rsidRPr="002C0794" w:rsidTr="00461DA2">
        <w:tc>
          <w:tcPr>
            <w:tcW w:w="4111" w:type="dxa"/>
            <w:vAlign w:val="center"/>
          </w:tcPr>
          <w:p w:rsidR="00461DA2" w:rsidRPr="002C0794" w:rsidRDefault="00461DA2" w:rsidP="00563EC6">
            <w:pPr>
              <w:spacing w:after="0"/>
            </w:pPr>
          </w:p>
        </w:tc>
        <w:tc>
          <w:tcPr>
            <w:tcW w:w="327" w:type="dxa"/>
            <w:vAlign w:val="center"/>
          </w:tcPr>
          <w:p w:rsidR="00461DA2" w:rsidRPr="002C0794" w:rsidRDefault="00461DA2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461DA2" w:rsidRPr="002C0794" w:rsidRDefault="00461DA2" w:rsidP="00563EC6">
            <w:pPr>
              <w:spacing w:after="0"/>
            </w:pPr>
          </w:p>
        </w:tc>
        <w:tc>
          <w:tcPr>
            <w:tcW w:w="562" w:type="dxa"/>
            <w:vAlign w:val="center"/>
          </w:tcPr>
          <w:p w:rsidR="00461DA2" w:rsidRDefault="00461DA2" w:rsidP="00563EC6">
            <w:pPr>
              <w:spacing w:after="0"/>
              <w:ind w:left="56"/>
            </w:pPr>
          </w:p>
        </w:tc>
      </w:tr>
    </w:tbl>
    <w:p w:rsidR="00461DA2" w:rsidRPr="00461DA2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 xml:space="preserve">obchodné meno a sídlo účtovnej jednotky, ktorá zostavuje konsolidovanú účtovnú závierku za najväčšiu skupinu, 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66669A" w:rsidP="0066669A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lastRenderedPageBreak/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lastRenderedPageBreak/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66669A" w:rsidP="00595DE0">
            <w:pPr>
              <w:spacing w:after="120"/>
            </w:pPr>
            <w:r>
              <w:t>pozemok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66669A" w:rsidP="00595DE0">
            <w:pPr>
              <w:spacing w:after="120"/>
            </w:pPr>
            <w:r>
              <w:t>Neodpisuje sa</w:t>
            </w: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6C0A" w:rsidRDefault="008E6C0A" w:rsidP="00107589">
      <w:pPr>
        <w:spacing w:after="0" w:line="240" w:lineRule="auto"/>
      </w:pPr>
      <w:r>
        <w:separator/>
      </w:r>
    </w:p>
  </w:endnote>
  <w:endnote w:type="continuationSeparator" w:id="0">
    <w:p w:rsidR="008E6C0A" w:rsidRDefault="008E6C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461DA2">
      <w:rPr>
        <w:noProof/>
      </w:rPr>
      <w:t>1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6C0A" w:rsidRDefault="008E6C0A" w:rsidP="00107589">
      <w:pPr>
        <w:spacing w:after="0" w:line="240" w:lineRule="auto"/>
      </w:pPr>
      <w:r>
        <w:separator/>
      </w:r>
    </w:p>
  </w:footnote>
  <w:footnote w:type="continuationSeparator" w:id="0">
    <w:p w:rsidR="008E6C0A" w:rsidRDefault="008E6C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97C92">
          <w:pPr>
            <w:spacing w:after="0" w:line="240" w:lineRule="auto"/>
          </w:pPr>
          <w:r>
            <w:t>IČO</w:t>
          </w:r>
          <w:r w:rsidR="00997C92">
            <w:t>53321243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97C92">
          <w:pPr>
            <w:spacing w:after="0" w:line="240" w:lineRule="auto"/>
          </w:pPr>
          <w:r>
            <w:t>DIČ:</w:t>
          </w:r>
          <w:r w:rsidR="00997C92">
            <w:t>2121341684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1DA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669A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6DA9"/>
    <w:rsid w:val="008E04B8"/>
    <w:rsid w:val="008E284C"/>
    <w:rsid w:val="008E4928"/>
    <w:rsid w:val="008E6C0A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53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7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2481</Words>
  <Characters>14148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Oskar Černák</cp:lastModifiedBy>
  <cp:revision>2</cp:revision>
  <cp:lastPrinted>2016-03-18T17:11:00Z</cp:lastPrinted>
  <dcterms:created xsi:type="dcterms:W3CDTF">2023-02-28T15:02:00Z</dcterms:created>
  <dcterms:modified xsi:type="dcterms:W3CDTF">2023-02-28T15:02:00Z</dcterms:modified>
</cp:coreProperties>
</file>