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95C8B" w:rsidRDefault="00D12A2F" w:rsidP="00D12A2F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 w:rsidR="00E316D6">
        <w:rPr>
          <w:b/>
          <w:sz w:val="28"/>
          <w:szCs w:val="28"/>
        </w:rPr>
        <w:t xml:space="preserve"> </w:t>
      </w:r>
      <w:r w:rsidR="006A2219">
        <w:rPr>
          <w:b/>
          <w:sz w:val="28"/>
          <w:szCs w:val="28"/>
        </w:rPr>
        <w:t>k účtovnej závierke k 31.12.2022</w:t>
      </w: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D12A2F" w:rsidRDefault="00D12A2F" w:rsidP="00D12A2F">
      <w:pPr>
        <w:jc w:val="center"/>
        <w:rPr>
          <w:b/>
          <w:sz w:val="28"/>
          <w:szCs w:val="28"/>
        </w:rPr>
      </w:pPr>
    </w:p>
    <w:p w:rsidR="007A0542" w:rsidRDefault="00D12A2F" w:rsidP="004B50FF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 w:rsidR="004B50FF">
        <w:rPr>
          <w:b/>
          <w:sz w:val="24"/>
          <w:szCs w:val="24"/>
        </w:rPr>
        <w:t>Spoločenstvo vlastníkov bytov a nebytových priestorov v obytnom       dome ENCIÁN</w:t>
      </w:r>
    </w:p>
    <w:p w:rsidR="00D12A2F" w:rsidRDefault="007A0542" w:rsidP="005408E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</w:p>
    <w:p w:rsidR="00D12A2F" w:rsidRDefault="00D12A2F" w:rsidP="00D12A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</w:t>
      </w:r>
      <w:r w:rsidR="00590432">
        <w:rPr>
          <w:sz w:val="24"/>
          <w:szCs w:val="24"/>
        </w:rPr>
        <w:t xml:space="preserve">Joliota </w:t>
      </w:r>
      <w:r w:rsidR="004B50FF">
        <w:rPr>
          <w:sz w:val="24"/>
          <w:szCs w:val="24"/>
        </w:rPr>
        <w:t>Curie 737</w:t>
      </w:r>
    </w:p>
    <w:p w:rsidR="00D12A2F" w:rsidRDefault="00D12A2F" w:rsidP="00D12A2F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:rsidR="004B50FF" w:rsidRDefault="00D12A2F" w:rsidP="004B50FF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Pr="00D12A2F">
        <w:rPr>
          <w:sz w:val="24"/>
          <w:szCs w:val="24"/>
        </w:rPr>
        <w:t>0</w:t>
      </w:r>
      <w:r w:rsidR="004B50FF">
        <w:rPr>
          <w:sz w:val="24"/>
          <w:szCs w:val="24"/>
        </w:rPr>
        <w:t>6</w:t>
      </w:r>
      <w:r w:rsidRPr="00D12A2F">
        <w:rPr>
          <w:sz w:val="24"/>
          <w:szCs w:val="24"/>
        </w:rPr>
        <w:t>.0</w:t>
      </w:r>
      <w:r w:rsidR="004B50FF">
        <w:rPr>
          <w:sz w:val="24"/>
          <w:szCs w:val="24"/>
        </w:rPr>
        <w:t>8</w:t>
      </w:r>
      <w:r w:rsidRPr="00D12A2F">
        <w:rPr>
          <w:sz w:val="24"/>
          <w:szCs w:val="24"/>
        </w:rPr>
        <w:t>.</w:t>
      </w:r>
      <w:r w:rsidR="007A0542">
        <w:rPr>
          <w:sz w:val="24"/>
          <w:szCs w:val="24"/>
        </w:rPr>
        <w:t xml:space="preserve"> </w:t>
      </w:r>
      <w:r w:rsidR="004B50FF">
        <w:rPr>
          <w:sz w:val="24"/>
          <w:szCs w:val="24"/>
        </w:rPr>
        <w:t>1998</w:t>
      </w:r>
    </w:p>
    <w:p w:rsidR="0039765D" w:rsidRDefault="00D12A2F" w:rsidP="004B50FF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</w:t>
      </w:r>
      <w:r w:rsidR="0039765D">
        <w:rPr>
          <w:sz w:val="24"/>
          <w:szCs w:val="24"/>
        </w:rPr>
        <w:t xml:space="preserve">    </w:t>
      </w:r>
      <w:r>
        <w:rPr>
          <w:sz w:val="24"/>
          <w:szCs w:val="24"/>
        </w:rPr>
        <w:t>Zhromaždenie</w:t>
      </w:r>
    </w:p>
    <w:p w:rsidR="00D12A2F" w:rsidRPr="0039765D" w:rsidRDefault="00D12A2F" w:rsidP="0039765D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:rsidR="00D12A2F" w:rsidRPr="00D12A2F" w:rsidRDefault="0039765D" w:rsidP="00D12A2F">
      <w:pPr>
        <w:pStyle w:val="Odsekzoznamu"/>
        <w:numPr>
          <w:ilvl w:val="0"/>
          <w:numId w:val="1"/>
        </w:numPr>
        <w:tabs>
          <w:tab w:val="left" w:pos="2310"/>
        </w:tabs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12A2F" w:rsidRPr="00D12A2F">
        <w:rPr>
          <w:sz w:val="24"/>
          <w:szCs w:val="24"/>
        </w:rPr>
        <w:t>Rada</w:t>
      </w:r>
    </w:p>
    <w:p w:rsidR="00322829" w:rsidRDefault="00D12A2F" w:rsidP="00322829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</w:t>
      </w:r>
      <w:r w:rsidR="006033FE">
        <w:rPr>
          <w:b/>
          <w:sz w:val="24"/>
          <w:szCs w:val="24"/>
        </w:rPr>
        <w:t xml:space="preserve">   predseda SVB         </w:t>
      </w:r>
      <w:r w:rsidR="00322829">
        <w:rPr>
          <w:b/>
          <w:sz w:val="24"/>
          <w:szCs w:val="24"/>
        </w:rPr>
        <w:t xml:space="preserve">   </w:t>
      </w:r>
      <w:r w:rsidR="00590432">
        <w:rPr>
          <w:sz w:val="24"/>
          <w:szCs w:val="24"/>
        </w:rPr>
        <w:t>Peter Purtz</w:t>
      </w:r>
    </w:p>
    <w:p w:rsidR="00D12A2F" w:rsidRDefault="00590432" w:rsidP="00322829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  <w:t>Joliota Curie 737/41</w:t>
      </w:r>
    </w:p>
    <w:p w:rsidR="00322829" w:rsidRDefault="00590432" w:rsidP="00322829">
      <w:pPr>
        <w:tabs>
          <w:tab w:val="left" w:pos="4020"/>
        </w:tabs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bytov v bytovom dome: </w:t>
      </w:r>
      <w:r w:rsidR="007A0542">
        <w:rPr>
          <w:sz w:val="24"/>
          <w:szCs w:val="24"/>
        </w:rPr>
        <w:t>1</w:t>
      </w:r>
      <w:r w:rsidR="00B1250C">
        <w:rPr>
          <w:sz w:val="24"/>
          <w:szCs w:val="24"/>
        </w:rPr>
        <w:t>6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nebytových priestorov:    </w:t>
      </w:r>
      <w:r w:rsidR="007A0542">
        <w:rPr>
          <w:sz w:val="24"/>
          <w:szCs w:val="24"/>
        </w:rPr>
        <w:t>0</w:t>
      </w:r>
    </w:p>
    <w:p w:rsidR="00D12A2F" w:rsidRDefault="00E316D6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Stavy fondov </w:t>
      </w:r>
      <w:r w:rsidR="006A2219">
        <w:rPr>
          <w:sz w:val="24"/>
          <w:szCs w:val="24"/>
        </w:rPr>
        <w:t>k 31.12.2022</w:t>
      </w:r>
      <w:r w:rsidR="00D12A2F">
        <w:rPr>
          <w:sz w:val="24"/>
          <w:szCs w:val="24"/>
        </w:rPr>
        <w:t xml:space="preserve">:    </w:t>
      </w:r>
      <w:r w:rsidR="005408EB">
        <w:rPr>
          <w:sz w:val="24"/>
          <w:szCs w:val="24"/>
        </w:rPr>
        <w:t xml:space="preserve">  </w:t>
      </w:r>
      <w:r w:rsidR="00D12A2F">
        <w:rPr>
          <w:sz w:val="24"/>
          <w:szCs w:val="24"/>
        </w:rPr>
        <w:t xml:space="preserve"> Fond prevádzky, údržby a opráv   </w:t>
      </w:r>
      <w:r w:rsidR="006A2219">
        <w:rPr>
          <w:sz w:val="24"/>
          <w:szCs w:val="24"/>
        </w:rPr>
        <w:t>73.875</w:t>
      </w:r>
      <w:r w:rsidR="00D46DA3">
        <w:rPr>
          <w:sz w:val="24"/>
          <w:szCs w:val="24"/>
        </w:rPr>
        <w:t>,--</w:t>
      </w:r>
      <w:r w:rsidR="00D12A2F">
        <w:rPr>
          <w:sz w:val="24"/>
          <w:szCs w:val="24"/>
        </w:rPr>
        <w:t>€</w:t>
      </w:r>
    </w:p>
    <w:p w:rsidR="00D12A2F" w:rsidRDefault="005408EB" w:rsidP="005408EB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Majetok spoločenstva   </w:t>
      </w:r>
      <w:r w:rsidR="006A2219">
        <w:rPr>
          <w:sz w:val="24"/>
          <w:szCs w:val="24"/>
        </w:rPr>
        <w:t>74.353</w:t>
      </w:r>
      <w:r w:rsidR="00D46DA3">
        <w:rPr>
          <w:sz w:val="24"/>
          <w:szCs w:val="24"/>
        </w:rPr>
        <w:t xml:space="preserve">,-- </w:t>
      </w:r>
      <w:r>
        <w:rPr>
          <w:sz w:val="24"/>
          <w:szCs w:val="24"/>
        </w:rPr>
        <w:t>€</w:t>
      </w:r>
    </w:p>
    <w:p w:rsidR="006033FE" w:rsidRDefault="006033FE" w:rsidP="005408EB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 w:rsidR="006A2219">
        <w:rPr>
          <w:sz w:val="24"/>
          <w:szCs w:val="24"/>
        </w:rPr>
        <w:t>08.03.2023</w:t>
      </w:r>
    </w:p>
    <w:p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:rsidR="00D12A2F" w:rsidRDefault="00D12A2F" w:rsidP="00E316D6">
      <w:pPr>
        <w:tabs>
          <w:tab w:val="left" w:pos="3045"/>
        </w:tabs>
        <w:jc w:val="center"/>
        <w:rPr>
          <w:sz w:val="24"/>
          <w:szCs w:val="24"/>
        </w:rPr>
      </w:pPr>
    </w:p>
    <w:p w:rsidR="00D12A2F" w:rsidRPr="00D12A2F" w:rsidRDefault="00D12A2F" w:rsidP="00D12A2F">
      <w:pPr>
        <w:tabs>
          <w:tab w:val="left" w:pos="3045"/>
        </w:tabs>
        <w:rPr>
          <w:sz w:val="24"/>
          <w:szCs w:val="24"/>
        </w:rPr>
      </w:pPr>
    </w:p>
    <w:sectPr w:rsidR="00D12A2F" w:rsidRPr="00D12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7358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A2F"/>
    <w:rsid w:val="001B24BB"/>
    <w:rsid w:val="00320C8D"/>
    <w:rsid w:val="00322829"/>
    <w:rsid w:val="00385C1D"/>
    <w:rsid w:val="0039765D"/>
    <w:rsid w:val="004167E5"/>
    <w:rsid w:val="0046585B"/>
    <w:rsid w:val="004B50FF"/>
    <w:rsid w:val="004D3887"/>
    <w:rsid w:val="005408EB"/>
    <w:rsid w:val="00590432"/>
    <w:rsid w:val="006033FE"/>
    <w:rsid w:val="00627274"/>
    <w:rsid w:val="006979EF"/>
    <w:rsid w:val="006A2219"/>
    <w:rsid w:val="006D419E"/>
    <w:rsid w:val="007A0542"/>
    <w:rsid w:val="007A2C68"/>
    <w:rsid w:val="007C1468"/>
    <w:rsid w:val="00860224"/>
    <w:rsid w:val="00952976"/>
    <w:rsid w:val="00A219B6"/>
    <w:rsid w:val="00AA7C8A"/>
    <w:rsid w:val="00B1250C"/>
    <w:rsid w:val="00BE4073"/>
    <w:rsid w:val="00C95C8B"/>
    <w:rsid w:val="00CC73D2"/>
    <w:rsid w:val="00D12A2F"/>
    <w:rsid w:val="00D21B0A"/>
    <w:rsid w:val="00D46DA3"/>
    <w:rsid w:val="00E31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0BC8A7-3CAC-412E-AF1C-45FF33340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BPP</Company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</dc:creator>
  <cp:lastModifiedBy>Alenka Zajacova</cp:lastModifiedBy>
  <cp:revision>2</cp:revision>
  <cp:lastPrinted>2021-02-23T09:02:00Z</cp:lastPrinted>
  <dcterms:created xsi:type="dcterms:W3CDTF">2023-03-08T09:27:00Z</dcterms:created>
  <dcterms:modified xsi:type="dcterms:W3CDTF">2023-03-08T09:27:00Z</dcterms:modified>
</cp:coreProperties>
</file>