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JANECH s. 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47003910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038 23 Dubové 54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16"/>
        <w:gridCol w:w="2128"/>
        <w:gridCol w:w="3343"/>
      </w:tblGrid>
      <w:tr>
        <w:trPr>
          <w:trHeight w:val="1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47003910                                           DIČ: 2023690702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LibreOffice/5.3.0.3$Windows_x86 LibreOffice_project/7074905676c47b82bbcfbea1aeefc84afe1c50e1</Application>
  <Pages>4</Pages>
  <Words>1063</Words>
  <Characters>6531</Characters>
  <CharactersWithSpaces>7596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2023-03-11T18:29:21Z</dcterms:modified>
  <cp:revision>3</cp:revision>
  <dc:subject/>
  <dc:title/>
</cp:coreProperties>
</file>