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E3836" w14:textId="77777777" w:rsidR="009632E9" w:rsidRPr="009632E9" w:rsidRDefault="009632E9" w:rsidP="009632E9">
      <w:pPr>
        <w:widowControl w:val="0"/>
        <w:spacing w:before="2" w:after="0" w:line="140" w:lineRule="exact"/>
        <w:rPr>
          <w:rFonts w:ascii="Calibri" w:eastAsia="Calibri" w:hAnsi="Calibri" w:cs="Times New Roman"/>
          <w:kern w:val="0"/>
          <w:sz w:val="14"/>
          <w:szCs w:val="14"/>
          <w:lang w:val="en-US"/>
          <w14:ligatures w14:val="none"/>
        </w:rPr>
      </w:pPr>
    </w:p>
    <w:p w14:paraId="5F6F3A18" w14:textId="677C97C2" w:rsidR="009632E9" w:rsidRPr="009632E9" w:rsidRDefault="009632E9" w:rsidP="009632E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  <w:kern w:val="0"/>
          <w14:ligatures w14:val="none"/>
        </w:rPr>
      </w:pPr>
      <w:r w:rsidRPr="009632E9">
        <w:rPr>
          <w:rFonts w:ascii="Arial Narrow" w:eastAsia="Calibri" w:hAnsi="Arial Narrow" w:cs="Times New Roman"/>
          <w:b/>
          <w:kern w:val="0"/>
          <w14:ligatures w14:val="none"/>
        </w:rPr>
        <w:t>Poznámky k </w:t>
      </w:r>
      <w:proofErr w:type="spellStart"/>
      <w:r w:rsidRPr="009632E9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9632E9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účtovnej závierke za rok 202</w:t>
      </w:r>
      <w:r>
        <w:rPr>
          <w:rFonts w:ascii="Arial Narrow" w:eastAsia="Calibri" w:hAnsi="Arial Narrow" w:cs="Times New Roman"/>
          <w:b/>
          <w:kern w:val="0"/>
          <w14:ligatures w14:val="none"/>
        </w:rPr>
        <w:t>2</w:t>
      </w:r>
    </w:p>
    <w:p w14:paraId="491499B0" w14:textId="77777777" w:rsidR="009632E9" w:rsidRPr="009632E9" w:rsidRDefault="009632E9" w:rsidP="009632E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9632E9">
        <w:rPr>
          <w:rFonts w:ascii="Arial Narrow" w:eastAsia="Calibri" w:hAnsi="Arial Narrow" w:cs="Times New Roman"/>
          <w:kern w:val="0"/>
          <w14:ligatures w14:val="none"/>
        </w:rPr>
        <w:t xml:space="preserve">zostavené podľa Opatrenia Ministerstva financií SR </w:t>
      </w:r>
      <w:proofErr w:type="spellStart"/>
      <w:r w:rsidRPr="009632E9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9632E9">
        <w:rPr>
          <w:rFonts w:ascii="Arial Narrow" w:eastAsia="Calibri" w:hAnsi="Arial Narrow" w:cs="Times New Roman"/>
          <w:kern w:val="0"/>
          <w14:ligatures w14:val="none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9632E9">
        <w:rPr>
          <w:rFonts w:ascii="Arial Narrow" w:eastAsia="Calibri" w:hAnsi="Arial Narrow" w:cs="Times New Roman"/>
          <w:b/>
          <w:kern w:val="0"/>
          <w14:ligatures w14:val="none"/>
        </w:rPr>
        <w:t>mikro</w:t>
      </w:r>
      <w:proofErr w:type="spellEnd"/>
      <w:r w:rsidRPr="009632E9">
        <w:rPr>
          <w:rFonts w:ascii="Arial Narrow" w:eastAsia="Calibri" w:hAnsi="Arial Narrow" w:cs="Times New Roman"/>
          <w:b/>
          <w:kern w:val="0"/>
          <w14:ligatures w14:val="none"/>
        </w:rPr>
        <w:t xml:space="preserve"> účtovné jednotky</w:t>
      </w:r>
      <w:r w:rsidRPr="009632E9">
        <w:rPr>
          <w:rFonts w:ascii="Arial Narrow" w:eastAsia="Calibri" w:hAnsi="Arial Narrow" w:cs="Times New Roman"/>
          <w:kern w:val="0"/>
          <w14:ligatures w14:val="none"/>
        </w:rPr>
        <w:t xml:space="preserve"> v znení neskorších predpisov</w:t>
      </w:r>
    </w:p>
    <w:p w14:paraId="3658CF27" w14:textId="77777777" w:rsidR="009632E9" w:rsidRPr="009632E9" w:rsidRDefault="009632E9" w:rsidP="009632E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  <w:kern w:val="0"/>
          <w14:ligatures w14:val="none"/>
        </w:rPr>
      </w:pPr>
      <w:r w:rsidRPr="009632E9">
        <w:rPr>
          <w:rFonts w:ascii="Arial Narrow" w:eastAsia="Calibri" w:hAnsi="Arial Narrow" w:cs="Times New Roman"/>
          <w:kern w:val="0"/>
          <w14:ligatures w14:val="none"/>
        </w:rPr>
        <w:t xml:space="preserve">(ostatná novela </w:t>
      </w:r>
      <w:proofErr w:type="spellStart"/>
      <w:r w:rsidRPr="009632E9">
        <w:rPr>
          <w:rFonts w:ascii="Arial Narrow" w:eastAsia="Calibri" w:hAnsi="Arial Narrow" w:cs="Times New Roman"/>
          <w:kern w:val="0"/>
          <w14:ligatures w14:val="none"/>
        </w:rPr>
        <w:t>č.MF</w:t>
      </w:r>
      <w:proofErr w:type="spellEnd"/>
      <w:r w:rsidRPr="009632E9">
        <w:rPr>
          <w:rFonts w:ascii="Arial Narrow" w:eastAsia="Calibri" w:hAnsi="Arial Narrow" w:cs="Times New Roman"/>
          <w:kern w:val="0"/>
          <w14:ligatures w14:val="none"/>
        </w:rPr>
        <w:t>/18008/2014-74 – FS č.10/2014)</w:t>
      </w:r>
    </w:p>
    <w:p w14:paraId="080FD952" w14:textId="77777777" w:rsidR="009632E9" w:rsidRPr="009632E9" w:rsidRDefault="009632E9" w:rsidP="009632E9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:lang w:val="en-US"/>
          <w14:ligatures w14:val="none"/>
        </w:rPr>
      </w:pPr>
    </w:p>
    <w:p w14:paraId="6310E392" w14:textId="77777777" w:rsidR="009632E9" w:rsidRPr="009632E9" w:rsidRDefault="009632E9" w:rsidP="009632E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ab/>
        <w:t>Článok I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ab/>
      </w:r>
    </w:p>
    <w:p w14:paraId="19F74E81" w14:textId="77777777" w:rsidR="009632E9" w:rsidRPr="009632E9" w:rsidRDefault="009632E9" w:rsidP="009632E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Vš</w:t>
      </w:r>
      <w:r w:rsidRPr="009632E9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ob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ec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né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úda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e</w:t>
      </w:r>
    </w:p>
    <w:p w14:paraId="3F8B6502" w14:textId="77777777" w:rsidR="009632E9" w:rsidRPr="009632E9" w:rsidRDefault="009632E9" w:rsidP="009632E9">
      <w:pPr>
        <w:widowControl w:val="0"/>
        <w:spacing w:before="7" w:after="0" w:line="24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61AED5C4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1.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Identifikácia účtovnej jednotky (názov, IČO, sídlo):</w:t>
      </w:r>
    </w:p>
    <w:p w14:paraId="0B4BAA74" w14:textId="77777777" w:rsidR="009632E9" w:rsidRPr="009632E9" w:rsidRDefault="009632E9" w:rsidP="009632E9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9632E9" w:rsidRPr="009632E9" w14:paraId="6C597238" w14:textId="77777777" w:rsidTr="00EB5941">
        <w:tc>
          <w:tcPr>
            <w:tcW w:w="3085" w:type="dxa"/>
            <w:shd w:val="clear" w:color="auto" w:fill="auto"/>
          </w:tcPr>
          <w:p w14:paraId="70D6ED58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5C3492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 xml:space="preserve">G2 Bratislava </w:t>
            </w:r>
            <w:proofErr w:type="spellStart"/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s.r.o</w:t>
            </w:r>
            <w:proofErr w:type="spellEnd"/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.</w:t>
            </w:r>
          </w:p>
        </w:tc>
      </w:tr>
      <w:tr w:rsidR="009632E9" w:rsidRPr="009632E9" w14:paraId="4BFD4C51" w14:textId="77777777" w:rsidTr="00EB5941">
        <w:tc>
          <w:tcPr>
            <w:tcW w:w="3085" w:type="dxa"/>
            <w:shd w:val="clear" w:color="auto" w:fill="auto"/>
          </w:tcPr>
          <w:p w14:paraId="3E7FBC7D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6EF016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46723668</w:t>
            </w:r>
          </w:p>
        </w:tc>
      </w:tr>
      <w:tr w:rsidR="009632E9" w:rsidRPr="009632E9" w14:paraId="54E18702" w14:textId="77777777" w:rsidTr="00EB5941">
        <w:tc>
          <w:tcPr>
            <w:tcW w:w="3085" w:type="dxa"/>
            <w:shd w:val="clear" w:color="auto" w:fill="auto"/>
          </w:tcPr>
          <w:p w14:paraId="4F658E79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17AA00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proofErr w:type="spellStart"/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Guothova</w:t>
            </w:r>
            <w:proofErr w:type="spellEnd"/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 xml:space="preserve"> 2/C, 931 01  Bratislava</w:t>
            </w:r>
          </w:p>
        </w:tc>
      </w:tr>
      <w:tr w:rsidR="009632E9" w:rsidRPr="009632E9" w14:paraId="31AB2682" w14:textId="77777777" w:rsidTr="00EB5941">
        <w:tc>
          <w:tcPr>
            <w:tcW w:w="3085" w:type="dxa"/>
            <w:shd w:val="clear" w:color="auto" w:fill="auto"/>
          </w:tcPr>
          <w:p w14:paraId="6B053CBA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42F7A614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2023544523</w:t>
            </w:r>
          </w:p>
        </w:tc>
      </w:tr>
    </w:tbl>
    <w:p w14:paraId="0DF10985" w14:textId="77777777" w:rsidR="009632E9" w:rsidRPr="009632E9" w:rsidRDefault="009632E9" w:rsidP="009632E9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306E0F2" w14:textId="77777777" w:rsidR="009632E9" w:rsidRPr="009632E9" w:rsidRDefault="009632E9" w:rsidP="009632E9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69F09581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Úd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je o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konsolidovanom 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lk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- </w:t>
      </w:r>
      <w:r w:rsidRPr="009632E9">
        <w:rPr>
          <w:rFonts w:ascii="Arial" w:eastAsia="Times New Roman" w:hAnsi="Arial" w:cs="Arial"/>
          <w:kern w:val="0"/>
          <w14:ligatures w14:val="none"/>
        </w:rPr>
        <w:t>ob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hodné</w:t>
      </w:r>
      <w:r w:rsidRPr="009632E9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meno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 síd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konsolidujú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vn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4DA45DCA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35AEE5C0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11B0C8A6" w14:textId="77777777" w:rsidR="009632E9" w:rsidRPr="009632E9" w:rsidRDefault="009632E9" w:rsidP="009632E9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  <w:r w:rsidRPr="009632E9">
        <w:rPr>
          <w:rFonts w:ascii="Arial" w:eastAsia="Calibri" w:hAnsi="Arial" w:cs="Arial"/>
          <w:kern w:val="0"/>
          <w14:ligatures w14:val="none"/>
        </w:rPr>
        <w:t xml:space="preserve">3. 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Pri</w:t>
      </w:r>
      <w:r w:rsidRPr="009632E9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me</w:t>
      </w:r>
      <w:r w:rsidRPr="009632E9">
        <w:rPr>
          <w:rFonts w:ascii="Arial" w:eastAsia="Calibri" w:hAnsi="Arial" w:cs="Arial"/>
          <w:spacing w:val="-2"/>
          <w:kern w:val="0"/>
          <w:u w:val="single"/>
          <w14:ligatures w14:val="none"/>
        </w:rPr>
        <w:t>r</w:t>
      </w:r>
      <w:r w:rsidRPr="009632E9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9632E9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pr</w:t>
      </w:r>
      <w:r w:rsidRPr="009632E9">
        <w:rPr>
          <w:rFonts w:ascii="Arial" w:eastAsia="Calibri" w:hAnsi="Arial" w:cs="Arial"/>
          <w:spacing w:val="-2"/>
          <w:kern w:val="0"/>
          <w:u w:val="single"/>
          <w14:ligatures w14:val="none"/>
        </w:rPr>
        <w:t>e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p</w:t>
      </w:r>
      <w:r w:rsidRPr="009632E9">
        <w:rPr>
          <w:rFonts w:ascii="Arial" w:eastAsia="Calibri" w:hAnsi="Arial" w:cs="Arial"/>
          <w:spacing w:val="2"/>
          <w:kern w:val="0"/>
          <w:u w:val="single"/>
          <w14:ligatures w14:val="none"/>
        </w:rPr>
        <w:t>o</w:t>
      </w:r>
      <w:r w:rsidRPr="009632E9">
        <w:rPr>
          <w:rFonts w:ascii="Arial" w:eastAsia="Calibri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ít</w:t>
      </w:r>
      <w:r w:rsidRPr="009632E9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Calibri" w:hAnsi="Arial" w:cs="Arial"/>
          <w:spacing w:val="4"/>
          <w:kern w:val="0"/>
          <w:u w:val="single"/>
          <w14:ligatures w14:val="none"/>
        </w:rPr>
        <w:t>n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ý</w:t>
      </w:r>
      <w:r w:rsidRPr="009632E9">
        <w:rPr>
          <w:rFonts w:ascii="Arial" w:eastAsia="Calibri" w:hAnsi="Arial" w:cs="Arial"/>
          <w:spacing w:val="-5"/>
          <w:kern w:val="0"/>
          <w:u w:val="single"/>
          <w14:ligatures w14:val="none"/>
        </w:rPr>
        <w:t xml:space="preserve"> </w:t>
      </w:r>
      <w:r w:rsidRPr="009632E9">
        <w:rPr>
          <w:rFonts w:ascii="Arial" w:eastAsia="Calibri" w:hAnsi="Arial" w:cs="Arial"/>
          <w:spacing w:val="2"/>
          <w:kern w:val="0"/>
          <w:u w:val="single"/>
          <w14:ligatures w14:val="none"/>
        </w:rPr>
        <w:t>p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o</w:t>
      </w:r>
      <w:r w:rsidRPr="009632E9">
        <w:rPr>
          <w:rFonts w:ascii="Arial" w:eastAsia="Calibri" w:hAnsi="Arial" w:cs="Arial"/>
          <w:spacing w:val="-1"/>
          <w:kern w:val="0"/>
          <w:u w:val="single"/>
          <w14:ligatures w14:val="none"/>
        </w:rPr>
        <w:t>če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 xml:space="preserve">t </w:t>
      </w:r>
      <w:r w:rsidRPr="009632E9">
        <w:rPr>
          <w:rFonts w:ascii="Arial" w:eastAsia="Calibri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mestn</w:t>
      </w:r>
      <w:r w:rsidRPr="009632E9">
        <w:rPr>
          <w:rFonts w:ascii="Arial" w:eastAsia="Calibri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Calibri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Calibri" w:hAnsi="Arial" w:cs="Arial"/>
          <w:kern w:val="0"/>
          <w:u w:val="single"/>
          <w14:ligatures w14:val="none"/>
        </w:rPr>
        <w:t>ov</w:t>
      </w:r>
      <w:r w:rsidRPr="009632E9">
        <w:rPr>
          <w:rFonts w:ascii="Arial" w:eastAsia="Calibri" w:hAnsi="Arial" w:cs="Arial"/>
          <w:kern w:val="0"/>
          <w14:ligatures w14:val="none"/>
        </w:rPr>
        <w:t>:</w:t>
      </w:r>
    </w:p>
    <w:p w14:paraId="460E503C" w14:textId="77777777" w:rsidR="009632E9" w:rsidRPr="009632E9" w:rsidRDefault="009632E9" w:rsidP="009632E9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9632E9" w:rsidRPr="009632E9" w14:paraId="4B706690" w14:textId="77777777" w:rsidTr="00EB5941">
        <w:tc>
          <w:tcPr>
            <w:tcW w:w="4219" w:type="dxa"/>
            <w:shd w:val="clear" w:color="auto" w:fill="auto"/>
          </w:tcPr>
          <w:p w14:paraId="2E28F606" w14:textId="77777777" w:rsidR="009632E9" w:rsidRPr="009632E9" w:rsidRDefault="009632E9" w:rsidP="009632E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b/>
                <w:kern w:val="0"/>
                <w14:ligatures w14:val="none"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473110E" w14:textId="77777777" w:rsidR="009632E9" w:rsidRPr="009632E9" w:rsidRDefault="009632E9" w:rsidP="009632E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b/>
                <w:kern w:val="0"/>
                <w14:ligatures w14:val="none"/>
              </w:rPr>
              <w:t>Bežné účtovné</w:t>
            </w:r>
          </w:p>
          <w:p w14:paraId="7D622DDC" w14:textId="77777777" w:rsidR="009632E9" w:rsidRPr="009632E9" w:rsidRDefault="009632E9" w:rsidP="009632E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b/>
                <w:kern w:val="0"/>
                <w14:ligatures w14:val="none"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A8640CA" w14:textId="77777777" w:rsidR="009632E9" w:rsidRPr="009632E9" w:rsidRDefault="009632E9" w:rsidP="009632E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b/>
                <w:kern w:val="0"/>
                <w14:ligatures w14:val="none"/>
              </w:rPr>
              <w:t>Bezprostredne predchádzajúce účtovné obdobie</w:t>
            </w:r>
          </w:p>
        </w:tc>
      </w:tr>
      <w:tr w:rsidR="009632E9" w:rsidRPr="009632E9" w14:paraId="52946D65" w14:textId="77777777" w:rsidTr="00EB5941">
        <w:tc>
          <w:tcPr>
            <w:tcW w:w="4219" w:type="dxa"/>
            <w:shd w:val="clear" w:color="auto" w:fill="auto"/>
          </w:tcPr>
          <w:p w14:paraId="321B92B5" w14:textId="77777777" w:rsidR="009632E9" w:rsidRPr="009632E9" w:rsidRDefault="009632E9" w:rsidP="009632E9">
            <w:pPr>
              <w:widowControl w:val="0"/>
              <w:spacing w:after="0" w:line="260" w:lineRule="exact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6D7EEE9" w14:textId="77777777" w:rsidR="009632E9" w:rsidRPr="009632E9" w:rsidRDefault="009632E9" w:rsidP="009632E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0</w:t>
            </w: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04F55397" w14:textId="77777777" w:rsidR="009632E9" w:rsidRPr="009632E9" w:rsidRDefault="009632E9" w:rsidP="009632E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  <w:kern w:val="0"/>
                <w14:ligatures w14:val="none"/>
              </w:rPr>
            </w:pPr>
            <w:r w:rsidRPr="009632E9">
              <w:rPr>
                <w:rFonts w:ascii="Arial" w:eastAsia="Calibri" w:hAnsi="Arial" w:cs="Arial"/>
                <w:kern w:val="0"/>
                <w14:ligatures w14:val="none"/>
              </w:rPr>
              <w:t>0</w:t>
            </w:r>
          </w:p>
        </w:tc>
      </w:tr>
    </w:tbl>
    <w:p w14:paraId="2335959C" w14:textId="77777777" w:rsidR="009632E9" w:rsidRPr="009632E9" w:rsidRDefault="009632E9" w:rsidP="009632E9">
      <w:pPr>
        <w:widowControl w:val="0"/>
        <w:spacing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59B933F3" w14:textId="77777777" w:rsidR="009632E9" w:rsidRPr="009632E9" w:rsidRDefault="009632E9" w:rsidP="009632E9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10AC68C" w14:textId="77777777" w:rsidR="009632E9" w:rsidRPr="009632E9" w:rsidRDefault="009632E9" w:rsidP="009632E9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056FB777" w14:textId="77777777" w:rsidR="009632E9" w:rsidRPr="009632E9" w:rsidRDefault="009632E9" w:rsidP="009632E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Článok II</w:t>
      </w:r>
    </w:p>
    <w:p w14:paraId="29DDF21A" w14:textId="77777777" w:rsidR="009632E9" w:rsidRPr="009632E9" w:rsidRDefault="009632E9" w:rsidP="009632E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ie o p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ij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tý</w:t>
      </w:r>
      <w:r w:rsidRPr="009632E9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b/>
          <w:bCs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postu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h</w:t>
      </w:r>
    </w:p>
    <w:p w14:paraId="429D86D1" w14:textId="77777777" w:rsidR="009632E9" w:rsidRPr="009632E9" w:rsidRDefault="009632E9" w:rsidP="009632E9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3049E2AF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tovná</w:t>
      </w:r>
      <w:r w:rsidRPr="009632E9">
        <w:rPr>
          <w:rFonts w:ascii="Arial" w:eastAsia="Times New Roman" w:hAnsi="Arial" w:cs="Arial"/>
          <w:spacing w:val="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vie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ka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ostav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ná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 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kern w:val="0"/>
          <w14:ligatures w14:val="none"/>
        </w:rPr>
        <w:t>lnenia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632E9">
        <w:rPr>
          <w:rFonts w:ascii="Arial" w:eastAsia="Times New Roman" w:hAnsi="Arial" w:cs="Arial"/>
          <w:kern w:val="0"/>
          <w14:ligatures w14:val="none"/>
        </w:rPr>
        <w:t>dpokladu,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tovná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jednotka bude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re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t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ržite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pokr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ť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 vo svojej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innosti:</w:t>
      </w:r>
    </w:p>
    <w:p w14:paraId="1D8A167D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558D74C1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EC4E48F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- účtovná jednotka bude pokračovať vo svojej činnosti</w:t>
      </w:r>
    </w:p>
    <w:p w14:paraId="528110A0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C679953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D71DEC4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47BE855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2.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Spôsob o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ňov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nia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tli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polo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iek m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jetku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kov,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9632E9">
        <w:rPr>
          <w:rFonts w:ascii="Arial" w:eastAsia="Times New Roman" w:hAnsi="Arial" w:cs="Arial"/>
          <w:kern w:val="0"/>
          <w14:ligatures w14:val="none"/>
        </w:rPr>
        <w:t>to:</w:t>
      </w:r>
    </w:p>
    <w:p w14:paraId="608CEAB4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9632E9" w:rsidRPr="009632E9" w14:paraId="084775A4" w14:textId="77777777" w:rsidTr="00EB5941">
        <w:tc>
          <w:tcPr>
            <w:tcW w:w="4843" w:type="dxa"/>
            <w:shd w:val="clear" w:color="auto" w:fill="auto"/>
          </w:tcPr>
          <w:p w14:paraId="1914F5D3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b/>
                <w:kern w:val="0"/>
                <w14:ligatures w14:val="none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42771D9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b/>
                <w:kern w:val="0"/>
                <w14:ligatures w14:val="none"/>
              </w:rPr>
              <w:t>Spôsob oceňovania</w:t>
            </w:r>
          </w:p>
        </w:tc>
      </w:tr>
      <w:tr w:rsidR="009632E9" w:rsidRPr="009632E9" w14:paraId="511A60ED" w14:textId="77777777" w:rsidTr="00EB5941">
        <w:tc>
          <w:tcPr>
            <w:tcW w:w="4843" w:type="dxa"/>
            <w:shd w:val="clear" w:color="auto" w:fill="auto"/>
          </w:tcPr>
          <w:p w14:paraId="3878C5F5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Dlhodobý n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hmotný maj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F1662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632E9" w:rsidRPr="009632E9" w14:paraId="746C20A8" w14:textId="77777777" w:rsidTr="00EB5941">
        <w:tc>
          <w:tcPr>
            <w:tcW w:w="4843" w:type="dxa"/>
            <w:shd w:val="clear" w:color="auto" w:fill="auto"/>
          </w:tcPr>
          <w:p w14:paraId="7C054E31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Dlhodobý hmotný maj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295B5CB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632E9" w:rsidRPr="009632E9" w14:paraId="6116DCED" w14:textId="77777777" w:rsidTr="00EB5941">
        <w:tc>
          <w:tcPr>
            <w:tcW w:w="4843" w:type="dxa"/>
            <w:shd w:val="clear" w:color="auto" w:fill="auto"/>
          </w:tcPr>
          <w:p w14:paraId="732DCD3B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Dlhodobý fin</w:t>
            </w:r>
            <w:r w:rsidRPr="009632E9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n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ný ma</w:t>
            </w:r>
            <w:r w:rsidRPr="009632E9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j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F27488B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632E9" w:rsidRPr="009632E9" w14:paraId="66302D1F" w14:textId="77777777" w:rsidTr="00EB5941">
        <w:tc>
          <w:tcPr>
            <w:tcW w:w="4843" w:type="dxa"/>
            <w:shd w:val="clear" w:color="auto" w:fill="auto"/>
          </w:tcPr>
          <w:p w14:paraId="45266789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Zásoby obst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r</w:t>
            </w:r>
            <w:r w:rsidRPr="009632E9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a</w:t>
            </w:r>
            <w:r w:rsidRPr="009632E9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kúpo</w:t>
            </w:r>
            <w:r w:rsidRPr="009632E9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D5EBAC6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632E9" w:rsidRPr="009632E9" w14:paraId="6703E43C" w14:textId="77777777" w:rsidTr="00EB5941">
        <w:tc>
          <w:tcPr>
            <w:tcW w:w="4843" w:type="dxa"/>
            <w:shd w:val="clear" w:color="auto" w:fill="auto"/>
          </w:tcPr>
          <w:p w14:paraId="613FED61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 xml:space="preserve">soby </w:t>
            </w:r>
            <w:r w:rsidRPr="009632E9">
              <w:rPr>
                <w:rFonts w:ascii="Arial" w:eastAsia="Times New Roman" w:hAnsi="Arial" w:cs="Arial"/>
                <w:spacing w:val="2"/>
                <w:kern w:val="0"/>
                <w14:ligatures w14:val="none"/>
              </w:rPr>
              <w:t>v</w:t>
            </w:r>
            <w:r w:rsidRPr="009632E9">
              <w:rPr>
                <w:rFonts w:ascii="Arial" w:eastAsia="Times New Roman" w:hAnsi="Arial" w:cs="Arial"/>
                <w:spacing w:val="-5"/>
                <w:kern w:val="0"/>
                <w14:ligatures w14:val="none"/>
              </w:rPr>
              <w:t>y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tvor</w:t>
            </w:r>
            <w:r w:rsidRPr="009632E9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spacing w:val="4"/>
                <w:kern w:val="0"/>
                <w14:ligatures w14:val="none"/>
              </w:rPr>
              <w:t xml:space="preserve">né 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C828A63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Vlastné náklady</w:t>
            </w:r>
          </w:p>
        </w:tc>
      </w:tr>
      <w:tr w:rsidR="009632E9" w:rsidRPr="009632E9" w14:paraId="038EC066" w14:textId="77777777" w:rsidTr="00EB5941">
        <w:tc>
          <w:tcPr>
            <w:tcW w:w="4843" w:type="dxa"/>
            <w:shd w:val="clear" w:color="auto" w:fill="auto"/>
          </w:tcPr>
          <w:p w14:paraId="1B57BDC5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Vlastné pohľ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017FE98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632E9" w:rsidRPr="009632E9" w14:paraId="0C06CE45" w14:textId="77777777" w:rsidTr="00EB5941">
        <w:tc>
          <w:tcPr>
            <w:tcW w:w="4843" w:type="dxa"/>
            <w:shd w:val="clear" w:color="auto" w:fill="auto"/>
          </w:tcPr>
          <w:p w14:paraId="1677BEDB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Kúpené pohľ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a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AE19B13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632E9" w:rsidRPr="009632E9" w14:paraId="097B792A" w14:textId="77777777" w:rsidTr="00EB5941">
        <w:tc>
          <w:tcPr>
            <w:tcW w:w="4843" w:type="dxa"/>
            <w:shd w:val="clear" w:color="auto" w:fill="auto"/>
          </w:tcPr>
          <w:p w14:paraId="7C23E08A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K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 xml:space="preserve">tkodobý </w:t>
            </w:r>
            <w:r w:rsidRPr="009632E9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f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ina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n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č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ný maj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6A062C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Obstarávacia cena</w:t>
            </w:r>
          </w:p>
        </w:tc>
      </w:tr>
      <w:tr w:rsidR="009632E9" w:rsidRPr="009632E9" w14:paraId="138B8A19" w14:textId="77777777" w:rsidTr="00EB5941">
        <w:tc>
          <w:tcPr>
            <w:tcW w:w="4843" w:type="dxa"/>
            <w:shd w:val="clear" w:color="auto" w:fill="auto"/>
          </w:tcPr>
          <w:p w14:paraId="60E3F60E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Zá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v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ä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ky v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rá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tane</w:t>
            </w:r>
            <w:r w:rsidRPr="009632E9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 xml:space="preserve"> 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r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z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46360F6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632E9" w:rsidRPr="009632E9" w14:paraId="218CC44E" w14:textId="77777777" w:rsidTr="00EB5941">
        <w:tc>
          <w:tcPr>
            <w:tcW w:w="4843" w:type="dxa"/>
            <w:shd w:val="clear" w:color="auto" w:fill="auto"/>
          </w:tcPr>
          <w:p w14:paraId="6B3D948E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479039F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632E9" w:rsidRPr="009632E9" w14:paraId="2D4221CC" w14:textId="77777777" w:rsidTr="00EB5941">
        <w:tc>
          <w:tcPr>
            <w:tcW w:w="4843" w:type="dxa"/>
            <w:shd w:val="clear" w:color="auto" w:fill="auto"/>
          </w:tcPr>
          <w:p w14:paraId="30539A23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Pô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ž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ičky a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 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úv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24CF43A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  <w:tr w:rsidR="009632E9" w:rsidRPr="009632E9" w14:paraId="41FE5AAB" w14:textId="77777777" w:rsidTr="00EB5941">
        <w:tc>
          <w:tcPr>
            <w:tcW w:w="4843" w:type="dxa"/>
            <w:shd w:val="clear" w:color="auto" w:fill="auto"/>
          </w:tcPr>
          <w:p w14:paraId="5D1768F2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D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riv</w:t>
            </w:r>
            <w:r w:rsidRPr="009632E9">
              <w:rPr>
                <w:rFonts w:ascii="Arial" w:eastAsia="Times New Roman" w:hAnsi="Arial" w:cs="Arial"/>
                <w:spacing w:val="-2"/>
                <w:kern w:val="0"/>
                <w14:ligatures w14:val="none"/>
              </w:rPr>
              <w:t>á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to</w:t>
            </w:r>
            <w:r w:rsidRPr="009632E9">
              <w:rPr>
                <w:rFonts w:ascii="Arial" w:eastAsia="Times New Roman" w:hAnsi="Arial" w:cs="Arial"/>
                <w:spacing w:val="5"/>
                <w:kern w:val="0"/>
                <w14:ligatures w14:val="none"/>
              </w:rPr>
              <w:t xml:space="preserve">vé 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op</w:t>
            </w:r>
            <w:r w:rsidRPr="009632E9">
              <w:rPr>
                <w:rFonts w:ascii="Arial" w:eastAsia="Times New Roman" w:hAnsi="Arial" w:cs="Arial"/>
                <w:spacing w:val="1"/>
                <w:kern w:val="0"/>
                <w14:ligatures w14:val="none"/>
              </w:rPr>
              <w:t>e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rá</w:t>
            </w:r>
            <w:r w:rsidRPr="009632E9">
              <w:rPr>
                <w:rFonts w:ascii="Arial" w:eastAsia="Times New Roman" w:hAnsi="Arial" w:cs="Arial"/>
                <w:spacing w:val="-1"/>
                <w:kern w:val="0"/>
                <w14:ligatures w14:val="none"/>
              </w:rPr>
              <w:t>c</w:t>
            </w: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62203F2" w14:textId="77777777" w:rsidR="009632E9" w:rsidRPr="009632E9" w:rsidRDefault="009632E9" w:rsidP="009632E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14:ligatures w14:val="none"/>
              </w:rPr>
            </w:pPr>
            <w:r w:rsidRPr="009632E9">
              <w:rPr>
                <w:rFonts w:ascii="Arial" w:eastAsia="Times New Roman" w:hAnsi="Arial" w:cs="Arial"/>
                <w:kern w:val="0"/>
                <w14:ligatures w14:val="none"/>
              </w:rPr>
              <w:t>Menovitá hodnota</w:t>
            </w:r>
          </w:p>
        </w:tc>
      </w:tr>
    </w:tbl>
    <w:p w14:paraId="55E92058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B8AC215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54491F8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3. Spôsob</w:t>
      </w:r>
      <w:r w:rsidRPr="009632E9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kern w:val="0"/>
          <w14:ligatures w14:val="none"/>
        </w:rPr>
        <w:t>tav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nia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odpisov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ho</w:t>
      </w:r>
      <w:r w:rsidRPr="009632E9">
        <w:rPr>
          <w:rFonts w:ascii="Arial" w:eastAsia="Times New Roman" w:hAnsi="Arial" w:cs="Arial"/>
          <w:spacing w:val="18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plánu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jednotlivé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dlhodobého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>motn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ho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maj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tku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dlhodobého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hmotn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ho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maj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tku,</w:t>
      </w:r>
      <w:r w:rsidRPr="009632E9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ičom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doba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odpisov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nia,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ité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kern w:val="0"/>
          <w14:ligatures w14:val="none"/>
        </w:rPr>
        <w:t>y odpisov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odpisové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metó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pri 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632E9">
        <w:rPr>
          <w:rFonts w:ascii="Arial" w:eastAsia="Times New Roman" w:hAnsi="Arial" w:cs="Arial"/>
          <w:kern w:val="0"/>
          <w14:ligatures w14:val="none"/>
        </w:rPr>
        <w:t>ní odpisov:</w:t>
      </w:r>
    </w:p>
    <w:p w14:paraId="72A0B820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AC48615" w14:textId="77777777" w:rsidR="009632E9" w:rsidRPr="009632E9" w:rsidRDefault="009632E9" w:rsidP="009632E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Spoločnosť neodpisuje žiaden majetok</w:t>
      </w:r>
    </w:p>
    <w:p w14:paraId="0058A12F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32C3B79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2F28207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9632E9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9632E9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d </w:t>
      </w:r>
      <w:r w:rsidRPr="009632E9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 xml:space="preserve"> z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me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y</w:t>
      </w:r>
      <w:r w:rsidRPr="009632E9">
        <w:rPr>
          <w:rFonts w:ascii="Arial" w:eastAsia="Times New Roman" w:hAnsi="Arial" w:cs="Arial"/>
          <w:spacing w:val="59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tov</w:t>
      </w:r>
      <w:r w:rsidRPr="009632E9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6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metód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ním </w:t>
      </w:r>
      <w:r w:rsidRPr="009632E9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dôv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du 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hto </w:t>
      </w:r>
      <w:r w:rsidRPr="009632E9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mi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ísl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ním</w:t>
      </w:r>
      <w:r w:rsidRPr="009632E9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vp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vu </w:t>
      </w:r>
      <w:r w:rsidRPr="009632E9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9632E9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fin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nú 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hodnotu </w:t>
      </w:r>
      <w:r w:rsidRPr="009632E9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maj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tku, </w:t>
      </w:r>
      <w:r w:rsidRPr="009632E9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kov, 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ladn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im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nia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sled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u hospod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nia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 jednot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1C730C14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04A32453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Žiadne zmeny</w:t>
      </w:r>
    </w:p>
    <w:p w14:paraId="01B53B74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20B68691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5. </w:t>
      </w:r>
      <w:r w:rsidRPr="009632E9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 dotá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á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ich o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ňov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 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íctv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e:</w:t>
      </w:r>
    </w:p>
    <w:p w14:paraId="15552FB7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  <w:kern w:val="0"/>
          <w14:ligatures w14:val="none"/>
        </w:rPr>
      </w:pPr>
    </w:p>
    <w:p w14:paraId="00142B18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Spoločnosť nemala žiadne dotácie </w:t>
      </w:r>
    </w:p>
    <w:p w14:paraId="20C5E042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23901B8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6. </w:t>
      </w:r>
      <w:r w:rsidRPr="009632E9">
        <w:rPr>
          <w:rFonts w:ascii="Arial" w:eastAsia="Times New Roman" w:hAnsi="Arial" w:cs="Arial"/>
          <w:spacing w:val="-4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tovaní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9632E9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opr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52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b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minu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kern w:val="0"/>
          <w14:ligatures w14:val="none"/>
        </w:rPr>
        <w:t>dobí</w:t>
      </w:r>
      <w:r w:rsidRPr="009632E9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nom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tovnom</w:t>
      </w:r>
      <w:r w:rsidRPr="009632E9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období</w:t>
      </w:r>
      <w:r w:rsidRPr="009632E9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ním</w:t>
      </w:r>
      <w:r w:rsidRPr="009632E9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vp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vu</w:t>
      </w:r>
      <w:r w:rsidRPr="009632E9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na</w:t>
      </w:r>
      <w:r w:rsidRPr="009632E9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er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le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isk</w:t>
      </w:r>
      <w:r w:rsidRPr="009632E9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minu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rokov</w:t>
      </w:r>
      <w:r w:rsidRPr="009632E9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 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uhr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nú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str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tu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minul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roko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kern w:val="0"/>
          <w14:ligatures w14:val="none"/>
        </w:rPr>
        <w:t>;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súč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uviesť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tovanie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minu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období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nom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4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tovnom</w:t>
      </w:r>
      <w:r w:rsidRPr="009632E9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období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ním</w:t>
      </w:r>
      <w:r w:rsidRPr="009632E9">
        <w:rPr>
          <w:rFonts w:ascii="Arial" w:eastAsia="Times New Roman" w:hAnsi="Arial" w:cs="Arial"/>
          <w:spacing w:val="1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vp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vu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na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sledok hospod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nia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ho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tovného obdo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kern w:val="0"/>
          <w14:ligatures w14:val="none"/>
        </w:rPr>
        <w:t>ia:</w:t>
      </w:r>
    </w:p>
    <w:p w14:paraId="4003CABB" w14:textId="77777777" w:rsidR="009632E9" w:rsidRPr="009632E9" w:rsidRDefault="009632E9" w:rsidP="009632E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6C854E6F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Spoločnosť nemala žiadne významné opravy chýb z minulých období</w:t>
      </w:r>
    </w:p>
    <w:p w14:paraId="511EE4BF" w14:textId="77777777" w:rsidR="009632E9" w:rsidRPr="009632E9" w:rsidRDefault="009632E9" w:rsidP="009632E9">
      <w:pPr>
        <w:widowControl w:val="0"/>
        <w:spacing w:before="1" w:after="0" w:line="28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293A46EF" w14:textId="77777777" w:rsidR="009632E9" w:rsidRPr="009632E9" w:rsidRDefault="009632E9" w:rsidP="009632E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Článok III</w:t>
      </w:r>
    </w:p>
    <w:p w14:paraId="3BC0069B" w14:textId="77777777" w:rsidR="009632E9" w:rsidRPr="009632E9" w:rsidRDefault="009632E9" w:rsidP="009632E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In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f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b/>
          <w:bCs/>
          <w:spacing w:val="-4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ie, ktoré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vysv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tľujú a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dop</w:t>
      </w:r>
      <w:r w:rsidRPr="009632E9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ĺ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ňa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ú súv</w:t>
      </w:r>
      <w:r w:rsidRPr="009632E9">
        <w:rPr>
          <w:rFonts w:ascii="Arial" w:eastAsia="Times New Roman" w:hAnsi="Arial" w:cs="Arial"/>
          <w:b/>
          <w:bCs/>
          <w:spacing w:val="-3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u a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výkaz</w:t>
      </w:r>
      <w:r w:rsidRPr="009632E9">
        <w:rPr>
          <w:rFonts w:ascii="Arial" w:eastAsia="Times New Roman" w:hAnsi="Arial" w:cs="Arial"/>
          <w:b/>
          <w:bCs/>
          <w:spacing w:val="-1"/>
          <w:kern w:val="0"/>
          <w14:ligatures w14:val="none"/>
        </w:rPr>
        <w:t xml:space="preserve"> z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is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ov a</w:t>
      </w:r>
      <w:r w:rsidRPr="009632E9">
        <w:rPr>
          <w:rFonts w:ascii="Arial" w:eastAsia="Times New Roman" w:hAnsi="Arial" w:cs="Arial"/>
          <w:b/>
          <w:bCs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st</w:t>
      </w:r>
      <w:r w:rsidRPr="009632E9">
        <w:rPr>
          <w:rFonts w:ascii="Arial" w:eastAsia="Times New Roman" w:hAnsi="Arial" w:cs="Arial"/>
          <w:b/>
          <w:bCs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b/>
          <w:bCs/>
          <w:kern w:val="0"/>
          <w14:ligatures w14:val="none"/>
        </w:rPr>
        <w:t>át</w:t>
      </w:r>
    </w:p>
    <w:p w14:paraId="50CA4299" w14:textId="77777777" w:rsidR="009632E9" w:rsidRPr="009632E9" w:rsidRDefault="009632E9" w:rsidP="009632E9">
      <w:pPr>
        <w:widowControl w:val="0"/>
        <w:spacing w:before="11" w:after="0" w:line="260" w:lineRule="exact"/>
        <w:jc w:val="both"/>
        <w:rPr>
          <w:rFonts w:ascii="Arial" w:eastAsia="Calibri" w:hAnsi="Arial" w:cs="Arial"/>
          <w:kern w:val="0"/>
          <w14:ligatures w14:val="none"/>
        </w:rPr>
      </w:pPr>
    </w:p>
    <w:p w14:paraId="7A69BCB3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4"/>
          <w:kern w:val="0"/>
          <w14:ligatures w14:val="none"/>
        </w:rPr>
        <w:t>1. 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 sume</w:t>
      </w:r>
      <w:r w:rsidRPr="009632E9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ô</w:t>
      </w:r>
      <w:r w:rsidRPr="009632E9">
        <w:rPr>
          <w:rFonts w:ascii="Arial" w:eastAsia="Times New Roman" w:hAnsi="Arial" w:cs="Arial"/>
          <w:kern w:val="0"/>
          <w14:ligatures w14:val="none"/>
        </w:rPr>
        <w:t>vodo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niku jednotli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polo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iek</w:t>
      </w:r>
      <w:r w:rsidRPr="009632E9">
        <w:rPr>
          <w:rFonts w:ascii="Arial" w:eastAsia="Times New Roman" w:hAnsi="Arial" w:cs="Arial"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b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b/>
          <w:kern w:val="0"/>
          <w14:ligatures w14:val="none"/>
        </w:rPr>
        <w:t>kladov</w:t>
      </w:r>
      <w:r w:rsidRPr="009632E9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b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b/>
          <w:spacing w:val="5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b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b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b/>
          <w:kern w:val="0"/>
          <w14:ligatures w14:val="none"/>
        </w:rPr>
        <w:t>nosov</w:t>
      </w:r>
      <w:r w:rsidRPr="009632E9">
        <w:rPr>
          <w:rFonts w:ascii="Arial" w:eastAsia="Times New Roman" w:hAnsi="Arial" w:cs="Arial"/>
          <w:kern w:val="0"/>
          <w14:ligatures w14:val="none"/>
        </w:rPr>
        <w:t>, ktoré</w:t>
      </w:r>
      <w:r w:rsidRPr="009632E9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majú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nimo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45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rozs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lebo</w:t>
      </w:r>
      <w:r w:rsidRPr="009632E9">
        <w:rPr>
          <w:rFonts w:ascii="Arial" w:eastAsia="Times New Roman" w:hAnsi="Arial" w:cs="Arial"/>
          <w:spacing w:val="47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s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k</w:t>
      </w:r>
      <w:r w:rsidRPr="009632E9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t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íkl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no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podn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ku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632E9">
        <w:rPr>
          <w:rFonts w:ascii="Arial" w:eastAsia="Times New Roman" w:hAnsi="Arial" w:cs="Arial"/>
          <w:kern w:val="0"/>
          <w14:ligatures w14:val="none"/>
        </w:rPr>
        <w:t>sti</w:t>
      </w:r>
      <w:r w:rsidRPr="009632E9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podniku,</w:t>
      </w:r>
      <w:r w:rsidRPr="009632E9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dôvodu</w:t>
      </w:r>
      <w:r w:rsidRPr="009632E9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ja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podniku</w:t>
      </w:r>
      <w:r w:rsidRPr="009632E9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632E9">
        <w:rPr>
          <w:rFonts w:ascii="Arial" w:eastAsia="Times New Roman" w:hAnsi="Arial" w:cs="Arial"/>
          <w:kern w:val="0"/>
          <w14:ligatures w14:val="none"/>
        </w:rPr>
        <w:t>sti</w:t>
      </w:r>
      <w:r w:rsidRPr="009632E9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podniku,</w:t>
      </w:r>
      <w:r w:rsidRPr="009632E9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ško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dôvo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du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ivel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 poh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ôm:</w:t>
      </w:r>
    </w:p>
    <w:p w14:paraId="4579060E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  <w:kern w:val="0"/>
          <w14:ligatures w14:val="none"/>
        </w:rPr>
      </w:pPr>
    </w:p>
    <w:p w14:paraId="4EEA17A2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4"/>
          <w:kern w:val="0"/>
          <w14:ligatures w14:val="none"/>
        </w:rPr>
        <w:t xml:space="preserve">2. </w:t>
      </w:r>
      <w:r w:rsidRPr="009632E9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o 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ko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 to:</w:t>
      </w:r>
    </w:p>
    <w:p w14:paraId="059985CF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DAF1583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9632E9">
        <w:rPr>
          <w:rFonts w:ascii="Arial" w:eastAsia="Times New Roman" w:hAnsi="Arial" w:cs="Arial"/>
          <w:kern w:val="0"/>
          <w14:ligatures w14:val="none"/>
        </w:rPr>
        <w:t>lkovej sume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kov so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ostatkovou dobou sp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tnosti dlhšou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ko 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kern w:val="0"/>
          <w14:ligatures w14:val="none"/>
        </w:rPr>
        <w:t>ť rokov:</w:t>
      </w:r>
    </w:p>
    <w:p w14:paraId="70D92F15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56F0396E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Žiadne záväzky so splatnosťou viac ako päť rokov</w:t>
      </w:r>
    </w:p>
    <w:p w14:paraId="58D81417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4879C1B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- ce</w:t>
      </w:r>
      <w:r w:rsidRPr="009632E9">
        <w:rPr>
          <w:rFonts w:ascii="Arial" w:eastAsia="Times New Roman" w:hAnsi="Arial" w:cs="Arial"/>
          <w:kern w:val="0"/>
          <w14:ligatures w14:val="none"/>
        </w:rPr>
        <w:t>lkovej sume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če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kov,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opis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spôso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nia 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äz</w:t>
      </w:r>
      <w:r w:rsidRPr="009632E9">
        <w:rPr>
          <w:rFonts w:ascii="Arial" w:eastAsia="Times New Roman" w:hAnsi="Arial" w:cs="Arial"/>
          <w:kern w:val="0"/>
          <w14:ligatures w14:val="none"/>
        </w:rPr>
        <w:t>kov:</w:t>
      </w:r>
    </w:p>
    <w:p w14:paraId="117CAB47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6C372D2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3. </w:t>
      </w:r>
      <w:r w:rsidRPr="009632E9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 vlast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iá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>, a to najmä – dôvod 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dobudnutia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vl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st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ií, po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1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menovitá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hod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ota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dobudnu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1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ií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ovitá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hodnota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vlast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ií, 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ičom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4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ntu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lna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hodnota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hto</w:t>
      </w:r>
      <w:r w:rsidRPr="009632E9">
        <w:rPr>
          <w:rFonts w:ascii="Arial" w:eastAsia="Times New Roman" w:hAnsi="Arial" w:cs="Arial"/>
          <w:spacing w:val="4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vlast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ií na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kla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>nom imaní. Po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hodnota,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vlastné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ie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tovného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obdobia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>obudli 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hodnota,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rú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vlastné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ie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ča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tovného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obdobia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kern w:val="0"/>
          <w14:ligatures w14:val="none"/>
        </w:rPr>
        <w:t>iedli na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inú osobu. Po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čet a </w:t>
      </w:r>
      <w:r w:rsidRPr="009632E9">
        <w:rPr>
          <w:rFonts w:ascii="Arial" w:eastAsia="Times New Roman" w:hAnsi="Arial" w:cs="Arial"/>
          <w:kern w:val="0"/>
          <w14:ligatures w14:val="none"/>
        </w:rPr>
        <w:t>menovitá hodnota a hodnote,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ktorú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vlastné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ie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dob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kern w:val="0"/>
          <w14:ligatures w14:val="none"/>
        </w:rPr>
        <w:t>dli</w:t>
      </w:r>
      <w:r w:rsidRPr="009632E9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ktoré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tovná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jednotka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má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be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mu</w:t>
      </w:r>
      <w:r w:rsidRPr="009632E9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dňu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tovného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obdobia;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 ich p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rc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ntuál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iel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upísanom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kladnom im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ní:</w:t>
      </w:r>
    </w:p>
    <w:p w14:paraId="4318CCB0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9715315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- spoločnosť nemá žiadne vlastné akcie</w:t>
      </w:r>
    </w:p>
    <w:p w14:paraId="7B8D099E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CB6ED0E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0B11943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4. </w:t>
      </w:r>
      <w:r w:rsidRPr="009632E9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 o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:u w:val="single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tovnej jednot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 to:</w:t>
      </w:r>
    </w:p>
    <w:p w14:paraId="6522FDD3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A70635E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a)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ške</w:t>
      </w:r>
      <w:r w:rsidRPr="009632E9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jednotli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>ov</w:t>
      </w:r>
      <w:r w:rsidRPr="009632E9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ruk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4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za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9632E9">
        <w:rPr>
          <w:rFonts w:ascii="Arial" w:eastAsia="Times New Roman" w:hAnsi="Arial" w:cs="Arial"/>
          <w:kern w:val="0"/>
          <w14:ligatures w14:val="none"/>
        </w:rPr>
        <w:t>ní</w:t>
      </w:r>
      <w:r w:rsidRPr="009632E9">
        <w:rPr>
          <w:rFonts w:ascii="Arial" w:eastAsia="Times New Roman" w:hAnsi="Arial" w:cs="Arial"/>
          <w:spacing w:val="4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tnu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3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lenov štatutá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ho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o 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tovnej 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kern w:val="0"/>
          <w14:ligatures w14:val="none"/>
        </w:rPr>
        <w:t>not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, 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to v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len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jednotlivé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14A0CD37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77ED7611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 - spoločnosť neeviduje žiadne záruky ani zabezpečenia poskytnuté pre členov štatutárneho orgánu, dozorného orgánu</w:t>
      </w:r>
    </w:p>
    <w:p w14:paraId="6BD76821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41C2A0DD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b) 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ičk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tnu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lenom 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štatut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rn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632E9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nu, 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ho 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nu </w:t>
      </w:r>
      <w:r w:rsidRPr="009632E9">
        <w:rPr>
          <w:rFonts w:ascii="Arial" w:eastAsia="Times New Roman" w:hAnsi="Arial" w:cs="Arial"/>
          <w:spacing w:val="3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iného 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nu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 jednot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 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to -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suma 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632E9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 posl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9632E9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dňu 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tovného 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obdobia v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len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jednotl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vé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lková</w:t>
      </w:r>
      <w:r w:rsidRPr="009632E9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suma</w:t>
      </w:r>
      <w:r w:rsidRPr="009632E9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splat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1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 posl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mu</w:t>
      </w:r>
      <w:r w:rsidRPr="009632E9">
        <w:rPr>
          <w:rFonts w:ascii="Arial" w:eastAsia="Times New Roman" w:hAnsi="Arial" w:cs="Arial"/>
          <w:spacing w:val="1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dňu</w:t>
      </w:r>
      <w:r w:rsidRPr="009632E9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tovného</w:t>
      </w:r>
      <w:r w:rsidRPr="009632E9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obdobia</w:t>
      </w:r>
      <w:r w:rsidRPr="009632E9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len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jednotlivé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or</w:t>
      </w:r>
      <w:r w:rsidRPr="009632E9">
        <w:rPr>
          <w:rFonts w:ascii="Arial" w:eastAsia="Times New Roman" w:hAnsi="Arial" w:cs="Arial"/>
          <w:spacing w:val="-4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y a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lková 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odpust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odpí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 posl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mu 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dňu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tovného obdobia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v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ní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jednotlivé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org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y:</w:t>
      </w:r>
    </w:p>
    <w:p w14:paraId="62A22742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1C8FB2D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-  spoločnosť neposkytla pôžičku štatutárnemu ani dozornému orgánu.</w:t>
      </w:r>
    </w:p>
    <w:p w14:paraId="1658ABEA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2C7FD2F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c) hlav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podmi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nk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h,</w:t>
      </w:r>
      <w:r w:rsidRPr="009632E9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na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klade</w:t>
      </w:r>
      <w:r w:rsidRPr="009632E9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im</w:t>
      </w:r>
      <w:r w:rsidRPr="009632E9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kern w:val="0"/>
          <w14:ligatures w14:val="none"/>
        </w:rPr>
        <w:t>oli</w:t>
      </w:r>
      <w:r w:rsidRPr="009632E9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ru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iné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eče</w:t>
      </w:r>
      <w:r w:rsidRPr="009632E9">
        <w:rPr>
          <w:rFonts w:ascii="Arial" w:eastAsia="Times New Roman" w:hAnsi="Arial" w:cs="Arial"/>
          <w:kern w:val="0"/>
          <w14:ligatures w14:val="none"/>
        </w:rPr>
        <w:t>nie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 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tnut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;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kern w:val="0"/>
          <w14:ligatures w14:val="none"/>
        </w:rPr>
        <w:t>ri pôžičk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sa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jú úr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kové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sadz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y:</w:t>
      </w:r>
    </w:p>
    <w:p w14:paraId="2D48E85D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61070E07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Žiadna úroková sadzba</w:t>
      </w:r>
    </w:p>
    <w:p w14:paraId="66B1FF01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  <w:kern w:val="0"/>
          <w14:ligatures w14:val="none"/>
        </w:rPr>
      </w:pPr>
    </w:p>
    <w:p w14:paraId="5590A8BF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 xml:space="preserve">d)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lkovej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sume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fin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ostried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ov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iného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plnenia</w:t>
      </w:r>
      <w:r w:rsidRPr="009632E9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na</w:t>
      </w:r>
      <w:r w:rsidRPr="009632E9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súkromné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če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4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nmi</w:t>
      </w:r>
      <w:r w:rsidRPr="009632E9">
        <w:rPr>
          <w:rFonts w:ascii="Arial" w:eastAsia="Times New Roman" w:hAnsi="Arial" w:cs="Arial"/>
          <w:spacing w:val="5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štatut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rne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nu,</w:t>
      </w:r>
      <w:r w:rsidRPr="009632E9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ho</w:t>
      </w:r>
      <w:r w:rsidRPr="009632E9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nu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iného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g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 jednot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, ktoré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potr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kern w:val="0"/>
          <w14:ligatures w14:val="none"/>
        </w:rPr>
        <w:t>né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tovať:</w:t>
      </w:r>
    </w:p>
    <w:p w14:paraId="29A689FE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7508B09C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5. </w:t>
      </w:r>
      <w:r w:rsidRPr="009632E9">
        <w:rPr>
          <w:rFonts w:ascii="Arial" w:eastAsia="Times New Roman" w:hAnsi="Arial" w:cs="Arial"/>
          <w:spacing w:val="-4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fo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má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 povinnosti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 jednot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, a 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to:</w:t>
      </w:r>
    </w:p>
    <w:p w14:paraId="696C3A9E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  <w:kern w:val="0"/>
          <w14:ligatures w14:val="none"/>
        </w:rPr>
      </w:pPr>
    </w:p>
    <w:p w14:paraId="7811B99A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a)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lkovej</w:t>
      </w:r>
      <w:r w:rsidRPr="009632E9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sume</w:t>
      </w:r>
      <w:r w:rsidRPr="009632E9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fin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spacing w:val="50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povinností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ktoré</w:t>
      </w:r>
      <w:r w:rsidRPr="009632E9">
        <w:rPr>
          <w:rFonts w:ascii="Arial" w:eastAsia="Times New Roman" w:hAnsi="Arial" w:cs="Arial"/>
          <w:spacing w:val="5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</w:t>
      </w:r>
      <w:r w:rsidRPr="009632E9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ujú</w:t>
      </w:r>
      <w:r w:rsidRPr="009632E9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súva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5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</w:t>
      </w:r>
      <w:r w:rsidRPr="009632E9">
        <w:rPr>
          <w:rFonts w:ascii="Arial" w:eastAsia="Times New Roman" w:hAnsi="Arial" w:cs="Arial"/>
          <w:spacing w:val="4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sú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mné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posúd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nie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f</w:t>
      </w:r>
      <w:r w:rsidRPr="009632E9">
        <w:rPr>
          <w:rFonts w:ascii="Arial" w:eastAsia="Times New Roman" w:hAnsi="Arial" w:cs="Arial"/>
          <w:kern w:val="0"/>
          <w14:ligatures w14:val="none"/>
        </w:rPr>
        <w:t>inan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spacing w:val="3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situ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ác</w:t>
      </w:r>
      <w:r w:rsidRPr="009632E9">
        <w:rPr>
          <w:rFonts w:ascii="Arial" w:eastAsia="Times New Roman" w:hAnsi="Arial" w:cs="Arial"/>
          <w:kern w:val="0"/>
          <w14:ligatures w14:val="none"/>
        </w:rPr>
        <w:t>ie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</w:t>
      </w:r>
      <w:r w:rsidRPr="009632E9">
        <w:rPr>
          <w:rFonts w:ascii="Arial" w:eastAsia="Times New Roman" w:hAnsi="Arial" w:cs="Arial"/>
          <w:spacing w:val="3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íkl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3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povinnosti 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jom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jú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tívn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ho</w:t>
      </w:r>
      <w:r w:rsidRPr="009632E9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re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jmu,</w:t>
      </w:r>
      <w:r w:rsidRPr="009632E9">
        <w:rPr>
          <w:rFonts w:ascii="Arial" w:eastAsia="Times New Roman" w:hAnsi="Arial" w:cs="Arial"/>
          <w:spacing w:val="1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u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tvor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1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mlúv</w:t>
      </w:r>
      <w:r w:rsidRPr="009632E9">
        <w:rPr>
          <w:rFonts w:ascii="Arial" w:eastAsia="Times New Roman" w:hAnsi="Arial" w:cs="Arial"/>
          <w:spacing w:val="1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na pos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tnutie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ru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pô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ič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ktoré</w:t>
      </w:r>
      <w:r w:rsidRPr="009632E9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šte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boli</w:t>
      </w:r>
      <w:r w:rsidRPr="009632E9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tnut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2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fin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spacing w:val="2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povinnosti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jú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li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 kon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sion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rs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kern w:val="0"/>
          <w14:ligatures w14:val="none"/>
        </w:rPr>
        <w:t>lúv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 uv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ním</w:t>
      </w:r>
      <w:r w:rsidRPr="009632E9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28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poplatku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a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lé zostáv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júce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obdob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platnosti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kern w:val="0"/>
          <w14:ligatures w14:val="none"/>
        </w:rPr>
        <w:t>lu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y:</w:t>
      </w:r>
    </w:p>
    <w:p w14:paraId="5B0A52F6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361D97B0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 xml:space="preserve"> Nie sú žiadne povinnosti</w:t>
      </w:r>
    </w:p>
    <w:p w14:paraId="2850F921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  <w:kern w:val="0"/>
          <w14:ligatures w14:val="none"/>
        </w:rPr>
      </w:pPr>
    </w:p>
    <w:p w14:paraId="457237B0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 xml:space="preserve">b)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lkovej sume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podmi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e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ov</w:t>
      </w:r>
      <w:r w:rsidRPr="009632E9">
        <w:rPr>
          <w:rFonts w:ascii="Arial" w:eastAsia="Times New Roman" w:hAnsi="Arial" w:cs="Arial"/>
          <w:kern w:val="0"/>
          <w14:ligatures w14:val="none"/>
        </w:rPr>
        <w:t>, kto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mi sa 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umie mo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ná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povinnosť, kto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nikla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ko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dôsl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minulej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losti  a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ktor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j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9632E9">
        <w:rPr>
          <w:rFonts w:ascii="Arial" w:eastAsia="Times New Roman" w:hAnsi="Arial" w:cs="Arial"/>
          <w:kern w:val="0"/>
          <w14:ligatures w14:val="none"/>
        </w:rPr>
        <w:t>ist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ia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visí</w:t>
      </w:r>
      <w:r w:rsidRPr="009632E9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od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toh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stane</w:t>
      </w:r>
      <w:r w:rsidRPr="009632E9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bo</w:t>
      </w:r>
      <w:r w:rsidRPr="009632E9">
        <w:rPr>
          <w:rFonts w:ascii="Arial" w:eastAsia="Times New Roman" w:hAnsi="Arial" w:cs="Arial"/>
          <w:spacing w:val="2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ne</w:t>
      </w:r>
      <w:r w:rsidRPr="009632E9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jedna</w:t>
      </w:r>
      <w:r w:rsidRPr="009632E9">
        <w:rPr>
          <w:rFonts w:ascii="Arial" w:eastAsia="Times New Roman" w:hAnsi="Arial" w:cs="Arial"/>
          <w:spacing w:val="2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lebo</w:t>
      </w:r>
      <w:r w:rsidRPr="009632E9">
        <w:rPr>
          <w:rFonts w:ascii="Arial" w:eastAsia="Times New Roman" w:hAnsi="Arial" w:cs="Arial"/>
          <w:spacing w:val="2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viac</w:t>
      </w:r>
      <w:r w:rsidRPr="009632E9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 ud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lostí v budú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nosti, k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 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nik nez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visí od 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 jednot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x</w:t>
      </w:r>
      <w:r w:rsidRPr="009632E9">
        <w:rPr>
          <w:rFonts w:ascii="Arial" w:eastAsia="Times New Roman" w:hAnsi="Arial" w:cs="Arial"/>
          <w:kern w:val="0"/>
          <w14:ligatures w14:val="none"/>
        </w:rPr>
        <w:t>istujúca</w:t>
      </w:r>
      <w:r w:rsidRPr="009632E9">
        <w:rPr>
          <w:rFonts w:ascii="Arial" w:eastAsia="Times New Roman" w:hAnsi="Arial" w:cs="Arial"/>
          <w:spacing w:val="1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povinnosť,</w:t>
      </w:r>
      <w:r w:rsidRPr="009632E9">
        <w:rPr>
          <w:rFonts w:ascii="Arial" w:eastAsia="Times New Roman" w:hAnsi="Arial" w:cs="Arial"/>
          <w:spacing w:val="2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nikla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ko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dôsl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dok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minulej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ud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losti,</w:t>
      </w:r>
      <w:r w:rsidRPr="009632E9">
        <w:rPr>
          <w:rFonts w:ascii="Arial" w:eastAsia="Times New Roman" w:hAnsi="Arial" w:cs="Arial"/>
          <w:spacing w:val="2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le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-3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torá</w:t>
      </w:r>
      <w:r w:rsidRPr="009632E9">
        <w:rPr>
          <w:rFonts w:ascii="Arial" w:eastAsia="Times New Roman" w:hAnsi="Arial" w:cs="Arial"/>
          <w:spacing w:val="20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sa 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uje v súva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he</w:t>
      </w:r>
      <w:r w:rsidRPr="009632E9">
        <w:rPr>
          <w:rFonts w:ascii="Arial" w:eastAsia="Times New Roman" w:hAnsi="Arial" w:cs="Arial"/>
          <w:kern w:val="0"/>
          <w14:ligatures w14:val="none"/>
        </w:rPr>
        <w:t>, p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re</w:t>
      </w:r>
      <w:r w:rsidRPr="009632E9">
        <w:rPr>
          <w:rFonts w:ascii="Arial" w:eastAsia="Times New Roman" w:hAnsi="Arial" w:cs="Arial"/>
          <w:kern w:val="0"/>
          <w14:ligatures w14:val="none"/>
        </w:rPr>
        <w:t>to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e nie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ra</w:t>
      </w:r>
      <w:r w:rsidRPr="009632E9">
        <w:rPr>
          <w:rFonts w:ascii="Arial" w:eastAsia="Times New Roman" w:hAnsi="Arial" w:cs="Arial"/>
          <w:kern w:val="0"/>
          <w14:ligatures w14:val="none"/>
        </w:rPr>
        <w:t>vd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podob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,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na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splnenie</w:t>
      </w:r>
      <w:r w:rsidRPr="009632E9">
        <w:rPr>
          <w:rFonts w:ascii="Arial" w:eastAsia="Times New Roman" w:hAnsi="Arial" w:cs="Arial"/>
          <w:spacing w:val="9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tejto</w:t>
      </w:r>
      <w:r w:rsidRPr="009632E9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povinnosti</w:t>
      </w:r>
      <w:r w:rsidRPr="009632E9">
        <w:rPr>
          <w:rFonts w:ascii="Arial" w:eastAsia="Times New Roman" w:hAnsi="Arial" w:cs="Arial"/>
          <w:spacing w:val="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bude</w:t>
      </w:r>
      <w:r w:rsidRPr="009632E9">
        <w:rPr>
          <w:rFonts w:ascii="Arial" w:eastAsia="Times New Roman" w:hAnsi="Arial" w:cs="Arial"/>
          <w:spacing w:val="6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potr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b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konomi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 ú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ž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itkov,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lebo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ška t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jto povinnosti sa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dá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spoľ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hlivo 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niť:</w:t>
      </w:r>
    </w:p>
    <w:p w14:paraId="49CF2677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B0380AB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406BE701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0689E4C3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c)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3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9632E9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 fi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č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 povinností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 a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 podmi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zá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kov, a to 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ce</w:t>
      </w:r>
      <w:r w:rsidRPr="009632E9">
        <w:rPr>
          <w:rFonts w:ascii="Arial" w:eastAsia="Times New Roman" w:hAnsi="Arial" w:cs="Arial"/>
          <w:kern w:val="0"/>
          <w14:ligatures w14:val="none"/>
        </w:rPr>
        <w:t>lkovej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sume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4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fin</w:t>
      </w:r>
      <w:r w:rsidRPr="009632E9">
        <w:rPr>
          <w:rFonts w:ascii="Arial" w:eastAsia="Times New Roman" w:hAnsi="Arial" w:cs="Arial"/>
          <w:spacing w:val="-2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povinností</w:t>
      </w:r>
      <w:r w:rsidRPr="009632E9">
        <w:rPr>
          <w:rFonts w:ascii="Arial" w:eastAsia="Times New Roman" w:hAnsi="Arial" w:cs="Arial"/>
          <w:spacing w:val="4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4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podm</w:t>
      </w:r>
      <w:r w:rsidRPr="009632E9">
        <w:rPr>
          <w:rFonts w:ascii="Arial" w:eastAsia="Times New Roman" w:hAnsi="Arial" w:cs="Arial"/>
          <w:spacing w:val="3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h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á</w:t>
      </w:r>
      <w:r w:rsidRPr="009632E9">
        <w:rPr>
          <w:rFonts w:ascii="Arial" w:eastAsia="Times New Roman" w:hAnsi="Arial" w:cs="Arial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ä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14:ligatures w14:val="none"/>
        </w:rPr>
        <w:t>ko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vo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i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d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é</w:t>
      </w:r>
      <w:r w:rsidRPr="009632E9">
        <w:rPr>
          <w:rFonts w:ascii="Arial" w:eastAsia="Times New Roman" w:hAnsi="Arial" w:cs="Arial"/>
          <w:kern w:val="0"/>
          <w14:ligatures w14:val="none"/>
        </w:rPr>
        <w:t>rs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kern w:val="0"/>
          <w14:ligatures w14:val="none"/>
        </w:rPr>
        <w:t>j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jednotke</w:t>
      </w:r>
      <w:r w:rsidRPr="009632E9">
        <w:rPr>
          <w:rFonts w:ascii="Arial" w:eastAsia="Times New Roman" w:hAnsi="Arial" w:cs="Arial"/>
          <w:spacing w:val="3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</w:t>
      </w:r>
      <w:r w:rsidRPr="009632E9">
        <w:rPr>
          <w:rFonts w:ascii="Arial" w:eastAsia="Times New Roman" w:hAnsi="Arial" w:cs="Arial"/>
          <w:spacing w:val="33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jednotke</w:t>
      </w:r>
      <w:r w:rsidRPr="009632E9">
        <w:rPr>
          <w:rFonts w:ascii="Arial" w:eastAsia="Times New Roman" w:hAnsi="Arial" w:cs="Arial"/>
          <w:spacing w:val="3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s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o</w:t>
      </w:r>
      <w:r w:rsidRPr="009632E9">
        <w:rPr>
          <w:rFonts w:ascii="Arial" w:eastAsia="Times New Roman" w:hAnsi="Arial" w:cs="Arial"/>
          <w:kern w:val="0"/>
          <w14:ligatures w14:val="none"/>
        </w:rPr>
        <w:t>dstat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kern w:val="0"/>
          <w14:ligatures w14:val="none"/>
        </w:rPr>
        <w:t>m vp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vom:</w:t>
      </w:r>
    </w:p>
    <w:p w14:paraId="7319C6AF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3EE80A1B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66D88240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 </w:t>
      </w:r>
    </w:p>
    <w:p w14:paraId="1B09C64A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d)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opise</w:t>
      </w:r>
      <w:r w:rsidRPr="009632E9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8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</w:t>
      </w:r>
      <w:r w:rsidRPr="009632E9">
        <w:rPr>
          <w:rFonts w:ascii="Arial" w:eastAsia="Times New Roman" w:hAnsi="Arial" w:cs="Arial"/>
          <w:spacing w:val="5"/>
          <w:kern w:val="0"/>
          <w:u w:val="single"/>
          <w14:ligatures w14:val="none"/>
        </w:rPr>
        <w:t>n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</w:t>
      </w:r>
      <w:r w:rsidRPr="009632E9">
        <w:rPr>
          <w:rFonts w:ascii="Arial" w:eastAsia="Times New Roman" w:hAnsi="Arial" w:cs="Arial"/>
          <w:spacing w:val="54"/>
          <w:kern w:val="0"/>
          <w:u w:val="single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pov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i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nností</w:t>
      </w:r>
      <w:r w:rsidRPr="009632E9">
        <w:rPr>
          <w:rFonts w:ascii="Arial" w:eastAsia="Times New Roman" w:hAnsi="Arial" w:cs="Arial"/>
          <w:spacing w:val="55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ú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č</w:t>
      </w:r>
      <w:r w:rsidRPr="009632E9">
        <w:rPr>
          <w:rFonts w:ascii="Arial" w:eastAsia="Times New Roman" w:hAnsi="Arial" w:cs="Arial"/>
          <w:kern w:val="0"/>
          <w14:ligatures w14:val="none"/>
        </w:rPr>
        <w:t>tovnej</w:t>
      </w:r>
      <w:r w:rsidRPr="009632E9">
        <w:rPr>
          <w:rFonts w:ascii="Arial" w:eastAsia="Times New Roman" w:hAnsi="Arial" w:cs="Arial"/>
          <w:spacing w:val="54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14:ligatures w14:val="none"/>
        </w:rPr>
        <w:t>jednot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k</w:t>
      </w:r>
      <w:r w:rsidRPr="009632E9">
        <w:rPr>
          <w:rFonts w:ascii="Arial" w:eastAsia="Times New Roman" w:hAnsi="Arial" w:cs="Arial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spacing w:val="52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4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y</w:t>
      </w:r>
      <w:r w:rsidRPr="009632E9">
        <w:rPr>
          <w:rFonts w:ascii="Arial" w:eastAsia="Times New Roman" w:hAnsi="Arial" w:cs="Arial"/>
          <w:kern w:val="0"/>
          <w14:ligatures w14:val="none"/>
        </w:rPr>
        <w:t>p</w:t>
      </w:r>
      <w:r w:rsidRPr="009632E9">
        <w:rPr>
          <w:rFonts w:ascii="Arial" w:eastAsia="Times New Roman" w:hAnsi="Arial" w:cs="Arial"/>
          <w:spacing w:val="5"/>
          <w:kern w:val="0"/>
          <w14:ligatures w14:val="none"/>
        </w:rPr>
        <w:t>l</w:t>
      </w:r>
      <w:r w:rsidRPr="009632E9">
        <w:rPr>
          <w:rFonts w:ascii="Arial" w:eastAsia="Times New Roman" w:hAnsi="Arial" w:cs="Arial"/>
          <w:spacing w:val="-5"/>
          <w:kern w:val="0"/>
          <w14:ligatures w14:val="none"/>
        </w:rPr>
        <w:t>ý</w:t>
      </w:r>
      <w:r w:rsidRPr="009632E9">
        <w:rPr>
          <w:rFonts w:ascii="Arial" w:eastAsia="Times New Roman" w:hAnsi="Arial" w:cs="Arial"/>
          <w:spacing w:val="2"/>
          <w:kern w:val="0"/>
          <w14:ligatures w14:val="none"/>
        </w:rPr>
        <w:t>v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júci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h</w:t>
      </w:r>
      <w:r w:rsidRPr="009632E9">
        <w:rPr>
          <w:rFonts w:ascii="Arial" w:eastAsia="Times New Roman" w:hAnsi="Arial" w:cs="Arial"/>
          <w:spacing w:val="57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z</w:t>
      </w:r>
      <w:r w:rsidRPr="009632E9">
        <w:rPr>
          <w:rFonts w:ascii="Arial" w:eastAsia="Times New Roman" w:hAnsi="Arial" w:cs="Arial"/>
          <w:spacing w:val="7"/>
          <w:kern w:val="0"/>
          <w:u w:val="single"/>
          <w14:ligatures w14:val="none"/>
        </w:rPr>
        <w:t> 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dô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hodko</w:t>
      </w:r>
      <w:r w:rsidRPr="009632E9">
        <w:rPr>
          <w:rFonts w:ascii="Arial" w:eastAsia="Times New Roman" w:hAnsi="Arial" w:cs="Arial"/>
          <w:spacing w:val="2"/>
          <w:kern w:val="0"/>
          <w:u w:val="single"/>
          <w14:ligatures w14:val="none"/>
        </w:rPr>
        <w:t>v</w:t>
      </w:r>
      <w:r w:rsidRPr="009632E9">
        <w:rPr>
          <w:rFonts w:ascii="Arial" w:eastAsia="Times New Roman" w:hAnsi="Arial" w:cs="Arial"/>
          <w:spacing w:val="-5"/>
          <w:kern w:val="0"/>
          <w:u w:val="single"/>
          <w14:ligatures w14:val="none"/>
        </w:rPr>
        <w:t>ý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h p</w:t>
      </w:r>
      <w:r w:rsidRPr="009632E9">
        <w:rPr>
          <w:rFonts w:ascii="Arial" w:eastAsia="Times New Roman" w:hAnsi="Arial" w:cs="Arial"/>
          <w:spacing w:val="-1"/>
          <w:kern w:val="0"/>
          <w:u w:val="single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ogr</w:t>
      </w:r>
      <w:r w:rsidRPr="009632E9">
        <w:rPr>
          <w:rFonts w:ascii="Arial" w:eastAsia="Times New Roman" w:hAnsi="Arial" w:cs="Arial"/>
          <w:spacing w:val="-2"/>
          <w:kern w:val="0"/>
          <w:u w:val="single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:u w:val="single"/>
          <w14:ligatures w14:val="none"/>
        </w:rPr>
        <w:t>mov</w:t>
      </w:r>
      <w:r w:rsidRPr="009632E9">
        <w:rPr>
          <w:rFonts w:ascii="Arial" w:eastAsia="Times New Roman" w:hAnsi="Arial" w:cs="Arial"/>
          <w:kern w:val="0"/>
          <w14:ligatures w14:val="none"/>
        </w:rPr>
        <w:t xml:space="preserve"> p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r</w:t>
      </w:r>
      <w:r w:rsidRPr="009632E9">
        <w:rPr>
          <w:rFonts w:ascii="Arial" w:eastAsia="Times New Roman" w:hAnsi="Arial" w:cs="Arial"/>
          <w:kern w:val="0"/>
          <w14:ligatures w14:val="none"/>
        </w:rPr>
        <w:t>e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 xml:space="preserve"> 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z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mestn</w:t>
      </w:r>
      <w:r w:rsidRPr="009632E9">
        <w:rPr>
          <w:rFonts w:ascii="Arial" w:eastAsia="Times New Roman" w:hAnsi="Arial" w:cs="Arial"/>
          <w:spacing w:val="1"/>
          <w:kern w:val="0"/>
          <w14:ligatures w14:val="none"/>
        </w:rPr>
        <w:t>a</w:t>
      </w:r>
      <w:r w:rsidRPr="009632E9">
        <w:rPr>
          <w:rFonts w:ascii="Arial" w:eastAsia="Times New Roman" w:hAnsi="Arial" w:cs="Arial"/>
          <w:kern w:val="0"/>
          <w14:ligatures w14:val="none"/>
        </w:rPr>
        <w:t>n</w:t>
      </w:r>
      <w:r w:rsidRPr="009632E9">
        <w:rPr>
          <w:rFonts w:ascii="Arial" w:eastAsia="Times New Roman" w:hAnsi="Arial" w:cs="Arial"/>
          <w:spacing w:val="-1"/>
          <w:kern w:val="0"/>
          <w14:ligatures w14:val="none"/>
        </w:rPr>
        <w:t>c</w:t>
      </w:r>
      <w:r w:rsidRPr="009632E9">
        <w:rPr>
          <w:rFonts w:ascii="Arial" w:eastAsia="Times New Roman" w:hAnsi="Arial" w:cs="Arial"/>
          <w:kern w:val="0"/>
          <w14:ligatures w14:val="none"/>
        </w:rPr>
        <w:t>ov:</w:t>
      </w:r>
    </w:p>
    <w:p w14:paraId="6108D415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2ABD033F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303244A8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1380A06C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 xml:space="preserve">6. Informácie o udelení výlučného práva alebo osobitného práva, ktorým sa udelilo právo poskytovať </w:t>
      </w:r>
      <w:r w:rsidRPr="009632E9">
        <w:rPr>
          <w:rFonts w:ascii="Arial" w:eastAsia="Times New Roman" w:hAnsi="Arial" w:cs="Arial"/>
          <w:b/>
          <w:kern w:val="0"/>
          <w:u w:val="single"/>
          <w14:ligatures w14:val="none"/>
        </w:rPr>
        <w:t>služby vo verejnom záujme</w:t>
      </w:r>
      <w:r w:rsidRPr="009632E9">
        <w:rPr>
          <w:rFonts w:ascii="Arial" w:eastAsia="Times New Roman" w:hAnsi="Arial" w:cs="Arial"/>
          <w:kern w:val="0"/>
          <w14:ligatures w14:val="none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8971C56" w14:textId="77777777" w:rsidR="009632E9" w:rsidRPr="009632E9" w:rsidRDefault="009632E9" w:rsidP="009632E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</w:p>
    <w:p w14:paraId="6826E58F" w14:textId="77777777" w:rsidR="009632E9" w:rsidRPr="009632E9" w:rsidRDefault="009632E9" w:rsidP="009632E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kern w:val="0"/>
          <w14:ligatures w14:val="none"/>
        </w:rPr>
      </w:pPr>
      <w:r w:rsidRPr="009632E9">
        <w:rPr>
          <w:rFonts w:ascii="Arial" w:eastAsia="Times New Roman" w:hAnsi="Arial" w:cs="Arial"/>
          <w:kern w:val="0"/>
          <w14:ligatures w14:val="none"/>
        </w:rPr>
        <w:t>Nie sú žiadne povinnosti</w:t>
      </w:r>
    </w:p>
    <w:p w14:paraId="37418261" w14:textId="77777777" w:rsidR="009632E9" w:rsidRPr="009632E9" w:rsidRDefault="009632E9" w:rsidP="009632E9">
      <w:pPr>
        <w:rPr>
          <w:kern w:val="0"/>
          <w14:ligatures w14:val="none"/>
        </w:rPr>
      </w:pPr>
    </w:p>
    <w:p w14:paraId="67339E80" w14:textId="77777777" w:rsidR="009632E9" w:rsidRPr="009632E9" w:rsidRDefault="009632E9" w:rsidP="009632E9">
      <w:pPr>
        <w:rPr>
          <w:kern w:val="0"/>
          <w14:ligatures w14:val="none"/>
        </w:rPr>
      </w:pPr>
    </w:p>
    <w:p w14:paraId="4254777B" w14:textId="77777777" w:rsidR="009632E9" w:rsidRPr="009632E9" w:rsidRDefault="009632E9" w:rsidP="009632E9">
      <w:pPr>
        <w:rPr>
          <w:kern w:val="0"/>
          <w14:ligatures w14:val="none"/>
        </w:rPr>
      </w:pPr>
    </w:p>
    <w:p w14:paraId="3D788180" w14:textId="77777777" w:rsidR="009632E9" w:rsidRPr="009632E9" w:rsidRDefault="009632E9" w:rsidP="009632E9">
      <w:pPr>
        <w:rPr>
          <w:kern w:val="0"/>
          <w14:ligatures w14:val="none"/>
        </w:rPr>
      </w:pPr>
    </w:p>
    <w:p w14:paraId="530CE0D8" w14:textId="77777777" w:rsidR="009632E9" w:rsidRPr="009632E9" w:rsidRDefault="009632E9" w:rsidP="009632E9">
      <w:pPr>
        <w:rPr>
          <w:kern w:val="0"/>
          <w14:ligatures w14:val="none"/>
        </w:rPr>
      </w:pPr>
    </w:p>
    <w:p w14:paraId="4E8FB14F" w14:textId="77777777" w:rsidR="00C50664" w:rsidRDefault="00C50664"/>
    <w:sectPr w:rsidR="00C50664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E1427" w14:textId="77777777" w:rsidR="00F404E8" w:rsidRDefault="009632E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6B468AE" wp14:editId="0220E2D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1A940A" w14:textId="77777777" w:rsidR="00F404E8" w:rsidRDefault="009632E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B468A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1A940A" w14:textId="77777777" w:rsidR="00F404E8" w:rsidRDefault="009632E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BE222" w14:textId="77777777" w:rsidR="0055784D" w:rsidRDefault="009632E9">
    <w:pPr>
      <w:pStyle w:val="Hlavika"/>
    </w:pPr>
  </w:p>
  <w:p w14:paraId="0ECF1197" w14:textId="77777777" w:rsidR="0055784D" w:rsidRDefault="009632E9">
    <w:pPr>
      <w:pStyle w:val="Hlavika"/>
    </w:pPr>
  </w:p>
  <w:p w14:paraId="38E27C29" w14:textId="77777777" w:rsidR="0055784D" w:rsidRDefault="009632E9">
    <w:pPr>
      <w:pStyle w:val="Hlavika"/>
    </w:pPr>
  </w:p>
  <w:p w14:paraId="63C21479" w14:textId="77777777" w:rsidR="0055784D" w:rsidRDefault="009632E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46723668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2023544523</w:t>
    </w:r>
  </w:p>
  <w:p w14:paraId="27984F28" w14:textId="77777777" w:rsidR="0055784D" w:rsidRDefault="009632E9" w:rsidP="0055784D">
    <w:pPr>
      <w:pStyle w:val="Hlavika"/>
      <w:rPr>
        <w:rFonts w:ascii="Times New Roman" w:hAnsi="Times New Roman"/>
        <w:sz w:val="24"/>
        <w:szCs w:val="24"/>
      </w:rPr>
    </w:pPr>
  </w:p>
  <w:p w14:paraId="19218C46" w14:textId="77777777" w:rsidR="0055784D" w:rsidRDefault="009632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18449396">
    <w:abstractNumId w:val="1"/>
  </w:num>
  <w:num w:numId="2" w16cid:durableId="2141798892">
    <w:abstractNumId w:val="9"/>
  </w:num>
  <w:num w:numId="3" w16cid:durableId="1311909818">
    <w:abstractNumId w:val="8"/>
  </w:num>
  <w:num w:numId="4" w16cid:durableId="934900650">
    <w:abstractNumId w:val="2"/>
  </w:num>
  <w:num w:numId="5" w16cid:durableId="12269080">
    <w:abstractNumId w:val="7"/>
  </w:num>
  <w:num w:numId="6" w16cid:durableId="1729449280">
    <w:abstractNumId w:val="4"/>
  </w:num>
  <w:num w:numId="7" w16cid:durableId="1525558496">
    <w:abstractNumId w:val="5"/>
  </w:num>
  <w:num w:numId="8" w16cid:durableId="936329369">
    <w:abstractNumId w:val="6"/>
  </w:num>
  <w:num w:numId="9" w16cid:durableId="1838227950">
    <w:abstractNumId w:val="3"/>
  </w:num>
  <w:num w:numId="10" w16cid:durableId="16135893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2E9"/>
    <w:rsid w:val="00414303"/>
    <w:rsid w:val="009632E9"/>
    <w:rsid w:val="00C5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E3919"/>
  <w15:chartTrackingRefBased/>
  <w15:docId w15:val="{727A2F75-D01E-4C69-A9B4-197B9602D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9632E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9632E9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numbering" w:customStyle="1" w:styleId="Bezzoznamu1">
    <w:name w:val="Bez zoznamu1"/>
    <w:next w:val="Bezzoznamu"/>
    <w:uiPriority w:val="99"/>
    <w:semiHidden/>
    <w:unhideWhenUsed/>
    <w:rsid w:val="009632E9"/>
  </w:style>
  <w:style w:type="numbering" w:customStyle="1" w:styleId="Bezzoznamu11">
    <w:name w:val="Bez zoznamu11"/>
    <w:next w:val="Bezzoznamu"/>
    <w:uiPriority w:val="99"/>
    <w:semiHidden/>
    <w:unhideWhenUsed/>
    <w:rsid w:val="009632E9"/>
  </w:style>
  <w:style w:type="table" w:customStyle="1" w:styleId="TableNormal1">
    <w:name w:val="Table Normal1"/>
    <w:uiPriority w:val="2"/>
    <w:semiHidden/>
    <w:unhideWhenUsed/>
    <w:qFormat/>
    <w:rsid w:val="009632E9"/>
    <w:pPr>
      <w:widowControl w:val="0"/>
      <w:spacing w:after="0" w:line="240" w:lineRule="auto"/>
    </w:pPr>
    <w:rPr>
      <w:rFonts w:ascii="Calibri" w:eastAsia="Calibri" w:hAnsi="Calibri" w:cs="Times New Roman"/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632E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1"/>
    <w:rsid w:val="009632E9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Odsekzoznamu">
    <w:name w:val="List Paragraph"/>
    <w:basedOn w:val="Normlny"/>
    <w:uiPriority w:val="1"/>
    <w:qFormat/>
    <w:rsid w:val="009632E9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customStyle="1" w:styleId="TableParagraph">
    <w:name w:val="Table Paragraph"/>
    <w:basedOn w:val="Normlny"/>
    <w:uiPriority w:val="1"/>
    <w:qFormat/>
    <w:rsid w:val="009632E9"/>
    <w:pPr>
      <w:widowControl w:val="0"/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Hlavika">
    <w:name w:val="header"/>
    <w:basedOn w:val="Normlny"/>
    <w:link w:val="HlavikaChar"/>
    <w:unhideWhenUsed/>
    <w:rsid w:val="009632E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HlavikaChar">
    <w:name w:val="Hlavička Char"/>
    <w:basedOn w:val="Predvolenpsmoodseku"/>
    <w:link w:val="Hlavika"/>
    <w:rsid w:val="009632E9"/>
    <w:rPr>
      <w:rFonts w:ascii="Calibri" w:eastAsia="Calibri" w:hAnsi="Calibri" w:cs="Times New Roman"/>
      <w:kern w:val="0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9632E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9632E9"/>
    <w:rPr>
      <w:rFonts w:ascii="Calibri" w:eastAsia="Calibri" w:hAnsi="Calibri" w:cs="Times New Roman"/>
      <w:kern w:val="0"/>
      <w14:ligatures w14:val="none"/>
    </w:rPr>
  </w:style>
  <w:style w:type="table" w:styleId="Mriekatabuky">
    <w:name w:val="Table Grid"/>
    <w:basedOn w:val="Normlnatabuka"/>
    <w:uiPriority w:val="59"/>
    <w:rsid w:val="009632E9"/>
    <w:pPr>
      <w:spacing w:after="0" w:line="240" w:lineRule="auto"/>
    </w:pPr>
    <w:rPr>
      <w:rFonts w:ascii="Calibri" w:eastAsia="Calibri" w:hAnsi="Calibri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32E9"/>
    <w:pPr>
      <w:widowControl w:val="0"/>
      <w:spacing w:after="0" w:line="240" w:lineRule="auto"/>
    </w:pPr>
    <w:rPr>
      <w:rFonts w:ascii="Segoe UI" w:eastAsia="Calibri" w:hAnsi="Segoe UI" w:cs="Segoe UI"/>
      <w:kern w:val="0"/>
      <w:sz w:val="18"/>
      <w:szCs w:val="18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32E9"/>
    <w:rPr>
      <w:rFonts w:ascii="Segoe UI" w:eastAsia="Calibr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1081</Words>
  <Characters>6167</Characters>
  <Application>Microsoft Office Word</Application>
  <DocSecurity>0</DocSecurity>
  <Lines>51</Lines>
  <Paragraphs>14</Paragraphs>
  <ScaleCrop>false</ScaleCrop>
  <Company/>
  <LinksUpToDate>false</LinksUpToDate>
  <CharactersWithSpaces>7234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2023-03-12T10:47:00Z</cp:lastPrinted>
  <dcterms:created xsi:type="dcterms:W3CDTF">2023-03-12T10:47:00Z</dcterms:created>
  <dcterms:modified xsi:type="dcterms:W3CDTF">2023-03-12T10:48:00Z</dcterms:modified>
</cp:coreProperties>
</file>