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1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61" w:type="dxa"/>
            <w:vAlign w:val="center"/>
          </w:tcPr>
          <w:p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združenia: Camp Wonderland, o.z.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Zakladateľ: Libuša wienk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v roku 2007, zapísané na Ministerstve vnútra Slovenskej republiky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Libuša Wienk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vykonáva mimoškolskú vzdelávaciu činnosť a venuje sa voľnočasovým aktivitám v oblasti detí a mládeže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Priemerný prepočítaný počet zamestnancov za účtovné obdobie bol 2, z toho 1 vedúceho zamestnanca účtovnej jednotky za účtovné obdobie, za ktoré sa zostavuje účtovná závierka (ďalej len „bežné účtovné obdobie“) a za bezprostredne predchádzajúce účtovné obdobie. Pre spoločnosť vykonávali počas letných prázdnin dobrovoľnícku činnosť počas bežného účtovného obdobia 5 dobrovolníkov.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>
      <w:pPr>
        <w:spacing w:before="0" w:line="240" w:lineRule="auto"/>
        <w:rPr>
          <w:sz w:val="22"/>
          <w:szCs w:val="22"/>
        </w:rPr>
      </w:pP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k 31.12.202</w:t>
      </w:r>
      <w:r>
        <w:rPr>
          <w:rFonts w:hint="default"/>
          <w:sz w:val="22"/>
          <w:szCs w:val="22"/>
          <w:lang w:val="sk-SK"/>
        </w:rPr>
        <w:t>2</w:t>
      </w:r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>
      <w:pPr>
        <w:spacing w:before="0" w:line="240" w:lineRule="auto"/>
        <w:rPr>
          <w:sz w:val="22"/>
          <w:szCs w:val="22"/>
        </w:rPr>
      </w:pP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1. do jedného roka vrátane,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2. od jedného roka do piatich rokov vrátane,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3. viac ako päť rokov,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1. do jedného roka vrátane,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2. od jedného roka do piatich rokov vrátane,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>
      <w:pPr>
        <w:spacing w:before="0" w:line="240" w:lineRule="auto"/>
        <w:rPr>
          <w:sz w:val="22"/>
          <w:szCs w:val="22"/>
        </w:rPr>
      </w:pP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>
      <w:pPr>
        <w:pStyle w:val="22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22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22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22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22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22"/>
        <w:numPr>
          <w:ilvl w:val="0"/>
          <w:numId w:val="0"/>
        </w:numPr>
      </w:pPr>
      <w:r>
        <w:t>a) povinnosť z devízových termínovaných obchodov a iných finančných derivátov,</w:t>
      </w:r>
    </w:p>
    <w:p>
      <w:pPr>
        <w:pStyle w:val="22"/>
        <w:numPr>
          <w:ilvl w:val="0"/>
          <w:numId w:val="0"/>
        </w:numPr>
      </w:pPr>
      <w:r>
        <w:t>b) povinnosť z opčných obchodov,</w:t>
      </w:r>
    </w:p>
    <w:p>
      <w:pPr>
        <w:pStyle w:val="22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>
      <w:pPr>
        <w:pStyle w:val="22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>
      <w:pPr>
        <w:pStyle w:val="22"/>
        <w:numPr>
          <w:ilvl w:val="0"/>
          <w:numId w:val="0"/>
        </w:numPr>
      </w:pPr>
      <w:r>
        <w:t xml:space="preserve">e) iné povinnosti.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Style w:val="5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1"/>
        <w:gridCol w:w="2410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61" w:type="dxa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>
      <w:pPr>
        <w:spacing w:before="0" w:line="240" w:lineRule="auto"/>
        <w:jc w:val="center"/>
        <w:rPr>
          <w:b/>
          <w:sz w:val="22"/>
          <w:szCs w:val="22"/>
        </w:rPr>
        <w:sectPr>
          <w:headerReference r:id="rId5" w:type="first"/>
          <w:footerReference r:id="rId7" w:type="first"/>
          <w:footerReference r:id="rId6" w:type="default"/>
          <w:pgSz w:w="11906" w:h="16838"/>
          <w:pgMar w:top="851" w:right="851" w:bottom="851" w:left="851" w:header="709" w:footer="709" w:gutter="0"/>
          <w:pgNumType w:start="7"/>
          <w:cols w:space="708" w:num="1"/>
          <w:docGrid w:linePitch="272" w:charSpace="0"/>
        </w:sect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Style w:val="5"/>
        <w:tblW w:w="15474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5474" w:type="dxa"/>
            <w:gridSpan w:val="8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Style w:val="5"/>
        <w:tblW w:w="15685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5685" w:type="dxa"/>
            <w:gridSpan w:val="1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Style w:val="5"/>
        <w:tblW w:w="50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2893"/>
        <w:gridCol w:w="2127"/>
        <w:gridCol w:w="1984"/>
        <w:gridCol w:w="1701"/>
        <w:gridCol w:w="1533"/>
        <w:gridCol w:w="1302"/>
        <w:gridCol w:w="1418"/>
        <w:gridCol w:w="1303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5254" w:type="dxa"/>
            <w:gridSpan w:val="9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5254" w:type="dxa"/>
            <w:gridSpan w:val="9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5254" w:type="dxa"/>
            <w:gridSpan w:val="9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Style w:val="5"/>
        <w:tblW w:w="1523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630" w:type="dxa"/>
            <w:vMerge w:val="restart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1630" w:type="dxa"/>
            <w:vMerge w:val="continue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 w:val="continue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 w:val="continue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3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3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3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rFonts w:ascii="Arial" w:hAnsi="Arial"/>
          <w:sz w:val="16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11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5"/>
        <w:gridCol w:w="3394"/>
        <w:gridCol w:w="1985"/>
        <w:gridCol w:w="2268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9"/>
        <w:gridCol w:w="2914"/>
        <w:gridCol w:w="4252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551"/>
        <w:gridCol w:w="2410"/>
        <w:gridCol w:w="2126"/>
        <w:gridCol w:w="2268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551"/>
        <w:gridCol w:w="2410"/>
        <w:gridCol w:w="2126"/>
        <w:gridCol w:w="2268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3"/>
        <w:gridCol w:w="3827"/>
        <w:gridCol w:w="4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</w:trPr>
        <w:tc>
          <w:tcPr>
            <w:tcW w:w="4323" w:type="dxa"/>
            <w:vMerge w:val="restart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23" w:type="dxa"/>
            <w:vMerge w:val="continue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lef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7511</w:t>
            </w: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left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343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32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left"/>
              <w:rPr>
                <w:rFonts w:hint="default"/>
                <w:b/>
                <w:sz w:val="22"/>
                <w:szCs w:val="22"/>
                <w:lang w:val="sk-SK"/>
              </w:rPr>
            </w:pPr>
            <w:r>
              <w:rPr>
                <w:rFonts w:hint="default"/>
                <w:b/>
                <w:sz w:val="22"/>
                <w:szCs w:val="22"/>
                <w:lang w:val="sk-SK"/>
              </w:rPr>
              <w:t>8053</w:t>
            </w:r>
            <w:bookmarkStart w:id="0" w:name="_GoBack"/>
            <w:bookmarkEnd w:id="0"/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left"/>
              <w:rPr>
                <w:rFonts w:hint="default"/>
                <w:b/>
                <w:sz w:val="22"/>
                <w:szCs w:val="22"/>
                <w:lang w:val="sk-SK"/>
              </w:rPr>
            </w:pPr>
            <w:r>
              <w:rPr>
                <w:rFonts w:hint="default"/>
                <w:b/>
                <w:sz w:val="22"/>
                <w:szCs w:val="22"/>
                <w:lang w:val="sk-SK"/>
              </w:rPr>
              <w:t>3826</w:t>
            </w: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2"/>
        <w:gridCol w:w="2977"/>
        <w:gridCol w:w="1984"/>
        <w:gridCol w:w="1843"/>
        <w:gridCol w:w="1984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4245" w:type="dxa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4245" w:type="dxa"/>
            <w:gridSpan w:val="6"/>
            <w:vAlign w:val="center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22 466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1 422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23 888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22 466</w:t>
            </w: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23 888</w:t>
            </w: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Style w:val="5"/>
        <w:tblW w:w="372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7"/>
        <w:gridCol w:w="49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6487" w:type="dxa"/>
            <w:noWrap/>
            <w:vAlign w:val="center"/>
          </w:tcPr>
          <w:p>
            <w:pPr>
              <w:pStyle w:val="23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>
            <w:pPr>
              <w:pStyle w:val="23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1450" w:type="dxa"/>
            <w:gridSpan w:val="2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22 466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1450" w:type="dxa"/>
            <w:gridSpan w:val="2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Style w:val="5"/>
        <w:tblW w:w="0" w:type="auto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5"/>
        <w:gridCol w:w="2693"/>
        <w:gridCol w:w="1985"/>
        <w:gridCol w:w="1843"/>
        <w:gridCol w:w="2126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Style w:val="5"/>
        <w:tblW w:w="11552" w:type="dxa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0"/>
        <w:gridCol w:w="3118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890" w:type="dxa"/>
            <w:vMerge w:val="restar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90" w:type="dxa"/>
            <w:vMerge w:val="continue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42 024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23 400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09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Style w:val="5"/>
        <w:tblW w:w="0" w:type="auto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3"/>
        <w:gridCol w:w="3685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</w:tr>
    </w:tbl>
    <w:p>
      <w:pPr>
        <w:spacing w:before="0" w:after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Style w:val="5"/>
        <w:tblW w:w="0" w:type="auto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0"/>
        <w:gridCol w:w="3663"/>
        <w:gridCol w:w="2126"/>
        <w:gridCol w:w="2268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7"/>
        <w:gridCol w:w="3119"/>
        <w:gridCol w:w="2268"/>
        <w:gridCol w:w="2693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Style w:val="5"/>
        <w:tblW w:w="14387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8"/>
        <w:gridCol w:w="3969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1127" w:type="dxa"/>
            <w:gridSpan w:val="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7"/>
        <w:gridCol w:w="2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sectPr>
      <w:pgSz w:w="16838" w:h="11906" w:orient="landscape"/>
      <w:pgMar w:top="851" w:right="851" w:bottom="851" w:left="851" w:header="709" w:footer="709" w:gutter="0"/>
      <w:cols w:space="708" w:num="1"/>
      <w:titlePg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t xml:space="preserve">Strana </w:t>
    </w:r>
    <w:r>
      <w:fldChar w:fldCharType="begin"/>
    </w:r>
    <w:r>
      <w:instrText xml:space="preserve">PAGE   \* MERGEFORMAT</w:instrText>
    </w:r>
    <w:r>
      <w:fldChar w:fldCharType="separate"/>
    </w:r>
    <w:r>
      <w:t>23</w:t>
    </w:r>
    <w:r>
      <w:fldChar w:fldCharType="end"/>
    </w:r>
  </w:p>
  <w:p>
    <w:pPr>
      <w:pStyle w:val="7"/>
      <w:tabs>
        <w:tab w:val="center" w:pos="5102"/>
        <w:tab w:val="right" w:pos="10204"/>
        <w:tab w:val="clear" w:pos="4536"/>
        <w:tab w:val="clear" w:pos="9072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t xml:space="preserve">Strana </w:t>
    </w:r>
    <w:r>
      <w:fldChar w:fldCharType="begin"/>
    </w:r>
    <w:r>
      <w:instrText xml:space="preserve">PAGE   \* MERGEFORMAT</w:instrText>
    </w:r>
    <w:r>
      <w:fldChar w:fldCharType="separate"/>
    </w:r>
    <w:r>
      <w:t>12</w:t>
    </w:r>
    <w:r>
      <w:fldChar w:fldCharType="end"/>
    </w:r>
  </w:p>
  <w:p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</w:p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E361E5"/>
    <w:multiLevelType w:val="multilevel"/>
    <w:tmpl w:val="0AE361E5"/>
    <w:lvl w:ilvl="0" w:tentative="0">
      <w:start w:val="1"/>
      <w:numFmt w:val="decimal"/>
      <w:pStyle w:val="16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multilevel"/>
    <w:tmpl w:val="0B253E27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3">
    <w:nsid w:val="62FA66D6"/>
    <w:multiLevelType w:val="multilevel"/>
    <w:tmpl w:val="62FA66D6"/>
    <w:lvl w:ilvl="0" w:tentative="0">
      <w:start w:val="1"/>
      <w:numFmt w:val="decimal"/>
      <w:pStyle w:val="22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>
    <w:nsid w:val="764178F5"/>
    <w:multiLevelType w:val="multilevel"/>
    <w:tmpl w:val="764178F5"/>
    <w:lvl w:ilvl="0" w:tentative="0">
      <w:start w:val="1"/>
      <w:numFmt w:val="decimal"/>
      <w:pStyle w:val="19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15F1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B5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564D"/>
    <w:rsid w:val="003A732E"/>
    <w:rsid w:val="003B70D3"/>
    <w:rsid w:val="003C399D"/>
    <w:rsid w:val="003C3DA6"/>
    <w:rsid w:val="003C4612"/>
    <w:rsid w:val="003D135F"/>
    <w:rsid w:val="003D6571"/>
    <w:rsid w:val="003F7703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F5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4B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082F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5F2F"/>
    <w:rsid w:val="00B867C2"/>
    <w:rsid w:val="00B90843"/>
    <w:rsid w:val="00BB1114"/>
    <w:rsid w:val="00BD1B88"/>
    <w:rsid w:val="00BD3B5B"/>
    <w:rsid w:val="00BE73E5"/>
    <w:rsid w:val="00BF5148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1A61"/>
    <w:rsid w:val="00D061E9"/>
    <w:rsid w:val="00D12140"/>
    <w:rsid w:val="00D1743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A50"/>
    <w:rsid w:val="00DE678D"/>
    <w:rsid w:val="00E03790"/>
    <w:rsid w:val="00E058C0"/>
    <w:rsid w:val="00E26CD4"/>
    <w:rsid w:val="00E30EDB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86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C18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7FEC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qFormat="1" w:uiPriority="99" w:semiHidden="0" w:name="header"/>
    <w:lsdException w:qFormat="1" w:unhideWhenUsed="0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10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iPriority="99" w:name="HTML Sample"/>
    <w:lsdException w:unhideWhenUsed="0" w:uiPriority="99" w:semiHidden="0" w:name="HTML Typewriter"/>
    <w:lsdException w:uiPriority="99" w:name="HTML Variable"/>
    <w:lsdException w:uiPriority="99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2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3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4"/>
    <w:semiHidden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7">
    <w:name w:val="footer"/>
    <w:basedOn w:val="1"/>
    <w:link w:val="20"/>
    <w:qFormat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25"/>
    <w:unhideWhenUsed/>
    <w:qFormat/>
    <w:uiPriority w:val="99"/>
    <w:pPr>
      <w:tabs>
        <w:tab w:val="center" w:pos="4536"/>
        <w:tab w:val="right" w:pos="9072"/>
      </w:tabs>
    </w:pPr>
  </w:style>
  <w:style w:type="character" w:styleId="9">
    <w:name w:val="page number"/>
    <w:basedOn w:val="4"/>
    <w:uiPriority w:val="99"/>
    <w:rPr>
      <w:rFonts w:cs="Times New Roman"/>
    </w:rPr>
  </w:style>
  <w:style w:type="character" w:styleId="10">
    <w:name w:val="Strong"/>
    <w:basedOn w:val="4"/>
    <w:qFormat/>
    <w:uiPriority w:val="22"/>
    <w:rPr>
      <w:rFonts w:cs="Times New Roman"/>
      <w:b/>
      <w:bCs/>
    </w:rPr>
  </w:style>
  <w:style w:type="table" w:styleId="11">
    <w:name w:val="Table Grid"/>
    <w:basedOn w:val="5"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Nadpis 1 Char"/>
    <w:basedOn w:val="4"/>
    <w:link w:val="2"/>
    <w:locked/>
    <w:uiPriority w:val="9"/>
    <w:rPr>
      <w:rFonts w:cs="Times New Roman" w:asciiTheme="majorHAnsi" w:hAnsiTheme="majorHAnsi" w:eastAsiaTheme="majorEastAsia"/>
      <w:b/>
      <w:bCs/>
      <w:kern w:val="32"/>
      <w:sz w:val="32"/>
      <w:szCs w:val="32"/>
      <w:lang w:val="zh-CN" w:eastAsia="cs-CZ"/>
    </w:rPr>
  </w:style>
  <w:style w:type="character" w:customStyle="1" w:styleId="13">
    <w:name w:val="Nadpis 2 Char"/>
    <w:basedOn w:val="4"/>
    <w:link w:val="3"/>
    <w:semiHidden/>
    <w:locked/>
    <w:uiPriority w:val="9"/>
    <w:rPr>
      <w:rFonts w:cs="Times New Roman" w:asciiTheme="majorHAnsi" w:hAnsiTheme="majorHAnsi" w:eastAsiaTheme="majorEastAsia"/>
      <w:b/>
      <w:bCs/>
      <w:i/>
      <w:iCs/>
      <w:sz w:val="28"/>
      <w:szCs w:val="28"/>
      <w:lang w:val="zh-CN" w:eastAsia="cs-CZ"/>
    </w:rPr>
  </w:style>
  <w:style w:type="paragraph" w:customStyle="1" w:styleId="14">
    <w:name w:val="Štýl 11 pt Tučné Čierna Podľa okraja Vľavo:  019 cm Riadkova..."/>
    <w:next w:val="1"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5">
    <w:name w:val="Štýl Podľa okraja Vľavo:  019 cm Riadkovanie:  15 riadka"/>
    <w:basedOn w:val="1"/>
    <w:uiPriority w:val="99"/>
    <w:pPr>
      <w:ind w:left="108"/>
    </w:pPr>
  </w:style>
  <w:style w:type="paragraph" w:customStyle="1" w:styleId="16">
    <w:name w:val="Bod odôvodnenie"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7">
    <w:name w:val="Štýl Arial Podľa okraja"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18">
    <w:name w:val="Štýl Štýl § názov Char + 115 pt + Antique Olive Nie je Tučné"/>
    <w:basedOn w:val="4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19">
    <w:name w:val="Text poznámky"/>
    <w:basedOn w:val="1"/>
    <w:uiPriority w:val="99"/>
    <w:pPr>
      <w:numPr>
        <w:ilvl w:val="0"/>
        <w:numId w:val="3"/>
      </w:numPr>
      <w:spacing w:line="240" w:lineRule="auto"/>
    </w:pPr>
  </w:style>
  <w:style w:type="character" w:customStyle="1" w:styleId="20">
    <w:name w:val="Päta Char"/>
    <w:basedOn w:val="4"/>
    <w:link w:val="7"/>
    <w:locked/>
    <w:uiPriority w:val="99"/>
    <w:rPr>
      <w:rFonts w:ascii="Arial" w:hAnsi="Arial" w:cs="Arial"/>
      <w:sz w:val="24"/>
      <w:szCs w:val="24"/>
      <w:lang w:val="zh-CN" w:eastAsia="cs-CZ"/>
    </w:rPr>
  </w:style>
  <w:style w:type="paragraph" w:customStyle="1" w:styleId="21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2">
    <w:name w:val="Text opatrenia"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3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4">
    <w:name w:val="Text bubliny Char"/>
    <w:basedOn w:val="4"/>
    <w:link w:val="6"/>
    <w:semiHidden/>
    <w:qFormat/>
    <w:locked/>
    <w:uiPriority w:val="99"/>
    <w:rPr>
      <w:rFonts w:ascii="Tahoma" w:hAnsi="Tahoma" w:cs="Tahoma"/>
      <w:sz w:val="16"/>
      <w:szCs w:val="16"/>
      <w:lang w:val="zh-CN" w:eastAsia="cs-CZ"/>
    </w:rPr>
  </w:style>
  <w:style w:type="character" w:customStyle="1" w:styleId="25">
    <w:name w:val="Hlavička Char"/>
    <w:basedOn w:val="4"/>
    <w:link w:val="8"/>
    <w:qFormat/>
    <w:locked/>
    <w:uiPriority w:val="99"/>
    <w:rPr>
      <w:rFonts w:ascii="Arial Narrow" w:hAnsi="Arial Narrow" w:cs="Arial"/>
      <w:sz w:val="24"/>
      <w:szCs w:val="24"/>
      <w:lang w:val="zh-CN" w:eastAsia="cs-CZ"/>
    </w:rPr>
  </w:style>
  <w:style w:type="paragraph" w:styleId="2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87598-EFDF-4770-AF77-CF25E4303F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17</Pages>
  <Words>3113</Words>
  <Characters>19935</Characters>
  <Lines>166</Lines>
  <Paragraphs>46</Paragraphs>
  <TotalTime>3</TotalTime>
  <ScaleCrop>false</ScaleCrop>
  <LinksUpToDate>false</LinksUpToDate>
  <CharactersWithSpaces>23002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2022-03-17T08:27:00Z</dcterms:created>
  <dc:creator>jvrskova</dc:creator>
  <cp:lastModifiedBy>asistent2</cp:lastModifiedBy>
  <cp:lastPrinted>2015-03-17T19:39:00Z</cp:lastPrinted>
  <dcterms:modified xsi:type="dcterms:W3CDTF">2023-03-13T16:29:36Z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68003FFBF02448EAA0417EFECA765A92</vt:lpwstr>
  </property>
</Properties>
</file>