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6917" w:rsidRDefault="00206917" w:rsidP="00206917">
      <w:pPr>
        <w:spacing w:before="2" w:line="140" w:lineRule="exact"/>
        <w:rPr>
          <w:sz w:val="14"/>
          <w:szCs w:val="14"/>
          <w:lang w:val="en-US"/>
        </w:rPr>
      </w:pPr>
    </w:p>
    <w:p w:rsidR="00206917" w:rsidRDefault="00206917" w:rsidP="0020691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202</w:t>
      </w:r>
      <w:r w:rsidR="00544E57">
        <w:rPr>
          <w:rFonts w:ascii="Arial Narrow" w:hAnsi="Arial Narrow" w:cs="Arial Narrow"/>
          <w:b/>
        </w:rPr>
        <w:t>2</w:t>
      </w:r>
    </w:p>
    <w:p w:rsidR="00206917" w:rsidRDefault="00206917" w:rsidP="0020691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rPr>
          <w:rFonts w:ascii="Arial Narrow" w:hAnsi="Arial Narrow" w:cs="Arial Narrow"/>
        </w:rPr>
      </w:pPr>
    </w:p>
    <w:p w:rsidR="00206917" w:rsidRDefault="00206917" w:rsidP="0020691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206917" w:rsidRDefault="00206917" w:rsidP="0020691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206917" w:rsidRDefault="00206917" w:rsidP="00206917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206917" w:rsidRDefault="00206917" w:rsidP="00206917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206917" w:rsidRDefault="00206917" w:rsidP="00206917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206917" w:rsidRDefault="00206917" w:rsidP="00206917">
      <w:pPr>
        <w:spacing w:before="7" w:line="240" w:lineRule="exact"/>
        <w:jc w:val="both"/>
        <w:rPr>
          <w:rFonts w:ascii="Arial" w:hAnsi="Arial" w:cs="Arial"/>
        </w:rPr>
      </w:pPr>
    </w:p>
    <w:p w:rsidR="00206917" w:rsidRDefault="00206917" w:rsidP="00206917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06917" w:rsidRDefault="00206917" w:rsidP="00206917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206917" w:rsidTr="00CE6471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GYNDANYS s.r.o.</w:t>
            </w:r>
          </w:p>
        </w:tc>
      </w:tr>
      <w:tr w:rsidR="00206917" w:rsidTr="00CE6471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35912545</w:t>
            </w:r>
          </w:p>
        </w:tc>
      </w:tr>
      <w:tr w:rsidR="00206917" w:rsidTr="00CE6471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2021930559</w:t>
            </w:r>
          </w:p>
        </w:tc>
      </w:tr>
      <w:tr w:rsidR="00206917" w:rsidTr="00CE6471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Krížna 7, Nové Zámky</w:t>
            </w:r>
          </w:p>
        </w:tc>
      </w:tr>
    </w:tbl>
    <w:p w:rsidR="00206917" w:rsidRDefault="00206917" w:rsidP="00206917">
      <w:pPr>
        <w:spacing w:line="260" w:lineRule="exact"/>
        <w:jc w:val="both"/>
        <w:rPr>
          <w:rFonts w:ascii="Arial" w:hAnsi="Arial" w:cs="Arial"/>
        </w:rPr>
      </w:pPr>
    </w:p>
    <w:p w:rsidR="00206917" w:rsidRDefault="00206917" w:rsidP="00206917">
      <w:pPr>
        <w:spacing w:line="260" w:lineRule="exact"/>
        <w:jc w:val="both"/>
        <w:rPr>
          <w:rFonts w:ascii="Arial" w:hAnsi="Arial" w:cs="Arial"/>
        </w:rPr>
      </w:pPr>
    </w:p>
    <w:p w:rsidR="00206917" w:rsidRDefault="00206917" w:rsidP="0020691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06917" w:rsidRDefault="00206917" w:rsidP="0020691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ju súčasťou konsolidovaného celku</w:t>
      </w:r>
    </w:p>
    <w:p w:rsidR="00206917" w:rsidRDefault="00206917" w:rsidP="0020691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06917" w:rsidRDefault="00206917" w:rsidP="0020691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206917" w:rsidRDefault="00206917" w:rsidP="00206917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206917" w:rsidTr="00CE6471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206917" w:rsidRDefault="00206917" w:rsidP="00CE647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06917" w:rsidTr="00CE6471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06917" w:rsidRDefault="00206917" w:rsidP="0020691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zamestnávala počas celého  roku 202</w:t>
      </w:r>
      <w:r w:rsidR="008F1F32">
        <w:rPr>
          <w:rFonts w:ascii="Arial" w:hAnsi="Arial" w:cs="Arial"/>
        </w:rPr>
        <w:t>2</w:t>
      </w:r>
      <w:bookmarkStart w:id="0" w:name="_GoBack"/>
      <w:bookmarkEnd w:id="0"/>
      <w:r>
        <w:rPr>
          <w:rFonts w:ascii="Arial" w:hAnsi="Arial" w:cs="Arial"/>
        </w:rPr>
        <w:t xml:space="preserve">  3 osoby na hlavný pracovný úväzok, v členení lekár, zdravotná sestra a ekonómka. Ostatní zamestnanci boli zamestnaní na základe Dohôd o prácach mimo pracovného pomeru - Dohody o vykonaní práce a dohody o pracovnej činnosti a dohoda o brigádnickej práci študentov.</w:t>
      </w:r>
    </w:p>
    <w:p w:rsidR="00206917" w:rsidRDefault="00206917" w:rsidP="00206917">
      <w:pPr>
        <w:spacing w:line="260" w:lineRule="exact"/>
        <w:jc w:val="both"/>
        <w:rPr>
          <w:rFonts w:ascii="Arial" w:hAnsi="Arial" w:cs="Arial"/>
        </w:rPr>
      </w:pPr>
    </w:p>
    <w:p w:rsidR="00206917" w:rsidRDefault="00206917" w:rsidP="00206917">
      <w:pPr>
        <w:spacing w:before="1" w:line="280" w:lineRule="exact"/>
        <w:jc w:val="both"/>
        <w:rPr>
          <w:rFonts w:ascii="Arial" w:hAnsi="Arial" w:cs="Arial"/>
        </w:rPr>
      </w:pPr>
    </w:p>
    <w:p w:rsidR="00206917" w:rsidRDefault="00206917" w:rsidP="00206917">
      <w:pPr>
        <w:pStyle w:val="Nadpis1"/>
        <w:numPr>
          <w:ilvl w:val="0"/>
          <w:numId w:val="1"/>
        </w:numPr>
        <w:spacing w:before="0"/>
        <w:ind w:left="0" w:right="839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206917" w:rsidRDefault="00206917" w:rsidP="00206917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206917" w:rsidRDefault="00206917" w:rsidP="00206917">
      <w:pPr>
        <w:spacing w:before="11" w:line="260" w:lineRule="exact"/>
        <w:jc w:val="both"/>
        <w:rPr>
          <w:rFonts w:ascii="Arial" w:hAnsi="Arial" w:cs="Arial"/>
        </w:rPr>
      </w:pPr>
    </w:p>
    <w:p w:rsidR="00206917" w:rsidRDefault="00206917" w:rsidP="00206917">
      <w:pPr>
        <w:pStyle w:val="Zkladntext"/>
        <w:numPr>
          <w:ilvl w:val="0"/>
          <w:numId w:val="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206917" w:rsidRDefault="00206917" w:rsidP="0020691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áno.</w:t>
      </w:r>
    </w:p>
    <w:p w:rsidR="00206917" w:rsidRDefault="00206917" w:rsidP="0020691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vykonáva špeciálnu lekársku prax v odbore Gynekológia a urologická gynekológia. Ako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 neúčtuje o časovom rozlíšení, pokiaľ ide o každoročne sa opakujúce platby. Účtovné operácie, ktoré sa týkajú iba jedného účtovného obdobia, sa  účtujú do obdobia, ktorého sa vecne a časovo týkajú.</w:t>
      </w:r>
    </w:p>
    <w:p w:rsidR="00206917" w:rsidRDefault="00206917" w:rsidP="0020691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 pohľadávkam a záväzkom spoločnosť netvorila z titulu neexistencie starých neuhradených pohľadávok a záväzkov, ktoré by mali byť predmetom tvorby opravných položiek.</w:t>
      </w:r>
    </w:p>
    <w:p w:rsidR="00206917" w:rsidRDefault="00206917" w:rsidP="0020691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Rezervy – spoločnosť </w:t>
      </w:r>
      <w:r w:rsidR="001D2D7B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ku koncu účtovného obdobia krátkodobé rezervy na nevyčerpané dovolenky zamestnancov /mzdy na poistné/. </w:t>
      </w:r>
    </w:p>
    <w:p w:rsidR="00206917" w:rsidRDefault="00206917" w:rsidP="0020691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voči účtovníckym firmám, nájomné a iné pripočítateľné náklady za rok 2021 boli uhradené.</w:t>
      </w:r>
    </w:p>
    <w:p w:rsidR="00206917" w:rsidRDefault="00206917" w:rsidP="0020691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206917" w:rsidTr="00CE647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06917" w:rsidTr="00CE647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206917" w:rsidTr="00CE647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732018" w:rsidP="007320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06917" w:rsidTr="00CE647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206917" w:rsidTr="00CE647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06917" w:rsidTr="00CE647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206917" w:rsidTr="00CE647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06917" w:rsidTr="00CE647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206917" w:rsidTr="00CE647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06917" w:rsidTr="00CE647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C7D54">
              <w:rPr>
                <w:rFonts w:ascii="Arial" w:hAnsi="Arial" w:cs="Arial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 w:rsidRPr="009C7D54">
              <w:rPr>
                <w:rFonts w:ascii="Arial" w:hAnsi="Arial" w:cs="Arial"/>
                <w:sz w:val="22"/>
                <w:szCs w:val="22"/>
              </w:rPr>
              <w:t>äz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 w:rsidRPr="009C7D54"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 w:rsidRPr="009C7D54">
              <w:rPr>
                <w:rFonts w:ascii="Arial" w:hAnsi="Arial" w:cs="Arial"/>
                <w:sz w:val="22"/>
                <w:szCs w:val="22"/>
              </w:rPr>
              <w:t xml:space="preserve"> reze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Pr="009C7D54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C7D54"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206917" w:rsidTr="00CE647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206917" w:rsidTr="00CE647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206917" w:rsidTr="00CE647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6917" w:rsidRDefault="00206917" w:rsidP="00CE64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</w:tbl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Účtovné odpisy hmotného investičného majetku sa rovnajú daňovým. Nakúpený HIM počas účtovného obdobia do sumy 1700,- EUR sa účtuje na </w:t>
      </w:r>
      <w:proofErr w:type="spellStart"/>
      <w:r>
        <w:rPr>
          <w:rFonts w:ascii="Arial" w:hAnsi="Arial" w:cs="Arial"/>
          <w:sz w:val="22"/>
          <w:szCs w:val="22"/>
        </w:rPr>
        <w:t>analytike</w:t>
      </w:r>
      <w:proofErr w:type="spellEnd"/>
      <w:r>
        <w:rPr>
          <w:rFonts w:ascii="Arial" w:hAnsi="Arial" w:cs="Arial"/>
          <w:sz w:val="22"/>
          <w:szCs w:val="22"/>
        </w:rPr>
        <w:t xml:space="preserve"> účtu 501, nehmotný investičný majetok do sumy 2400,- EUR sa zaeviduje na </w:t>
      </w:r>
      <w:proofErr w:type="spellStart"/>
      <w:r>
        <w:rPr>
          <w:rFonts w:ascii="Arial" w:hAnsi="Arial" w:cs="Arial"/>
          <w:sz w:val="22"/>
          <w:szCs w:val="22"/>
        </w:rPr>
        <w:t>analytike</w:t>
      </w:r>
      <w:proofErr w:type="spellEnd"/>
      <w:r>
        <w:rPr>
          <w:rFonts w:ascii="Arial" w:hAnsi="Arial" w:cs="Arial"/>
          <w:sz w:val="22"/>
          <w:szCs w:val="22"/>
        </w:rPr>
        <w:t xml:space="preserve"> účtu 518. O drobnom hmotnom majetku sa vedie analytická evidencia - Kniha drobného IM. </w:t>
      </w:r>
    </w:p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Spoločnosť si v roku 202</w:t>
      </w:r>
      <w:r w:rsidR="00732018">
        <w:rPr>
          <w:rFonts w:ascii="Arial" w:hAnsi="Arial" w:cs="Arial"/>
          <w:sz w:val="22"/>
          <w:szCs w:val="22"/>
        </w:rPr>
        <w:t>2</w:t>
      </w:r>
      <w:r w:rsidR="00732018" w:rsidRPr="00732018">
        <w:rPr>
          <w:rFonts w:ascii="Arial" w:hAnsi="Arial" w:cs="Arial"/>
          <w:sz w:val="22"/>
          <w:szCs w:val="22"/>
        </w:rPr>
        <w:t xml:space="preserve"> </w:t>
      </w:r>
      <w:r w:rsidR="00732018">
        <w:rPr>
          <w:rFonts w:ascii="Arial" w:hAnsi="Arial" w:cs="Arial"/>
          <w:sz w:val="22"/>
          <w:szCs w:val="22"/>
        </w:rPr>
        <w:t xml:space="preserve">obstarala </w:t>
      </w:r>
      <w:r w:rsidR="00732018">
        <w:rPr>
          <w:rFonts w:ascii="Arial" w:hAnsi="Arial" w:cs="Arial"/>
          <w:sz w:val="22"/>
          <w:szCs w:val="22"/>
        </w:rPr>
        <w:t>DHM ultrazvuk VOLUSON S8, formou leasingu. UJ rozhodla, že odpisový plán účtovný na tento DHM bude totožný s odpisovým plánom daňovým. Doba použiteľnosti bola stanovená na 6 rokov. Ostatný majetok spoločnosti je k 31.12.2022 plne odpísaný.</w:t>
      </w:r>
    </w:p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Spoločnosť nemenila účtovné zásady a metódy</w:t>
      </w:r>
    </w:p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50"/>
        <w:gridCol w:w="2858"/>
        <w:gridCol w:w="4017"/>
      </w:tblGrid>
      <w:tr w:rsidR="00206917" w:rsidTr="00CE6471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06917" w:rsidRDefault="00206917" w:rsidP="00CE6471">
            <w:pPr>
              <w:widowControl/>
              <w:autoSpaceDE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06917" w:rsidRDefault="00206917" w:rsidP="00CE6471">
            <w:pPr>
              <w:widowControl/>
              <w:autoSpaceDE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06917" w:rsidRDefault="00206917" w:rsidP="00CE6471">
            <w:pPr>
              <w:widowControl/>
              <w:autoSpaceDE w:val="0"/>
              <w:jc w:val="center"/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206917" w:rsidTr="00CE6471">
        <w:trPr>
          <w:trHeight w:val="450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06917" w:rsidRDefault="00206917" w:rsidP="00CE6471">
            <w:pPr>
              <w:widowControl/>
              <w:autoSpaceDE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06917" w:rsidRDefault="00206917" w:rsidP="00CE6471">
            <w:pPr>
              <w:widowControl/>
              <w:autoSpaceDE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06917" w:rsidRDefault="00206917" w:rsidP="00CE6471">
            <w:pPr>
              <w:widowControl/>
              <w:autoSpaceDE w:val="0"/>
              <w:jc w:val="center"/>
            </w:pPr>
          </w:p>
        </w:tc>
      </w:tr>
      <w:tr w:rsidR="00206917" w:rsidTr="00CE6471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06917" w:rsidRDefault="00206917" w:rsidP="00CE6471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06917" w:rsidRDefault="00206917" w:rsidP="00CE6471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06917" w:rsidRDefault="00206917" w:rsidP="00CE6471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06917" w:rsidTr="00CE6471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06917" w:rsidRDefault="00206917" w:rsidP="00CE6471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06917" w:rsidRDefault="00206917" w:rsidP="00CE6471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06917" w:rsidRDefault="00206917" w:rsidP="00CE6471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06917" w:rsidTr="00CE6471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06917" w:rsidRDefault="00206917" w:rsidP="00CE6471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06917" w:rsidRDefault="00206917" w:rsidP="00CE6471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06917" w:rsidRDefault="00206917" w:rsidP="00CE6471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negatívne</w:t>
      </w:r>
    </w:p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206917" w:rsidRDefault="00206917" w:rsidP="00206917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oprave významných chýb minulých účtovných období.</w:t>
      </w:r>
    </w:p>
    <w:p w:rsidR="00206917" w:rsidRDefault="00206917" w:rsidP="00206917">
      <w:pPr>
        <w:spacing w:before="1" w:line="280" w:lineRule="exact"/>
        <w:jc w:val="both"/>
        <w:rPr>
          <w:rFonts w:ascii="Arial" w:hAnsi="Arial" w:cs="Arial"/>
        </w:rPr>
      </w:pPr>
    </w:p>
    <w:p w:rsidR="00206917" w:rsidRDefault="00206917" w:rsidP="00206917">
      <w:pPr>
        <w:spacing w:before="1" w:line="280" w:lineRule="exact"/>
        <w:jc w:val="both"/>
        <w:rPr>
          <w:rFonts w:ascii="Arial" w:hAnsi="Arial" w:cs="Arial"/>
        </w:rPr>
      </w:pPr>
    </w:p>
    <w:p w:rsidR="00206917" w:rsidRDefault="00206917" w:rsidP="00206917">
      <w:pPr>
        <w:pStyle w:val="Nadpis1"/>
        <w:numPr>
          <w:ilvl w:val="0"/>
          <w:numId w:val="1"/>
        </w:numPr>
        <w:spacing w:before="0"/>
        <w:ind w:left="0" w:right="157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206917" w:rsidRDefault="00206917" w:rsidP="00206917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206917" w:rsidRDefault="00206917" w:rsidP="00206917">
      <w:pPr>
        <w:spacing w:before="11" w:line="260" w:lineRule="exact"/>
        <w:jc w:val="both"/>
        <w:rPr>
          <w:rFonts w:ascii="Arial" w:hAnsi="Arial" w:cs="Arial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lastRenderedPageBreak/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neúčtovala o nákladoch alebo výnosoch, ktoré majú výnimočný rozsah.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0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vlastné akcie.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Informácia o tom, či účtovná jednotka vytvorila kapitálový fond z príspevkov podľa par. 123 ods.2 a 217a Obchodného zákonníka v znení neskorších predpisov. - nie</w:t>
      </w:r>
    </w:p>
    <w:p w:rsidR="00206917" w:rsidRDefault="00206917" w:rsidP="0020691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nie sú 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nie sú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nie sú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z w:val="22"/>
          <w:szCs w:val="22"/>
        </w:rPr>
        <w:lastRenderedPageBreak/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nie sú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nie sú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6917" w:rsidRDefault="00206917" w:rsidP="00206917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nie sú</w:t>
      </w:r>
    </w:p>
    <w:p w:rsidR="00206917" w:rsidRDefault="00206917" w:rsidP="00206917"/>
    <w:p w:rsidR="00206917" w:rsidRDefault="00206917" w:rsidP="00206917"/>
    <w:p w:rsidR="00206917" w:rsidRDefault="00206917" w:rsidP="00206917"/>
    <w:p w:rsidR="00206917" w:rsidRDefault="00206917" w:rsidP="00206917"/>
    <w:p w:rsidR="00206917" w:rsidRDefault="00206917" w:rsidP="00206917"/>
    <w:p w:rsidR="00206917" w:rsidRDefault="00206917" w:rsidP="00206917"/>
    <w:p w:rsidR="00494CBD" w:rsidRDefault="00494CBD"/>
    <w:sectPr w:rsidR="00494CBD">
      <w:headerReference w:type="default" r:id="rId6"/>
      <w:footerReference w:type="default" r:id="rId7"/>
      <w:pgSz w:w="11906" w:h="16860"/>
      <w:pgMar w:top="1340" w:right="1300" w:bottom="800" w:left="1060" w:header="0" w:footer="620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680" w:rsidRDefault="00AC5A0E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9264" behindDoc="1" locked="0" layoutInCell="1" allowOverlap="1" wp14:anchorId="78614692" wp14:editId="46DD4B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C5680" w:rsidRDefault="00AC5A0E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F1F32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1" o:spid="_x0000_s1026" type="#_x0000_t202" style="position:absolute;margin-left:483.9pt;margin-top:800.05pt;width:42.55pt;height:13.95pt;z-index:-251657216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" stroked="f">
              <v:fill opacity="0"/>
              <v:textbox inset="0,0,0,0">
                <w:txbxContent>
                  <w:p w:rsidR="003C5680" w:rsidRDefault="00AC5A0E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F1F32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680" w:rsidRDefault="00AC5A0E">
    <w:pPr>
      <w:pStyle w:val="Hlavika"/>
    </w:pPr>
  </w:p>
  <w:p w:rsidR="003C5680" w:rsidRDefault="00AC5A0E">
    <w:pPr>
      <w:pStyle w:val="Hlavika"/>
    </w:pPr>
  </w:p>
  <w:p w:rsidR="003C5680" w:rsidRDefault="00AC5A0E">
    <w:pPr>
      <w:pStyle w:val="Hlavika"/>
    </w:pPr>
  </w:p>
  <w:p w:rsidR="003C5680" w:rsidRDefault="00AC5A0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</w:t>
    </w:r>
    <w:proofErr w:type="spellEnd"/>
    <w:r>
      <w:rPr>
        <w:rFonts w:ascii="Arial" w:hAnsi="Arial" w:cs="Arial"/>
        <w:sz w:val="22"/>
        <w:szCs w:val="22"/>
      </w:rPr>
      <w:t xml:space="preserve">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ČO:35912545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Č:2021930559 </w:t>
    </w:r>
  </w:p>
  <w:p w:rsidR="003C5680" w:rsidRDefault="00AC5A0E">
    <w:pPr>
      <w:pStyle w:val="Hlavika"/>
      <w:rPr>
        <w:rFonts w:ascii="Times New Roman" w:hAnsi="Times New Roman"/>
        <w:sz w:val="24"/>
        <w:szCs w:val="24"/>
      </w:rPr>
    </w:pPr>
  </w:p>
  <w:p w:rsidR="003C5680" w:rsidRDefault="00AC5A0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461" w:hanging="360"/>
      </w:pPr>
      <w:rPr>
        <w:rFonts w:ascii="Arial" w:hAnsi="Arial" w:cs="Arial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917"/>
    <w:rsid w:val="001D2D7B"/>
    <w:rsid w:val="00206917"/>
    <w:rsid w:val="00494CBD"/>
    <w:rsid w:val="00544E57"/>
    <w:rsid w:val="00562E37"/>
    <w:rsid w:val="00732018"/>
    <w:rsid w:val="008F1F32"/>
    <w:rsid w:val="00AC5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6917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206917"/>
    <w:pPr>
      <w:spacing w:before="400"/>
      <w:outlineLvl w:val="0"/>
    </w:pPr>
    <w:rPr>
      <w:b/>
      <w:caps/>
      <w:spacing w:val="20"/>
      <w:sz w:val="32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06917"/>
    <w:pPr>
      <w:spacing w:before="400"/>
      <w:outlineLvl w:val="1"/>
    </w:pPr>
    <w:rPr>
      <w:spacing w:val="15"/>
      <w:sz w:val="28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06917"/>
    <w:pPr>
      <w:spacing w:before="300"/>
      <w:outlineLvl w:val="2"/>
    </w:pPr>
    <w:rPr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206917"/>
    <w:pPr>
      <w:spacing w:after="120"/>
      <w:outlineLvl w:val="3"/>
    </w:pPr>
    <w:rPr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06917"/>
    <w:pPr>
      <w:spacing w:before="320" w:after="120"/>
      <w:jc w:val="center"/>
      <w:outlineLvl w:val="4"/>
    </w:pPr>
    <w:rPr>
      <w:rFonts w:ascii="Cambria" w:hAnsi="Cambria"/>
      <w:caps/>
      <w:color w:val="622423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06917"/>
    <w:pPr>
      <w:spacing w:after="120"/>
      <w:jc w:val="center"/>
      <w:outlineLvl w:val="5"/>
    </w:pPr>
    <w:rPr>
      <w:rFonts w:ascii="Cambria" w:hAnsi="Cambria"/>
      <w:caps/>
      <w:color w:val="943634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06917"/>
    <w:pPr>
      <w:spacing w:after="120"/>
      <w:jc w:val="center"/>
      <w:outlineLvl w:val="6"/>
    </w:pPr>
    <w:rPr>
      <w:rFonts w:ascii="Cambria" w:hAnsi="Cambria"/>
      <w:i/>
      <w:iCs/>
      <w:caps/>
      <w:color w:val="943634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06917"/>
    <w:pPr>
      <w:spacing w:after="120"/>
      <w:jc w:val="center"/>
      <w:outlineLvl w:val="7"/>
    </w:pPr>
    <w:rPr>
      <w:rFonts w:ascii="Cambria" w:hAnsi="Cambria"/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06917"/>
    <w:pPr>
      <w:spacing w:after="120"/>
      <w:jc w:val="center"/>
      <w:outlineLvl w:val="8"/>
    </w:pPr>
    <w:rPr>
      <w:rFonts w:ascii="Cambria" w:hAnsi="Cambria"/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06917"/>
    <w:rPr>
      <w:rFonts w:ascii="Calibri" w:eastAsia="Calibri" w:hAnsi="Calibri" w:cs="Times New Roman"/>
      <w:b/>
      <w:caps/>
      <w:spacing w:val="20"/>
      <w:sz w:val="32"/>
      <w:szCs w:val="28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206917"/>
    <w:rPr>
      <w:rFonts w:ascii="Calibri" w:eastAsia="Calibri" w:hAnsi="Calibri" w:cs="Times New Roman"/>
      <w:spacing w:val="15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206917"/>
    <w:rPr>
      <w:rFonts w:ascii="Calibri" w:eastAsia="Calibri" w:hAnsi="Calibri" w:cs="Times New Roman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uiPriority w:val="9"/>
    <w:rsid w:val="00206917"/>
    <w:rPr>
      <w:rFonts w:ascii="Calibri" w:eastAsia="Calibri" w:hAnsi="Calibri" w:cs="Times New Roman"/>
      <w:spacing w:val="10"/>
      <w:lang w:eastAsia="ar-SA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06917"/>
    <w:rPr>
      <w:rFonts w:ascii="Cambria" w:eastAsia="Calibri" w:hAnsi="Cambria" w:cs="Times New Roman"/>
      <w:caps/>
      <w:color w:val="622423"/>
      <w:spacing w:val="10"/>
      <w:lang w:eastAsia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06917"/>
    <w:rPr>
      <w:rFonts w:ascii="Cambria" w:eastAsia="Calibri" w:hAnsi="Cambria" w:cs="Times New Roman"/>
      <w:caps/>
      <w:color w:val="943634"/>
      <w:spacing w:val="10"/>
      <w:lang w:eastAsia="ar-SA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06917"/>
    <w:rPr>
      <w:rFonts w:ascii="Cambria" w:eastAsia="Calibri" w:hAnsi="Cambria" w:cs="Times New Roman"/>
      <w:i/>
      <w:iCs/>
      <w:caps/>
      <w:color w:val="943634"/>
      <w:spacing w:val="10"/>
      <w:lang w:eastAsia="ar-SA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06917"/>
    <w:rPr>
      <w:rFonts w:ascii="Cambria" w:eastAsia="Calibri" w:hAnsi="Cambria" w:cs="Times New Roman"/>
      <w:caps/>
      <w:spacing w:val="10"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06917"/>
    <w:rPr>
      <w:rFonts w:ascii="Cambria" w:eastAsia="Calibri" w:hAnsi="Cambria" w:cs="Times New Roman"/>
      <w:i/>
      <w:iCs/>
      <w:caps/>
      <w:spacing w:val="10"/>
      <w:sz w:val="20"/>
      <w:szCs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206917"/>
    <w:pPr>
      <w:pBdr>
        <w:top w:val="dotted" w:sz="2" w:space="1" w:color="632423"/>
        <w:bottom w:val="dotted" w:sz="2" w:space="6" w:color="632423"/>
      </w:pBdr>
      <w:spacing w:before="500" w:after="300"/>
      <w:jc w:val="center"/>
    </w:pPr>
    <w:rPr>
      <w:rFonts w:ascii="Cambria" w:hAnsi="Cambria"/>
      <w:caps/>
      <w:color w:val="632423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206917"/>
    <w:rPr>
      <w:rFonts w:ascii="Cambria" w:eastAsia="Calibri" w:hAnsi="Cambria" w:cs="Times New Roman"/>
      <w:caps/>
      <w:color w:val="632423"/>
      <w:spacing w:val="50"/>
      <w:sz w:val="44"/>
      <w:szCs w:val="44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06917"/>
    <w:pPr>
      <w:spacing w:after="560"/>
      <w:jc w:val="center"/>
    </w:pPr>
    <w:rPr>
      <w:rFonts w:ascii="Cambria" w:hAnsi="Cambria"/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206917"/>
    <w:rPr>
      <w:rFonts w:ascii="Cambria" w:eastAsia="Calibri" w:hAnsi="Cambria" w:cs="Times New Roman"/>
      <w:caps/>
      <w:spacing w:val="20"/>
      <w:sz w:val="18"/>
      <w:szCs w:val="18"/>
      <w:lang w:eastAsia="ar-SA"/>
    </w:rPr>
  </w:style>
  <w:style w:type="character" w:styleId="Siln">
    <w:name w:val="Strong"/>
    <w:uiPriority w:val="22"/>
    <w:qFormat/>
    <w:rsid w:val="00206917"/>
    <w:rPr>
      <w:b/>
      <w:bCs/>
      <w:color w:val="943634"/>
      <w:spacing w:val="5"/>
    </w:rPr>
  </w:style>
  <w:style w:type="character" w:styleId="Zvraznenie">
    <w:name w:val="Emphasis"/>
    <w:uiPriority w:val="20"/>
    <w:qFormat/>
    <w:rsid w:val="00206917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206917"/>
  </w:style>
  <w:style w:type="paragraph" w:styleId="Odsekzoznamu">
    <w:name w:val="List Paragraph"/>
    <w:basedOn w:val="Normlny"/>
    <w:qFormat/>
    <w:rsid w:val="00206917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206917"/>
    <w:rPr>
      <w:rFonts w:ascii="Cambria" w:hAnsi="Cambria"/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206917"/>
    <w:rPr>
      <w:rFonts w:ascii="Cambria" w:eastAsia="Calibri" w:hAnsi="Cambria" w:cs="Times New Roman"/>
      <w:i/>
      <w:iCs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06917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rFonts w:ascii="Cambria" w:hAnsi="Cambria"/>
      <w:caps/>
      <w:color w:val="622423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06917"/>
    <w:rPr>
      <w:rFonts w:ascii="Cambria" w:eastAsia="Calibri" w:hAnsi="Cambria" w:cs="Times New Roman"/>
      <w:caps/>
      <w:color w:val="622423"/>
      <w:spacing w:val="5"/>
      <w:sz w:val="20"/>
      <w:szCs w:val="20"/>
      <w:lang w:eastAsia="ar-SA"/>
    </w:rPr>
  </w:style>
  <w:style w:type="character" w:styleId="Jemnzvraznenie">
    <w:name w:val="Subtle Emphasis"/>
    <w:uiPriority w:val="19"/>
    <w:qFormat/>
    <w:rsid w:val="00206917"/>
    <w:rPr>
      <w:i/>
      <w:iCs/>
    </w:rPr>
  </w:style>
  <w:style w:type="character" w:styleId="Intenzvnezvraznenie">
    <w:name w:val="Intense Emphasis"/>
    <w:uiPriority w:val="21"/>
    <w:qFormat/>
    <w:rsid w:val="00206917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206917"/>
    <w:rPr>
      <w:rFonts w:ascii="Calibri" w:eastAsia="Times New Roman" w:hAnsi="Calibri" w:cs="Times New Roman"/>
      <w:i/>
      <w:iCs/>
      <w:color w:val="622423"/>
    </w:rPr>
  </w:style>
  <w:style w:type="character" w:styleId="Intenzvnyodkaz">
    <w:name w:val="Intense Reference"/>
    <w:uiPriority w:val="32"/>
    <w:qFormat/>
    <w:rsid w:val="00206917"/>
    <w:rPr>
      <w:rFonts w:ascii="Calibri" w:eastAsia="Times New Roman" w:hAnsi="Calibri" w:cs="Times New Roman"/>
      <w:b/>
      <w:bCs/>
      <w:i/>
      <w:iCs/>
      <w:color w:val="622423"/>
    </w:rPr>
  </w:style>
  <w:style w:type="character" w:styleId="Nzovknihy">
    <w:name w:val="Book Title"/>
    <w:uiPriority w:val="33"/>
    <w:qFormat/>
    <w:rsid w:val="00206917"/>
    <w:rPr>
      <w:caps/>
      <w:color w:val="622423"/>
      <w:spacing w:val="5"/>
      <w:u w:color="622423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206917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206917"/>
    <w:rPr>
      <w:caps/>
      <w:spacing w:val="10"/>
      <w:sz w:val="18"/>
      <w:szCs w:val="18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06917"/>
    <w:rPr>
      <w:rFonts w:ascii="Calibri" w:eastAsia="Calibri" w:hAnsi="Calibri" w:cs="Times New Roman"/>
      <w:lang w:eastAsia="ar-SA"/>
    </w:rPr>
  </w:style>
  <w:style w:type="character" w:customStyle="1" w:styleId="WW8Num1z0">
    <w:name w:val="WW8Num1z0"/>
    <w:rsid w:val="00206917"/>
    <w:rPr>
      <w:rFonts w:ascii="Arial" w:hAnsi="Arial" w:cs="Arial" w:hint="default"/>
      <w:sz w:val="22"/>
      <w:szCs w:val="22"/>
    </w:rPr>
  </w:style>
  <w:style w:type="character" w:customStyle="1" w:styleId="WW8Num1z1">
    <w:name w:val="WW8Num1z1"/>
    <w:rsid w:val="00206917"/>
  </w:style>
  <w:style w:type="character" w:customStyle="1" w:styleId="WW8Num1z2">
    <w:name w:val="WW8Num1z2"/>
    <w:rsid w:val="00206917"/>
  </w:style>
  <w:style w:type="character" w:customStyle="1" w:styleId="WW8Num1z3">
    <w:name w:val="WW8Num1z3"/>
    <w:rsid w:val="00206917"/>
  </w:style>
  <w:style w:type="character" w:customStyle="1" w:styleId="WW8Num1z4">
    <w:name w:val="WW8Num1z4"/>
    <w:rsid w:val="00206917"/>
  </w:style>
  <w:style w:type="character" w:customStyle="1" w:styleId="WW8Num1z5">
    <w:name w:val="WW8Num1z5"/>
    <w:rsid w:val="00206917"/>
  </w:style>
  <w:style w:type="character" w:customStyle="1" w:styleId="WW8Num1z6">
    <w:name w:val="WW8Num1z6"/>
    <w:rsid w:val="00206917"/>
  </w:style>
  <w:style w:type="character" w:customStyle="1" w:styleId="WW8Num1z7">
    <w:name w:val="WW8Num1z7"/>
    <w:rsid w:val="00206917"/>
  </w:style>
  <w:style w:type="character" w:customStyle="1" w:styleId="WW8Num1z8">
    <w:name w:val="WW8Num1z8"/>
    <w:rsid w:val="00206917"/>
  </w:style>
  <w:style w:type="character" w:customStyle="1" w:styleId="WW8Num2z0">
    <w:name w:val="WW8Num2z0"/>
    <w:rsid w:val="00206917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z1">
    <w:name w:val="WW8Num2z1"/>
    <w:rsid w:val="00206917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2z3">
    <w:name w:val="WW8Num2z3"/>
    <w:rsid w:val="00206917"/>
    <w:rPr>
      <w:rFonts w:hint="default"/>
    </w:rPr>
  </w:style>
  <w:style w:type="character" w:customStyle="1" w:styleId="WW8Num3z0">
    <w:name w:val="WW8Num3z0"/>
    <w:rsid w:val="00206917"/>
    <w:rPr>
      <w:rFonts w:ascii="Arial" w:eastAsia="Times New Roman" w:hAnsi="Arial" w:cs="Arial" w:hint="default"/>
    </w:rPr>
  </w:style>
  <w:style w:type="character" w:customStyle="1" w:styleId="WW8Num3z1">
    <w:name w:val="WW8Num3z1"/>
    <w:rsid w:val="00206917"/>
    <w:rPr>
      <w:rFonts w:ascii="Courier New" w:hAnsi="Courier New" w:cs="Courier New" w:hint="default"/>
    </w:rPr>
  </w:style>
  <w:style w:type="character" w:customStyle="1" w:styleId="WW8Num3z2">
    <w:name w:val="WW8Num3z2"/>
    <w:rsid w:val="00206917"/>
    <w:rPr>
      <w:rFonts w:ascii="Wingdings" w:hAnsi="Wingdings" w:cs="Wingdings" w:hint="default"/>
    </w:rPr>
  </w:style>
  <w:style w:type="character" w:customStyle="1" w:styleId="WW8Num3z3">
    <w:name w:val="WW8Num3z3"/>
    <w:rsid w:val="00206917"/>
    <w:rPr>
      <w:rFonts w:ascii="Symbol" w:hAnsi="Symbol" w:cs="Symbol" w:hint="default"/>
    </w:rPr>
  </w:style>
  <w:style w:type="character" w:customStyle="1" w:styleId="WW8Num4z0">
    <w:name w:val="WW8Num4z0"/>
    <w:rsid w:val="00206917"/>
    <w:rPr>
      <w:rFonts w:ascii="Arial" w:hAnsi="Arial" w:cs="Arial" w:hint="default"/>
      <w:sz w:val="22"/>
      <w:szCs w:val="22"/>
    </w:rPr>
  </w:style>
  <w:style w:type="character" w:customStyle="1" w:styleId="WW8Num4z1">
    <w:name w:val="WW8Num4z1"/>
    <w:rsid w:val="00206917"/>
  </w:style>
  <w:style w:type="character" w:customStyle="1" w:styleId="WW8Num4z2">
    <w:name w:val="WW8Num4z2"/>
    <w:rsid w:val="00206917"/>
  </w:style>
  <w:style w:type="character" w:customStyle="1" w:styleId="WW8Num4z3">
    <w:name w:val="WW8Num4z3"/>
    <w:rsid w:val="00206917"/>
  </w:style>
  <w:style w:type="character" w:customStyle="1" w:styleId="WW8Num4z4">
    <w:name w:val="WW8Num4z4"/>
    <w:rsid w:val="00206917"/>
  </w:style>
  <w:style w:type="character" w:customStyle="1" w:styleId="WW8Num4z5">
    <w:name w:val="WW8Num4z5"/>
    <w:rsid w:val="00206917"/>
  </w:style>
  <w:style w:type="character" w:customStyle="1" w:styleId="WW8Num4z6">
    <w:name w:val="WW8Num4z6"/>
    <w:rsid w:val="00206917"/>
  </w:style>
  <w:style w:type="character" w:customStyle="1" w:styleId="WW8Num4z7">
    <w:name w:val="WW8Num4z7"/>
    <w:rsid w:val="00206917"/>
  </w:style>
  <w:style w:type="character" w:customStyle="1" w:styleId="WW8Num4z8">
    <w:name w:val="WW8Num4z8"/>
    <w:rsid w:val="00206917"/>
  </w:style>
  <w:style w:type="character" w:customStyle="1" w:styleId="WW8Num5z0">
    <w:name w:val="WW8Num5z0"/>
    <w:rsid w:val="00206917"/>
    <w:rPr>
      <w:rFonts w:ascii="Arial" w:eastAsia="Times New Roman" w:hAnsi="Arial" w:cs="Arial" w:hint="default"/>
    </w:rPr>
  </w:style>
  <w:style w:type="character" w:customStyle="1" w:styleId="WW8Num5z1">
    <w:name w:val="WW8Num5z1"/>
    <w:rsid w:val="00206917"/>
    <w:rPr>
      <w:rFonts w:ascii="Courier New" w:hAnsi="Courier New" w:cs="Courier New" w:hint="default"/>
    </w:rPr>
  </w:style>
  <w:style w:type="character" w:customStyle="1" w:styleId="WW8Num5z2">
    <w:name w:val="WW8Num5z2"/>
    <w:rsid w:val="00206917"/>
    <w:rPr>
      <w:rFonts w:ascii="Wingdings" w:hAnsi="Wingdings" w:cs="Wingdings" w:hint="default"/>
    </w:rPr>
  </w:style>
  <w:style w:type="character" w:customStyle="1" w:styleId="WW8Num5z3">
    <w:name w:val="WW8Num5z3"/>
    <w:rsid w:val="00206917"/>
    <w:rPr>
      <w:rFonts w:ascii="Symbol" w:hAnsi="Symbol" w:cs="Symbol" w:hint="default"/>
    </w:rPr>
  </w:style>
  <w:style w:type="character" w:customStyle="1" w:styleId="WW8Num6z0">
    <w:name w:val="WW8Num6z0"/>
    <w:rsid w:val="00206917"/>
  </w:style>
  <w:style w:type="character" w:customStyle="1" w:styleId="WW8Num6z1">
    <w:name w:val="WW8Num6z1"/>
    <w:rsid w:val="00206917"/>
  </w:style>
  <w:style w:type="character" w:customStyle="1" w:styleId="WW8Num6z2">
    <w:name w:val="WW8Num6z2"/>
    <w:rsid w:val="00206917"/>
  </w:style>
  <w:style w:type="character" w:customStyle="1" w:styleId="WW8Num6z3">
    <w:name w:val="WW8Num6z3"/>
    <w:rsid w:val="00206917"/>
  </w:style>
  <w:style w:type="character" w:customStyle="1" w:styleId="WW8Num6z4">
    <w:name w:val="WW8Num6z4"/>
    <w:rsid w:val="00206917"/>
  </w:style>
  <w:style w:type="character" w:customStyle="1" w:styleId="WW8Num6z5">
    <w:name w:val="WW8Num6z5"/>
    <w:rsid w:val="00206917"/>
  </w:style>
  <w:style w:type="character" w:customStyle="1" w:styleId="WW8Num6z6">
    <w:name w:val="WW8Num6z6"/>
    <w:rsid w:val="00206917"/>
  </w:style>
  <w:style w:type="character" w:customStyle="1" w:styleId="WW8Num6z7">
    <w:name w:val="WW8Num6z7"/>
    <w:rsid w:val="00206917"/>
  </w:style>
  <w:style w:type="character" w:customStyle="1" w:styleId="WW8Num6z8">
    <w:name w:val="WW8Num6z8"/>
    <w:rsid w:val="00206917"/>
  </w:style>
  <w:style w:type="character" w:customStyle="1" w:styleId="WW8Num7z0">
    <w:name w:val="WW8Num7z0"/>
    <w:rsid w:val="00206917"/>
    <w:rPr>
      <w:rFonts w:ascii="Arial" w:eastAsia="Times New Roman" w:hAnsi="Arial" w:cs="Arial" w:hint="default"/>
    </w:rPr>
  </w:style>
  <w:style w:type="character" w:customStyle="1" w:styleId="WW8Num7z1">
    <w:name w:val="WW8Num7z1"/>
    <w:rsid w:val="00206917"/>
    <w:rPr>
      <w:rFonts w:ascii="Courier New" w:hAnsi="Courier New" w:cs="Courier New" w:hint="default"/>
    </w:rPr>
  </w:style>
  <w:style w:type="character" w:customStyle="1" w:styleId="WW8Num7z2">
    <w:name w:val="WW8Num7z2"/>
    <w:rsid w:val="00206917"/>
    <w:rPr>
      <w:rFonts w:ascii="Wingdings" w:hAnsi="Wingdings" w:cs="Wingdings" w:hint="default"/>
    </w:rPr>
  </w:style>
  <w:style w:type="character" w:customStyle="1" w:styleId="WW8Num7z3">
    <w:name w:val="WW8Num7z3"/>
    <w:rsid w:val="00206917"/>
    <w:rPr>
      <w:rFonts w:ascii="Symbol" w:hAnsi="Symbol" w:cs="Symbol" w:hint="default"/>
    </w:rPr>
  </w:style>
  <w:style w:type="character" w:customStyle="1" w:styleId="WW8Num8z0">
    <w:name w:val="WW8Num8z0"/>
    <w:rsid w:val="00206917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8z1">
    <w:name w:val="WW8Num8z1"/>
    <w:rsid w:val="00206917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8z3">
    <w:name w:val="WW8Num8z3"/>
    <w:rsid w:val="00206917"/>
    <w:rPr>
      <w:rFonts w:hint="default"/>
    </w:rPr>
  </w:style>
  <w:style w:type="character" w:customStyle="1" w:styleId="WW8Num9z0">
    <w:name w:val="WW8Num9z0"/>
    <w:rsid w:val="00206917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9z1">
    <w:name w:val="WW8Num9z1"/>
    <w:rsid w:val="00206917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9z2">
    <w:name w:val="WW8Num9z2"/>
    <w:rsid w:val="00206917"/>
    <w:rPr>
      <w:rFonts w:hint="default"/>
    </w:rPr>
  </w:style>
  <w:style w:type="character" w:customStyle="1" w:styleId="Predvolenpsmoodseku1">
    <w:name w:val="Predvolené písmo odseku1"/>
    <w:rsid w:val="00206917"/>
  </w:style>
  <w:style w:type="character" w:customStyle="1" w:styleId="HlavikaChar">
    <w:name w:val="Hlavička Char"/>
    <w:basedOn w:val="Predvolenpsmoodseku1"/>
    <w:rsid w:val="00206917"/>
  </w:style>
  <w:style w:type="character" w:customStyle="1" w:styleId="PtaChar">
    <w:name w:val="Päta Char"/>
    <w:basedOn w:val="Predvolenpsmoodseku1"/>
    <w:rsid w:val="00206917"/>
  </w:style>
  <w:style w:type="paragraph" w:customStyle="1" w:styleId="Nadpis">
    <w:name w:val="Nadpis"/>
    <w:basedOn w:val="Normlny"/>
    <w:next w:val="Zkladntext"/>
    <w:rsid w:val="00206917"/>
    <w:pPr>
      <w:keepNext/>
      <w:spacing w:before="240" w:after="120"/>
    </w:pPr>
    <w:rPr>
      <w:rFonts w:ascii="Arial" w:eastAsia="Microsoft YaHei" w:hAnsi="Arial" w:cs="Arial Unicode MS"/>
      <w:sz w:val="28"/>
      <w:szCs w:val="28"/>
    </w:rPr>
  </w:style>
  <w:style w:type="paragraph" w:styleId="Zkladntext">
    <w:name w:val="Body Text"/>
    <w:basedOn w:val="Normlny"/>
    <w:link w:val="ZkladntextChar"/>
    <w:rsid w:val="0020691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20691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206917"/>
    <w:rPr>
      <w:rFonts w:cs="Arial Unicode MS"/>
    </w:rPr>
  </w:style>
  <w:style w:type="paragraph" w:customStyle="1" w:styleId="Popisok">
    <w:name w:val="Popisok"/>
    <w:basedOn w:val="Normlny"/>
    <w:rsid w:val="00206917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rsid w:val="00206917"/>
    <w:pPr>
      <w:suppressLineNumbers/>
    </w:pPr>
    <w:rPr>
      <w:rFonts w:cs="Arial Unicode MS"/>
    </w:rPr>
  </w:style>
  <w:style w:type="paragraph" w:customStyle="1" w:styleId="TableParagraph">
    <w:name w:val="Table Paragraph"/>
    <w:basedOn w:val="Normlny"/>
    <w:rsid w:val="00206917"/>
  </w:style>
  <w:style w:type="paragraph" w:styleId="Hlavika">
    <w:name w:val="header"/>
    <w:basedOn w:val="Normlny"/>
    <w:link w:val="HlavikaChar1"/>
    <w:rsid w:val="00206917"/>
  </w:style>
  <w:style w:type="character" w:customStyle="1" w:styleId="HlavikaChar1">
    <w:name w:val="Hlavička Char1"/>
    <w:basedOn w:val="Predvolenpsmoodseku"/>
    <w:link w:val="Hlavika"/>
    <w:rsid w:val="00206917"/>
    <w:rPr>
      <w:rFonts w:ascii="Calibri" w:eastAsia="Calibri" w:hAnsi="Calibri" w:cs="Times New Roman"/>
      <w:lang w:eastAsia="ar-SA"/>
    </w:rPr>
  </w:style>
  <w:style w:type="paragraph" w:styleId="Pta">
    <w:name w:val="footer"/>
    <w:basedOn w:val="Normlny"/>
    <w:link w:val="PtaChar1"/>
    <w:rsid w:val="00206917"/>
  </w:style>
  <w:style w:type="character" w:customStyle="1" w:styleId="PtaChar1">
    <w:name w:val="Päta Char1"/>
    <w:basedOn w:val="Predvolenpsmoodseku"/>
    <w:link w:val="Pta"/>
    <w:rsid w:val="00206917"/>
    <w:rPr>
      <w:rFonts w:ascii="Calibri" w:eastAsia="Calibri" w:hAnsi="Calibri" w:cs="Times New Roman"/>
      <w:lang w:eastAsia="ar-SA"/>
    </w:rPr>
  </w:style>
  <w:style w:type="paragraph" w:customStyle="1" w:styleId="Obsahtabuky">
    <w:name w:val="Obsah tabuľky"/>
    <w:basedOn w:val="Normlny"/>
    <w:rsid w:val="00206917"/>
    <w:pPr>
      <w:suppressLineNumbers/>
    </w:pPr>
  </w:style>
  <w:style w:type="paragraph" w:customStyle="1" w:styleId="Nadpistabuky">
    <w:name w:val="Nadpis tabuľky"/>
    <w:basedOn w:val="Obsahtabuky"/>
    <w:rsid w:val="00206917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206917"/>
  </w:style>
  <w:style w:type="paragraph" w:styleId="Textbubliny">
    <w:name w:val="Balloon Text"/>
    <w:basedOn w:val="Normlny"/>
    <w:link w:val="TextbublinyChar"/>
    <w:uiPriority w:val="99"/>
    <w:semiHidden/>
    <w:unhideWhenUsed/>
    <w:rsid w:val="002069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6917"/>
    <w:rPr>
      <w:rFonts w:ascii="Tahoma" w:eastAsia="Calibri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6917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206917"/>
    <w:pPr>
      <w:spacing w:before="400"/>
      <w:outlineLvl w:val="0"/>
    </w:pPr>
    <w:rPr>
      <w:b/>
      <w:caps/>
      <w:spacing w:val="20"/>
      <w:sz w:val="32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06917"/>
    <w:pPr>
      <w:spacing w:before="400"/>
      <w:outlineLvl w:val="1"/>
    </w:pPr>
    <w:rPr>
      <w:spacing w:val="15"/>
      <w:sz w:val="28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06917"/>
    <w:pPr>
      <w:spacing w:before="300"/>
      <w:outlineLvl w:val="2"/>
    </w:pPr>
    <w:rPr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206917"/>
    <w:pPr>
      <w:spacing w:after="120"/>
      <w:outlineLvl w:val="3"/>
    </w:pPr>
    <w:rPr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06917"/>
    <w:pPr>
      <w:spacing w:before="320" w:after="120"/>
      <w:jc w:val="center"/>
      <w:outlineLvl w:val="4"/>
    </w:pPr>
    <w:rPr>
      <w:rFonts w:ascii="Cambria" w:hAnsi="Cambria"/>
      <w:caps/>
      <w:color w:val="622423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06917"/>
    <w:pPr>
      <w:spacing w:after="120"/>
      <w:jc w:val="center"/>
      <w:outlineLvl w:val="5"/>
    </w:pPr>
    <w:rPr>
      <w:rFonts w:ascii="Cambria" w:hAnsi="Cambria"/>
      <w:caps/>
      <w:color w:val="943634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06917"/>
    <w:pPr>
      <w:spacing w:after="120"/>
      <w:jc w:val="center"/>
      <w:outlineLvl w:val="6"/>
    </w:pPr>
    <w:rPr>
      <w:rFonts w:ascii="Cambria" w:hAnsi="Cambria"/>
      <w:i/>
      <w:iCs/>
      <w:caps/>
      <w:color w:val="943634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06917"/>
    <w:pPr>
      <w:spacing w:after="120"/>
      <w:jc w:val="center"/>
      <w:outlineLvl w:val="7"/>
    </w:pPr>
    <w:rPr>
      <w:rFonts w:ascii="Cambria" w:hAnsi="Cambria"/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06917"/>
    <w:pPr>
      <w:spacing w:after="120"/>
      <w:jc w:val="center"/>
      <w:outlineLvl w:val="8"/>
    </w:pPr>
    <w:rPr>
      <w:rFonts w:ascii="Cambria" w:hAnsi="Cambria"/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06917"/>
    <w:rPr>
      <w:rFonts w:ascii="Calibri" w:eastAsia="Calibri" w:hAnsi="Calibri" w:cs="Times New Roman"/>
      <w:b/>
      <w:caps/>
      <w:spacing w:val="20"/>
      <w:sz w:val="32"/>
      <w:szCs w:val="28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206917"/>
    <w:rPr>
      <w:rFonts w:ascii="Calibri" w:eastAsia="Calibri" w:hAnsi="Calibri" w:cs="Times New Roman"/>
      <w:spacing w:val="15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206917"/>
    <w:rPr>
      <w:rFonts w:ascii="Calibri" w:eastAsia="Calibri" w:hAnsi="Calibri" w:cs="Times New Roman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uiPriority w:val="9"/>
    <w:rsid w:val="00206917"/>
    <w:rPr>
      <w:rFonts w:ascii="Calibri" w:eastAsia="Calibri" w:hAnsi="Calibri" w:cs="Times New Roman"/>
      <w:spacing w:val="10"/>
      <w:lang w:eastAsia="ar-SA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06917"/>
    <w:rPr>
      <w:rFonts w:ascii="Cambria" w:eastAsia="Calibri" w:hAnsi="Cambria" w:cs="Times New Roman"/>
      <w:caps/>
      <w:color w:val="622423"/>
      <w:spacing w:val="10"/>
      <w:lang w:eastAsia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06917"/>
    <w:rPr>
      <w:rFonts w:ascii="Cambria" w:eastAsia="Calibri" w:hAnsi="Cambria" w:cs="Times New Roman"/>
      <w:caps/>
      <w:color w:val="943634"/>
      <w:spacing w:val="10"/>
      <w:lang w:eastAsia="ar-SA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06917"/>
    <w:rPr>
      <w:rFonts w:ascii="Cambria" w:eastAsia="Calibri" w:hAnsi="Cambria" w:cs="Times New Roman"/>
      <w:i/>
      <w:iCs/>
      <w:caps/>
      <w:color w:val="943634"/>
      <w:spacing w:val="10"/>
      <w:lang w:eastAsia="ar-SA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06917"/>
    <w:rPr>
      <w:rFonts w:ascii="Cambria" w:eastAsia="Calibri" w:hAnsi="Cambria" w:cs="Times New Roman"/>
      <w:caps/>
      <w:spacing w:val="10"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06917"/>
    <w:rPr>
      <w:rFonts w:ascii="Cambria" w:eastAsia="Calibri" w:hAnsi="Cambria" w:cs="Times New Roman"/>
      <w:i/>
      <w:iCs/>
      <w:caps/>
      <w:spacing w:val="10"/>
      <w:sz w:val="20"/>
      <w:szCs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206917"/>
    <w:pPr>
      <w:pBdr>
        <w:top w:val="dotted" w:sz="2" w:space="1" w:color="632423"/>
        <w:bottom w:val="dotted" w:sz="2" w:space="6" w:color="632423"/>
      </w:pBdr>
      <w:spacing w:before="500" w:after="300"/>
      <w:jc w:val="center"/>
    </w:pPr>
    <w:rPr>
      <w:rFonts w:ascii="Cambria" w:hAnsi="Cambria"/>
      <w:caps/>
      <w:color w:val="632423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206917"/>
    <w:rPr>
      <w:rFonts w:ascii="Cambria" w:eastAsia="Calibri" w:hAnsi="Cambria" w:cs="Times New Roman"/>
      <w:caps/>
      <w:color w:val="632423"/>
      <w:spacing w:val="50"/>
      <w:sz w:val="44"/>
      <w:szCs w:val="44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06917"/>
    <w:pPr>
      <w:spacing w:after="560"/>
      <w:jc w:val="center"/>
    </w:pPr>
    <w:rPr>
      <w:rFonts w:ascii="Cambria" w:hAnsi="Cambria"/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206917"/>
    <w:rPr>
      <w:rFonts w:ascii="Cambria" w:eastAsia="Calibri" w:hAnsi="Cambria" w:cs="Times New Roman"/>
      <w:caps/>
      <w:spacing w:val="20"/>
      <w:sz w:val="18"/>
      <w:szCs w:val="18"/>
      <w:lang w:eastAsia="ar-SA"/>
    </w:rPr>
  </w:style>
  <w:style w:type="character" w:styleId="Siln">
    <w:name w:val="Strong"/>
    <w:uiPriority w:val="22"/>
    <w:qFormat/>
    <w:rsid w:val="00206917"/>
    <w:rPr>
      <w:b/>
      <w:bCs/>
      <w:color w:val="943634"/>
      <w:spacing w:val="5"/>
    </w:rPr>
  </w:style>
  <w:style w:type="character" w:styleId="Zvraznenie">
    <w:name w:val="Emphasis"/>
    <w:uiPriority w:val="20"/>
    <w:qFormat/>
    <w:rsid w:val="00206917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206917"/>
  </w:style>
  <w:style w:type="paragraph" w:styleId="Odsekzoznamu">
    <w:name w:val="List Paragraph"/>
    <w:basedOn w:val="Normlny"/>
    <w:qFormat/>
    <w:rsid w:val="00206917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206917"/>
    <w:rPr>
      <w:rFonts w:ascii="Cambria" w:hAnsi="Cambria"/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206917"/>
    <w:rPr>
      <w:rFonts w:ascii="Cambria" w:eastAsia="Calibri" w:hAnsi="Cambria" w:cs="Times New Roman"/>
      <w:i/>
      <w:iCs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06917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rFonts w:ascii="Cambria" w:hAnsi="Cambria"/>
      <w:caps/>
      <w:color w:val="622423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06917"/>
    <w:rPr>
      <w:rFonts w:ascii="Cambria" w:eastAsia="Calibri" w:hAnsi="Cambria" w:cs="Times New Roman"/>
      <w:caps/>
      <w:color w:val="622423"/>
      <w:spacing w:val="5"/>
      <w:sz w:val="20"/>
      <w:szCs w:val="20"/>
      <w:lang w:eastAsia="ar-SA"/>
    </w:rPr>
  </w:style>
  <w:style w:type="character" w:styleId="Jemnzvraznenie">
    <w:name w:val="Subtle Emphasis"/>
    <w:uiPriority w:val="19"/>
    <w:qFormat/>
    <w:rsid w:val="00206917"/>
    <w:rPr>
      <w:i/>
      <w:iCs/>
    </w:rPr>
  </w:style>
  <w:style w:type="character" w:styleId="Intenzvnezvraznenie">
    <w:name w:val="Intense Emphasis"/>
    <w:uiPriority w:val="21"/>
    <w:qFormat/>
    <w:rsid w:val="00206917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206917"/>
    <w:rPr>
      <w:rFonts w:ascii="Calibri" w:eastAsia="Times New Roman" w:hAnsi="Calibri" w:cs="Times New Roman"/>
      <w:i/>
      <w:iCs/>
      <w:color w:val="622423"/>
    </w:rPr>
  </w:style>
  <w:style w:type="character" w:styleId="Intenzvnyodkaz">
    <w:name w:val="Intense Reference"/>
    <w:uiPriority w:val="32"/>
    <w:qFormat/>
    <w:rsid w:val="00206917"/>
    <w:rPr>
      <w:rFonts w:ascii="Calibri" w:eastAsia="Times New Roman" w:hAnsi="Calibri" w:cs="Times New Roman"/>
      <w:b/>
      <w:bCs/>
      <w:i/>
      <w:iCs/>
      <w:color w:val="622423"/>
    </w:rPr>
  </w:style>
  <w:style w:type="character" w:styleId="Nzovknihy">
    <w:name w:val="Book Title"/>
    <w:uiPriority w:val="33"/>
    <w:qFormat/>
    <w:rsid w:val="00206917"/>
    <w:rPr>
      <w:caps/>
      <w:color w:val="622423"/>
      <w:spacing w:val="5"/>
      <w:u w:color="622423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206917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206917"/>
    <w:rPr>
      <w:caps/>
      <w:spacing w:val="10"/>
      <w:sz w:val="18"/>
      <w:szCs w:val="18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06917"/>
    <w:rPr>
      <w:rFonts w:ascii="Calibri" w:eastAsia="Calibri" w:hAnsi="Calibri" w:cs="Times New Roman"/>
      <w:lang w:eastAsia="ar-SA"/>
    </w:rPr>
  </w:style>
  <w:style w:type="character" w:customStyle="1" w:styleId="WW8Num1z0">
    <w:name w:val="WW8Num1z0"/>
    <w:rsid w:val="00206917"/>
    <w:rPr>
      <w:rFonts w:ascii="Arial" w:hAnsi="Arial" w:cs="Arial" w:hint="default"/>
      <w:sz w:val="22"/>
      <w:szCs w:val="22"/>
    </w:rPr>
  </w:style>
  <w:style w:type="character" w:customStyle="1" w:styleId="WW8Num1z1">
    <w:name w:val="WW8Num1z1"/>
    <w:rsid w:val="00206917"/>
  </w:style>
  <w:style w:type="character" w:customStyle="1" w:styleId="WW8Num1z2">
    <w:name w:val="WW8Num1z2"/>
    <w:rsid w:val="00206917"/>
  </w:style>
  <w:style w:type="character" w:customStyle="1" w:styleId="WW8Num1z3">
    <w:name w:val="WW8Num1z3"/>
    <w:rsid w:val="00206917"/>
  </w:style>
  <w:style w:type="character" w:customStyle="1" w:styleId="WW8Num1z4">
    <w:name w:val="WW8Num1z4"/>
    <w:rsid w:val="00206917"/>
  </w:style>
  <w:style w:type="character" w:customStyle="1" w:styleId="WW8Num1z5">
    <w:name w:val="WW8Num1z5"/>
    <w:rsid w:val="00206917"/>
  </w:style>
  <w:style w:type="character" w:customStyle="1" w:styleId="WW8Num1z6">
    <w:name w:val="WW8Num1z6"/>
    <w:rsid w:val="00206917"/>
  </w:style>
  <w:style w:type="character" w:customStyle="1" w:styleId="WW8Num1z7">
    <w:name w:val="WW8Num1z7"/>
    <w:rsid w:val="00206917"/>
  </w:style>
  <w:style w:type="character" w:customStyle="1" w:styleId="WW8Num1z8">
    <w:name w:val="WW8Num1z8"/>
    <w:rsid w:val="00206917"/>
  </w:style>
  <w:style w:type="character" w:customStyle="1" w:styleId="WW8Num2z0">
    <w:name w:val="WW8Num2z0"/>
    <w:rsid w:val="00206917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z1">
    <w:name w:val="WW8Num2z1"/>
    <w:rsid w:val="00206917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2z3">
    <w:name w:val="WW8Num2z3"/>
    <w:rsid w:val="00206917"/>
    <w:rPr>
      <w:rFonts w:hint="default"/>
    </w:rPr>
  </w:style>
  <w:style w:type="character" w:customStyle="1" w:styleId="WW8Num3z0">
    <w:name w:val="WW8Num3z0"/>
    <w:rsid w:val="00206917"/>
    <w:rPr>
      <w:rFonts w:ascii="Arial" w:eastAsia="Times New Roman" w:hAnsi="Arial" w:cs="Arial" w:hint="default"/>
    </w:rPr>
  </w:style>
  <w:style w:type="character" w:customStyle="1" w:styleId="WW8Num3z1">
    <w:name w:val="WW8Num3z1"/>
    <w:rsid w:val="00206917"/>
    <w:rPr>
      <w:rFonts w:ascii="Courier New" w:hAnsi="Courier New" w:cs="Courier New" w:hint="default"/>
    </w:rPr>
  </w:style>
  <w:style w:type="character" w:customStyle="1" w:styleId="WW8Num3z2">
    <w:name w:val="WW8Num3z2"/>
    <w:rsid w:val="00206917"/>
    <w:rPr>
      <w:rFonts w:ascii="Wingdings" w:hAnsi="Wingdings" w:cs="Wingdings" w:hint="default"/>
    </w:rPr>
  </w:style>
  <w:style w:type="character" w:customStyle="1" w:styleId="WW8Num3z3">
    <w:name w:val="WW8Num3z3"/>
    <w:rsid w:val="00206917"/>
    <w:rPr>
      <w:rFonts w:ascii="Symbol" w:hAnsi="Symbol" w:cs="Symbol" w:hint="default"/>
    </w:rPr>
  </w:style>
  <w:style w:type="character" w:customStyle="1" w:styleId="WW8Num4z0">
    <w:name w:val="WW8Num4z0"/>
    <w:rsid w:val="00206917"/>
    <w:rPr>
      <w:rFonts w:ascii="Arial" w:hAnsi="Arial" w:cs="Arial" w:hint="default"/>
      <w:sz w:val="22"/>
      <w:szCs w:val="22"/>
    </w:rPr>
  </w:style>
  <w:style w:type="character" w:customStyle="1" w:styleId="WW8Num4z1">
    <w:name w:val="WW8Num4z1"/>
    <w:rsid w:val="00206917"/>
  </w:style>
  <w:style w:type="character" w:customStyle="1" w:styleId="WW8Num4z2">
    <w:name w:val="WW8Num4z2"/>
    <w:rsid w:val="00206917"/>
  </w:style>
  <w:style w:type="character" w:customStyle="1" w:styleId="WW8Num4z3">
    <w:name w:val="WW8Num4z3"/>
    <w:rsid w:val="00206917"/>
  </w:style>
  <w:style w:type="character" w:customStyle="1" w:styleId="WW8Num4z4">
    <w:name w:val="WW8Num4z4"/>
    <w:rsid w:val="00206917"/>
  </w:style>
  <w:style w:type="character" w:customStyle="1" w:styleId="WW8Num4z5">
    <w:name w:val="WW8Num4z5"/>
    <w:rsid w:val="00206917"/>
  </w:style>
  <w:style w:type="character" w:customStyle="1" w:styleId="WW8Num4z6">
    <w:name w:val="WW8Num4z6"/>
    <w:rsid w:val="00206917"/>
  </w:style>
  <w:style w:type="character" w:customStyle="1" w:styleId="WW8Num4z7">
    <w:name w:val="WW8Num4z7"/>
    <w:rsid w:val="00206917"/>
  </w:style>
  <w:style w:type="character" w:customStyle="1" w:styleId="WW8Num4z8">
    <w:name w:val="WW8Num4z8"/>
    <w:rsid w:val="00206917"/>
  </w:style>
  <w:style w:type="character" w:customStyle="1" w:styleId="WW8Num5z0">
    <w:name w:val="WW8Num5z0"/>
    <w:rsid w:val="00206917"/>
    <w:rPr>
      <w:rFonts w:ascii="Arial" w:eastAsia="Times New Roman" w:hAnsi="Arial" w:cs="Arial" w:hint="default"/>
    </w:rPr>
  </w:style>
  <w:style w:type="character" w:customStyle="1" w:styleId="WW8Num5z1">
    <w:name w:val="WW8Num5z1"/>
    <w:rsid w:val="00206917"/>
    <w:rPr>
      <w:rFonts w:ascii="Courier New" w:hAnsi="Courier New" w:cs="Courier New" w:hint="default"/>
    </w:rPr>
  </w:style>
  <w:style w:type="character" w:customStyle="1" w:styleId="WW8Num5z2">
    <w:name w:val="WW8Num5z2"/>
    <w:rsid w:val="00206917"/>
    <w:rPr>
      <w:rFonts w:ascii="Wingdings" w:hAnsi="Wingdings" w:cs="Wingdings" w:hint="default"/>
    </w:rPr>
  </w:style>
  <w:style w:type="character" w:customStyle="1" w:styleId="WW8Num5z3">
    <w:name w:val="WW8Num5z3"/>
    <w:rsid w:val="00206917"/>
    <w:rPr>
      <w:rFonts w:ascii="Symbol" w:hAnsi="Symbol" w:cs="Symbol" w:hint="default"/>
    </w:rPr>
  </w:style>
  <w:style w:type="character" w:customStyle="1" w:styleId="WW8Num6z0">
    <w:name w:val="WW8Num6z0"/>
    <w:rsid w:val="00206917"/>
  </w:style>
  <w:style w:type="character" w:customStyle="1" w:styleId="WW8Num6z1">
    <w:name w:val="WW8Num6z1"/>
    <w:rsid w:val="00206917"/>
  </w:style>
  <w:style w:type="character" w:customStyle="1" w:styleId="WW8Num6z2">
    <w:name w:val="WW8Num6z2"/>
    <w:rsid w:val="00206917"/>
  </w:style>
  <w:style w:type="character" w:customStyle="1" w:styleId="WW8Num6z3">
    <w:name w:val="WW8Num6z3"/>
    <w:rsid w:val="00206917"/>
  </w:style>
  <w:style w:type="character" w:customStyle="1" w:styleId="WW8Num6z4">
    <w:name w:val="WW8Num6z4"/>
    <w:rsid w:val="00206917"/>
  </w:style>
  <w:style w:type="character" w:customStyle="1" w:styleId="WW8Num6z5">
    <w:name w:val="WW8Num6z5"/>
    <w:rsid w:val="00206917"/>
  </w:style>
  <w:style w:type="character" w:customStyle="1" w:styleId="WW8Num6z6">
    <w:name w:val="WW8Num6z6"/>
    <w:rsid w:val="00206917"/>
  </w:style>
  <w:style w:type="character" w:customStyle="1" w:styleId="WW8Num6z7">
    <w:name w:val="WW8Num6z7"/>
    <w:rsid w:val="00206917"/>
  </w:style>
  <w:style w:type="character" w:customStyle="1" w:styleId="WW8Num6z8">
    <w:name w:val="WW8Num6z8"/>
    <w:rsid w:val="00206917"/>
  </w:style>
  <w:style w:type="character" w:customStyle="1" w:styleId="WW8Num7z0">
    <w:name w:val="WW8Num7z0"/>
    <w:rsid w:val="00206917"/>
    <w:rPr>
      <w:rFonts w:ascii="Arial" w:eastAsia="Times New Roman" w:hAnsi="Arial" w:cs="Arial" w:hint="default"/>
    </w:rPr>
  </w:style>
  <w:style w:type="character" w:customStyle="1" w:styleId="WW8Num7z1">
    <w:name w:val="WW8Num7z1"/>
    <w:rsid w:val="00206917"/>
    <w:rPr>
      <w:rFonts w:ascii="Courier New" w:hAnsi="Courier New" w:cs="Courier New" w:hint="default"/>
    </w:rPr>
  </w:style>
  <w:style w:type="character" w:customStyle="1" w:styleId="WW8Num7z2">
    <w:name w:val="WW8Num7z2"/>
    <w:rsid w:val="00206917"/>
    <w:rPr>
      <w:rFonts w:ascii="Wingdings" w:hAnsi="Wingdings" w:cs="Wingdings" w:hint="default"/>
    </w:rPr>
  </w:style>
  <w:style w:type="character" w:customStyle="1" w:styleId="WW8Num7z3">
    <w:name w:val="WW8Num7z3"/>
    <w:rsid w:val="00206917"/>
    <w:rPr>
      <w:rFonts w:ascii="Symbol" w:hAnsi="Symbol" w:cs="Symbol" w:hint="default"/>
    </w:rPr>
  </w:style>
  <w:style w:type="character" w:customStyle="1" w:styleId="WW8Num8z0">
    <w:name w:val="WW8Num8z0"/>
    <w:rsid w:val="00206917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8z1">
    <w:name w:val="WW8Num8z1"/>
    <w:rsid w:val="00206917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8z3">
    <w:name w:val="WW8Num8z3"/>
    <w:rsid w:val="00206917"/>
    <w:rPr>
      <w:rFonts w:hint="default"/>
    </w:rPr>
  </w:style>
  <w:style w:type="character" w:customStyle="1" w:styleId="WW8Num9z0">
    <w:name w:val="WW8Num9z0"/>
    <w:rsid w:val="00206917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9z1">
    <w:name w:val="WW8Num9z1"/>
    <w:rsid w:val="00206917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9z2">
    <w:name w:val="WW8Num9z2"/>
    <w:rsid w:val="00206917"/>
    <w:rPr>
      <w:rFonts w:hint="default"/>
    </w:rPr>
  </w:style>
  <w:style w:type="character" w:customStyle="1" w:styleId="Predvolenpsmoodseku1">
    <w:name w:val="Predvolené písmo odseku1"/>
    <w:rsid w:val="00206917"/>
  </w:style>
  <w:style w:type="character" w:customStyle="1" w:styleId="HlavikaChar">
    <w:name w:val="Hlavička Char"/>
    <w:basedOn w:val="Predvolenpsmoodseku1"/>
    <w:rsid w:val="00206917"/>
  </w:style>
  <w:style w:type="character" w:customStyle="1" w:styleId="PtaChar">
    <w:name w:val="Päta Char"/>
    <w:basedOn w:val="Predvolenpsmoodseku1"/>
    <w:rsid w:val="00206917"/>
  </w:style>
  <w:style w:type="paragraph" w:customStyle="1" w:styleId="Nadpis">
    <w:name w:val="Nadpis"/>
    <w:basedOn w:val="Normlny"/>
    <w:next w:val="Zkladntext"/>
    <w:rsid w:val="00206917"/>
    <w:pPr>
      <w:keepNext/>
      <w:spacing w:before="240" w:after="120"/>
    </w:pPr>
    <w:rPr>
      <w:rFonts w:ascii="Arial" w:eastAsia="Microsoft YaHei" w:hAnsi="Arial" w:cs="Arial Unicode MS"/>
      <w:sz w:val="28"/>
      <w:szCs w:val="28"/>
    </w:rPr>
  </w:style>
  <w:style w:type="paragraph" w:styleId="Zkladntext">
    <w:name w:val="Body Text"/>
    <w:basedOn w:val="Normlny"/>
    <w:link w:val="ZkladntextChar"/>
    <w:rsid w:val="0020691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20691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206917"/>
    <w:rPr>
      <w:rFonts w:cs="Arial Unicode MS"/>
    </w:rPr>
  </w:style>
  <w:style w:type="paragraph" w:customStyle="1" w:styleId="Popisok">
    <w:name w:val="Popisok"/>
    <w:basedOn w:val="Normlny"/>
    <w:rsid w:val="00206917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rsid w:val="00206917"/>
    <w:pPr>
      <w:suppressLineNumbers/>
    </w:pPr>
    <w:rPr>
      <w:rFonts w:cs="Arial Unicode MS"/>
    </w:rPr>
  </w:style>
  <w:style w:type="paragraph" w:customStyle="1" w:styleId="TableParagraph">
    <w:name w:val="Table Paragraph"/>
    <w:basedOn w:val="Normlny"/>
    <w:rsid w:val="00206917"/>
  </w:style>
  <w:style w:type="paragraph" w:styleId="Hlavika">
    <w:name w:val="header"/>
    <w:basedOn w:val="Normlny"/>
    <w:link w:val="HlavikaChar1"/>
    <w:rsid w:val="00206917"/>
  </w:style>
  <w:style w:type="character" w:customStyle="1" w:styleId="HlavikaChar1">
    <w:name w:val="Hlavička Char1"/>
    <w:basedOn w:val="Predvolenpsmoodseku"/>
    <w:link w:val="Hlavika"/>
    <w:rsid w:val="00206917"/>
    <w:rPr>
      <w:rFonts w:ascii="Calibri" w:eastAsia="Calibri" w:hAnsi="Calibri" w:cs="Times New Roman"/>
      <w:lang w:eastAsia="ar-SA"/>
    </w:rPr>
  </w:style>
  <w:style w:type="paragraph" w:styleId="Pta">
    <w:name w:val="footer"/>
    <w:basedOn w:val="Normlny"/>
    <w:link w:val="PtaChar1"/>
    <w:rsid w:val="00206917"/>
  </w:style>
  <w:style w:type="character" w:customStyle="1" w:styleId="PtaChar1">
    <w:name w:val="Päta Char1"/>
    <w:basedOn w:val="Predvolenpsmoodseku"/>
    <w:link w:val="Pta"/>
    <w:rsid w:val="00206917"/>
    <w:rPr>
      <w:rFonts w:ascii="Calibri" w:eastAsia="Calibri" w:hAnsi="Calibri" w:cs="Times New Roman"/>
      <w:lang w:eastAsia="ar-SA"/>
    </w:rPr>
  </w:style>
  <w:style w:type="paragraph" w:customStyle="1" w:styleId="Obsahtabuky">
    <w:name w:val="Obsah tabuľky"/>
    <w:basedOn w:val="Normlny"/>
    <w:rsid w:val="00206917"/>
    <w:pPr>
      <w:suppressLineNumbers/>
    </w:pPr>
  </w:style>
  <w:style w:type="paragraph" w:customStyle="1" w:styleId="Nadpistabuky">
    <w:name w:val="Nadpis tabuľky"/>
    <w:basedOn w:val="Obsahtabuky"/>
    <w:rsid w:val="00206917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206917"/>
  </w:style>
  <w:style w:type="paragraph" w:styleId="Textbubliny">
    <w:name w:val="Balloon Text"/>
    <w:basedOn w:val="Normlny"/>
    <w:link w:val="TextbublinyChar"/>
    <w:uiPriority w:val="99"/>
    <w:semiHidden/>
    <w:unhideWhenUsed/>
    <w:rsid w:val="002069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6917"/>
    <w:rPr>
      <w:rFonts w:ascii="Tahoma" w:eastAsia="Calibri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1314</Words>
  <Characters>7495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4</cp:revision>
  <cp:lastPrinted>2023-03-13T09:52:00Z</cp:lastPrinted>
  <dcterms:created xsi:type="dcterms:W3CDTF">2023-03-13T09:24:00Z</dcterms:created>
  <dcterms:modified xsi:type="dcterms:W3CDTF">2023-03-13T09:55:00Z</dcterms:modified>
</cp:coreProperties>
</file>