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A4224">
        <w:rPr>
          <w:rFonts w:ascii="Times New Roman" w:hAnsi="Times New Roman" w:cs="Times New Roman"/>
          <w:b/>
          <w:sz w:val="24"/>
          <w:szCs w:val="24"/>
        </w:rPr>
        <w:t xml:space="preserve">     L&amp;P  LODERER-PILIAR,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A422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Švermova 5, 977 01 BREZNO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3F3E00" w:rsidRPr="00C5195B" w:rsidRDefault="00CA4224" w:rsidP="00CA422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Účtovná jednotka nie je súčasťou konsolidovaného celku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A4224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06A6E" w:rsidP="001618D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00248" w:rsidP="001618D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A422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42DF0" w:rsidRDefault="002A419A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2A419A">
        <w:rPr>
          <w:rFonts w:ascii="Times New Roman" w:hAnsi="Times New Roman" w:cs="Times New Roman"/>
          <w:b/>
          <w:sz w:val="24"/>
          <w:szCs w:val="24"/>
        </w:rPr>
        <w:t>Ocenenie pri obstaraní</w:t>
      </w:r>
    </w:p>
    <w:p w:rsidR="002A419A" w:rsidRPr="002A419A" w:rsidRDefault="002A41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2A419A">
        <w:rPr>
          <w:rFonts w:ascii="Times New Roman" w:hAnsi="Times New Roman" w:cs="Times New Roman"/>
          <w:sz w:val="24"/>
          <w:szCs w:val="24"/>
        </w:rPr>
        <w:t xml:space="preserve">Dlhodobý nehmotný a hmotný majetok </w:t>
      </w:r>
      <w:r>
        <w:rPr>
          <w:rFonts w:ascii="Times New Roman" w:hAnsi="Times New Roman" w:cs="Times New Roman"/>
          <w:sz w:val="24"/>
          <w:szCs w:val="24"/>
        </w:rPr>
        <w:t xml:space="preserve"> sa Spoločnosť vykazuje v obstarávacích cenách znížených o oprávky . Obstarávacia cena zahrnuje cenu obstarania a náklady súvisiace s obstaraním. Súčasťou obstarávacej ceny nie sú úroky z úverov </w:t>
      </w:r>
    </w:p>
    <w:p w:rsidR="00CA4224" w:rsidRDefault="00CA422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vedie kategóriu </w:t>
      </w:r>
      <w:r w:rsidR="00715DC6">
        <w:rPr>
          <w:rFonts w:ascii="Times New Roman" w:hAnsi="Times New Roman" w:cs="Times New Roman"/>
          <w:sz w:val="24"/>
          <w:szCs w:val="24"/>
        </w:rPr>
        <w:t>dlhodobého nehmotného majetku, ktorého obstarávacia cena je 2400 ,-- eur a</w:t>
      </w:r>
      <w:r w:rsidR="007F39C5">
        <w:rPr>
          <w:rFonts w:ascii="Times New Roman" w:hAnsi="Times New Roman" w:cs="Times New Roman"/>
          <w:sz w:val="24"/>
          <w:szCs w:val="24"/>
        </w:rPr>
        <w:t> </w:t>
      </w:r>
      <w:r w:rsidR="00715DC6">
        <w:rPr>
          <w:rFonts w:ascii="Times New Roman" w:hAnsi="Times New Roman" w:cs="Times New Roman"/>
          <w:sz w:val="24"/>
          <w:szCs w:val="24"/>
        </w:rPr>
        <w:t>nižšie</w:t>
      </w:r>
      <w:r w:rsidR="007F39C5">
        <w:rPr>
          <w:rFonts w:ascii="Times New Roman" w:hAnsi="Times New Roman" w:cs="Times New Roman"/>
          <w:sz w:val="24"/>
          <w:szCs w:val="24"/>
        </w:rPr>
        <w:t xml:space="preserve">, ale doba použiteľnosti dlhšia ako 1 rok </w:t>
      </w:r>
      <w:r w:rsidR="00715DC6">
        <w:rPr>
          <w:rFonts w:ascii="Times New Roman" w:hAnsi="Times New Roman" w:cs="Times New Roman"/>
          <w:sz w:val="24"/>
          <w:szCs w:val="24"/>
        </w:rPr>
        <w:t xml:space="preserve"> </w:t>
      </w:r>
      <w:r w:rsidR="007F39C5">
        <w:rPr>
          <w:rFonts w:ascii="Times New Roman" w:hAnsi="Times New Roman" w:cs="Times New Roman"/>
          <w:sz w:val="24"/>
          <w:szCs w:val="24"/>
        </w:rPr>
        <w:t xml:space="preserve">a účtuje o ňom na účte 019 – ostatný dlhodobý nehmotný majetok. </w:t>
      </w:r>
    </w:p>
    <w:p w:rsidR="007F39C5" w:rsidRDefault="007F39C5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Rovnako Spoločnosť vedie kategóriu dlhodobého hmotného majetku, ktorého obstarávacia cena je 1700,-- eur a nižšie,</w:t>
      </w:r>
      <w:r w:rsidRPr="007F39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ale doba použiteľnosti dlhšia ako 1 rok  a účtuje o ňom na účte 029 – ostatný dlhodobý hmotný majetok . Jedná sa o rôzne učebné a kancelárske pomôcky, inventár a pod.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3F3E00" w:rsidRDefault="002A41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0B4576" w:rsidRDefault="00A9378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9D1B3E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A9378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9D1B3E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Default="002A41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</w:t>
      </w:r>
      <w:r w:rsidRPr="002A419A">
        <w:rPr>
          <w:rFonts w:ascii="Times New Roman" w:eastAsia="MS Gothic" w:hAnsi="Times New Roman" w:cs="Times New Roman"/>
          <w:sz w:val="24"/>
          <w:szCs w:val="24"/>
        </w:rPr>
        <w:t>Predpokladaná doba používania osobných automobilov je 10 rokov</w:t>
      </w:r>
      <w:r>
        <w:rPr>
          <w:rFonts w:ascii="Times New Roman" w:eastAsia="MS Gothic" w:hAnsi="Times New Roman" w:cs="Times New Roman"/>
          <w:sz w:val="24"/>
          <w:szCs w:val="24"/>
        </w:rPr>
        <w:t>, pričom sa odpisujú rovnomerne.</w:t>
      </w:r>
    </w:p>
    <w:p w:rsidR="002B28C9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2B28C9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DC3B5F" w:rsidRPr="002B28C9" w:rsidRDefault="002B28C9" w:rsidP="009D2D9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Pr="002B28C9">
        <w:rPr>
          <w:rFonts w:ascii="Times New Roman" w:hAnsi="Times New Roman" w:cs="Times New Roman"/>
          <w:sz w:val="24"/>
          <w:szCs w:val="24"/>
        </w:rPr>
        <w:t>bez náplne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C45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C45DC" w:rsidRPr="00C5195B" w:rsidRDefault="001C45DC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nemenila účtovné zásady ani metódy</w:t>
      </w:r>
    </w:p>
    <w:p w:rsidR="002B28C9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7C3FF7" w:rsidRPr="00C40C40" w:rsidRDefault="002B28C9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C40C40" w:rsidRPr="00C40C40">
        <w:rPr>
          <w:rFonts w:ascii="Times New Roman" w:hAnsi="Times New Roman" w:cs="Times New Roman"/>
          <w:sz w:val="24"/>
          <w:szCs w:val="24"/>
        </w:rPr>
        <w:t>Bez náplne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2B28C9" w:rsidRPr="002B28C9" w:rsidRDefault="002B28C9" w:rsidP="002B28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2B28C9">
        <w:rPr>
          <w:rFonts w:ascii="Times New Roman" w:hAnsi="Times New Roman" w:cs="Times New Roman"/>
          <w:sz w:val="24"/>
          <w:szCs w:val="24"/>
        </w:rPr>
        <w:t>bez náplne</w:t>
      </w:r>
    </w:p>
    <w:p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956034" w:rsidRPr="00C5195B" w:rsidRDefault="0095603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E737ED" w:rsidRPr="00C5195B" w:rsidRDefault="00E737ED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956034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56034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956034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p w:rsidR="002B28C9" w:rsidRPr="002B28C9" w:rsidRDefault="00956034" w:rsidP="002B28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2B28C9">
        <w:rPr>
          <w:rFonts w:ascii="Times New Roman" w:eastAsia="MS Gothic" w:hAnsi="Times New Roman" w:cs="Times New Roman"/>
          <w:b/>
          <w:sz w:val="24"/>
          <w:szCs w:val="24"/>
        </w:rPr>
        <w:t xml:space="preserve">           </w:t>
      </w:r>
    </w:p>
    <w:p w:rsidR="001D099A" w:rsidRDefault="004B67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1D099A"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="001D099A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356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00356E" w:rsidRPr="00C5195B" w:rsidRDefault="0000356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00356E" w:rsidRPr="00C5195B" w:rsidRDefault="0000356E" w:rsidP="00C40C4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 </w:t>
            </w:r>
            <w:r w:rsidR="00C40C4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8 755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356E" w:rsidRPr="00C5195B" w:rsidRDefault="0000356E" w:rsidP="00C40C4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 </w:t>
            </w:r>
            <w:r w:rsidR="00C40C4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1 302</w:t>
            </w:r>
          </w:p>
        </w:tc>
      </w:tr>
      <w:tr w:rsidR="0000356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56E" w:rsidRPr="00C5195B" w:rsidRDefault="0000356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356E" w:rsidRPr="00C5195B" w:rsidRDefault="0000356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356E" w:rsidRPr="00C5195B" w:rsidRDefault="0000356E" w:rsidP="009E742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0356E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356E" w:rsidRPr="00C5195B" w:rsidRDefault="0000356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356E" w:rsidRPr="00C5195B" w:rsidRDefault="0000356E" w:rsidP="00C40C4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 </w:t>
            </w:r>
            <w:r w:rsidR="00C40C4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8 755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356E" w:rsidRPr="00C5195B" w:rsidRDefault="0000356E" w:rsidP="00C40C4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 </w:t>
            </w:r>
            <w:r w:rsidR="00C40C4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1 302</w:t>
            </w:r>
          </w:p>
        </w:tc>
      </w:tr>
      <w:tr w:rsidR="0000356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0356E" w:rsidRPr="00C5195B" w:rsidRDefault="0000356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356E" w:rsidRPr="00C5195B" w:rsidRDefault="0000356E" w:rsidP="00C40C4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</w:t>
            </w:r>
            <w:r w:rsidR="00C40C4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47 073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356E" w:rsidRPr="00C5195B" w:rsidRDefault="0000356E" w:rsidP="00C40C4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</w:t>
            </w:r>
            <w:r w:rsidR="00C40C4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43 859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</w:t>
            </w:r>
          </w:p>
        </w:tc>
      </w:tr>
      <w:tr w:rsidR="0000356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356E" w:rsidRPr="00C5195B" w:rsidRDefault="0000356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356E" w:rsidRPr="00C5195B" w:rsidRDefault="0000356E" w:rsidP="00C40C4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</w:t>
            </w:r>
            <w:r w:rsidR="00C40C4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47 073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356E" w:rsidRPr="00C5195B" w:rsidRDefault="00C40C40" w:rsidP="009E742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</w:t>
            </w:r>
            <w:r w:rsidR="0000356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43 859</w:t>
            </w:r>
          </w:p>
        </w:tc>
      </w:tr>
      <w:tr w:rsidR="0000356E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356E" w:rsidRPr="00C5195B" w:rsidRDefault="0000356E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356E" w:rsidRPr="00C5195B" w:rsidRDefault="0000356E" w:rsidP="00C40C4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C40C4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356E" w:rsidRPr="00C5195B" w:rsidRDefault="00C40C40" w:rsidP="009E742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   171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4B67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 </w:t>
      </w:r>
      <w:r w:rsidR="00AC424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>Hodnota záväzkov zabezpečená záložným právom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1618D1" w:rsidRDefault="001618D1" w:rsidP="001618D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2B28C9">
        <w:rPr>
          <w:rFonts w:ascii="Times New Roman" w:hAnsi="Times New Roman" w:cs="Times New Roman"/>
          <w:sz w:val="24"/>
          <w:szCs w:val="24"/>
        </w:rPr>
        <w:t>bez náplne</w:t>
      </w:r>
    </w:p>
    <w:p w:rsidR="00CD1824" w:rsidRPr="004B6720" w:rsidRDefault="00AC4246" w:rsidP="004B672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4B6720" w:rsidRPr="004B6720">
        <w:rPr>
          <w:rFonts w:ascii="Times New Roman" w:eastAsia="MS Gothic" w:hAnsi="Times New Roman" w:cs="Times New Roman"/>
          <w:b/>
          <w:sz w:val="24"/>
          <w:szCs w:val="24"/>
        </w:rPr>
        <w:t>3</w:t>
      </w:r>
      <w:r w:rsidR="004B6720">
        <w:rPr>
          <w:rFonts w:ascii="Times New Roman" w:eastAsia="MS Gothic" w:hAnsi="Times New Roman" w:cs="Times New Roman"/>
          <w:b/>
          <w:sz w:val="24"/>
          <w:szCs w:val="24"/>
        </w:rPr>
        <w:t xml:space="preserve">.  </w:t>
      </w:r>
      <w:r w:rsidR="00CD1824" w:rsidRPr="004B6720">
        <w:rPr>
          <w:rFonts w:ascii="Times New Roman" w:eastAsia="MS Gothic" w:hAnsi="Times New Roman" w:cs="Times New Roman"/>
          <w:b/>
          <w:sz w:val="24"/>
          <w:szCs w:val="24"/>
        </w:rPr>
        <w:t>Informácie o vlastných akciách:</w:t>
      </w:r>
    </w:p>
    <w:p w:rsidR="001618D1" w:rsidRPr="004B6720" w:rsidRDefault="004B6720" w:rsidP="004B672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1618D1" w:rsidRPr="004B6720">
        <w:rPr>
          <w:rFonts w:ascii="Times New Roman" w:hAnsi="Times New Roman" w:cs="Times New Roman"/>
          <w:sz w:val="24"/>
          <w:szCs w:val="24"/>
        </w:rPr>
        <w:t>bez náplne</w:t>
      </w:r>
    </w:p>
    <w:p w:rsidR="000278C4" w:rsidRPr="004B6720" w:rsidRDefault="004B6720" w:rsidP="004B672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4. </w:t>
      </w:r>
      <w:r w:rsidR="000278C4" w:rsidRPr="004B6720">
        <w:rPr>
          <w:rFonts w:ascii="Times New Roman" w:eastAsia="MS Gothic" w:hAnsi="Times New Roman" w:cs="Times New Roman"/>
          <w:b/>
          <w:sz w:val="24"/>
          <w:szCs w:val="24"/>
        </w:rPr>
        <w:t>Informácie o</w:t>
      </w:r>
      <w:r w:rsidRPr="004B6720">
        <w:rPr>
          <w:rFonts w:ascii="Times New Roman" w:eastAsia="MS Gothic" w:hAnsi="Times New Roman" w:cs="Times New Roman"/>
          <w:b/>
          <w:sz w:val="24"/>
          <w:szCs w:val="24"/>
        </w:rPr>
        <w:t xml:space="preserve"> tvorbe kapitálového fondu z príspevkov </w:t>
      </w:r>
      <w:r w:rsidR="000278C4" w:rsidRPr="004B672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4B6720" w:rsidRDefault="004B6720" w:rsidP="004B672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4B6720">
        <w:rPr>
          <w:rFonts w:ascii="Times New Roman" w:hAnsi="Times New Roman" w:cs="Times New Roman"/>
          <w:sz w:val="24"/>
          <w:szCs w:val="24"/>
        </w:rPr>
        <w:t>bez náplne</w:t>
      </w:r>
    </w:p>
    <w:p w:rsidR="004B6720" w:rsidRPr="004B6720" w:rsidRDefault="004B6720" w:rsidP="004B672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B6720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4B6720">
        <w:rPr>
          <w:rFonts w:ascii="Times New Roman" w:hAnsi="Times New Roman" w:cs="Times New Roman"/>
          <w:b/>
          <w:sz w:val="24"/>
          <w:szCs w:val="24"/>
        </w:rPr>
        <w:t>Informácie o orgánoch účtovnej jednotky.</w:t>
      </w:r>
    </w:p>
    <w:p w:rsidR="00301606" w:rsidRDefault="004B6720" w:rsidP="004B672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 w:rsidR="00301606" w:rsidRPr="00301606">
        <w:rPr>
          <w:rFonts w:ascii="Times New Roman" w:eastAsia="MS Gothic" w:hAnsi="Times New Roman" w:cs="Times New Roman"/>
          <w:sz w:val="24"/>
          <w:szCs w:val="24"/>
        </w:rPr>
        <w:t xml:space="preserve">Spoločnosť neposkytla členom štatutárnych a dozorných orgánov   žiadne záruky, 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   </w:t>
      </w:r>
      <w:r w:rsidR="00AC4246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301606" w:rsidRPr="00301606">
        <w:rPr>
          <w:rFonts w:ascii="Times New Roman" w:eastAsia="MS Gothic" w:hAnsi="Times New Roman" w:cs="Times New Roman"/>
          <w:sz w:val="24"/>
          <w:szCs w:val="24"/>
        </w:rPr>
        <w:t>pôžičky ani finančné prostriedky na súkromné účely</w:t>
      </w:r>
    </w:p>
    <w:p w:rsidR="009E6AD6" w:rsidRDefault="004B67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6.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celkovej sume finančných povinností, ktoré sa nevykazujú v 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súvahe</w:t>
      </w:r>
    </w:p>
    <w:p w:rsidR="001618D1" w:rsidRPr="002B28C9" w:rsidRDefault="00301606" w:rsidP="001618D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 w:rsidR="001618D1" w:rsidRPr="002B28C9">
        <w:rPr>
          <w:rFonts w:ascii="Times New Roman" w:hAnsi="Times New Roman" w:cs="Times New Roman"/>
          <w:sz w:val="24"/>
          <w:szCs w:val="24"/>
        </w:rPr>
        <w:t>bez náplne</w:t>
      </w:r>
    </w:p>
    <w:p w:rsidR="004B6720" w:rsidRDefault="00301606" w:rsidP="004B672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4B6720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="004B672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B6720">
        <w:rPr>
          <w:rFonts w:ascii="Times New Roman" w:eastAsia="MS Gothic" w:hAnsi="Times New Roman" w:cs="Times New Roman"/>
          <w:b/>
          <w:sz w:val="24"/>
          <w:szCs w:val="24"/>
        </w:rPr>
        <w:t xml:space="preserve"> b) </w:t>
      </w:r>
      <w:r w:rsidR="004B6720" w:rsidRPr="00C5195B">
        <w:rPr>
          <w:rFonts w:ascii="Times New Roman" w:eastAsia="MS Gothic" w:hAnsi="Times New Roman" w:cs="Times New Roman"/>
          <w:b/>
          <w:sz w:val="24"/>
          <w:szCs w:val="24"/>
        </w:rPr>
        <w:t>Informácie o</w:t>
      </w:r>
      <w:r w:rsidR="004B6720">
        <w:rPr>
          <w:rFonts w:ascii="Times New Roman" w:eastAsia="MS Gothic" w:hAnsi="Times New Roman" w:cs="Times New Roman"/>
          <w:b/>
          <w:sz w:val="24"/>
          <w:szCs w:val="24"/>
        </w:rPr>
        <w:t> významných podmienených záväzkoch</w:t>
      </w:r>
    </w:p>
    <w:p w:rsidR="004B6720" w:rsidRPr="002B28C9" w:rsidRDefault="004B6720" w:rsidP="004B672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 w:rsidRPr="002B28C9">
        <w:rPr>
          <w:rFonts w:ascii="Times New Roman" w:hAnsi="Times New Roman" w:cs="Times New Roman"/>
          <w:sz w:val="24"/>
          <w:szCs w:val="24"/>
        </w:rPr>
        <w:t>bez náplne</w:t>
      </w:r>
    </w:p>
    <w:p w:rsidR="009E6AD6" w:rsidRDefault="00AC42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c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1618D1" w:rsidRDefault="00301606" w:rsidP="001618D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1606">
        <w:rPr>
          <w:rFonts w:ascii="Times New Roman" w:eastAsia="MS Gothic" w:hAnsi="Times New Roman" w:cs="Times New Roman"/>
          <w:sz w:val="24"/>
          <w:szCs w:val="24"/>
        </w:rPr>
        <w:t xml:space="preserve">            </w:t>
      </w:r>
      <w:r w:rsidR="001618D1" w:rsidRPr="002B28C9">
        <w:rPr>
          <w:rFonts w:ascii="Times New Roman" w:hAnsi="Times New Roman" w:cs="Times New Roman"/>
          <w:sz w:val="24"/>
          <w:szCs w:val="24"/>
        </w:rPr>
        <w:t>bez náplne</w:t>
      </w:r>
    </w:p>
    <w:p w:rsidR="001618D1" w:rsidRPr="002B28C9" w:rsidRDefault="001618D1" w:rsidP="001618D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6AD6" w:rsidRDefault="00AC424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1618D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</w:t>
      </w:r>
      <w:r w:rsidRPr="002B28C9">
        <w:rPr>
          <w:rFonts w:ascii="Times New Roman" w:hAnsi="Times New Roman" w:cs="Times New Roman"/>
          <w:sz w:val="24"/>
          <w:szCs w:val="24"/>
        </w:rPr>
        <w:t>bez náplne</w:t>
      </w:r>
    </w:p>
    <w:sectPr w:rsidR="00C5195B" w:rsidRPr="009E6AD6" w:rsidSect="005A4B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64B7" w:rsidRDefault="005564B7" w:rsidP="00CE03EC">
      <w:pPr>
        <w:spacing w:after="0" w:line="240" w:lineRule="auto"/>
      </w:pPr>
      <w:r>
        <w:separator/>
      </w:r>
    </w:p>
  </w:endnote>
  <w:endnote w:type="continuationSeparator" w:id="0">
    <w:p w:rsidR="005564B7" w:rsidRDefault="005564B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C39" w:rsidRDefault="006C4C3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6229907"/>
      <w:docPartObj>
        <w:docPartGallery w:val="Page Numbers (Bottom of Page)"/>
        <w:docPartUnique/>
      </w:docPartObj>
    </w:sdtPr>
    <w:sdtContent>
      <w:p w:rsidR="007F74DC" w:rsidRDefault="00A93782">
        <w:pPr>
          <w:pStyle w:val="Pta"/>
          <w:jc w:val="center"/>
        </w:pPr>
        <w:r>
          <w:fldChar w:fldCharType="begin"/>
        </w:r>
        <w:r w:rsidR="002F1668">
          <w:instrText xml:space="preserve"> PAGE   \* MERGEFORMAT </w:instrText>
        </w:r>
        <w:r>
          <w:fldChar w:fldCharType="separate"/>
        </w:r>
        <w:r w:rsidR="00C40C4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6C4C39" w:rsidRDefault="006C4C39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C39" w:rsidRDefault="006C4C3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64B7" w:rsidRDefault="005564B7" w:rsidP="00CE03EC">
      <w:pPr>
        <w:spacing w:after="0" w:line="240" w:lineRule="auto"/>
      </w:pPr>
      <w:r>
        <w:separator/>
      </w:r>
    </w:p>
  </w:footnote>
  <w:footnote w:type="continuationSeparator" w:id="0">
    <w:p w:rsidR="005564B7" w:rsidRDefault="005564B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C39" w:rsidRDefault="006C4C3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DC6" w:rsidRPr="00F7125E" w:rsidRDefault="00A9378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423.85pt;margin-top:-1.75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4" type="#_x0000_t202" style="position:absolute;margin-left:206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3WS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<v:textbox inset=".5mm,.5mm,.5mm,.5mm">
            <w:txbxContent>
              <w:p w:rsidR="00715DC6" w:rsidRPr="00F7125E" w:rsidRDefault="00715DC6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</w:t>
                </w:r>
                <w:r>
                  <w:rPr>
                    <w:rFonts w:ascii="Times New Roman" w:hAnsi="Times New Roman" w:cs="Times New Roman"/>
                  </w:rPr>
                  <w:t>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8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7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6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5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378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715DC6" w:rsidRPr="007952A6" w:rsidRDefault="00715D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715DC6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715DC6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715DC6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715DC6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C39" w:rsidRDefault="006C4C3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E73183"/>
    <w:multiLevelType w:val="hybridMultilevel"/>
    <w:tmpl w:val="3E5EE588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216C7C"/>
    <w:multiLevelType w:val="hybridMultilevel"/>
    <w:tmpl w:val="12A49A96"/>
    <w:lvl w:ilvl="0" w:tplc="461E38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356E"/>
    <w:rsid w:val="00007B3B"/>
    <w:rsid w:val="000278C4"/>
    <w:rsid w:val="00090EEC"/>
    <w:rsid w:val="000B4576"/>
    <w:rsid w:val="001579FF"/>
    <w:rsid w:val="001618D1"/>
    <w:rsid w:val="00173C34"/>
    <w:rsid w:val="001934AD"/>
    <w:rsid w:val="001A7CA5"/>
    <w:rsid w:val="001C45DC"/>
    <w:rsid w:val="001D099A"/>
    <w:rsid w:val="001D3684"/>
    <w:rsid w:val="00220153"/>
    <w:rsid w:val="00272192"/>
    <w:rsid w:val="002A419A"/>
    <w:rsid w:val="002B28C9"/>
    <w:rsid w:val="002C5FEF"/>
    <w:rsid w:val="002F1668"/>
    <w:rsid w:val="00300248"/>
    <w:rsid w:val="00301606"/>
    <w:rsid w:val="00325EEF"/>
    <w:rsid w:val="00393E9E"/>
    <w:rsid w:val="003A2A62"/>
    <w:rsid w:val="003F3E00"/>
    <w:rsid w:val="004231D3"/>
    <w:rsid w:val="004323BF"/>
    <w:rsid w:val="00465755"/>
    <w:rsid w:val="00480F92"/>
    <w:rsid w:val="004B6720"/>
    <w:rsid w:val="00547F9F"/>
    <w:rsid w:val="005564B7"/>
    <w:rsid w:val="005A1CE3"/>
    <w:rsid w:val="005A4B5F"/>
    <w:rsid w:val="005F6F65"/>
    <w:rsid w:val="00642EEC"/>
    <w:rsid w:val="00677BE2"/>
    <w:rsid w:val="006C4C39"/>
    <w:rsid w:val="006E4085"/>
    <w:rsid w:val="00706A6E"/>
    <w:rsid w:val="00715DC6"/>
    <w:rsid w:val="00757BBC"/>
    <w:rsid w:val="00765283"/>
    <w:rsid w:val="00787C52"/>
    <w:rsid w:val="007952A6"/>
    <w:rsid w:val="007C3FF7"/>
    <w:rsid w:val="007F39C5"/>
    <w:rsid w:val="007F59AA"/>
    <w:rsid w:val="007F74DC"/>
    <w:rsid w:val="00811FFA"/>
    <w:rsid w:val="008264F3"/>
    <w:rsid w:val="00831C5B"/>
    <w:rsid w:val="0086252B"/>
    <w:rsid w:val="00864D1C"/>
    <w:rsid w:val="008720E5"/>
    <w:rsid w:val="008777C2"/>
    <w:rsid w:val="008E4E28"/>
    <w:rsid w:val="008E6CDE"/>
    <w:rsid w:val="0094453C"/>
    <w:rsid w:val="00956034"/>
    <w:rsid w:val="00997389"/>
    <w:rsid w:val="009A274C"/>
    <w:rsid w:val="009D1B3E"/>
    <w:rsid w:val="009D2D9E"/>
    <w:rsid w:val="009D4B3E"/>
    <w:rsid w:val="009E6AD6"/>
    <w:rsid w:val="009F1252"/>
    <w:rsid w:val="00A56C74"/>
    <w:rsid w:val="00A75488"/>
    <w:rsid w:val="00A93782"/>
    <w:rsid w:val="00AC4246"/>
    <w:rsid w:val="00AE12B8"/>
    <w:rsid w:val="00AF0022"/>
    <w:rsid w:val="00AF1BE2"/>
    <w:rsid w:val="00AF6DBF"/>
    <w:rsid w:val="00B06CAB"/>
    <w:rsid w:val="00BC678C"/>
    <w:rsid w:val="00C21550"/>
    <w:rsid w:val="00C40C40"/>
    <w:rsid w:val="00C45AF1"/>
    <w:rsid w:val="00C5195B"/>
    <w:rsid w:val="00CA4224"/>
    <w:rsid w:val="00CD1824"/>
    <w:rsid w:val="00CE03EC"/>
    <w:rsid w:val="00D32851"/>
    <w:rsid w:val="00D74108"/>
    <w:rsid w:val="00D77AF9"/>
    <w:rsid w:val="00DC3B5F"/>
    <w:rsid w:val="00E03DFF"/>
    <w:rsid w:val="00E42DF0"/>
    <w:rsid w:val="00E737ED"/>
    <w:rsid w:val="00ED71A7"/>
    <w:rsid w:val="00F7125E"/>
    <w:rsid w:val="00FA55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4B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4B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51E788-7035-4959-9CFB-942B99AC2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685</Words>
  <Characters>3908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Loderer</cp:lastModifiedBy>
  <cp:revision>2</cp:revision>
  <cp:lastPrinted>2016-01-13T16:38:00Z</cp:lastPrinted>
  <dcterms:created xsi:type="dcterms:W3CDTF">2023-03-12T18:11:00Z</dcterms:created>
  <dcterms:modified xsi:type="dcterms:W3CDTF">2023-03-12T18:11:00Z</dcterms:modified>
</cp:coreProperties>
</file>