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30D788" w14:textId="400CC91A" w:rsidR="009B1D08" w:rsidRPr="009B1D08" w:rsidRDefault="009B1D08" w:rsidP="00B00B48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</w:t>
      </w:r>
      <w:r w:rsidR="00B00B48"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  <w:r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B00B48">
        <w:rPr>
          <w:rFonts w:ascii="Times New Roman" w:hAnsi="Times New Roman" w:cs="Times New Roman"/>
          <w:b/>
          <w:bCs/>
          <w:sz w:val="24"/>
          <w:szCs w:val="24"/>
        </w:rPr>
        <w:t>S P R Á V A</w:t>
      </w:r>
      <w:r w:rsidR="000211CE"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A79F114" w14:textId="458BC063" w:rsidR="00556DA8" w:rsidRDefault="00B00B48" w:rsidP="00B00B48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</w:t>
      </w:r>
      <w:r w:rsidR="000211CE" w:rsidRPr="009B1D08">
        <w:rPr>
          <w:rFonts w:ascii="Times New Roman" w:hAnsi="Times New Roman" w:cs="Times New Roman"/>
          <w:b/>
          <w:bCs/>
          <w:sz w:val="24"/>
          <w:szCs w:val="24"/>
        </w:rPr>
        <w:t>o </w:t>
      </w:r>
      <w:r w:rsidR="009B1D08" w:rsidRPr="009B1D08">
        <w:rPr>
          <w:rFonts w:ascii="Times New Roman" w:hAnsi="Times New Roman" w:cs="Times New Roman"/>
          <w:b/>
          <w:bCs/>
          <w:sz w:val="24"/>
          <w:szCs w:val="24"/>
        </w:rPr>
        <w:t>činnosti</w:t>
      </w:r>
      <w:r w:rsidR="000211CE"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TK RELAX Lipt</w:t>
      </w:r>
      <w:r w:rsidR="009B1D08" w:rsidRPr="009B1D08">
        <w:rPr>
          <w:rFonts w:ascii="Times New Roman" w:hAnsi="Times New Roman" w:cs="Times New Roman"/>
          <w:b/>
          <w:bCs/>
          <w:sz w:val="24"/>
          <w:szCs w:val="24"/>
        </w:rPr>
        <w:t>ovský</w:t>
      </w:r>
      <w:r w:rsidR="000211CE"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Mikuláš</w:t>
      </w:r>
      <w:r w:rsidR="009B1D08"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211CE"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proofErr w:type="spellStart"/>
      <w:r w:rsidR="000211CE" w:rsidRPr="009B1D08">
        <w:rPr>
          <w:rFonts w:ascii="Times New Roman" w:hAnsi="Times New Roman" w:cs="Times New Roman"/>
          <w:b/>
          <w:bCs/>
          <w:sz w:val="24"/>
          <w:szCs w:val="24"/>
        </w:rPr>
        <w:t>Palúdzka</w:t>
      </w:r>
      <w:proofErr w:type="spellEnd"/>
      <w:r w:rsidR="000211CE"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B1D08" w:rsidRPr="009B1D08">
        <w:rPr>
          <w:rFonts w:ascii="Times New Roman" w:hAnsi="Times New Roman" w:cs="Times New Roman"/>
          <w:b/>
          <w:bCs/>
          <w:sz w:val="24"/>
          <w:szCs w:val="24"/>
        </w:rPr>
        <w:t>za</w:t>
      </w:r>
      <w:r w:rsidR="000211CE" w:rsidRPr="009B1D08">
        <w:rPr>
          <w:rFonts w:ascii="Times New Roman" w:hAnsi="Times New Roman" w:cs="Times New Roman"/>
          <w:b/>
          <w:bCs/>
          <w:sz w:val="24"/>
          <w:szCs w:val="24"/>
        </w:rPr>
        <w:t> r</w:t>
      </w:r>
      <w:r w:rsidR="009B1D08"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ok </w:t>
      </w:r>
      <w:r w:rsidR="000211CE"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2022</w:t>
      </w:r>
    </w:p>
    <w:p w14:paraId="1D607CEB" w14:textId="77777777" w:rsidR="00B00B48" w:rsidRPr="009B1D08" w:rsidRDefault="00B00B48" w:rsidP="00B00B48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68869AE" w14:textId="77777777" w:rsidR="00A62CF4" w:rsidRDefault="009B1D08" w:rsidP="00B00B4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B1D08">
        <w:rPr>
          <w:rFonts w:ascii="Times New Roman" w:hAnsi="Times New Roman" w:cs="Times New Roman"/>
          <w:sz w:val="24"/>
          <w:szCs w:val="24"/>
        </w:rPr>
        <w:t xml:space="preserve">     Tenisový klub TK RELAX Liptovský Mikuláš </w:t>
      </w:r>
      <w:proofErr w:type="spellStart"/>
      <w:r w:rsidRPr="009B1D08">
        <w:rPr>
          <w:rFonts w:ascii="Times New Roman" w:hAnsi="Times New Roman" w:cs="Times New Roman"/>
          <w:sz w:val="24"/>
          <w:szCs w:val="24"/>
        </w:rPr>
        <w:t>Palúdzka</w:t>
      </w:r>
      <w:proofErr w:type="spellEnd"/>
      <w:r w:rsidRPr="009B1D08">
        <w:rPr>
          <w:rFonts w:ascii="Times New Roman" w:hAnsi="Times New Roman" w:cs="Times New Roman"/>
          <w:sz w:val="24"/>
          <w:szCs w:val="24"/>
        </w:rPr>
        <w:t xml:space="preserve"> mal k 31.12. 2022 37 členov.</w:t>
      </w:r>
      <w:r w:rsidR="00B00B48">
        <w:rPr>
          <w:rFonts w:ascii="Times New Roman" w:hAnsi="Times New Roman" w:cs="Times New Roman"/>
          <w:sz w:val="24"/>
          <w:szCs w:val="24"/>
        </w:rPr>
        <w:t xml:space="preserve"> </w:t>
      </w:r>
      <w:r w:rsidRPr="009B1D08">
        <w:rPr>
          <w:rFonts w:ascii="Times New Roman" w:hAnsi="Times New Roman" w:cs="Times New Roman"/>
          <w:sz w:val="24"/>
          <w:szCs w:val="24"/>
        </w:rPr>
        <w:t xml:space="preserve">Výbor </w:t>
      </w:r>
      <w:r w:rsidR="00B00B48">
        <w:rPr>
          <w:rFonts w:ascii="Times New Roman" w:hAnsi="Times New Roman" w:cs="Times New Roman"/>
          <w:sz w:val="24"/>
          <w:szCs w:val="24"/>
        </w:rPr>
        <w:t>tenisového klubu zasadal dňa 18.3. 2022 za účelom schválenia ročnej účtovnej závierky, plánu činnosti na rok 2022, prípravy Výročnej členskej schôdze a brigády na prípravu kurtov. V priebehu roka zasadal Výbor TK viac</w:t>
      </w:r>
      <w:r w:rsidR="00A62CF4">
        <w:rPr>
          <w:rFonts w:ascii="Times New Roman" w:hAnsi="Times New Roman" w:cs="Times New Roman"/>
          <w:sz w:val="24"/>
          <w:szCs w:val="24"/>
        </w:rPr>
        <w:t>k</w:t>
      </w:r>
      <w:r w:rsidR="00B00B48">
        <w:rPr>
          <w:rFonts w:ascii="Times New Roman" w:hAnsi="Times New Roman" w:cs="Times New Roman"/>
          <w:sz w:val="24"/>
          <w:szCs w:val="24"/>
        </w:rPr>
        <w:t>rát podľa potreby</w:t>
      </w:r>
      <w:r w:rsidR="00A62CF4">
        <w:rPr>
          <w:rFonts w:ascii="Times New Roman" w:hAnsi="Times New Roman" w:cs="Times New Roman"/>
          <w:sz w:val="24"/>
          <w:szCs w:val="24"/>
        </w:rPr>
        <w:t>.</w:t>
      </w:r>
    </w:p>
    <w:p w14:paraId="511701BE" w14:textId="784670DD" w:rsidR="00B00B48" w:rsidRDefault="00A62CF4" w:rsidP="00B00B4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23.4. 2022 sa uskutočnila brigáda zameraná na úpravu kurtov, úpravu okolia areálu a upratovanie priestorov prevádzkovej budovy klubu. Po brigáde sa konala členská schôdza, ktorej sa zúčastnilo 23 členov a ktorá schvália výsledky hospodárenia a plán činnosti so zameraním na organizáciu tradičných turnajov a účasť klubu v súťaži STZ.</w:t>
      </w:r>
      <w:r w:rsidR="00B00B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</w:t>
      </w:r>
    </w:p>
    <w:p w14:paraId="3E7EEB39" w14:textId="77777777" w:rsidR="002878E9" w:rsidRPr="009B1D08" w:rsidRDefault="002878E9" w:rsidP="002878E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B1D08">
        <w:rPr>
          <w:rFonts w:ascii="Times New Roman" w:hAnsi="Times New Roman" w:cs="Times New Roman"/>
          <w:sz w:val="24"/>
          <w:szCs w:val="24"/>
        </w:rPr>
        <w:t xml:space="preserve">V roku 2022 sme mali </w:t>
      </w:r>
      <w:r>
        <w:rPr>
          <w:rFonts w:ascii="Times New Roman" w:hAnsi="Times New Roman" w:cs="Times New Roman"/>
          <w:sz w:val="24"/>
          <w:szCs w:val="24"/>
        </w:rPr>
        <w:t>v rámci brigádnickej činnosti</w:t>
      </w:r>
      <w:r w:rsidRPr="009B1D08">
        <w:rPr>
          <w:rFonts w:ascii="Times New Roman" w:hAnsi="Times New Roman" w:cs="Times New Roman"/>
          <w:sz w:val="24"/>
          <w:szCs w:val="24"/>
        </w:rPr>
        <w:t xml:space="preserve"> hlavn</w:t>
      </w:r>
      <w:r>
        <w:rPr>
          <w:rFonts w:ascii="Times New Roman" w:hAnsi="Times New Roman" w:cs="Times New Roman"/>
          <w:sz w:val="24"/>
          <w:szCs w:val="24"/>
        </w:rPr>
        <w:t>e tieto</w:t>
      </w:r>
      <w:r w:rsidRPr="009B1D08">
        <w:rPr>
          <w:rFonts w:ascii="Times New Roman" w:hAnsi="Times New Roman" w:cs="Times New Roman"/>
          <w:sz w:val="24"/>
          <w:szCs w:val="24"/>
        </w:rPr>
        <w:t xml:space="preserve"> aktivity:</w:t>
      </w:r>
    </w:p>
    <w:p w14:paraId="2612C319" w14:textId="77777777" w:rsidR="002878E9" w:rsidRDefault="002878E9" w:rsidP="002878E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- príprava a údržba kurtov  </w:t>
      </w:r>
      <w:r w:rsidRPr="009B1D08">
        <w:rPr>
          <w:rFonts w:ascii="Times New Roman" w:hAnsi="Times New Roman" w:cs="Times New Roman"/>
          <w:sz w:val="24"/>
          <w:szCs w:val="24"/>
        </w:rPr>
        <w:t>Najhlavnejšou činnosťou bola príprava  a údržba tenisových kurtov počas celej sezóny o čo sa vzorne staral správca kurtov Jirko Rybařík. Priebežne mu pomáhali všetci členovia klubu o čom viedol počas celej sezóny správca vzorné záznamy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8D3644F" w14:textId="77777777" w:rsidR="002878E9" w:rsidRDefault="002878E9" w:rsidP="002878E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0BBF674" w14:textId="67B5BDB0" w:rsidR="002878E9" w:rsidRDefault="002878E9" w:rsidP="002878E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- </w:t>
      </w:r>
      <w:r w:rsidR="00F079A0">
        <w:rPr>
          <w:rFonts w:ascii="Times New Roman" w:hAnsi="Times New Roman" w:cs="Times New Roman"/>
          <w:b/>
          <w:bCs/>
          <w:sz w:val="24"/>
          <w:szCs w:val="24"/>
        </w:rPr>
        <w:t xml:space="preserve">vybudovanie </w:t>
      </w:r>
      <w:r w:rsidRPr="009B1D08">
        <w:rPr>
          <w:rFonts w:ascii="Times New Roman" w:hAnsi="Times New Roman" w:cs="Times New Roman"/>
          <w:b/>
          <w:bCs/>
          <w:sz w:val="24"/>
          <w:szCs w:val="24"/>
        </w:rPr>
        <w:t>osvetleni</w:t>
      </w:r>
      <w:r w:rsidR="00F079A0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na kurt</w:t>
      </w:r>
      <w:r w:rsidR="00F079A0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č. 1</w:t>
      </w:r>
      <w:r w:rsidR="00F079A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B1D08">
        <w:rPr>
          <w:rFonts w:ascii="Times New Roman" w:hAnsi="Times New Roman" w:cs="Times New Roman"/>
          <w:sz w:val="24"/>
          <w:szCs w:val="24"/>
        </w:rPr>
        <w:t>Najväčšiu zásluhu na tejto realizácii majú členovia Jakub Fiačan, ktorý  spracoval projekt, objednal svietidlá,  Aleš Lukáč,  ktorý pomohol zabezpečením  materiálu- železa a na vlastnej realizácii sa podieľali Jakub Fiačan, Jirko Rybařík, Adam Šlauka, Erik Bachleda, Pavol Veselovský, ktorý vykonal zváračské práce a  Ján Sivák, ktorý realizoval aj elektrické prepojenie.</w:t>
      </w:r>
    </w:p>
    <w:p w14:paraId="65EA8C1E" w14:textId="77777777" w:rsidR="002878E9" w:rsidRPr="009B1D08" w:rsidRDefault="002878E9" w:rsidP="002878E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20E3BC7" w14:textId="0C952B6E" w:rsidR="002878E9" w:rsidRPr="009B1D08" w:rsidRDefault="002878E9" w:rsidP="002878E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="00F079A0">
        <w:rPr>
          <w:rFonts w:ascii="Times New Roman" w:hAnsi="Times New Roman" w:cs="Times New Roman"/>
          <w:b/>
          <w:bCs/>
          <w:sz w:val="24"/>
          <w:szCs w:val="24"/>
        </w:rPr>
        <w:t xml:space="preserve">zakúpenie </w:t>
      </w:r>
      <w:r w:rsidRPr="009B1D08">
        <w:rPr>
          <w:rFonts w:ascii="Times New Roman" w:hAnsi="Times New Roman" w:cs="Times New Roman"/>
          <w:b/>
          <w:bCs/>
          <w:sz w:val="24"/>
          <w:szCs w:val="24"/>
        </w:rPr>
        <w:t>bunk</w:t>
      </w:r>
      <w:r w:rsidR="00F079A0">
        <w:rPr>
          <w:rFonts w:ascii="Times New Roman" w:hAnsi="Times New Roman" w:cs="Times New Roman"/>
          <w:b/>
          <w:bCs/>
          <w:sz w:val="24"/>
          <w:szCs w:val="24"/>
        </w:rPr>
        <w:t>y</w:t>
      </w:r>
      <w:r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 na náradie </w:t>
      </w:r>
      <w:r w:rsidRPr="009B1D08">
        <w:rPr>
          <w:rFonts w:ascii="Times New Roman" w:hAnsi="Times New Roman" w:cs="Times New Roman"/>
          <w:sz w:val="24"/>
          <w:szCs w:val="24"/>
        </w:rPr>
        <w:t xml:space="preserve">Na základe rozhodnutia výboru v predchádzajúcom období sme  zakúpili novú plechovú bunku na náradie. Na </w:t>
      </w:r>
      <w:r w:rsidR="00F079A0">
        <w:rPr>
          <w:rFonts w:ascii="Times New Roman" w:hAnsi="Times New Roman" w:cs="Times New Roman"/>
          <w:sz w:val="24"/>
          <w:szCs w:val="24"/>
        </w:rPr>
        <w:t>uskutočnení nákupu a osadení bunky</w:t>
      </w:r>
      <w:r w:rsidRPr="009B1D08">
        <w:rPr>
          <w:rFonts w:ascii="Times New Roman" w:hAnsi="Times New Roman" w:cs="Times New Roman"/>
          <w:sz w:val="24"/>
          <w:szCs w:val="24"/>
        </w:rPr>
        <w:t xml:space="preserve"> m</w:t>
      </w:r>
      <w:r w:rsidR="00F079A0">
        <w:rPr>
          <w:rFonts w:ascii="Times New Roman" w:hAnsi="Times New Roman" w:cs="Times New Roman"/>
          <w:sz w:val="24"/>
          <w:szCs w:val="24"/>
        </w:rPr>
        <w:t>al</w:t>
      </w:r>
      <w:r w:rsidRPr="009B1D08">
        <w:rPr>
          <w:rFonts w:ascii="Times New Roman" w:hAnsi="Times New Roman" w:cs="Times New Roman"/>
          <w:sz w:val="24"/>
          <w:szCs w:val="24"/>
        </w:rPr>
        <w:t xml:space="preserve"> najväčší podiel  Adam Šlauka. Pri  osádzaní mu pomáhali hlavne Jakub Fiačan, Jirko Rybařík. </w:t>
      </w:r>
      <w:r>
        <w:rPr>
          <w:rFonts w:ascii="Times New Roman" w:hAnsi="Times New Roman" w:cs="Times New Roman"/>
          <w:sz w:val="24"/>
          <w:szCs w:val="24"/>
        </w:rPr>
        <w:t>Stará bunka sa svojpomocne opravila.</w:t>
      </w:r>
    </w:p>
    <w:p w14:paraId="4CD5B6ED" w14:textId="60C76767" w:rsidR="00A71C93" w:rsidRPr="009B1D08" w:rsidRDefault="00A62CF4" w:rsidP="00A62CF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B0892" w:rsidRPr="009B1D08">
        <w:rPr>
          <w:rFonts w:ascii="Times New Roman" w:hAnsi="Times New Roman" w:cs="Times New Roman"/>
          <w:sz w:val="24"/>
          <w:szCs w:val="24"/>
        </w:rPr>
        <w:t xml:space="preserve">V priebehu roka 2022 sme okrem hlavnej činnosti  využívania kurtov </w:t>
      </w:r>
      <w:r>
        <w:rPr>
          <w:rFonts w:ascii="Times New Roman" w:hAnsi="Times New Roman" w:cs="Times New Roman"/>
          <w:sz w:val="24"/>
          <w:szCs w:val="24"/>
        </w:rPr>
        <w:t xml:space="preserve">pre členov a deti </w:t>
      </w:r>
      <w:r w:rsidR="00EB0892" w:rsidRPr="009B1D08">
        <w:rPr>
          <w:rFonts w:ascii="Times New Roman" w:hAnsi="Times New Roman" w:cs="Times New Roman"/>
          <w:sz w:val="24"/>
          <w:szCs w:val="24"/>
        </w:rPr>
        <w:t>na individuálnu činnosť organizovali aj viaceré</w:t>
      </w:r>
      <w:r>
        <w:rPr>
          <w:rFonts w:ascii="Times New Roman" w:hAnsi="Times New Roman" w:cs="Times New Roman"/>
          <w:sz w:val="24"/>
          <w:szCs w:val="24"/>
        </w:rPr>
        <w:t xml:space="preserve"> tradičné</w:t>
      </w:r>
      <w:r w:rsidR="00EB0892" w:rsidRPr="009B1D08">
        <w:rPr>
          <w:rFonts w:ascii="Times New Roman" w:hAnsi="Times New Roman" w:cs="Times New Roman"/>
          <w:sz w:val="24"/>
          <w:szCs w:val="24"/>
        </w:rPr>
        <w:t xml:space="preserve"> aktivity</w:t>
      </w:r>
      <w:r w:rsidR="00A71C93">
        <w:rPr>
          <w:rFonts w:ascii="Times New Roman" w:hAnsi="Times New Roman" w:cs="Times New Roman"/>
          <w:sz w:val="24"/>
          <w:szCs w:val="24"/>
        </w:rPr>
        <w:t xml:space="preserve"> ako otvorený </w:t>
      </w:r>
      <w:r w:rsidR="00A71C93">
        <w:rPr>
          <w:rFonts w:ascii="Times New Roman" w:hAnsi="Times New Roman" w:cs="Times New Roman"/>
          <w:b/>
          <w:bCs/>
          <w:sz w:val="24"/>
          <w:szCs w:val="24"/>
        </w:rPr>
        <w:t xml:space="preserve">Turnaj OPEN </w:t>
      </w:r>
      <w:r w:rsidR="00A71C93" w:rsidRPr="00A71C93">
        <w:rPr>
          <w:rFonts w:ascii="Times New Roman" w:hAnsi="Times New Roman" w:cs="Times New Roman"/>
          <w:sz w:val="24"/>
          <w:szCs w:val="24"/>
        </w:rPr>
        <w:t>vo štvorhre</w:t>
      </w:r>
      <w:r w:rsidR="00A71C93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A71C93">
        <w:rPr>
          <w:rFonts w:ascii="Times New Roman" w:hAnsi="Times New Roman" w:cs="Times New Roman"/>
          <w:sz w:val="24"/>
          <w:szCs w:val="24"/>
        </w:rPr>
        <w:t xml:space="preserve">členské turnaje v dvojhre a vo štvorhre, Turnaj vo štvorhre k 80. výročiu narodenia aktívneho člena klubu Mariána </w:t>
      </w:r>
      <w:proofErr w:type="spellStart"/>
      <w:r w:rsidR="00A71C93">
        <w:rPr>
          <w:rFonts w:ascii="Times New Roman" w:hAnsi="Times New Roman" w:cs="Times New Roman"/>
          <w:sz w:val="24"/>
          <w:szCs w:val="24"/>
        </w:rPr>
        <w:t>Poláčka</w:t>
      </w:r>
      <w:proofErr w:type="spellEnd"/>
      <w:r w:rsidR="00A71C93">
        <w:rPr>
          <w:rFonts w:ascii="Times New Roman" w:hAnsi="Times New Roman" w:cs="Times New Roman"/>
          <w:sz w:val="24"/>
          <w:szCs w:val="24"/>
        </w:rPr>
        <w:t>.</w:t>
      </w:r>
    </w:p>
    <w:p w14:paraId="572F1745" w14:textId="1DDA9C87" w:rsidR="006D6D22" w:rsidRPr="009B1D08" w:rsidRDefault="000D18A5" w:rsidP="00B00B4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15726">
        <w:rPr>
          <w:rFonts w:ascii="Times New Roman" w:hAnsi="Times New Roman" w:cs="Times New Roman"/>
          <w:sz w:val="24"/>
          <w:szCs w:val="24"/>
        </w:rPr>
        <w:t>Družstvo muži</w:t>
      </w:r>
      <w:r w:rsidRPr="009B1D08">
        <w:rPr>
          <w:rFonts w:ascii="Times New Roman" w:hAnsi="Times New Roman" w:cs="Times New Roman"/>
          <w:sz w:val="24"/>
          <w:szCs w:val="24"/>
        </w:rPr>
        <w:t xml:space="preserve"> v zostave  Trno Dominik, Fiačan Jakub, Hulej Matej, Florek Matej, Bachleda Erik, Bačík Adam, Šlauka Adam, Oško Juraj, Petráš Ľudovít nás reprezentovalo </w:t>
      </w:r>
      <w:r w:rsidRPr="00915726">
        <w:rPr>
          <w:rFonts w:ascii="Times New Roman" w:hAnsi="Times New Roman" w:cs="Times New Roman"/>
          <w:b/>
          <w:bCs/>
          <w:sz w:val="24"/>
          <w:szCs w:val="24"/>
        </w:rPr>
        <w:t xml:space="preserve">v súťaži družstiev III.A triedy Stredoslovenského regiónu STZ, </w:t>
      </w:r>
      <w:r w:rsidRPr="00915726">
        <w:rPr>
          <w:rFonts w:ascii="Times New Roman" w:hAnsi="Times New Roman" w:cs="Times New Roman"/>
          <w:sz w:val="24"/>
          <w:szCs w:val="24"/>
        </w:rPr>
        <w:t>kde sa umiestnilo na veľmi</w:t>
      </w:r>
      <w:r w:rsidRPr="0091572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15726">
        <w:rPr>
          <w:rFonts w:ascii="Times New Roman" w:hAnsi="Times New Roman" w:cs="Times New Roman"/>
          <w:sz w:val="24"/>
          <w:szCs w:val="24"/>
        </w:rPr>
        <w:t>peknom</w:t>
      </w:r>
      <w:r w:rsidRPr="0091572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878E9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2878E9" w:rsidRPr="002878E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878E9">
        <w:rPr>
          <w:rFonts w:ascii="Times New Roman" w:hAnsi="Times New Roman" w:cs="Times New Roman"/>
          <w:b/>
          <w:bCs/>
          <w:sz w:val="24"/>
          <w:szCs w:val="24"/>
        </w:rPr>
        <w:t xml:space="preserve"> mieste</w:t>
      </w:r>
      <w:r w:rsidRPr="009B1D08">
        <w:rPr>
          <w:rFonts w:ascii="Times New Roman" w:hAnsi="Times New Roman" w:cs="Times New Roman"/>
          <w:sz w:val="24"/>
          <w:szCs w:val="24"/>
        </w:rPr>
        <w:t xml:space="preserve"> za družstvom Žilina B</w:t>
      </w:r>
      <w:r w:rsidR="006C3EEE" w:rsidRPr="009B1D08">
        <w:rPr>
          <w:rFonts w:ascii="Times New Roman" w:hAnsi="Times New Roman" w:cs="Times New Roman"/>
          <w:sz w:val="24"/>
          <w:szCs w:val="24"/>
        </w:rPr>
        <w:t>, pričom v susedskom derby sme vyhrali v LTK Lipt. Mikuláš</w:t>
      </w:r>
      <w:r w:rsidR="002878E9">
        <w:rPr>
          <w:rFonts w:ascii="Times New Roman" w:hAnsi="Times New Roman" w:cs="Times New Roman"/>
          <w:sz w:val="24"/>
          <w:szCs w:val="24"/>
        </w:rPr>
        <w:t>.</w:t>
      </w:r>
    </w:p>
    <w:p w14:paraId="1C2E4FF4" w14:textId="610ACA34" w:rsidR="00B00B48" w:rsidRDefault="006C3EEE" w:rsidP="002878E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B1D08">
        <w:rPr>
          <w:rFonts w:ascii="Times New Roman" w:hAnsi="Times New Roman" w:cs="Times New Roman"/>
          <w:sz w:val="24"/>
          <w:szCs w:val="24"/>
        </w:rPr>
        <w:t xml:space="preserve">Zorganizovali sme </w:t>
      </w:r>
      <w:r w:rsidR="002878E9">
        <w:rPr>
          <w:rFonts w:ascii="Times New Roman" w:hAnsi="Times New Roman" w:cs="Times New Roman"/>
          <w:sz w:val="24"/>
          <w:szCs w:val="24"/>
        </w:rPr>
        <w:t xml:space="preserve">taktiež </w:t>
      </w:r>
      <w:r w:rsidRPr="009B1D08">
        <w:rPr>
          <w:rFonts w:ascii="Times New Roman" w:hAnsi="Times New Roman" w:cs="Times New Roman"/>
          <w:b/>
          <w:bCs/>
          <w:sz w:val="24"/>
          <w:szCs w:val="24"/>
        </w:rPr>
        <w:t xml:space="preserve">Turnaje jednotlivcov STZ muži a dorast, </w:t>
      </w:r>
      <w:r w:rsidRPr="009B1D08">
        <w:rPr>
          <w:rFonts w:ascii="Times New Roman" w:hAnsi="Times New Roman" w:cs="Times New Roman"/>
          <w:sz w:val="24"/>
          <w:szCs w:val="24"/>
        </w:rPr>
        <w:t xml:space="preserve">o čo sa najviac pričinil člen výboru Jakub Fiačan a správca Jirko  </w:t>
      </w:r>
      <w:proofErr w:type="spellStart"/>
      <w:r w:rsidRPr="009B1D08">
        <w:rPr>
          <w:rFonts w:ascii="Times New Roman" w:hAnsi="Times New Roman" w:cs="Times New Roman"/>
          <w:sz w:val="24"/>
          <w:szCs w:val="24"/>
        </w:rPr>
        <w:t>Rybařík</w:t>
      </w:r>
      <w:proofErr w:type="spellEnd"/>
      <w:r w:rsidRPr="009B1D08">
        <w:rPr>
          <w:rFonts w:ascii="Times New Roman" w:hAnsi="Times New Roman" w:cs="Times New Roman"/>
          <w:sz w:val="24"/>
          <w:szCs w:val="24"/>
        </w:rPr>
        <w:t>.</w:t>
      </w:r>
    </w:p>
    <w:p w14:paraId="75FC1A22" w14:textId="6383841C" w:rsidR="00F079A0" w:rsidRDefault="00F079A0" w:rsidP="002878E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7700674" w14:textId="14595B3E" w:rsidR="00F079A0" w:rsidRDefault="00F079A0" w:rsidP="002878E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Aktivita a činnosť TK v minulom roku výrazne prispela k ro</w:t>
      </w:r>
      <w:r w:rsidR="00715F89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širovaniu športovej činnosti nielen členov ale aj verejnosti a ml</w:t>
      </w:r>
      <w:r w:rsidR="00715F89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>deže v tejto časti mesta.</w:t>
      </w:r>
    </w:p>
    <w:p w14:paraId="62611B68" w14:textId="77777777" w:rsidR="00F079A0" w:rsidRDefault="00F079A0" w:rsidP="002878E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ECBEFD3" w14:textId="10BC3132" w:rsidR="00EB519A" w:rsidRDefault="00EB519A" w:rsidP="002878E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EB7FFD7" w14:textId="77777777" w:rsidR="00EB519A" w:rsidRPr="002878E9" w:rsidRDefault="00EB519A" w:rsidP="002878E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BB0BBD3" w14:textId="298EA98A" w:rsidR="0095772D" w:rsidRPr="009B1D08" w:rsidRDefault="0095772D" w:rsidP="00B00B4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B1D08">
        <w:rPr>
          <w:rFonts w:ascii="Times New Roman" w:hAnsi="Times New Roman" w:cs="Times New Roman"/>
          <w:sz w:val="24"/>
          <w:szCs w:val="24"/>
        </w:rPr>
        <w:t>V </w:t>
      </w:r>
      <w:proofErr w:type="spellStart"/>
      <w:r w:rsidRPr="009B1D08">
        <w:rPr>
          <w:rFonts w:ascii="Times New Roman" w:hAnsi="Times New Roman" w:cs="Times New Roman"/>
          <w:sz w:val="24"/>
          <w:szCs w:val="24"/>
        </w:rPr>
        <w:t>Lipt</w:t>
      </w:r>
      <w:proofErr w:type="spellEnd"/>
      <w:r w:rsidRPr="009B1D08">
        <w:rPr>
          <w:rFonts w:ascii="Times New Roman" w:hAnsi="Times New Roman" w:cs="Times New Roman"/>
          <w:sz w:val="24"/>
          <w:szCs w:val="24"/>
        </w:rPr>
        <w:t>. Mikuláši 20.1.2023                                                  Predseda TK</w:t>
      </w:r>
    </w:p>
    <w:p w14:paraId="0E9EB846" w14:textId="54E62E39" w:rsidR="006C3EEE" w:rsidRPr="009B1D08" w:rsidRDefault="0095772D" w:rsidP="00B00B4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B1D0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Ing. Ján </w:t>
      </w:r>
      <w:proofErr w:type="spellStart"/>
      <w:r w:rsidRPr="009B1D08">
        <w:rPr>
          <w:rFonts w:ascii="Times New Roman" w:hAnsi="Times New Roman" w:cs="Times New Roman"/>
          <w:sz w:val="24"/>
          <w:szCs w:val="24"/>
        </w:rPr>
        <w:t>Fiačan</w:t>
      </w:r>
      <w:proofErr w:type="spellEnd"/>
      <w:r w:rsidRPr="009B1D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B1D08">
        <w:rPr>
          <w:rFonts w:ascii="Times New Roman" w:hAnsi="Times New Roman" w:cs="Times New Roman"/>
          <w:sz w:val="24"/>
          <w:szCs w:val="24"/>
        </w:rPr>
        <w:t>v.r</w:t>
      </w:r>
      <w:proofErr w:type="spellEnd"/>
      <w:r w:rsidRPr="009B1D0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10C6CFB" w14:textId="77777777" w:rsidR="00EB0892" w:rsidRPr="009B1D08" w:rsidRDefault="00EB0892" w:rsidP="00EB1704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sectPr w:rsidR="00EB0892" w:rsidRPr="009B1D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55753F"/>
    <w:multiLevelType w:val="hybridMultilevel"/>
    <w:tmpl w:val="BF2C6AD8"/>
    <w:lvl w:ilvl="0" w:tplc="BD88962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94151E"/>
    <w:multiLevelType w:val="hybridMultilevel"/>
    <w:tmpl w:val="539A8B2E"/>
    <w:lvl w:ilvl="0" w:tplc="656A2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3F7806"/>
    <w:multiLevelType w:val="hybridMultilevel"/>
    <w:tmpl w:val="44ACFEBE"/>
    <w:lvl w:ilvl="0" w:tplc="B59253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9E63D2"/>
    <w:multiLevelType w:val="hybridMultilevel"/>
    <w:tmpl w:val="44D2BE08"/>
    <w:lvl w:ilvl="0" w:tplc="7088B1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0643650">
    <w:abstractNumId w:val="3"/>
  </w:num>
  <w:num w:numId="2" w16cid:durableId="754857775">
    <w:abstractNumId w:val="1"/>
  </w:num>
  <w:num w:numId="3" w16cid:durableId="1281300980">
    <w:abstractNumId w:val="2"/>
  </w:num>
  <w:num w:numId="4" w16cid:durableId="8135235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1CE"/>
    <w:rsid w:val="000211CE"/>
    <w:rsid w:val="000D18A5"/>
    <w:rsid w:val="001957C6"/>
    <w:rsid w:val="002878E9"/>
    <w:rsid w:val="00556DA8"/>
    <w:rsid w:val="005A6369"/>
    <w:rsid w:val="006511FE"/>
    <w:rsid w:val="006C3EEE"/>
    <w:rsid w:val="006D6D22"/>
    <w:rsid w:val="00715F89"/>
    <w:rsid w:val="00915726"/>
    <w:rsid w:val="0095772D"/>
    <w:rsid w:val="009B1D08"/>
    <w:rsid w:val="00A62CF4"/>
    <w:rsid w:val="00A71C93"/>
    <w:rsid w:val="00B00B48"/>
    <w:rsid w:val="00E423E8"/>
    <w:rsid w:val="00EB0892"/>
    <w:rsid w:val="00EB1704"/>
    <w:rsid w:val="00EB519A"/>
    <w:rsid w:val="00F07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AAE62"/>
  <w15:chartTrackingRefBased/>
  <w15:docId w15:val="{1F6B7FA7-EFC4-408B-929C-E6D473F8A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211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474</Words>
  <Characters>2705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Fiačan</dc:creator>
  <cp:keywords/>
  <dc:description/>
  <cp:lastModifiedBy>Ján Šlauka</cp:lastModifiedBy>
  <cp:revision>6</cp:revision>
  <cp:lastPrinted>2023-03-15T11:50:00Z</cp:lastPrinted>
  <dcterms:created xsi:type="dcterms:W3CDTF">2023-03-15T08:54:00Z</dcterms:created>
  <dcterms:modified xsi:type="dcterms:W3CDTF">2023-03-15T11:52:00Z</dcterms:modified>
</cp:coreProperties>
</file>