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746678" w:rsidR="006657C0" w:rsidRPr="009910C8" w:rsidRDefault="00B9791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198F96D" w:rsidR="00311609" w:rsidRPr="009910C8" w:rsidRDefault="00B9791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707C040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6B5FB4D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94CB1E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3FAF3394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256C861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D2224C7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CFF73E6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5EB247E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461A592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733B1E8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674E23C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CBA3394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F26D1BA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B4209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4A7305C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B071E2">
        <w:rPr>
          <w:rFonts w:ascii="Times New Roman" w:hAnsi="Times New Roman" w:cs="Times New Roman"/>
          <w:b/>
          <w:sz w:val="24"/>
          <w:szCs w:val="24"/>
        </w:rPr>
        <w:t xml:space="preserve">M13studio </w:t>
      </w:r>
      <w:r w:rsidR="001534E6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26AF3AB" w14:textId="2AC378F8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071E2">
        <w:rPr>
          <w:rFonts w:ascii="Times New Roman" w:hAnsi="Times New Roman" w:cs="Times New Roman"/>
          <w:b/>
          <w:sz w:val="24"/>
          <w:szCs w:val="24"/>
        </w:rPr>
        <w:t>Kadernícke a kozmetické služby</w:t>
      </w:r>
    </w:p>
    <w:p w14:paraId="4C12AD67" w14:textId="25D031E8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E15C2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92663216">
    <w:abstractNumId w:val="1"/>
  </w:num>
  <w:num w:numId="2" w16cid:durableId="1891114221">
    <w:abstractNumId w:val="0"/>
  </w:num>
  <w:num w:numId="3" w16cid:durableId="789122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68B5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3B4209"/>
    <w:rsid w:val="00460CB5"/>
    <w:rsid w:val="004F0E04"/>
    <w:rsid w:val="00502F5F"/>
    <w:rsid w:val="006657C0"/>
    <w:rsid w:val="006A2964"/>
    <w:rsid w:val="006D57DB"/>
    <w:rsid w:val="0074469E"/>
    <w:rsid w:val="0078143D"/>
    <w:rsid w:val="008079A9"/>
    <w:rsid w:val="009910C8"/>
    <w:rsid w:val="009E15C2"/>
    <w:rsid w:val="00B071E2"/>
    <w:rsid w:val="00B411B8"/>
    <w:rsid w:val="00B96687"/>
    <w:rsid w:val="00B97916"/>
    <w:rsid w:val="00C553CF"/>
    <w:rsid w:val="00C61D75"/>
    <w:rsid w:val="00C858A1"/>
    <w:rsid w:val="00CF43B3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2023-03-11T19:52:00Z</dcterms:modified>
</cp:coreProperties>
</file>