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A4470D" w14:textId="77777777" w:rsidR="00754441" w:rsidRDefault="00754441">
      <w:pPr>
        <w:pStyle w:val="Nzev"/>
      </w:pPr>
      <w:r>
        <w:t xml:space="preserve">AX MERLIN s.r.o., </w:t>
      </w:r>
      <w:r w:rsidR="00877E76">
        <w:t>Dlhé Lúky 4,919 35 Hrnčiarovce n/Parnou</w:t>
      </w:r>
    </w:p>
    <w:p w14:paraId="2746880E" w14:textId="77777777" w:rsidR="00754441" w:rsidRDefault="00754441"/>
    <w:p w14:paraId="57DE3BC1" w14:textId="77777777" w:rsidR="00754441" w:rsidRDefault="00754441"/>
    <w:p w14:paraId="03A73D93" w14:textId="77777777" w:rsidR="00754441" w:rsidRDefault="00754441">
      <w:pPr>
        <w:jc w:val="center"/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PRÍLOHA</w:t>
      </w:r>
    </w:p>
    <w:p w14:paraId="41F1D771" w14:textId="124BEFD5" w:rsidR="00754441" w:rsidRDefault="00754441">
      <w:pPr>
        <w:jc w:val="center"/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 xml:space="preserve">K účtovnej závierke za rok </w:t>
      </w:r>
      <w:r w:rsidR="00C773C1">
        <w:rPr>
          <w:b/>
          <w:bCs/>
          <w:i/>
          <w:iCs/>
          <w:sz w:val="28"/>
        </w:rPr>
        <w:t>2</w:t>
      </w:r>
      <w:r w:rsidR="00817E6E">
        <w:rPr>
          <w:b/>
          <w:bCs/>
          <w:i/>
          <w:iCs/>
          <w:sz w:val="28"/>
        </w:rPr>
        <w:t>0</w:t>
      </w:r>
      <w:r w:rsidR="001848C8">
        <w:rPr>
          <w:b/>
          <w:bCs/>
          <w:i/>
          <w:iCs/>
          <w:sz w:val="28"/>
        </w:rPr>
        <w:t>2</w:t>
      </w:r>
      <w:r w:rsidR="00BD4BCF">
        <w:rPr>
          <w:b/>
          <w:bCs/>
          <w:i/>
          <w:iCs/>
          <w:sz w:val="28"/>
        </w:rPr>
        <w:t>2</w:t>
      </w:r>
    </w:p>
    <w:p w14:paraId="75E2D5E0" w14:textId="77777777" w:rsidR="00256DD0" w:rsidRDefault="00256DD0">
      <w:pPr>
        <w:jc w:val="center"/>
        <w:rPr>
          <w:b/>
          <w:bCs/>
          <w:i/>
          <w:iCs/>
          <w:sz w:val="28"/>
        </w:rPr>
      </w:pPr>
    </w:p>
    <w:p w14:paraId="1A33EBB0" w14:textId="77777777" w:rsidR="00817E6E" w:rsidRDefault="00817E6E">
      <w:pPr>
        <w:jc w:val="center"/>
        <w:rPr>
          <w:b/>
          <w:bCs/>
          <w:i/>
          <w:iCs/>
          <w:sz w:val="28"/>
        </w:rPr>
      </w:pPr>
    </w:p>
    <w:p w14:paraId="54E57569" w14:textId="77777777" w:rsidR="00C773C1" w:rsidRDefault="00C773C1">
      <w:pPr>
        <w:jc w:val="center"/>
        <w:rPr>
          <w:b/>
          <w:bCs/>
          <w:i/>
          <w:iCs/>
          <w:sz w:val="28"/>
        </w:rPr>
      </w:pPr>
    </w:p>
    <w:p w14:paraId="01D61903" w14:textId="77777777" w:rsidR="00754441" w:rsidRDefault="00754441"/>
    <w:p w14:paraId="0D8A2FBB" w14:textId="77777777" w:rsidR="00754441" w:rsidRDefault="00754441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>1.Všeobecné údaje</w:t>
      </w:r>
    </w:p>
    <w:p w14:paraId="0955CFCA" w14:textId="77777777" w:rsidR="00754441" w:rsidRDefault="00754441">
      <w:pPr>
        <w:ind w:left="360"/>
      </w:pPr>
    </w:p>
    <w:p w14:paraId="3C111B00" w14:textId="77777777" w:rsidR="00754441" w:rsidRDefault="00754441">
      <w:r>
        <w:t xml:space="preserve">Obchodné meno:  </w:t>
      </w:r>
      <w:r>
        <w:tab/>
      </w:r>
      <w:r>
        <w:tab/>
      </w:r>
      <w:r>
        <w:tab/>
        <w:t>AX MERLIN s.r</w:t>
      </w:r>
      <w:r w:rsidR="00156FED">
        <w:t>.</w:t>
      </w:r>
      <w:r>
        <w:t>o.</w:t>
      </w:r>
    </w:p>
    <w:p w14:paraId="7745A5B0" w14:textId="77777777" w:rsidR="00754441" w:rsidRDefault="00754441">
      <w:r>
        <w:t xml:space="preserve">IČO: </w:t>
      </w:r>
      <w:r>
        <w:tab/>
      </w:r>
      <w:r>
        <w:tab/>
      </w:r>
      <w:r>
        <w:tab/>
      </w:r>
      <w:r>
        <w:tab/>
      </w:r>
      <w:r>
        <w:tab/>
        <w:t>36533033</w:t>
      </w:r>
    </w:p>
    <w:p w14:paraId="45F25735" w14:textId="77777777" w:rsidR="00754441" w:rsidRDefault="00754441">
      <w:r>
        <w:t xml:space="preserve">DIČ: </w:t>
      </w:r>
      <w:r>
        <w:tab/>
      </w:r>
      <w:r>
        <w:tab/>
      </w:r>
      <w:r>
        <w:tab/>
      </w:r>
      <w:r>
        <w:tab/>
      </w:r>
      <w:r>
        <w:tab/>
        <w:t>2020137570</w:t>
      </w:r>
    </w:p>
    <w:p w14:paraId="7D087945" w14:textId="77777777" w:rsidR="00877E76" w:rsidRDefault="00754441">
      <w:r>
        <w:t>Sídlo firmy:</w:t>
      </w:r>
      <w:r>
        <w:tab/>
      </w:r>
      <w:r>
        <w:tab/>
      </w:r>
      <w:r>
        <w:tab/>
      </w:r>
      <w:r>
        <w:tab/>
      </w:r>
      <w:r w:rsidR="00877E76">
        <w:t>Dlhé Lúky 4</w:t>
      </w:r>
      <w:r>
        <w:t xml:space="preserve">, </w:t>
      </w:r>
      <w:r w:rsidR="00877E76">
        <w:t>919</w:t>
      </w:r>
      <w:r w:rsidR="00156FED">
        <w:t xml:space="preserve"> </w:t>
      </w:r>
      <w:r w:rsidR="00877E76">
        <w:t>35 Hrnčiarovce</w:t>
      </w:r>
    </w:p>
    <w:p w14:paraId="49215748" w14:textId="77777777" w:rsidR="00754441" w:rsidRDefault="00754441">
      <w:r>
        <w:t>Sídlo prevádzky:</w:t>
      </w:r>
      <w:r>
        <w:tab/>
      </w:r>
      <w:r>
        <w:tab/>
      </w:r>
      <w:r>
        <w:tab/>
        <w:t>Dlhé Lúky 4,</w:t>
      </w:r>
      <w:r w:rsidR="00156FED">
        <w:t xml:space="preserve"> 919 35</w:t>
      </w:r>
      <w:r>
        <w:t xml:space="preserve"> Hrnčiarovce</w:t>
      </w:r>
    </w:p>
    <w:p w14:paraId="1F1E51E1" w14:textId="77777777" w:rsidR="00754441" w:rsidRDefault="00754441">
      <w:r>
        <w:t>Dátum vzniku:</w:t>
      </w:r>
      <w:r>
        <w:tab/>
      </w:r>
      <w:r>
        <w:tab/>
      </w:r>
      <w:r>
        <w:tab/>
        <w:t>02.09.1999</w:t>
      </w:r>
    </w:p>
    <w:p w14:paraId="6937EDB7" w14:textId="77777777" w:rsidR="00754441" w:rsidRDefault="00754441">
      <w:r>
        <w:t>Dátum založenia:</w:t>
      </w:r>
      <w:r>
        <w:tab/>
      </w:r>
      <w:r>
        <w:tab/>
      </w:r>
      <w:r>
        <w:tab/>
        <w:t>02.09.1999</w:t>
      </w:r>
    </w:p>
    <w:p w14:paraId="21A7828A" w14:textId="77777777" w:rsidR="00754441" w:rsidRDefault="00754441">
      <w:r>
        <w:t>Výška základného imania:</w:t>
      </w:r>
      <w:r>
        <w:tab/>
        <w:t xml:space="preserve"> </w:t>
      </w:r>
      <w:r>
        <w:tab/>
      </w:r>
      <w:r w:rsidR="00414528">
        <w:t>6 639 EUR</w:t>
      </w:r>
    </w:p>
    <w:p w14:paraId="3247A1AE" w14:textId="77777777" w:rsidR="00754441" w:rsidRDefault="00754441">
      <w:pPr>
        <w:ind w:left="360"/>
      </w:pPr>
    </w:p>
    <w:p w14:paraId="011256DF" w14:textId="77777777" w:rsidR="00754441" w:rsidRDefault="00754441">
      <w:r>
        <w:t>Členovia štatutárneho orgánu:</w:t>
      </w:r>
      <w:r>
        <w:tab/>
        <w:t>Johan</w:t>
      </w:r>
      <w:r w:rsidR="00DB6B8F">
        <w:t>n</w:t>
      </w:r>
      <w:r>
        <w:t xml:space="preserve">es Pieter </w:t>
      </w:r>
      <w:r w:rsidR="00DB6B8F">
        <w:t>v</w:t>
      </w:r>
      <w:r>
        <w:t>an der Goot</w:t>
      </w:r>
    </w:p>
    <w:p w14:paraId="379B6781" w14:textId="77777777" w:rsidR="00754441" w:rsidRDefault="00754441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 w:rsidR="0073126A">
        <w:t>Ivan Kolev</w:t>
      </w:r>
    </w:p>
    <w:p w14:paraId="5FDE8612" w14:textId="77777777" w:rsidR="00754441" w:rsidRDefault="00754441">
      <w:pPr>
        <w:ind w:left="360"/>
        <w:rPr>
          <w:b/>
          <w:bCs/>
          <w:i/>
          <w:iCs/>
          <w:u w:val="single"/>
        </w:rPr>
      </w:pPr>
      <w:r>
        <w:tab/>
      </w:r>
      <w:r>
        <w:tab/>
      </w:r>
      <w:r>
        <w:tab/>
      </w:r>
      <w:r>
        <w:tab/>
      </w:r>
      <w:r>
        <w:tab/>
      </w:r>
    </w:p>
    <w:p w14:paraId="76CA4D68" w14:textId="77777777" w:rsidR="00754441" w:rsidRDefault="00754441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>2.Predmetom činnosti je:</w:t>
      </w:r>
    </w:p>
    <w:p w14:paraId="4A088C10" w14:textId="77777777" w:rsidR="00754441" w:rsidRDefault="00754441">
      <w:pPr>
        <w:ind w:left="360"/>
      </w:pPr>
    </w:p>
    <w:p w14:paraId="44F21043" w14:textId="77777777" w:rsidR="00754441" w:rsidRDefault="00754441">
      <w:pPr>
        <w:numPr>
          <w:ilvl w:val="0"/>
          <w:numId w:val="3"/>
        </w:numPr>
      </w:pPr>
      <w:r>
        <w:t>Maloobchod so zmiešaným tovar v rozsahu voľnej živosti</w:t>
      </w:r>
    </w:p>
    <w:p w14:paraId="1566BB00" w14:textId="77777777" w:rsidR="00754441" w:rsidRDefault="00754441">
      <w:pPr>
        <w:numPr>
          <w:ilvl w:val="0"/>
          <w:numId w:val="3"/>
        </w:numPr>
      </w:pPr>
      <w:r>
        <w:t>Veľkoobchod so zmiešaným tovarom v rozsahu voľnej živosti</w:t>
      </w:r>
    </w:p>
    <w:p w14:paraId="2120AE9E" w14:textId="77777777" w:rsidR="00754441" w:rsidRDefault="00754441">
      <w:pPr>
        <w:numPr>
          <w:ilvl w:val="0"/>
          <w:numId w:val="3"/>
        </w:numPr>
      </w:pPr>
      <w:r>
        <w:t>Sprostredkovanie obchodu, služieb a výroby</w:t>
      </w:r>
    </w:p>
    <w:p w14:paraId="7DD79F0A" w14:textId="77777777" w:rsidR="00754441" w:rsidRDefault="00754441">
      <w:pPr>
        <w:numPr>
          <w:ilvl w:val="0"/>
          <w:numId w:val="3"/>
        </w:numPr>
      </w:pPr>
      <w:r>
        <w:t>Podnikateľské poradenstvo v oblasti obchodu, služieb a výroby</w:t>
      </w:r>
    </w:p>
    <w:p w14:paraId="53FD32F3" w14:textId="77777777" w:rsidR="00754441" w:rsidRDefault="00754441">
      <w:pPr>
        <w:numPr>
          <w:ilvl w:val="0"/>
          <w:numId w:val="3"/>
        </w:numPr>
      </w:pPr>
      <w:r>
        <w:t>Finančné poradenstvo</w:t>
      </w:r>
    </w:p>
    <w:p w14:paraId="339878E8" w14:textId="77777777" w:rsidR="00754441" w:rsidRDefault="00754441">
      <w:pPr>
        <w:ind w:left="360"/>
      </w:pPr>
    </w:p>
    <w:p w14:paraId="7B6333F2" w14:textId="77777777" w:rsidR="00754441" w:rsidRDefault="00754441">
      <w:pPr>
        <w:pStyle w:val="Nadpis1"/>
        <w:ind w:left="0"/>
      </w:pPr>
      <w:r>
        <w:t>3.Informácie o účtovných metódach a všeobecných účtovných zásadách</w:t>
      </w:r>
    </w:p>
    <w:p w14:paraId="27CCB8B0" w14:textId="77777777" w:rsidR="00754441" w:rsidRDefault="00754441">
      <w:pPr>
        <w:ind w:left="360"/>
      </w:pPr>
    </w:p>
    <w:p w14:paraId="73D5EF75" w14:textId="55349E6D" w:rsidR="00754441" w:rsidRDefault="00754441">
      <w:pPr>
        <w:ind w:left="360"/>
      </w:pPr>
      <w:r>
        <w:sym w:font="Symbol" w:char="F0DC"/>
      </w:r>
      <w:r>
        <w:tab/>
        <w:t xml:space="preserve"> účtovná jednotka </w:t>
      </w:r>
      <w:r w:rsidR="005E0666">
        <w:t>ne</w:t>
      </w:r>
      <w:r>
        <w:t xml:space="preserve">tvorila v roku </w:t>
      </w:r>
      <w:r w:rsidR="00C773C1">
        <w:t>20</w:t>
      </w:r>
      <w:r w:rsidR="001848C8">
        <w:t>2</w:t>
      </w:r>
      <w:r w:rsidR="00BD4BCF">
        <w:t xml:space="preserve">2 </w:t>
      </w:r>
      <w:r>
        <w:t xml:space="preserve">odpisy    </w:t>
      </w:r>
    </w:p>
    <w:p w14:paraId="71504C32" w14:textId="37E794F2" w:rsidR="00754441" w:rsidRDefault="00754441">
      <w:pPr>
        <w:numPr>
          <w:ilvl w:val="0"/>
          <w:numId w:val="4"/>
        </w:numPr>
      </w:pPr>
      <w:r>
        <w:t>zostatky  vo valutovej pokladne boli prepočítané kurzom NBS k 31.12.20</w:t>
      </w:r>
      <w:r w:rsidR="001848C8">
        <w:t>2</w:t>
      </w:r>
      <w:r w:rsidR="00BD4BCF">
        <w:t>2</w:t>
      </w:r>
    </w:p>
    <w:p w14:paraId="3087FB33" w14:textId="378BC192" w:rsidR="00754441" w:rsidRDefault="00754441">
      <w:pPr>
        <w:numPr>
          <w:ilvl w:val="0"/>
          <w:numId w:val="4"/>
        </w:numPr>
      </w:pPr>
      <w:r>
        <w:t>výsledok hospodárenia za rok 20</w:t>
      </w:r>
      <w:r w:rsidR="001848C8">
        <w:t>2</w:t>
      </w:r>
      <w:r w:rsidR="00BD4BCF">
        <w:t>2</w:t>
      </w:r>
      <w:r>
        <w:t xml:space="preserve"> je </w:t>
      </w:r>
      <w:r w:rsidR="00BD4BCF">
        <w:t>0</w:t>
      </w:r>
    </w:p>
    <w:p w14:paraId="6BBC8FB1" w14:textId="77777777" w:rsidR="00754441" w:rsidRDefault="00754441"/>
    <w:p w14:paraId="3BE17409" w14:textId="77777777" w:rsidR="00754441" w:rsidRDefault="00754441">
      <w:pPr>
        <w:pStyle w:val="Nadpis2"/>
      </w:pPr>
      <w:r>
        <w:rPr>
          <w:u w:val="none"/>
        </w:rPr>
        <w:t xml:space="preserve">   </w:t>
      </w:r>
      <w:r>
        <w:t>4. Pohľadávky a záväzky</w:t>
      </w:r>
    </w:p>
    <w:p w14:paraId="532D4520" w14:textId="77777777" w:rsidR="00754441" w:rsidRDefault="00754441"/>
    <w:p w14:paraId="0AC1BDE3" w14:textId="77777777" w:rsidR="00754441" w:rsidRDefault="00754441">
      <w:r>
        <w:sym w:font="Symbol" w:char="F0DC"/>
      </w:r>
      <w:r>
        <w:t xml:space="preserve">  dlhodobé záväzky  ku dňu účtovej závie</w:t>
      </w:r>
      <w:r w:rsidR="00C773C1">
        <w:t xml:space="preserve">rky sú vo výške sú vo výške  </w:t>
      </w:r>
      <w:r>
        <w:t xml:space="preserve">    </w:t>
      </w:r>
      <w:r w:rsidR="00877E76">
        <w:t xml:space="preserve"> 4</w:t>
      </w:r>
      <w:r w:rsidR="00CD76EA">
        <w:t> 0</w:t>
      </w:r>
      <w:r w:rsidR="00256DD0">
        <w:t>69</w:t>
      </w:r>
      <w:r w:rsidR="00CD76EA">
        <w:t xml:space="preserve"> </w:t>
      </w:r>
      <w:r w:rsidR="00256DD0">
        <w:t>458</w:t>
      </w:r>
      <w:r w:rsidR="00877E76">
        <w:t xml:space="preserve"> EUR</w:t>
      </w:r>
    </w:p>
    <w:p w14:paraId="459E5819" w14:textId="77777777" w:rsidR="00754441" w:rsidRDefault="00754441">
      <w:r>
        <w:t xml:space="preserve">     ( účtovnej jednotke bola  poskytnutá pôžička nebankovým subjektom) </w:t>
      </w:r>
    </w:p>
    <w:p w14:paraId="66A69E7B" w14:textId="77777777" w:rsidR="00754441" w:rsidRDefault="00754441">
      <w:r>
        <w:sym w:font="Symbol" w:char="F0DC"/>
      </w:r>
      <w:r>
        <w:t xml:space="preserve">  krátkodobé záväzky   činia       </w:t>
      </w:r>
      <w:r w:rsidR="00DB6B8F">
        <w:t xml:space="preserve">           </w:t>
      </w:r>
      <w:r w:rsidR="00DB6B8F">
        <w:tab/>
      </w:r>
      <w:r w:rsidR="00DB6B8F">
        <w:tab/>
      </w:r>
      <w:r w:rsidR="00DB6B8F">
        <w:tab/>
      </w:r>
      <w:r w:rsidR="00DB6B8F">
        <w:tab/>
      </w:r>
      <w:r w:rsidR="00877E76">
        <w:t xml:space="preserve">                   </w:t>
      </w:r>
      <w:r w:rsidR="005C57D1">
        <w:t>9 838</w:t>
      </w:r>
      <w:r w:rsidR="00877E76">
        <w:t xml:space="preserve"> EUR</w:t>
      </w:r>
    </w:p>
    <w:p w14:paraId="211AC800" w14:textId="77777777" w:rsidR="00877E76" w:rsidRDefault="00877E76" w:rsidP="005E0666">
      <w:pPr>
        <w:ind w:left="765"/>
      </w:pPr>
      <w:r>
        <w:t xml:space="preserve"> </w:t>
      </w:r>
    </w:p>
    <w:p w14:paraId="1B777062" w14:textId="77777777" w:rsidR="00877E76" w:rsidRDefault="00877E76"/>
    <w:p w14:paraId="501F24E9" w14:textId="77777777" w:rsidR="00877E76" w:rsidRDefault="00877E76"/>
    <w:p w14:paraId="55D7D928" w14:textId="77777777" w:rsidR="00877E76" w:rsidRDefault="00877E76"/>
    <w:p w14:paraId="54B2BD8E" w14:textId="77777777" w:rsidR="00877E76" w:rsidRDefault="00877E76"/>
    <w:p w14:paraId="681ECB3F" w14:textId="77777777" w:rsidR="00754441" w:rsidRDefault="00754441">
      <w:r>
        <w:tab/>
        <w:t xml:space="preserve">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06827DA" w14:textId="77777777" w:rsidR="00754441" w:rsidRDefault="00754441">
      <w:pPr>
        <w:pStyle w:val="Nadpis2"/>
      </w:pPr>
      <w:r>
        <w:lastRenderedPageBreak/>
        <w:t>5.Náklady a výnosy</w:t>
      </w:r>
    </w:p>
    <w:p w14:paraId="36CD8241" w14:textId="77777777" w:rsidR="00754441" w:rsidRDefault="00754441">
      <w:r>
        <w:rPr>
          <w:b/>
          <w:bCs/>
          <w:sz w:val="28"/>
        </w:rPr>
        <w:tab/>
      </w:r>
    </w:p>
    <w:p w14:paraId="050AC9F7" w14:textId="77777777" w:rsidR="00754441" w:rsidRDefault="00754441">
      <w:r>
        <w:sym w:font="Symbol" w:char="F0DC"/>
      </w:r>
      <w:r w:rsidR="00BE11A6">
        <w:tab/>
        <w:t>odpisy  DHM</w:t>
      </w:r>
      <w:r w:rsidR="00BE11A6">
        <w:tab/>
      </w:r>
      <w:r w:rsidR="00BE11A6">
        <w:tab/>
        <w:t xml:space="preserve">                    </w:t>
      </w:r>
      <w:r w:rsidR="005E0666">
        <w:t xml:space="preserve">        </w:t>
      </w:r>
      <w:r w:rsidR="00BE11A6">
        <w:t xml:space="preserve">             </w:t>
      </w:r>
      <w:r w:rsidR="005E0666">
        <w:t xml:space="preserve">0 </w:t>
      </w:r>
      <w:r w:rsidR="00BE11A6">
        <w:t xml:space="preserve">   EUR   </w:t>
      </w:r>
    </w:p>
    <w:p w14:paraId="09F2BC23" w14:textId="77777777" w:rsidR="00754441" w:rsidRDefault="00754441">
      <w:r>
        <w:sym w:font="Symbol" w:char="F0DC"/>
      </w:r>
      <w:r w:rsidR="00BE11A6">
        <w:t xml:space="preserve">  </w:t>
      </w:r>
      <w:r w:rsidR="00BE11A6">
        <w:tab/>
        <w:t xml:space="preserve">osobné náklady </w:t>
      </w:r>
      <w:r w:rsidR="00BE11A6">
        <w:tab/>
      </w:r>
      <w:r w:rsidR="00BE11A6">
        <w:tab/>
      </w:r>
      <w:r w:rsidR="00BE11A6">
        <w:tab/>
      </w:r>
      <w:r w:rsidR="001848C8">
        <w:t xml:space="preserve">                  0</w:t>
      </w:r>
      <w:r w:rsidR="00660234">
        <w:t xml:space="preserve"> </w:t>
      </w:r>
      <w:r w:rsidR="00BE11A6">
        <w:t xml:space="preserve"> </w:t>
      </w:r>
      <w:r w:rsidR="00660234">
        <w:t xml:space="preserve"> </w:t>
      </w:r>
      <w:r w:rsidR="00BE11A6">
        <w:t>EUR</w:t>
      </w:r>
      <w:r w:rsidR="00C773C1">
        <w:t xml:space="preserve"> </w:t>
      </w:r>
      <w:r>
        <w:t xml:space="preserve"> </w:t>
      </w:r>
      <w:r>
        <w:tab/>
      </w:r>
      <w:r>
        <w:tab/>
      </w:r>
    </w:p>
    <w:p w14:paraId="40282F0E" w14:textId="77777777" w:rsidR="00754441" w:rsidRDefault="00754441">
      <w:r>
        <w:sym w:font="Symbol" w:char="F0DC"/>
      </w:r>
      <w:r>
        <w:t xml:space="preserve"> </w:t>
      </w:r>
      <w:r w:rsidR="00BE11A6">
        <w:t xml:space="preserve"> </w:t>
      </w:r>
      <w:r w:rsidR="00BE11A6">
        <w:tab/>
        <w:t>spotreba materiálu, energie</w:t>
      </w:r>
      <w:r w:rsidR="00BE11A6">
        <w:tab/>
      </w:r>
      <w:r w:rsidR="005E0666">
        <w:t xml:space="preserve"> </w:t>
      </w:r>
      <w:r w:rsidR="00BE11A6">
        <w:tab/>
        <w:t xml:space="preserve">       </w:t>
      </w:r>
      <w:r w:rsidR="00660234">
        <w:t xml:space="preserve"> </w:t>
      </w:r>
      <w:r w:rsidR="00256DD0">
        <w:t xml:space="preserve">       </w:t>
      </w:r>
      <w:r w:rsidR="00660234">
        <w:t xml:space="preserve"> </w:t>
      </w:r>
      <w:r w:rsidR="00BE11A6">
        <w:t xml:space="preserve">  </w:t>
      </w:r>
      <w:r w:rsidR="00256DD0">
        <w:t>0</w:t>
      </w:r>
      <w:r w:rsidR="00660234">
        <w:t xml:space="preserve">  </w:t>
      </w:r>
      <w:r w:rsidR="00BE11A6">
        <w:t xml:space="preserve">  EUR</w:t>
      </w:r>
      <w:r w:rsidR="00C773C1">
        <w:t xml:space="preserve"> </w:t>
      </w:r>
    </w:p>
    <w:p w14:paraId="60A20998" w14:textId="77777777" w:rsidR="00754441" w:rsidRDefault="00754441">
      <w:r>
        <w:sym w:font="Symbol" w:char="F0DC"/>
      </w:r>
      <w:r>
        <w:t xml:space="preserve"> </w:t>
      </w:r>
      <w:r>
        <w:tab/>
        <w:t>náklady za slu</w:t>
      </w:r>
      <w:r w:rsidR="00BE11A6">
        <w:t>žby</w:t>
      </w:r>
      <w:r w:rsidR="00BE11A6">
        <w:tab/>
      </w:r>
      <w:r w:rsidR="0073126A">
        <w:t xml:space="preserve">               </w:t>
      </w:r>
      <w:r w:rsidR="00BE11A6">
        <w:tab/>
      </w:r>
      <w:r w:rsidR="00475521">
        <w:t xml:space="preserve">                  0</w:t>
      </w:r>
      <w:r w:rsidR="00BE11A6">
        <w:t xml:space="preserve"> </w:t>
      </w:r>
      <w:r w:rsidR="00660234">
        <w:t xml:space="preserve"> </w:t>
      </w:r>
      <w:r w:rsidR="00BE11A6">
        <w:t xml:space="preserve">  EUR</w:t>
      </w:r>
      <w:r>
        <w:tab/>
      </w:r>
      <w:r>
        <w:tab/>
      </w:r>
    </w:p>
    <w:p w14:paraId="4357006F" w14:textId="77777777" w:rsidR="00754441" w:rsidRDefault="00754441">
      <w:r>
        <w:sym w:font="Symbol" w:char="F0DC"/>
      </w:r>
      <w:r>
        <w:t xml:space="preserve"> </w:t>
      </w:r>
      <w:r>
        <w:tab/>
        <w:t xml:space="preserve">nákladové úroky </w:t>
      </w:r>
      <w:r>
        <w:tab/>
      </w:r>
      <w:r>
        <w:tab/>
      </w:r>
      <w:r>
        <w:tab/>
        <w:t xml:space="preserve">   </w:t>
      </w:r>
      <w:r w:rsidR="00660234">
        <w:t xml:space="preserve">   </w:t>
      </w:r>
      <w:r>
        <w:t xml:space="preserve">  </w:t>
      </w:r>
      <w:r w:rsidR="00C773C1">
        <w:t xml:space="preserve"> </w:t>
      </w:r>
      <w:r>
        <w:t xml:space="preserve"> </w:t>
      </w:r>
      <w:r w:rsidR="00BE11A6">
        <w:t xml:space="preserve"> </w:t>
      </w:r>
      <w:r w:rsidR="00660234">
        <w:t xml:space="preserve"> </w:t>
      </w:r>
      <w:r w:rsidR="00414528">
        <w:t xml:space="preserve">      0</w:t>
      </w:r>
      <w:r w:rsidR="00BE11A6">
        <w:t xml:space="preserve"> </w:t>
      </w:r>
      <w:r w:rsidR="00660234">
        <w:t xml:space="preserve"> </w:t>
      </w:r>
      <w:r w:rsidR="00BE11A6">
        <w:t xml:space="preserve">  EUR</w:t>
      </w:r>
      <w:r>
        <w:t xml:space="preserve"> </w:t>
      </w:r>
      <w:r w:rsidR="00C773C1">
        <w:t xml:space="preserve"> </w:t>
      </w:r>
      <w:r>
        <w:t xml:space="preserve">   </w:t>
      </w:r>
    </w:p>
    <w:p w14:paraId="7BB87198" w14:textId="77777777" w:rsidR="00754441" w:rsidRDefault="00754441">
      <w:r>
        <w:sym w:font="Symbol" w:char="F0DC"/>
      </w:r>
      <w:r>
        <w:t xml:space="preserve">  </w:t>
      </w:r>
      <w:r>
        <w:tab/>
        <w:t>kurzové straty</w:t>
      </w:r>
      <w:r>
        <w:tab/>
      </w:r>
      <w:r>
        <w:tab/>
      </w:r>
      <w:r>
        <w:tab/>
      </w:r>
      <w:r w:rsidR="0073126A">
        <w:t xml:space="preserve">    </w:t>
      </w:r>
      <w:r>
        <w:tab/>
      </w:r>
      <w:r w:rsidR="0073126A">
        <w:t xml:space="preserve">            </w:t>
      </w:r>
      <w:r w:rsidR="00475521">
        <w:t xml:space="preserve"> </w:t>
      </w:r>
      <w:r w:rsidR="0073126A">
        <w:t xml:space="preserve">    </w:t>
      </w:r>
      <w:r w:rsidR="00475521">
        <w:t xml:space="preserve"> 0 </w:t>
      </w:r>
      <w:r w:rsidR="00E12BF5">
        <w:t xml:space="preserve">  </w:t>
      </w:r>
      <w:r w:rsidR="00BE11A6">
        <w:t xml:space="preserve"> EUR</w:t>
      </w:r>
      <w:r w:rsidR="00C773C1">
        <w:t xml:space="preserve">   </w:t>
      </w:r>
    </w:p>
    <w:p w14:paraId="6DEADB2A" w14:textId="0ADA9A5F" w:rsidR="00BE11A6" w:rsidRDefault="00754441">
      <w:r>
        <w:sym w:font="Symbol" w:char="F0DC"/>
      </w:r>
      <w:r w:rsidR="00BE11A6">
        <w:t xml:space="preserve"> </w:t>
      </w:r>
      <w:r w:rsidR="00BE11A6">
        <w:tab/>
        <w:t>ostatné fina</w:t>
      </w:r>
      <w:r w:rsidR="00660234">
        <w:t xml:space="preserve">nčné náklady </w:t>
      </w:r>
      <w:r w:rsidR="00660234">
        <w:tab/>
        <w:t xml:space="preserve">        </w:t>
      </w:r>
      <w:r w:rsidR="00475521">
        <w:t xml:space="preserve">          </w:t>
      </w:r>
      <w:r w:rsidR="00660234">
        <w:t xml:space="preserve">    </w:t>
      </w:r>
      <w:r w:rsidR="00E12BF5">
        <w:t xml:space="preserve"> </w:t>
      </w:r>
      <w:r w:rsidR="001848C8">
        <w:t xml:space="preserve">    </w:t>
      </w:r>
      <w:r w:rsidR="00414528">
        <w:t xml:space="preserve">   </w:t>
      </w:r>
      <w:r w:rsidR="002C77FB">
        <w:t>0</w:t>
      </w:r>
      <w:r w:rsidR="00475521">
        <w:t xml:space="preserve"> </w:t>
      </w:r>
      <w:r w:rsidR="00BE11A6">
        <w:t xml:space="preserve"> </w:t>
      </w:r>
      <w:r w:rsidR="00E12BF5">
        <w:t xml:space="preserve"> </w:t>
      </w:r>
      <w:r w:rsidR="00BE11A6">
        <w:t xml:space="preserve"> EUR</w:t>
      </w:r>
      <w:r>
        <w:t xml:space="preserve"> </w:t>
      </w:r>
    </w:p>
    <w:p w14:paraId="65E6B957" w14:textId="4A6758F4" w:rsidR="00754441" w:rsidRDefault="00754441">
      <w:r>
        <w:sym w:font="Symbol" w:char="F0DC"/>
      </w:r>
      <w:r>
        <w:tab/>
        <w:t>dane a poplatky</w:t>
      </w:r>
      <w:r>
        <w:tab/>
      </w:r>
      <w:r>
        <w:tab/>
      </w:r>
      <w:r w:rsidR="00475521">
        <w:t xml:space="preserve">               </w:t>
      </w:r>
      <w:r>
        <w:tab/>
      </w:r>
      <w:r w:rsidR="00475521">
        <w:t xml:space="preserve">   </w:t>
      </w:r>
      <w:r w:rsidR="00BD4BCF">
        <w:t xml:space="preserve"> </w:t>
      </w:r>
      <w:r w:rsidR="002C77FB">
        <w:t xml:space="preserve"> </w:t>
      </w:r>
      <w:r w:rsidR="00475521">
        <w:t xml:space="preserve"> </w:t>
      </w:r>
      <w:r w:rsidR="00BD4BCF">
        <w:t>0</w:t>
      </w:r>
      <w:r w:rsidR="005E0666">
        <w:t xml:space="preserve"> </w:t>
      </w:r>
      <w:r w:rsidR="00475521">
        <w:t xml:space="preserve"> </w:t>
      </w:r>
      <w:r w:rsidR="005E0666">
        <w:t xml:space="preserve"> EUR</w:t>
      </w:r>
      <w:r w:rsidR="00C773C1">
        <w:t xml:space="preserve"> </w:t>
      </w:r>
      <w:r>
        <w:t xml:space="preserve">   </w:t>
      </w:r>
    </w:p>
    <w:p w14:paraId="5F612BC6" w14:textId="77777777" w:rsidR="00C773C1" w:rsidRDefault="00C773C1"/>
    <w:p w14:paraId="2DD93DB9" w14:textId="4CF5827B" w:rsidR="001848C8" w:rsidRDefault="00754441" w:rsidP="00DB11BA">
      <w:r>
        <w:tab/>
      </w:r>
      <w:r>
        <w:rPr>
          <w:i/>
          <w:iCs/>
        </w:rPr>
        <w:t>Náklady celkom:</w:t>
      </w:r>
      <w:r>
        <w:tab/>
      </w:r>
      <w:r w:rsidR="0073126A">
        <w:t xml:space="preserve">               </w:t>
      </w:r>
      <w:r>
        <w:tab/>
      </w:r>
      <w:r w:rsidR="0073126A">
        <w:t xml:space="preserve">   </w:t>
      </w:r>
      <w:r w:rsidR="00475521">
        <w:t xml:space="preserve">  </w:t>
      </w:r>
      <w:r w:rsidR="001848C8">
        <w:t xml:space="preserve">            </w:t>
      </w:r>
      <w:r w:rsidR="00BD4BCF">
        <w:t xml:space="preserve">0    </w:t>
      </w:r>
      <w:r w:rsidR="001848C8">
        <w:t xml:space="preserve"> EUR</w:t>
      </w:r>
    </w:p>
    <w:p w14:paraId="0221A02D" w14:textId="77777777" w:rsidR="00754441" w:rsidRDefault="00754441">
      <w:pPr>
        <w:ind w:left="360"/>
      </w:pPr>
    </w:p>
    <w:p w14:paraId="34C82EF9" w14:textId="2F38CDE3" w:rsidR="00754441" w:rsidRPr="00BE11A6" w:rsidRDefault="00754441" w:rsidP="00DB11BA">
      <w:r>
        <w:tab/>
        <w:t>Výnosy celkom:</w:t>
      </w:r>
      <w:r>
        <w:tab/>
      </w:r>
      <w:r>
        <w:tab/>
      </w:r>
      <w:r w:rsidR="00475521">
        <w:rPr>
          <w:b/>
          <w:bCs/>
          <w:i/>
          <w:iCs/>
          <w:u w:val="single"/>
        </w:rPr>
        <w:t xml:space="preserve">                            </w:t>
      </w:r>
      <w:r w:rsidR="00BD4BCF">
        <w:rPr>
          <w:b/>
          <w:bCs/>
          <w:i/>
          <w:iCs/>
          <w:u w:val="single"/>
        </w:rPr>
        <w:t>0</w:t>
      </w:r>
      <w:r w:rsidR="00DB11BA" w:rsidRPr="00DB11BA">
        <w:rPr>
          <w:b/>
          <w:bCs/>
          <w:i/>
          <w:iCs/>
          <w:u w:val="single"/>
        </w:rPr>
        <w:t xml:space="preserve">    EUR</w:t>
      </w:r>
    </w:p>
    <w:p w14:paraId="7EBED368" w14:textId="77777777" w:rsidR="00BE11A6" w:rsidRPr="00BE11A6" w:rsidRDefault="00BE11A6" w:rsidP="00BE11A6"/>
    <w:p w14:paraId="79C12B86" w14:textId="77777777" w:rsidR="00754441" w:rsidRDefault="00754441">
      <w:r>
        <w:t xml:space="preserve">           </w:t>
      </w:r>
    </w:p>
    <w:p w14:paraId="2686DA07" w14:textId="719991A1" w:rsidR="00754441" w:rsidRDefault="00754441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 xml:space="preserve">Výsledok hospodárenia za účtovné obdobie:  </w:t>
      </w:r>
      <w:r w:rsidR="001848C8">
        <w:rPr>
          <w:b/>
          <w:bCs/>
          <w:i/>
          <w:iCs/>
          <w:u w:val="single"/>
        </w:rPr>
        <w:t xml:space="preserve">         </w:t>
      </w:r>
      <w:r>
        <w:rPr>
          <w:b/>
          <w:bCs/>
          <w:i/>
          <w:iCs/>
          <w:u w:val="single"/>
        </w:rPr>
        <w:t xml:space="preserve">   </w:t>
      </w:r>
      <w:r w:rsidR="00BD4BCF">
        <w:rPr>
          <w:b/>
          <w:bCs/>
          <w:i/>
          <w:iCs/>
          <w:u w:val="single"/>
        </w:rPr>
        <w:t>0</w:t>
      </w:r>
      <w:r w:rsidR="0073126A">
        <w:rPr>
          <w:b/>
          <w:bCs/>
          <w:i/>
          <w:iCs/>
          <w:u w:val="single"/>
        </w:rPr>
        <w:t xml:space="preserve"> </w:t>
      </w:r>
      <w:r w:rsidR="00DB11BA">
        <w:rPr>
          <w:b/>
          <w:bCs/>
          <w:i/>
          <w:iCs/>
          <w:u w:val="single"/>
        </w:rPr>
        <w:t xml:space="preserve"> </w:t>
      </w:r>
      <w:r w:rsidR="00BD4BCF">
        <w:rPr>
          <w:b/>
          <w:bCs/>
          <w:i/>
          <w:iCs/>
          <w:u w:val="single"/>
        </w:rPr>
        <w:t>EUR</w:t>
      </w:r>
    </w:p>
    <w:p w14:paraId="1E6700EF" w14:textId="77777777" w:rsidR="00754441" w:rsidRDefault="00754441">
      <w:pPr>
        <w:rPr>
          <w:b/>
          <w:bCs/>
          <w:i/>
          <w:iCs/>
          <w:u w:val="single"/>
        </w:rPr>
      </w:pPr>
    </w:p>
    <w:p w14:paraId="709B98C1" w14:textId="77777777" w:rsidR="00754441" w:rsidRDefault="00754441">
      <w:pPr>
        <w:rPr>
          <w:b/>
          <w:bCs/>
          <w:i/>
          <w:iCs/>
          <w:u w:val="single"/>
        </w:rPr>
      </w:pPr>
    </w:p>
    <w:p w14:paraId="1C400C57" w14:textId="77777777" w:rsidR="00754441" w:rsidRDefault="00754441">
      <w:pPr>
        <w:rPr>
          <w:b/>
          <w:bCs/>
          <w:i/>
          <w:iCs/>
          <w:u w:val="single"/>
        </w:rPr>
      </w:pPr>
    </w:p>
    <w:p w14:paraId="6026328E" w14:textId="77777777" w:rsidR="00754441" w:rsidRDefault="00754441">
      <w:pPr>
        <w:rPr>
          <w:b/>
          <w:bCs/>
          <w:i/>
          <w:iCs/>
          <w:u w:val="single"/>
        </w:rPr>
      </w:pPr>
    </w:p>
    <w:p w14:paraId="346E6055" w14:textId="57DD95B2" w:rsidR="00754441" w:rsidRDefault="00754441">
      <w:r>
        <w:t>V Trnave,</w:t>
      </w:r>
      <w:r w:rsidR="002C77FB">
        <w:t>19</w:t>
      </w:r>
      <w:r w:rsidR="00DB11BA">
        <w:t>.03.20</w:t>
      </w:r>
      <w:r w:rsidR="005C57D1">
        <w:t>2</w:t>
      </w:r>
      <w:r w:rsidR="00BD4BCF">
        <w:t>3</w:t>
      </w:r>
    </w:p>
    <w:p w14:paraId="09726231" w14:textId="77777777" w:rsidR="00754441" w:rsidRDefault="00754441"/>
    <w:p w14:paraId="042DA5F4" w14:textId="77777777" w:rsidR="00754441" w:rsidRDefault="00754441"/>
    <w:p w14:paraId="6644454D" w14:textId="77777777" w:rsidR="00754441" w:rsidRDefault="00C41E95">
      <w:r>
        <w:t xml:space="preserve">                                                                                         Johannes Pieter van der Goot</w:t>
      </w:r>
    </w:p>
    <w:p w14:paraId="642375A2" w14:textId="77777777" w:rsidR="00754441" w:rsidRDefault="00637A28">
      <w:r>
        <w:t xml:space="preserve">                                                                                         ___________________________</w:t>
      </w:r>
    </w:p>
    <w:p w14:paraId="3F64BFD0" w14:textId="77777777" w:rsidR="00754441" w:rsidRDefault="00637A28">
      <w:r>
        <w:t xml:space="preserve">                                                                                                konaťel  společnosti</w:t>
      </w:r>
    </w:p>
    <w:p w14:paraId="171F60FD" w14:textId="77777777" w:rsidR="00754441" w:rsidRDefault="00754441"/>
    <w:p w14:paraId="29D875E5" w14:textId="77777777" w:rsidR="00754441" w:rsidRDefault="00754441"/>
    <w:p w14:paraId="702F9D91" w14:textId="77777777" w:rsidR="00754441" w:rsidRDefault="00754441"/>
    <w:p w14:paraId="6DBCB989" w14:textId="77777777" w:rsidR="00754441" w:rsidRDefault="00754441"/>
    <w:p w14:paraId="7C26B254" w14:textId="77777777" w:rsidR="00754441" w:rsidRDefault="00754441">
      <w:pPr>
        <w:rPr>
          <w:b/>
          <w:bCs/>
          <w:i/>
          <w:iCs/>
          <w:u w:val="single"/>
        </w:rPr>
      </w:pPr>
    </w:p>
    <w:p w14:paraId="73944091" w14:textId="77777777" w:rsidR="00754441" w:rsidRDefault="00754441">
      <w:r>
        <w:t xml:space="preserve">                                                  </w:t>
      </w:r>
    </w:p>
    <w:sectPr w:rsidR="007544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BB65DC"/>
    <w:multiLevelType w:val="hybridMultilevel"/>
    <w:tmpl w:val="83C6E2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A6D6C9D"/>
    <w:multiLevelType w:val="hybridMultilevel"/>
    <w:tmpl w:val="9BC45EE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703F6C18"/>
    <w:multiLevelType w:val="hybridMultilevel"/>
    <w:tmpl w:val="C2C0EB2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140061B"/>
    <w:multiLevelType w:val="hybridMultilevel"/>
    <w:tmpl w:val="96EEC088"/>
    <w:lvl w:ilvl="0" w:tplc="3B5CAE1A">
      <w:numFmt w:val="bullet"/>
      <w:lvlText w:val=""/>
      <w:lvlJc w:val="left"/>
      <w:pPr>
        <w:tabs>
          <w:tab w:val="num" w:pos="765"/>
        </w:tabs>
        <w:ind w:left="765" w:hanging="4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19550276">
    <w:abstractNumId w:val="0"/>
  </w:num>
  <w:num w:numId="2" w16cid:durableId="1319072721">
    <w:abstractNumId w:val="1"/>
  </w:num>
  <w:num w:numId="3" w16cid:durableId="2070955389">
    <w:abstractNumId w:val="2"/>
  </w:num>
  <w:num w:numId="4" w16cid:durableId="8369259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11E7"/>
    <w:rsid w:val="00004245"/>
    <w:rsid w:val="00106697"/>
    <w:rsid w:val="00156FED"/>
    <w:rsid w:val="001848C8"/>
    <w:rsid w:val="001C49CD"/>
    <w:rsid w:val="001C4C53"/>
    <w:rsid w:val="001E1DD1"/>
    <w:rsid w:val="00256DD0"/>
    <w:rsid w:val="0026392B"/>
    <w:rsid w:val="002C77FB"/>
    <w:rsid w:val="00335214"/>
    <w:rsid w:val="003D5B8E"/>
    <w:rsid w:val="00414528"/>
    <w:rsid w:val="00421901"/>
    <w:rsid w:val="00475521"/>
    <w:rsid w:val="004E79CA"/>
    <w:rsid w:val="004F7AFB"/>
    <w:rsid w:val="005C57D1"/>
    <w:rsid w:val="005E0666"/>
    <w:rsid w:val="00637A28"/>
    <w:rsid w:val="00660234"/>
    <w:rsid w:val="006611E7"/>
    <w:rsid w:val="006B0764"/>
    <w:rsid w:val="0073126A"/>
    <w:rsid w:val="00734DEB"/>
    <w:rsid w:val="00744A46"/>
    <w:rsid w:val="00754441"/>
    <w:rsid w:val="007F76C8"/>
    <w:rsid w:val="00817E6E"/>
    <w:rsid w:val="00877E76"/>
    <w:rsid w:val="008A4BC1"/>
    <w:rsid w:val="00927AAE"/>
    <w:rsid w:val="00965627"/>
    <w:rsid w:val="009B258E"/>
    <w:rsid w:val="00A77CC5"/>
    <w:rsid w:val="00A86302"/>
    <w:rsid w:val="00B149D5"/>
    <w:rsid w:val="00B97045"/>
    <w:rsid w:val="00BB058C"/>
    <w:rsid w:val="00BB37E7"/>
    <w:rsid w:val="00BD4BCF"/>
    <w:rsid w:val="00BE11A6"/>
    <w:rsid w:val="00C41E95"/>
    <w:rsid w:val="00C57780"/>
    <w:rsid w:val="00C773C1"/>
    <w:rsid w:val="00CD76EA"/>
    <w:rsid w:val="00D56948"/>
    <w:rsid w:val="00DB11BA"/>
    <w:rsid w:val="00DB6B8F"/>
    <w:rsid w:val="00DF7645"/>
    <w:rsid w:val="00E12BF5"/>
    <w:rsid w:val="00E7582E"/>
    <w:rsid w:val="00E82165"/>
    <w:rsid w:val="00EE6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C14183"/>
  <w15:chartTrackingRefBased/>
  <w15:docId w15:val="{9A6935DB-E8D4-4CD0-85CA-4E85B0490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qFormat/>
    <w:pPr>
      <w:keepNext/>
      <w:ind w:left="360"/>
      <w:outlineLvl w:val="0"/>
    </w:pPr>
    <w:rPr>
      <w:b/>
      <w:bCs/>
      <w:i/>
      <w:iCs/>
      <w:u w:val="single"/>
    </w:rPr>
  </w:style>
  <w:style w:type="paragraph" w:styleId="Nadpis2">
    <w:name w:val="heading 2"/>
    <w:basedOn w:val="Normln"/>
    <w:next w:val="Normln"/>
    <w:qFormat/>
    <w:pPr>
      <w:keepNext/>
      <w:outlineLvl w:val="1"/>
    </w:pPr>
    <w:rPr>
      <w:b/>
      <w:bCs/>
      <w:i/>
      <w:iCs/>
      <w:u w:val="single"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b/>
      <w:bCs/>
      <w:i/>
      <w:i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qFormat/>
    <w:pPr>
      <w:jc w:val="center"/>
    </w:pPr>
    <w:rPr>
      <w:b/>
      <w:bCs/>
      <w:i/>
      <w:iCs/>
      <w:u w:val="single"/>
    </w:rPr>
  </w:style>
  <w:style w:type="paragraph" w:styleId="Textbubliny">
    <w:name w:val="Balloon Text"/>
    <w:basedOn w:val="Normln"/>
    <w:link w:val="TextbublinyChar"/>
    <w:rsid w:val="0073126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73126A"/>
    <w:rPr>
      <w:rFonts w:ascii="Segoe UI" w:hAnsi="Segoe UI" w:cs="Segoe UI"/>
      <w:sz w:val="18"/>
      <w:szCs w:val="18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346</Words>
  <Characters>2045</Characters>
  <Application>Microsoft Office Word</Application>
  <DocSecurity>0</DocSecurity>
  <Lines>17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AX MERLIN s</vt:lpstr>
      <vt:lpstr>AX MERLIN s</vt:lpstr>
    </vt:vector>
  </TitlesOfParts>
  <Company>tt</Company>
  <LinksUpToDate>false</LinksUpToDate>
  <CharactersWithSpaces>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AX MERLIN s</dc:title>
  <dc:subject/>
  <dc:creator>Tomáš</dc:creator>
  <cp:keywords/>
  <cp:lastModifiedBy>Olga Sahánková</cp:lastModifiedBy>
  <cp:revision>4</cp:revision>
  <cp:lastPrinted>2018-03-19T10:43:00Z</cp:lastPrinted>
  <dcterms:created xsi:type="dcterms:W3CDTF">2023-03-17T14:04:00Z</dcterms:created>
  <dcterms:modified xsi:type="dcterms:W3CDTF">2023-03-17T14:06:00Z</dcterms:modified>
</cp:coreProperties>
</file>