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AE" w:rsidRDefault="00EC3108" w:rsidP="00E607AE">
      <w:pPr>
        <w:ind w:left="2124" w:right="-1417" w:firstLine="708"/>
        <w:rPr>
          <w:sz w:val="36"/>
        </w:rPr>
      </w:pPr>
      <w:r>
        <w:rPr>
          <w:sz w:val="36"/>
        </w:rPr>
        <w:t>Poznámky k 31.12.2022</w:t>
      </w:r>
      <w:r w:rsidR="00E607AE">
        <w:rPr>
          <w:sz w:val="36"/>
        </w:rPr>
        <w:t xml:space="preserve"> </w:t>
      </w:r>
    </w:p>
    <w:p w:rsidR="00E607AE" w:rsidRDefault="00E607AE" w:rsidP="00E607AE">
      <w:pPr>
        <w:rPr>
          <w:sz w:val="24"/>
          <w:szCs w:val="24"/>
          <w:u w:val="single"/>
        </w:rPr>
      </w:pPr>
    </w:p>
    <w:p w:rsidR="00E607AE" w:rsidRDefault="00E607AE" w:rsidP="00E607AE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E607AE" w:rsidRDefault="00E607AE" w:rsidP="00E607AE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E607AE" w:rsidRDefault="00E607AE" w:rsidP="00E607AE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Identifikačné údaje účtovnej jednotky </w:t>
      </w:r>
    </w:p>
    <w:p w:rsidR="00E607AE" w:rsidRDefault="00E607AE" w:rsidP="00E607AE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25E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07A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607A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607AE">
              <w:rPr>
                <w:sz w:val="24"/>
                <w:szCs w:val="24"/>
                <w:lang w:eastAsia="en-US"/>
              </w:rPr>
              <w:t>riadna</w:t>
            </w:r>
          </w:p>
          <w:p w:rsidR="00E607AE" w:rsidRDefault="00525E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07A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607A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25E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07A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607A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607AE">
              <w:rPr>
                <w:sz w:val="24"/>
                <w:szCs w:val="24"/>
                <w:lang w:eastAsia="en-US"/>
              </w:rPr>
              <w:t>áno</w:t>
            </w:r>
          </w:p>
          <w:p w:rsidR="00E607AE" w:rsidRDefault="00525E9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07A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607A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25E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07A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607A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607AE">
              <w:rPr>
                <w:sz w:val="24"/>
                <w:szCs w:val="24"/>
                <w:lang w:eastAsia="en-US"/>
              </w:rPr>
              <w:t>áno</w:t>
            </w:r>
          </w:p>
          <w:p w:rsidR="00E607AE" w:rsidRDefault="00525E9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07A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607A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607AE" w:rsidRDefault="00E607AE" w:rsidP="00E607A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E607AE" w:rsidRDefault="00E607AE" w:rsidP="00E607AE">
      <w:pPr>
        <w:rPr>
          <w:b/>
          <w:sz w:val="24"/>
          <w:szCs w:val="24"/>
        </w:rPr>
      </w:pPr>
    </w:p>
    <w:p w:rsidR="00E607AE" w:rsidRDefault="00E607AE" w:rsidP="00E607A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607AE" w:rsidRDefault="00E607AE" w:rsidP="00E607A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C31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Rastislav </w:t>
            </w:r>
            <w:proofErr w:type="spellStart"/>
            <w:r>
              <w:rPr>
                <w:sz w:val="24"/>
                <w:szCs w:val="24"/>
                <w:lang w:eastAsia="en-US"/>
              </w:rPr>
              <w:t>Kuzma</w:t>
            </w:r>
            <w:proofErr w:type="spellEnd"/>
            <w:r w:rsidR="00E607AE">
              <w:rPr>
                <w:sz w:val="24"/>
                <w:szCs w:val="24"/>
                <w:lang w:eastAsia="en-US"/>
              </w:rPr>
              <w:t>, zástupca starostu obce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607AE" w:rsidTr="00E607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607AE" w:rsidRDefault="00E607AE" w:rsidP="00E607AE">
      <w:pPr>
        <w:rPr>
          <w:sz w:val="24"/>
          <w:szCs w:val="24"/>
        </w:rPr>
      </w:pPr>
    </w:p>
    <w:p w:rsidR="00E607AE" w:rsidRDefault="00E607AE" w:rsidP="00E607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525E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5E90">
        <w:rPr>
          <w:rFonts w:cs="Tahoma"/>
          <w:b/>
          <w:bCs/>
          <w:sz w:val="22"/>
          <w:szCs w:val="22"/>
        </w:rPr>
      </w:r>
      <w:r w:rsidR="00525E90">
        <w:rPr>
          <w:rFonts w:cs="Tahoma"/>
          <w:b/>
          <w:bCs/>
          <w:sz w:val="22"/>
          <w:szCs w:val="22"/>
        </w:rPr>
        <w:fldChar w:fldCharType="separate"/>
      </w:r>
      <w:r w:rsidR="00525E9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25E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5E90">
        <w:rPr>
          <w:rFonts w:cs="Tahoma"/>
          <w:b/>
          <w:bCs/>
          <w:sz w:val="22"/>
          <w:szCs w:val="22"/>
        </w:rPr>
      </w:r>
      <w:r w:rsidR="00525E90">
        <w:rPr>
          <w:rFonts w:cs="Tahoma"/>
          <w:b/>
          <w:bCs/>
          <w:sz w:val="22"/>
          <w:szCs w:val="22"/>
        </w:rPr>
        <w:fldChar w:fldCharType="separate"/>
      </w:r>
      <w:r w:rsidR="00525E9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607AE" w:rsidRDefault="00E607AE" w:rsidP="00E607AE">
      <w:pPr>
        <w:spacing w:line="360" w:lineRule="auto"/>
        <w:jc w:val="both"/>
        <w:rPr>
          <w:sz w:val="24"/>
          <w:szCs w:val="24"/>
        </w:rPr>
      </w:pPr>
    </w:p>
    <w:p w:rsidR="00E607AE" w:rsidRDefault="00E607AE" w:rsidP="00E607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607AE" w:rsidRDefault="00E607AE" w:rsidP="00E607A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525E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5E90">
        <w:rPr>
          <w:rFonts w:cs="Tahoma"/>
          <w:b/>
          <w:bCs/>
          <w:sz w:val="22"/>
          <w:szCs w:val="22"/>
        </w:rPr>
      </w:r>
      <w:r w:rsidR="00525E90">
        <w:rPr>
          <w:rFonts w:cs="Tahoma"/>
          <w:b/>
          <w:bCs/>
          <w:sz w:val="22"/>
          <w:szCs w:val="22"/>
        </w:rPr>
        <w:fldChar w:fldCharType="separate"/>
      </w:r>
      <w:r w:rsidR="00525E9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25E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5E90">
        <w:rPr>
          <w:rFonts w:cs="Tahoma"/>
          <w:b/>
          <w:bCs/>
          <w:sz w:val="22"/>
          <w:szCs w:val="22"/>
        </w:rPr>
      </w:r>
      <w:r w:rsidR="00525E90">
        <w:rPr>
          <w:rFonts w:cs="Tahoma"/>
          <w:b/>
          <w:bCs/>
          <w:sz w:val="22"/>
          <w:szCs w:val="22"/>
        </w:rPr>
        <w:fldChar w:fldCharType="separate"/>
      </w:r>
      <w:r w:rsidR="00525E9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607AE" w:rsidRDefault="00E607AE" w:rsidP="00E607A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607AE" w:rsidRDefault="00E607AE" w:rsidP="00E607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607AE" w:rsidRDefault="00E607AE" w:rsidP="00E607A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607AE" w:rsidTr="00E607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E607AE" w:rsidRDefault="00E607AE" w:rsidP="00E607AE">
      <w:pPr>
        <w:ind w:left="284"/>
        <w:jc w:val="both"/>
        <w:rPr>
          <w:rFonts w:cs="Tahoma"/>
          <w:bCs/>
          <w:sz w:val="22"/>
          <w:szCs w:val="22"/>
        </w:rPr>
      </w:pPr>
    </w:p>
    <w:p w:rsidR="00E607AE" w:rsidRDefault="00E607AE" w:rsidP="00E607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607AE" w:rsidRDefault="00E607AE" w:rsidP="00E607AE">
      <w:pPr>
        <w:jc w:val="both"/>
        <w:rPr>
          <w:sz w:val="24"/>
          <w:szCs w:val="24"/>
        </w:rPr>
      </w:pPr>
    </w:p>
    <w:p w:rsidR="00E607AE" w:rsidRDefault="00E607AE" w:rsidP="00E607A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E607AE" w:rsidRDefault="00E607AE" w:rsidP="00E607A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607AE" w:rsidTr="00E607A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E607AE" w:rsidTr="00E607A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E607AE" w:rsidTr="00E607A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E607AE" w:rsidTr="00E607A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E607AE" w:rsidTr="00E607A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07AE" w:rsidTr="00E607AE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E607AE" w:rsidTr="00E607AE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E607AE" w:rsidTr="00E607AE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E607AE" w:rsidTr="00E607A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07AE" w:rsidTr="00E607A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607AE" w:rsidRDefault="00E607AE" w:rsidP="00E607AE">
      <w:pPr>
        <w:jc w:val="both"/>
        <w:rPr>
          <w:sz w:val="24"/>
        </w:rPr>
      </w:pPr>
    </w:p>
    <w:p w:rsidR="00E607AE" w:rsidRDefault="00E607AE" w:rsidP="00E607AE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E607AE" w:rsidRDefault="00E607AE" w:rsidP="00E607AE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E607AE" w:rsidRDefault="00E607AE" w:rsidP="00E607AE">
      <w:pPr>
        <w:jc w:val="both"/>
        <w:rPr>
          <w:sz w:val="24"/>
        </w:rPr>
      </w:pPr>
    </w:p>
    <w:p w:rsidR="00E607AE" w:rsidRDefault="00E607AE" w:rsidP="00E607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607AE" w:rsidRDefault="00E607AE" w:rsidP="00E607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607AE" w:rsidRDefault="00E607AE" w:rsidP="00E607AE">
      <w:pPr>
        <w:jc w:val="both"/>
        <w:rPr>
          <w:b/>
          <w:sz w:val="24"/>
          <w:szCs w:val="24"/>
        </w:rPr>
      </w:pPr>
    </w:p>
    <w:p w:rsidR="00E607AE" w:rsidRDefault="00E607AE" w:rsidP="00E607A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607AE" w:rsidRDefault="00E607AE" w:rsidP="00E607AE">
      <w:pPr>
        <w:jc w:val="both"/>
        <w:rPr>
          <w:b/>
          <w:sz w:val="24"/>
          <w:szCs w:val="24"/>
        </w:rPr>
      </w:pPr>
    </w:p>
    <w:p w:rsidR="00E607AE" w:rsidRDefault="00E607AE" w:rsidP="00E607A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607AE" w:rsidRDefault="00E607AE" w:rsidP="00E607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607AE" w:rsidRDefault="00E607AE" w:rsidP="00E607AE">
      <w:pPr>
        <w:jc w:val="both"/>
        <w:rPr>
          <w:b/>
          <w:sz w:val="24"/>
          <w:szCs w:val="24"/>
        </w:rPr>
      </w:pPr>
    </w:p>
    <w:p w:rsidR="00E607AE" w:rsidRDefault="00E607AE" w:rsidP="00E607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07AE" w:rsidRDefault="00E607AE" w:rsidP="00E607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607AE" w:rsidRDefault="00E607AE" w:rsidP="00E607A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607AE" w:rsidRDefault="00E607AE" w:rsidP="00E607A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607AE" w:rsidRDefault="00E607AE" w:rsidP="00E607A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E607AE" w:rsidTr="00E607A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E607AE" w:rsidTr="00E607A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C9336D">
              <w:rPr>
                <w:lang w:eastAsia="en-US"/>
              </w:rPr>
              <w:t>69,93</w:t>
            </w:r>
          </w:p>
        </w:tc>
      </w:tr>
      <w:tr w:rsidR="00E607AE" w:rsidTr="00E607A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C93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323,92</w:t>
            </w:r>
          </w:p>
        </w:tc>
      </w:tr>
      <w:tr w:rsidR="00E607AE" w:rsidTr="00E607A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</w:t>
            </w:r>
            <w:r w:rsidR="00027D2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</w:t>
            </w:r>
            <w:r w:rsidR="00027D29">
              <w:rPr>
                <w:lang w:eastAsia="en-US"/>
              </w:rPr>
              <w:t>893,85</w:t>
            </w:r>
          </w:p>
        </w:tc>
      </w:tr>
    </w:tbl>
    <w:p w:rsidR="00E607AE" w:rsidRDefault="00E607AE" w:rsidP="00E607AE">
      <w:pPr>
        <w:ind w:left="426"/>
        <w:jc w:val="both"/>
        <w:rPr>
          <w:sz w:val="24"/>
          <w:szCs w:val="24"/>
        </w:rPr>
      </w:pPr>
    </w:p>
    <w:p w:rsidR="00E607AE" w:rsidRDefault="00E607AE" w:rsidP="00E607A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145.027,97</w:t>
            </w:r>
          </w:p>
        </w:tc>
      </w:tr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C9336D" w:rsidP="00C9336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260</w:t>
            </w:r>
            <w:r w:rsidR="00392E1D">
              <w:rPr>
                <w:lang w:eastAsia="en-US"/>
              </w:rPr>
              <w:t>.</w:t>
            </w:r>
            <w:r>
              <w:rPr>
                <w:lang w:eastAsia="en-US"/>
              </w:rPr>
              <w:t>377,77</w:t>
            </w:r>
          </w:p>
        </w:tc>
      </w:tr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15.829,41</w:t>
            </w:r>
          </w:p>
        </w:tc>
      </w:tr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12.872,71</w:t>
            </w:r>
          </w:p>
        </w:tc>
      </w:tr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443.658,94</w:t>
            </w:r>
          </w:p>
        </w:tc>
      </w:tr>
      <w:tr w:rsidR="00E607AE" w:rsidTr="00E607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607AE" w:rsidRDefault="00E607AE" w:rsidP="00E607AE">
      <w:pPr>
        <w:ind w:left="284"/>
        <w:jc w:val="both"/>
        <w:rPr>
          <w:b/>
          <w:sz w:val="24"/>
          <w:szCs w:val="24"/>
        </w:rPr>
      </w:pPr>
    </w:p>
    <w:p w:rsidR="00E607AE" w:rsidRDefault="00E607AE" w:rsidP="00E607A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7AE" w:rsidRDefault="00E607AE" w:rsidP="00E607A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E607AE" w:rsidTr="00E607AE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 w:rsidP="00EC31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EC3108">
              <w:rPr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 w:rsidP="00EC31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EC3108">
              <w:rPr>
                <w:lang w:eastAsia="en-US"/>
              </w:rPr>
              <w:t>1</w:t>
            </w:r>
          </w:p>
        </w:tc>
      </w:tr>
      <w:tr w:rsidR="00E607AE" w:rsidTr="00E607AE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73150,76</w:t>
            </w:r>
          </w:p>
        </w:tc>
      </w:tr>
    </w:tbl>
    <w:p w:rsidR="00E607AE" w:rsidRDefault="00E607AE" w:rsidP="00E607AE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7AE" w:rsidRDefault="00E607AE" w:rsidP="00E607A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Pohľadávka z daňových príjmov obce je vo výške 352,16 € - daň z nehnuteľnosti.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607AE" w:rsidRDefault="00E607AE" w:rsidP="00E607A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607AE" w:rsidRDefault="00E607AE" w:rsidP="00E607AE">
      <w:pPr>
        <w:ind w:left="284"/>
        <w:rPr>
          <w:sz w:val="24"/>
          <w:szCs w:val="24"/>
        </w:rPr>
      </w:pPr>
      <w:r>
        <w:rPr>
          <w:sz w:val="24"/>
          <w:szCs w:val="24"/>
        </w:rPr>
        <w:t>Obec považuje za zložky krátkodobého finančného majetku zostatky na bankových účtoch a pokladni, preto v nasledujúcej tabuľke uvádza výšku  bankových účtov a pokladne z r.088 a r.086 súvahy, ktorého konečný zostatok je 95327,10 €.</w:t>
      </w:r>
    </w:p>
    <w:p w:rsidR="00E607AE" w:rsidRDefault="00E607AE" w:rsidP="00E607AE">
      <w:pPr>
        <w:ind w:left="284"/>
        <w:rPr>
          <w:sz w:val="24"/>
          <w:szCs w:val="24"/>
        </w:rPr>
      </w:pPr>
    </w:p>
    <w:p w:rsidR="00E607AE" w:rsidRDefault="00E607AE" w:rsidP="00E607A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E607AE" w:rsidTr="00E607A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 w:rsidP="00027D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27D29">
              <w:rPr>
                <w:b/>
                <w:lang w:eastAsia="en-US"/>
              </w:rPr>
              <w:t>2</w:t>
            </w:r>
          </w:p>
        </w:tc>
      </w:tr>
      <w:tr w:rsidR="00E607AE" w:rsidTr="00E607A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027D29">
              <w:rPr>
                <w:lang w:eastAsia="en-US"/>
              </w:rPr>
              <w:t>15.981,81</w:t>
            </w:r>
          </w:p>
        </w:tc>
      </w:tr>
      <w:tr w:rsidR="00E607AE" w:rsidTr="00E607AE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027D29" w:rsidP="00027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66</w:t>
            </w:r>
            <w:r w:rsidR="00E607AE">
              <w:rPr>
                <w:lang w:eastAsia="en-US"/>
              </w:rPr>
              <w:t>.</w:t>
            </w:r>
            <w:r>
              <w:rPr>
                <w:lang w:eastAsia="en-US"/>
              </w:rPr>
              <w:t>2</w:t>
            </w:r>
            <w:r w:rsidR="00E607AE">
              <w:rPr>
                <w:lang w:eastAsia="en-US"/>
              </w:rPr>
              <w:t>44,</w:t>
            </w:r>
            <w:r>
              <w:rPr>
                <w:lang w:eastAsia="en-US"/>
              </w:rPr>
              <w:t>2</w:t>
            </w:r>
            <w:r w:rsidR="00E607AE">
              <w:rPr>
                <w:lang w:eastAsia="en-US"/>
              </w:rPr>
              <w:t>3</w:t>
            </w:r>
          </w:p>
        </w:tc>
      </w:tr>
      <w:tr w:rsidR="00E607AE" w:rsidTr="00E607A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07AE" w:rsidTr="00E607A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027D29">
              <w:rPr>
                <w:lang w:eastAsia="en-US"/>
              </w:rPr>
              <w:t xml:space="preserve">  2.645,89</w:t>
            </w:r>
          </w:p>
        </w:tc>
      </w:tr>
      <w:tr w:rsidR="00E607AE" w:rsidTr="00E607A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027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84.871,93</w:t>
            </w:r>
          </w:p>
        </w:tc>
      </w:tr>
    </w:tbl>
    <w:p w:rsidR="00E607AE" w:rsidRDefault="00E607AE" w:rsidP="00E607A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607AE" w:rsidRDefault="00E607AE" w:rsidP="00E607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E607AE" w:rsidTr="00E607A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27D29">
              <w:rPr>
                <w:b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 w:rsidP="00027D2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31.12.202</w:t>
            </w:r>
            <w:r w:rsidR="00027D29">
              <w:rPr>
                <w:b/>
                <w:color w:val="000000"/>
                <w:lang w:eastAsia="en-US"/>
              </w:rPr>
              <w:t>1</w:t>
            </w:r>
          </w:p>
        </w:tc>
      </w:tr>
      <w:tr w:rsidR="00E607AE" w:rsidTr="00E607A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  <w:r w:rsidR="00027D29">
              <w:rPr>
                <w:lang w:eastAsia="en-US"/>
              </w:rPr>
              <w:t>742,23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451,75</w:t>
            </w:r>
          </w:p>
        </w:tc>
      </w:tr>
      <w:tr w:rsidR="00E607AE" w:rsidTr="00E607A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</w:p>
        </w:tc>
      </w:tr>
    </w:tbl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07AE" w:rsidRDefault="00E607AE" w:rsidP="00E607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E607AE" w:rsidTr="00E607AE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E607AE" w:rsidTr="00E607AE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</w:t>
            </w:r>
            <w:proofErr w:type="spellEnd"/>
            <w:r>
              <w:rPr>
                <w:lang w:eastAsia="en-US"/>
              </w:rPr>
              <w:t xml:space="preserve">. výsledok </w:t>
            </w:r>
            <w:proofErr w:type="spellStart"/>
            <w:r>
              <w:rPr>
                <w:lang w:eastAsia="en-US"/>
              </w:rPr>
              <w:t>hospod</w:t>
            </w:r>
            <w:proofErr w:type="spellEnd"/>
            <w:r>
              <w:rPr>
                <w:lang w:eastAsia="en-US"/>
              </w:rPr>
              <w:t>. z roku 202</w:t>
            </w:r>
            <w:r w:rsidR="00027D29">
              <w:rPr>
                <w:lang w:eastAsia="en-US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27D29">
              <w:rPr>
                <w:lang w:eastAsia="en-US"/>
              </w:rPr>
              <w:t>33.020,96</w:t>
            </w:r>
          </w:p>
        </w:tc>
      </w:tr>
      <w:tr w:rsidR="00E607AE" w:rsidTr="00E607AE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</w:t>
            </w:r>
            <w:r w:rsidR="00027D29">
              <w:rPr>
                <w:lang w:eastAsia="en-US"/>
              </w:rPr>
              <w:t xml:space="preserve">ledok hospod.za </w:t>
            </w:r>
            <w:proofErr w:type="spellStart"/>
            <w:r w:rsidR="00027D29">
              <w:rPr>
                <w:lang w:eastAsia="en-US"/>
              </w:rPr>
              <w:t>účt.obdboie</w:t>
            </w:r>
            <w:proofErr w:type="spellEnd"/>
            <w:r w:rsidR="00027D29">
              <w:rPr>
                <w:lang w:eastAsia="en-US"/>
              </w:rPr>
              <w:t xml:space="preserve"> 2022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027D29" w:rsidP="00027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- 1145,42</w:t>
            </w:r>
          </w:p>
        </w:tc>
      </w:tr>
    </w:tbl>
    <w:p w:rsidR="00E607AE" w:rsidRDefault="00E607AE" w:rsidP="00E607AE">
      <w:pPr>
        <w:rPr>
          <w:b/>
          <w:sz w:val="24"/>
          <w:szCs w:val="24"/>
        </w:rPr>
      </w:pPr>
    </w:p>
    <w:p w:rsidR="00E607AE" w:rsidRDefault="00E607AE" w:rsidP="00E607A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607AE" w:rsidRDefault="00E607AE" w:rsidP="00E607A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E607AE" w:rsidTr="00E607A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E607AE" w:rsidTr="00E607A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027D2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za rok  2022</w:t>
            </w:r>
            <w:r w:rsidR="00E607AE">
              <w:rPr>
                <w:color w:val="000000"/>
                <w:lang w:eastAsia="en-US"/>
              </w:rPr>
              <w:t xml:space="preserve">                720.-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027D2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027D29">
              <w:rPr>
                <w:color w:val="000000"/>
                <w:lang w:eastAsia="en-US"/>
              </w:rPr>
              <w:t>3</w:t>
            </w:r>
          </w:p>
        </w:tc>
      </w:tr>
    </w:tbl>
    <w:p w:rsidR="00E607AE" w:rsidRDefault="00E607AE" w:rsidP="00E607A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607AE" w:rsidRDefault="00E607AE" w:rsidP="00E607A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607AE" w:rsidRDefault="00E607AE" w:rsidP="00E607AE">
      <w:pPr>
        <w:rPr>
          <w:b/>
          <w:sz w:val="24"/>
          <w:szCs w:val="24"/>
        </w:rPr>
      </w:pPr>
    </w:p>
    <w:p w:rsidR="00E607AE" w:rsidRDefault="00E607AE" w:rsidP="00E607A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E607AE" w:rsidTr="00E607A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 w:rsidR="00EC3108">
              <w:rPr>
                <w:b/>
                <w:color w:val="000000"/>
                <w:lang w:eastAsia="en-US"/>
              </w:rPr>
              <w:t>k 31.12.2022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Hodnota záväzku </w:t>
            </w:r>
            <w:r w:rsidR="00EC3108">
              <w:rPr>
                <w:b/>
                <w:color w:val="000000"/>
                <w:lang w:eastAsia="en-US"/>
              </w:rPr>
              <w:t>k 31.12.2021</w:t>
            </w:r>
            <w:r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E607AE" w:rsidTr="00E607A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607AE" w:rsidRDefault="00E607AE" w:rsidP="00E607A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607AE" w:rsidRDefault="00E607AE" w:rsidP="00E607A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607AE" w:rsidRDefault="00E607AE" w:rsidP="00E607A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E607AE" w:rsidTr="00E607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027D29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31.12.202</w:t>
            </w:r>
            <w:r w:rsidR="00027D29">
              <w:rPr>
                <w:b/>
                <w:color w:val="000000"/>
                <w:lang w:eastAsia="en-US"/>
              </w:rPr>
              <w:t>1</w:t>
            </w:r>
          </w:p>
        </w:tc>
      </w:tr>
      <w:tr w:rsidR="00E607AE" w:rsidTr="00E607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</w:t>
            </w:r>
            <w:r w:rsidR="00027D29">
              <w:rPr>
                <w:b/>
                <w:lang w:eastAsia="en-US"/>
              </w:rPr>
              <w:t>742,23</w:t>
            </w:r>
          </w:p>
          <w:p w:rsidR="00027D29" w:rsidRDefault="00027D2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451,75</w:t>
            </w:r>
          </w:p>
        </w:tc>
      </w:tr>
    </w:tbl>
    <w:p w:rsidR="00E607AE" w:rsidRDefault="00E607AE" w:rsidP="00E607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607AE" w:rsidRDefault="00E607AE" w:rsidP="00E607A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027D29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027D29">
              <w:rPr>
                <w:b/>
                <w:color w:val="000000"/>
                <w:lang w:eastAsia="en-US"/>
              </w:rPr>
              <w:t>1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E607AE" w:rsidRDefault="00E607A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027D2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6.676,73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027D2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7.954,47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F2990">
              <w:rPr>
                <w:lang w:eastAsia="en-US"/>
              </w:rPr>
              <w:t>43.883,05</w:t>
            </w: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7.649,06</w:t>
            </w:r>
          </w:p>
          <w:p w:rsidR="00E607AE" w:rsidRDefault="00DF2990" w:rsidP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185,50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213.610,24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 w:rsidR="00DF2990">
              <w:rPr>
                <w:lang w:eastAsia="en-US"/>
              </w:rPr>
              <w:t>096,78</w:t>
            </w: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</w:t>
            </w:r>
            <w:r w:rsidR="00E607AE">
              <w:rPr>
                <w:lang w:eastAsia="en-US"/>
              </w:rPr>
              <w:t>.-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 w:rsidP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  <w:r w:rsidR="00DF2990">
              <w:rPr>
                <w:lang w:eastAsia="en-US"/>
              </w:rPr>
              <w:t>19</w:t>
            </w:r>
            <w:r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 w:rsidP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  <w:r w:rsidR="00DF2990">
              <w:rPr>
                <w:lang w:eastAsia="en-US"/>
              </w:rPr>
              <w:t>21</w:t>
            </w:r>
            <w:r>
              <w:rPr>
                <w:lang w:eastAsia="en-US"/>
              </w:rPr>
              <w:t>.-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DF2990">
              <w:rPr>
                <w:lang w:eastAsia="en-US"/>
              </w:rPr>
              <w:t>2,80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DHZ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COVID-19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54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50j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dobrovoľnícku</w:t>
            </w:r>
          </w:p>
          <w:p w:rsidR="00E607AE" w:rsidRDefault="00E607AE" w:rsidP="00077C4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077C49">
              <w:rPr>
                <w:lang w:eastAsia="en-US"/>
              </w:rPr>
              <w:t>8,93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3.112,20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42,16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2.380,02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2.599,74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3.66,48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4.035,48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296,35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131,</w:t>
            </w:r>
            <w:r w:rsidR="00DF2990">
              <w:rPr>
                <w:lang w:eastAsia="en-US"/>
              </w:rPr>
              <w:t>67</w:t>
            </w: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15.612.-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F2990">
              <w:rPr>
                <w:lang w:eastAsia="en-US"/>
              </w:rPr>
              <w:t>9,11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  <w:r w:rsidR="00DF2990">
              <w:rPr>
                <w:lang w:eastAsia="en-US"/>
              </w:rPr>
              <w:t>74,20</w:t>
            </w: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5.155.-</w:t>
            </w: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E607AE" w:rsidRDefault="00DF29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2.017,74</w:t>
            </w: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352,16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16.403,88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 w:rsidP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77C49">
              <w:rPr>
                <w:lang w:eastAsia="en-US"/>
              </w:rPr>
              <w:t>6.593,12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 w:rsidP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  <w:r w:rsidR="00077C49">
              <w:rPr>
                <w:lang w:eastAsia="en-US"/>
              </w:rPr>
              <w:t>527,36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 w:rsidP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77C49">
              <w:rPr>
                <w:lang w:eastAsia="en-US"/>
              </w:rPr>
              <w:t>3.726,43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7.360</w:t>
            </w:r>
            <w:r w:rsidR="00E607AE"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 w:rsidP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077C49">
              <w:rPr>
                <w:lang w:eastAsia="en-US"/>
              </w:rPr>
              <w:t>680</w:t>
            </w:r>
            <w:r>
              <w:rPr>
                <w:lang w:eastAsia="en-US"/>
              </w:rPr>
              <w:t>.-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5.977,40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6.18</w:t>
            </w:r>
            <w:r w:rsidR="00077C49">
              <w:rPr>
                <w:lang w:eastAsia="en-US"/>
              </w:rPr>
              <w:t>3</w:t>
            </w:r>
            <w:r>
              <w:rPr>
                <w:lang w:eastAsia="en-US"/>
              </w:rPr>
              <w:t>,</w:t>
            </w:r>
            <w:r w:rsidR="00077C49">
              <w:rPr>
                <w:lang w:eastAsia="en-US"/>
              </w:rPr>
              <w:t>38</w:t>
            </w:r>
          </w:p>
        </w:tc>
      </w:tr>
      <w:tr w:rsidR="00E607AE" w:rsidTr="00E607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607AE" w:rsidRDefault="00E607AE" w:rsidP="00E607AE">
      <w:pPr>
        <w:ind w:left="284"/>
        <w:rPr>
          <w:b/>
          <w:sz w:val="24"/>
          <w:szCs w:val="24"/>
        </w:rPr>
      </w:pPr>
    </w:p>
    <w:p w:rsidR="00E607AE" w:rsidRDefault="00E607AE" w:rsidP="00E607A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077C49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077C49">
              <w:rPr>
                <w:b/>
                <w:color w:val="000000"/>
                <w:lang w:eastAsia="en-US"/>
              </w:rPr>
              <w:t>1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077C4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77C49">
              <w:rPr>
                <w:lang w:eastAsia="en-US"/>
              </w:rPr>
              <w:t>5.940,20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077C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77C49">
              <w:rPr>
                <w:lang w:eastAsia="en-US"/>
              </w:rPr>
              <w:t>4.181,83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1.045,05</w:t>
            </w:r>
            <w:r w:rsidR="00E607AE">
              <w:rPr>
                <w:lang w:eastAsia="en-US"/>
              </w:rPr>
              <w:t>.-</w:t>
            </w:r>
          </w:p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436,92</w:t>
            </w:r>
          </w:p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6.407,53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077C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933.-</w:t>
            </w:r>
          </w:p>
          <w:p w:rsidR="00E607AE" w:rsidRDefault="00077C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607A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620,71</w:t>
            </w:r>
          </w:p>
          <w:p w:rsidR="00E607AE" w:rsidRDefault="00E607AE" w:rsidP="00077C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5.</w:t>
            </w:r>
            <w:r w:rsidR="00077C49">
              <w:rPr>
                <w:lang w:eastAsia="en-US"/>
              </w:rPr>
              <w:t>166,97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2.322,02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5.397,27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 w:rsidP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665,41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546,52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4.773,28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1.254,16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  <w:r w:rsidR="0057415E">
              <w:rPr>
                <w:lang w:eastAsia="en-US"/>
              </w:rPr>
              <w:t>068,53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24.746,54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57415E">
              <w:rPr>
                <w:lang w:eastAsia="en-US"/>
              </w:rPr>
              <w:t>8</w:t>
            </w:r>
            <w:r>
              <w:rPr>
                <w:lang w:eastAsia="en-US"/>
              </w:rPr>
              <w:t>.</w:t>
            </w:r>
            <w:r w:rsidR="0057415E">
              <w:rPr>
                <w:lang w:eastAsia="en-US"/>
              </w:rPr>
              <w:t>321,63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57415E">
              <w:rPr>
                <w:lang w:eastAsia="en-US"/>
              </w:rPr>
              <w:t>1.788,39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7415E">
              <w:rPr>
                <w:lang w:eastAsia="en-US"/>
              </w:rPr>
              <w:t>5.982,39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  <w:r w:rsidR="0057415E">
              <w:rPr>
                <w:lang w:eastAsia="en-US"/>
              </w:rPr>
              <w:t>527,47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415E">
              <w:rPr>
                <w:lang w:eastAsia="en-US"/>
              </w:rPr>
              <w:t>844,04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415E">
              <w:rPr>
                <w:lang w:eastAsia="en-US"/>
              </w:rPr>
              <w:t>335,40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7415E">
              <w:rPr>
                <w:lang w:eastAsia="en-US"/>
              </w:rPr>
              <w:t>7.275,08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18.661,86</w:t>
            </w: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720.-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735,49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682,76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849,76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 w:rsidP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415E">
              <w:rPr>
                <w:lang w:eastAsia="en-US"/>
              </w:rPr>
              <w:t>013,53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 zriaďovateľa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7415E">
              <w:rPr>
                <w:lang w:eastAsia="en-US"/>
              </w:rPr>
              <w:t>54.519,55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7415E">
              <w:rPr>
                <w:lang w:eastAsia="en-US"/>
              </w:rPr>
              <w:t>5.304,40</w:t>
            </w: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7415E">
              <w:rPr>
                <w:lang w:eastAsia="en-US"/>
              </w:rPr>
              <w:t>18,290.-</w:t>
            </w: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  <w:r w:rsidR="0057415E">
              <w:rPr>
                <w:lang w:eastAsia="en-US"/>
              </w:rPr>
              <w:t>721,11</w:t>
            </w: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E607AE" w:rsidRDefault="00E607A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  <w:p w:rsidR="00E607AE" w:rsidRDefault="00E607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07AE" w:rsidRDefault="00E607AE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AE" w:rsidRDefault="00E607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07AE" w:rsidTr="00E607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5741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4.073,67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7415E">
              <w:rPr>
                <w:lang w:eastAsia="en-US"/>
              </w:rPr>
              <w:t>7.114,56</w:t>
            </w:r>
          </w:p>
        </w:tc>
      </w:tr>
    </w:tbl>
    <w:p w:rsidR="00E607AE" w:rsidRDefault="00E607AE" w:rsidP="00E607AE">
      <w:pPr>
        <w:ind w:left="284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126"/>
        <w:gridCol w:w="3043"/>
      </w:tblGrid>
      <w:tr w:rsidR="00E607AE" w:rsidTr="00E607A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E607AE" w:rsidTr="00E607A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 w:rsidP="0057415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7415E">
              <w:rPr>
                <w:sz w:val="22"/>
                <w:szCs w:val="22"/>
                <w:lang w:eastAsia="en-US"/>
              </w:rPr>
              <w:t>40.372,91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AE" w:rsidRDefault="00E607A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799</w:t>
            </w:r>
          </w:p>
        </w:tc>
      </w:tr>
    </w:tbl>
    <w:p w:rsidR="00E607AE" w:rsidRDefault="00E607AE" w:rsidP="00E607AE">
      <w:pPr>
        <w:ind w:left="284"/>
        <w:rPr>
          <w:b/>
          <w:sz w:val="24"/>
          <w:szCs w:val="24"/>
        </w:rPr>
      </w:pPr>
    </w:p>
    <w:p w:rsidR="00E607AE" w:rsidRDefault="00E607AE" w:rsidP="00E607AE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E607AE" w:rsidRDefault="00E607AE" w:rsidP="00E607AE">
      <w:pPr>
        <w:ind w:left="284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607AE" w:rsidRDefault="00E607AE" w:rsidP="00E607AE">
      <w:pPr>
        <w:jc w:val="center"/>
        <w:rPr>
          <w:b/>
          <w:sz w:val="24"/>
          <w:szCs w:val="24"/>
        </w:rPr>
      </w:pPr>
    </w:p>
    <w:p w:rsidR="00E607AE" w:rsidRDefault="00E607AE" w:rsidP="00E607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607AE" w:rsidRDefault="00E607AE" w:rsidP="00E607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 w:rsidR="00C75D58">
        <w:rPr>
          <w:sz w:val="24"/>
          <w:szCs w:val="24"/>
        </w:rPr>
        <w:t xml:space="preserve"> zastupiteľstvom dňa 9</w:t>
      </w:r>
      <w:r>
        <w:rPr>
          <w:sz w:val="24"/>
          <w:szCs w:val="24"/>
        </w:rPr>
        <w:t>.</w:t>
      </w:r>
      <w:r w:rsidR="00C75D58">
        <w:rPr>
          <w:sz w:val="24"/>
          <w:szCs w:val="24"/>
        </w:rPr>
        <w:t>12</w:t>
      </w:r>
      <w:r>
        <w:rPr>
          <w:sz w:val="24"/>
          <w:szCs w:val="24"/>
        </w:rPr>
        <w:t xml:space="preserve">.2021  uznesením č. </w:t>
      </w:r>
      <w:r w:rsidR="00C75D58">
        <w:rPr>
          <w:sz w:val="24"/>
          <w:szCs w:val="24"/>
        </w:rPr>
        <w:t>6</w:t>
      </w:r>
      <w:r>
        <w:rPr>
          <w:sz w:val="24"/>
          <w:szCs w:val="24"/>
        </w:rPr>
        <w:t>/2021</w:t>
      </w:r>
    </w:p>
    <w:p w:rsidR="00E607AE" w:rsidRDefault="00E607AE" w:rsidP="00E607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BF2612">
        <w:rPr>
          <w:sz w:val="24"/>
          <w:szCs w:val="24"/>
        </w:rPr>
        <w:t>20</w:t>
      </w:r>
      <w:r>
        <w:rPr>
          <w:sz w:val="24"/>
          <w:szCs w:val="24"/>
        </w:rPr>
        <w:t>.12.202</w:t>
      </w:r>
      <w:r w:rsidR="00BF2612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</w:t>
      </w:r>
      <w:r w:rsidR="00C75D58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C75D58">
        <w:rPr>
          <w:sz w:val="24"/>
          <w:szCs w:val="24"/>
        </w:rPr>
        <w:t>2</w:t>
      </w:r>
    </w:p>
    <w:p w:rsidR="00E607AE" w:rsidRDefault="00E607AE" w:rsidP="00E607AE">
      <w:pPr>
        <w:ind w:left="720"/>
        <w:jc w:val="both"/>
        <w:rPr>
          <w:sz w:val="24"/>
          <w:szCs w:val="24"/>
        </w:rPr>
      </w:pPr>
    </w:p>
    <w:p w:rsidR="00E607AE" w:rsidRDefault="00E607AE" w:rsidP="00E607A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E607AE" w:rsidRDefault="00E607AE" w:rsidP="00E607A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Upravený</w:t>
      </w:r>
      <w:r>
        <w:rPr>
          <w:sz w:val="24"/>
          <w:szCs w:val="24"/>
        </w:rPr>
        <w:tab/>
        <w:t xml:space="preserve">  Skutočnosť</w:t>
      </w:r>
      <w:r>
        <w:rPr>
          <w:sz w:val="24"/>
          <w:szCs w:val="24"/>
        </w:rPr>
        <w:tab/>
        <w:t xml:space="preserve">  Skutočnosť 202</w:t>
      </w:r>
      <w:r w:rsidR="00C75D58">
        <w:rPr>
          <w:sz w:val="24"/>
          <w:szCs w:val="24"/>
        </w:rPr>
        <w:t>1</w:t>
      </w:r>
    </w:p>
    <w:p w:rsidR="00C75D58" w:rsidRPr="00C75D58" w:rsidRDefault="00E607AE" w:rsidP="00C75D58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Daňové p</w:t>
      </w:r>
      <w:r w:rsidR="00C75D58">
        <w:rPr>
          <w:sz w:val="24"/>
          <w:szCs w:val="24"/>
        </w:rPr>
        <w:t xml:space="preserve">ríjmy </w:t>
      </w:r>
      <w:r w:rsidR="00C75D58">
        <w:rPr>
          <w:sz w:val="24"/>
          <w:szCs w:val="24"/>
        </w:rPr>
        <w:tab/>
      </w:r>
      <w:r w:rsidR="005840FC">
        <w:rPr>
          <w:sz w:val="24"/>
          <w:szCs w:val="24"/>
        </w:rPr>
        <w:t>211.254</w:t>
      </w:r>
      <w:r w:rsidR="00C75D58">
        <w:rPr>
          <w:sz w:val="24"/>
          <w:szCs w:val="24"/>
        </w:rPr>
        <w:t>.-</w:t>
      </w:r>
      <w:r w:rsidR="00C75D58">
        <w:rPr>
          <w:sz w:val="24"/>
          <w:szCs w:val="24"/>
        </w:rPr>
        <w:tab/>
        <w:t xml:space="preserve">  2</w:t>
      </w:r>
      <w:r w:rsidR="005840FC">
        <w:rPr>
          <w:sz w:val="24"/>
          <w:szCs w:val="24"/>
        </w:rPr>
        <w:t>54.252</w:t>
      </w:r>
      <w:r w:rsidR="00C75D58">
        <w:rPr>
          <w:sz w:val="24"/>
          <w:szCs w:val="24"/>
        </w:rPr>
        <w:t>-</w:t>
      </w:r>
      <w:r w:rsidR="00C75D58">
        <w:rPr>
          <w:sz w:val="24"/>
          <w:szCs w:val="24"/>
        </w:rPr>
        <w:tab/>
        <w:t xml:space="preserve">  2</w:t>
      </w:r>
      <w:r w:rsidR="005840FC">
        <w:rPr>
          <w:sz w:val="24"/>
          <w:szCs w:val="24"/>
        </w:rPr>
        <w:t>54.250,61</w:t>
      </w:r>
      <w:r>
        <w:rPr>
          <w:sz w:val="24"/>
          <w:szCs w:val="24"/>
        </w:rPr>
        <w:tab/>
        <w:t xml:space="preserve">  2</w:t>
      </w:r>
      <w:r w:rsidR="00C75D58">
        <w:rPr>
          <w:sz w:val="24"/>
          <w:szCs w:val="24"/>
        </w:rPr>
        <w:t>24.317,02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Nedaňové príj</w:t>
      </w:r>
      <w:r w:rsidR="005840FC">
        <w:rPr>
          <w:sz w:val="24"/>
          <w:szCs w:val="24"/>
        </w:rPr>
        <w:t>my</w:t>
      </w:r>
      <w:r w:rsidR="005840FC">
        <w:rPr>
          <w:sz w:val="24"/>
          <w:szCs w:val="24"/>
        </w:rPr>
        <w:tab/>
        <w:t xml:space="preserve">  13.923.-</w:t>
      </w:r>
      <w:r w:rsidR="005840FC">
        <w:rPr>
          <w:sz w:val="24"/>
          <w:szCs w:val="24"/>
        </w:rPr>
        <w:tab/>
        <w:t xml:space="preserve">    21.532.-.-</w:t>
      </w:r>
      <w:r w:rsidR="005840FC">
        <w:rPr>
          <w:sz w:val="24"/>
          <w:szCs w:val="24"/>
        </w:rPr>
        <w:tab/>
        <w:t xml:space="preserve">    21.532,50</w:t>
      </w:r>
      <w:r>
        <w:rPr>
          <w:sz w:val="24"/>
          <w:szCs w:val="24"/>
        </w:rPr>
        <w:tab/>
        <w:t xml:space="preserve">    15.</w:t>
      </w:r>
      <w:r w:rsidR="00C75D58">
        <w:rPr>
          <w:sz w:val="24"/>
          <w:szCs w:val="24"/>
        </w:rPr>
        <w:t>041,45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8</w:t>
      </w:r>
      <w:r w:rsidR="005840FC">
        <w:rPr>
          <w:sz w:val="24"/>
          <w:szCs w:val="24"/>
        </w:rPr>
        <w:t>4.-</w:t>
      </w:r>
      <w:r w:rsidR="005840FC">
        <w:rPr>
          <w:sz w:val="24"/>
          <w:szCs w:val="24"/>
        </w:rPr>
        <w:tab/>
        <w:t xml:space="preserve">           65.-</w:t>
      </w:r>
      <w:r w:rsidR="005840FC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</w:t>
      </w:r>
      <w:r w:rsidR="005840FC">
        <w:rPr>
          <w:sz w:val="24"/>
          <w:szCs w:val="24"/>
        </w:rPr>
        <w:t>65,55</w:t>
      </w:r>
      <w:r>
        <w:rPr>
          <w:sz w:val="24"/>
          <w:szCs w:val="24"/>
        </w:rPr>
        <w:tab/>
        <w:t xml:space="preserve">           8</w:t>
      </w:r>
      <w:r w:rsidR="00C75D58">
        <w:rPr>
          <w:sz w:val="24"/>
          <w:szCs w:val="24"/>
        </w:rPr>
        <w:t>2,8</w:t>
      </w:r>
      <w:r>
        <w:rPr>
          <w:sz w:val="24"/>
          <w:szCs w:val="24"/>
        </w:rPr>
        <w:t>0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Kapitálový príjem                 0                   </w:t>
      </w:r>
      <w:r w:rsidR="005840FC">
        <w:rPr>
          <w:sz w:val="24"/>
          <w:szCs w:val="24"/>
        </w:rPr>
        <w:t>137</w:t>
      </w:r>
      <w:r>
        <w:rPr>
          <w:sz w:val="24"/>
          <w:szCs w:val="24"/>
        </w:rPr>
        <w:t xml:space="preserve">.-                </w:t>
      </w:r>
      <w:r w:rsidR="005840FC">
        <w:rPr>
          <w:sz w:val="24"/>
          <w:szCs w:val="24"/>
        </w:rPr>
        <w:t>136,50</w:t>
      </w:r>
      <w:r>
        <w:rPr>
          <w:sz w:val="24"/>
          <w:szCs w:val="24"/>
        </w:rPr>
        <w:t xml:space="preserve">  </w:t>
      </w:r>
      <w:r w:rsidR="005840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C75D58">
        <w:rPr>
          <w:sz w:val="24"/>
          <w:szCs w:val="24"/>
        </w:rPr>
        <w:t>307.-</w:t>
      </w:r>
    </w:p>
    <w:p w:rsidR="00E607AE" w:rsidRDefault="005840FC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</w:t>
      </w:r>
      <w:r>
        <w:rPr>
          <w:sz w:val="24"/>
          <w:szCs w:val="24"/>
        </w:rPr>
        <w:tab/>
        <w:t>310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283.810</w:t>
      </w:r>
      <w:r w:rsidR="00E607AE">
        <w:rPr>
          <w:sz w:val="24"/>
          <w:szCs w:val="24"/>
        </w:rPr>
        <w:t>.</w:t>
      </w:r>
      <w:r w:rsidR="00C75D58">
        <w:rPr>
          <w:sz w:val="24"/>
          <w:szCs w:val="24"/>
        </w:rPr>
        <w:t>-</w:t>
      </w:r>
      <w:r w:rsidR="00C75D58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416.619</w:t>
      </w:r>
      <w:r w:rsidR="00C75D58">
        <w:rPr>
          <w:sz w:val="24"/>
          <w:szCs w:val="24"/>
        </w:rPr>
        <w:t>.-</w:t>
      </w:r>
      <w:r w:rsidR="00C75D58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416.619,86</w:t>
      </w:r>
      <w:r w:rsidR="00C75D58">
        <w:rPr>
          <w:sz w:val="24"/>
          <w:szCs w:val="24"/>
        </w:rPr>
        <w:tab/>
        <w:t xml:space="preserve">   396.701,65</w:t>
      </w:r>
    </w:p>
    <w:p w:rsidR="00E607AE" w:rsidRDefault="005840FC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 320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0</w:t>
      </w:r>
      <w:r>
        <w:rPr>
          <w:sz w:val="24"/>
          <w:szCs w:val="24"/>
        </w:rPr>
        <w:tab/>
        <w:t xml:space="preserve">      6.107.-</w:t>
      </w:r>
      <w:r w:rsidR="00E607A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6.107.-</w:t>
      </w:r>
      <w:r w:rsidR="00E607AE">
        <w:rPr>
          <w:sz w:val="24"/>
          <w:szCs w:val="24"/>
        </w:rPr>
        <w:tab/>
        <w:t xml:space="preserve">           0</w:t>
      </w:r>
    </w:p>
    <w:p w:rsidR="00E607AE" w:rsidRDefault="00E607AE" w:rsidP="00E607AE">
      <w:pPr>
        <w:ind w:left="720"/>
        <w:jc w:val="both"/>
        <w:rPr>
          <w:sz w:val="24"/>
          <w:szCs w:val="24"/>
        </w:rPr>
      </w:pPr>
    </w:p>
    <w:p w:rsidR="00E607AE" w:rsidRDefault="00E607AE" w:rsidP="00E607A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E607AE" w:rsidRDefault="00E607AE" w:rsidP="00E607AE">
      <w:pPr>
        <w:ind w:left="720"/>
        <w:jc w:val="both"/>
        <w:rPr>
          <w:sz w:val="24"/>
          <w:szCs w:val="24"/>
        </w:rPr>
      </w:pP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plat</w:t>
      </w:r>
      <w:r w:rsidR="005840FC">
        <w:rPr>
          <w:sz w:val="24"/>
          <w:szCs w:val="24"/>
        </w:rPr>
        <w:t>y</w:t>
      </w:r>
      <w:r w:rsidR="005840FC">
        <w:rPr>
          <w:sz w:val="24"/>
          <w:szCs w:val="24"/>
        </w:rPr>
        <w:tab/>
      </w:r>
      <w:r w:rsidR="005840FC">
        <w:rPr>
          <w:sz w:val="24"/>
          <w:szCs w:val="24"/>
        </w:rPr>
        <w:tab/>
      </w:r>
      <w:r w:rsidR="005840FC">
        <w:rPr>
          <w:sz w:val="24"/>
          <w:szCs w:val="24"/>
        </w:rPr>
        <w:tab/>
        <w:t>40.142.-</w:t>
      </w:r>
      <w:r w:rsidR="005840FC">
        <w:rPr>
          <w:sz w:val="24"/>
          <w:szCs w:val="24"/>
        </w:rPr>
        <w:tab/>
        <w:t xml:space="preserve">    43.904.-</w:t>
      </w:r>
      <w:r w:rsidR="005840FC">
        <w:rPr>
          <w:sz w:val="24"/>
          <w:szCs w:val="24"/>
        </w:rPr>
        <w:tab/>
        <w:t xml:space="preserve">     43.903,83</w:t>
      </w:r>
      <w:r>
        <w:rPr>
          <w:sz w:val="24"/>
          <w:szCs w:val="24"/>
        </w:rPr>
        <w:tab/>
        <w:t xml:space="preserve">    39.</w:t>
      </w:r>
      <w:r w:rsidR="005840FC">
        <w:rPr>
          <w:sz w:val="24"/>
          <w:szCs w:val="24"/>
        </w:rPr>
        <w:t>625,07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5840FC">
        <w:rPr>
          <w:sz w:val="24"/>
          <w:szCs w:val="24"/>
        </w:rPr>
        <w:t>3.990</w:t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1</w:t>
      </w:r>
      <w:r w:rsidR="005840FC">
        <w:rPr>
          <w:sz w:val="24"/>
          <w:szCs w:val="24"/>
        </w:rPr>
        <w:t>5.981.-</w:t>
      </w:r>
      <w:r w:rsidR="005840FC">
        <w:rPr>
          <w:sz w:val="24"/>
          <w:szCs w:val="24"/>
        </w:rPr>
        <w:tab/>
        <w:t xml:space="preserve">     15.981,38</w:t>
      </w:r>
      <w:r w:rsidR="005840FC">
        <w:rPr>
          <w:sz w:val="24"/>
          <w:szCs w:val="24"/>
        </w:rPr>
        <w:tab/>
        <w:t xml:space="preserve">    14.527,31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40FC">
        <w:rPr>
          <w:sz w:val="24"/>
          <w:szCs w:val="24"/>
        </w:rPr>
        <w:t>44.095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</w:t>
      </w:r>
      <w:r w:rsidR="005840FC">
        <w:rPr>
          <w:sz w:val="24"/>
          <w:szCs w:val="24"/>
        </w:rPr>
        <w:t>77.357.-</w:t>
      </w:r>
      <w:r w:rsidR="005840FC">
        <w:rPr>
          <w:sz w:val="24"/>
          <w:szCs w:val="24"/>
        </w:rPr>
        <w:tab/>
        <w:t xml:space="preserve">     77.355,47</w:t>
      </w:r>
      <w:r w:rsidR="005840FC">
        <w:rPr>
          <w:sz w:val="24"/>
          <w:szCs w:val="24"/>
        </w:rPr>
        <w:tab/>
        <w:t xml:space="preserve">    59.061,91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Bežné </w:t>
      </w:r>
      <w:proofErr w:type="spellStart"/>
      <w:r>
        <w:rPr>
          <w:sz w:val="24"/>
          <w:szCs w:val="24"/>
        </w:rPr>
        <w:t>transféry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DD220B">
        <w:rPr>
          <w:sz w:val="24"/>
          <w:szCs w:val="24"/>
        </w:rPr>
        <w:t>346.-</w:t>
      </w:r>
      <w:r w:rsidR="00DD220B">
        <w:rPr>
          <w:sz w:val="24"/>
          <w:szCs w:val="24"/>
        </w:rPr>
        <w:tab/>
        <w:t xml:space="preserve">    3.465.-</w:t>
      </w:r>
      <w:r w:rsidR="00DD220B">
        <w:rPr>
          <w:sz w:val="24"/>
          <w:szCs w:val="24"/>
        </w:rPr>
        <w:tab/>
        <w:t xml:space="preserve">       3.465,38</w:t>
      </w:r>
      <w:r w:rsidR="005840FC">
        <w:rPr>
          <w:sz w:val="24"/>
          <w:szCs w:val="24"/>
        </w:rPr>
        <w:tab/>
        <w:t xml:space="preserve">    16.421,26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</w:r>
      <w:r w:rsidR="00DD220B">
        <w:rPr>
          <w:sz w:val="24"/>
          <w:szCs w:val="24"/>
        </w:rPr>
        <w:t>42.60</w:t>
      </w:r>
      <w:r>
        <w:rPr>
          <w:sz w:val="24"/>
          <w:szCs w:val="24"/>
        </w:rPr>
        <w:t xml:space="preserve">0.- </w:t>
      </w:r>
      <w:r>
        <w:rPr>
          <w:sz w:val="24"/>
          <w:szCs w:val="24"/>
        </w:rPr>
        <w:tab/>
        <w:t xml:space="preserve">    </w:t>
      </w:r>
      <w:r w:rsidR="00DD220B">
        <w:rPr>
          <w:sz w:val="24"/>
          <w:szCs w:val="24"/>
        </w:rPr>
        <w:t>7.634</w:t>
      </w:r>
      <w:r>
        <w:rPr>
          <w:sz w:val="24"/>
          <w:szCs w:val="24"/>
        </w:rPr>
        <w:t>.</w:t>
      </w:r>
      <w:r w:rsidR="005840FC">
        <w:rPr>
          <w:sz w:val="24"/>
          <w:szCs w:val="24"/>
        </w:rPr>
        <w:t>-</w:t>
      </w:r>
      <w:r w:rsidR="005840FC">
        <w:rPr>
          <w:sz w:val="24"/>
          <w:szCs w:val="24"/>
        </w:rPr>
        <w:tab/>
        <w:t xml:space="preserve">     </w:t>
      </w:r>
      <w:r w:rsidR="00DD220B">
        <w:rPr>
          <w:sz w:val="24"/>
          <w:szCs w:val="24"/>
        </w:rPr>
        <w:t xml:space="preserve">  7.634.-   </w:t>
      </w:r>
      <w:r w:rsidR="005840FC">
        <w:rPr>
          <w:sz w:val="24"/>
          <w:szCs w:val="24"/>
        </w:rPr>
        <w:t xml:space="preserve">       35.026,52</w:t>
      </w:r>
    </w:p>
    <w:p w:rsidR="00E607AE" w:rsidRDefault="00E607AE" w:rsidP="00E607A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D220B">
        <w:rPr>
          <w:sz w:val="24"/>
          <w:szCs w:val="24"/>
        </w:rPr>
        <w:t>650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         </w:t>
      </w:r>
      <w:r w:rsidR="00DD220B">
        <w:rPr>
          <w:sz w:val="24"/>
          <w:szCs w:val="24"/>
        </w:rPr>
        <w:t>735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</w:t>
      </w:r>
      <w:r w:rsidR="005840FC">
        <w:rPr>
          <w:sz w:val="24"/>
          <w:szCs w:val="24"/>
        </w:rPr>
        <w:t xml:space="preserve">         </w:t>
      </w:r>
      <w:r w:rsidR="00DD220B">
        <w:rPr>
          <w:sz w:val="24"/>
          <w:szCs w:val="24"/>
        </w:rPr>
        <w:t>735,49</w:t>
      </w:r>
      <w:r w:rsidR="005840FC">
        <w:rPr>
          <w:sz w:val="24"/>
          <w:szCs w:val="24"/>
        </w:rPr>
        <w:tab/>
        <w:t xml:space="preserve">          682,76</w:t>
      </w:r>
    </w:p>
    <w:p w:rsidR="00E607AE" w:rsidRDefault="00E607AE" w:rsidP="00E607AE">
      <w:pPr>
        <w:ind w:left="720"/>
        <w:jc w:val="both"/>
        <w:rPr>
          <w:sz w:val="24"/>
          <w:szCs w:val="24"/>
        </w:rPr>
      </w:pPr>
    </w:p>
    <w:p w:rsidR="00E607AE" w:rsidRDefault="00E607AE" w:rsidP="00E607AE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607AE" w:rsidRDefault="00E607AE" w:rsidP="00E607A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Sku</w:t>
      </w:r>
      <w:r w:rsidR="00DD220B">
        <w:rPr>
          <w:sz w:val="24"/>
          <w:szCs w:val="24"/>
        </w:rPr>
        <w:t>točnosť 2021</w:t>
      </w:r>
      <w:r w:rsidR="00DD220B">
        <w:rPr>
          <w:sz w:val="24"/>
          <w:szCs w:val="24"/>
        </w:rPr>
        <w:tab/>
      </w:r>
      <w:r w:rsidR="00DD220B">
        <w:rPr>
          <w:sz w:val="24"/>
          <w:szCs w:val="24"/>
        </w:rPr>
        <w:tab/>
        <w:t>Skutočnosť 2021</w:t>
      </w:r>
    </w:p>
    <w:p w:rsidR="00E607AE" w:rsidRDefault="00E607AE" w:rsidP="00E607AE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</w:t>
      </w:r>
      <w:r w:rsidR="00DD220B">
        <w:rPr>
          <w:sz w:val="24"/>
          <w:szCs w:val="24"/>
        </w:rPr>
        <w:t xml:space="preserve"> príjmy</w:t>
      </w:r>
      <w:r w:rsidR="00DD220B">
        <w:rPr>
          <w:sz w:val="24"/>
          <w:szCs w:val="24"/>
        </w:rPr>
        <w:tab/>
      </w:r>
      <w:r w:rsidR="00DD220B">
        <w:rPr>
          <w:sz w:val="24"/>
          <w:szCs w:val="24"/>
        </w:rPr>
        <w:tab/>
        <w:t>84.871,93</w:t>
      </w:r>
      <w:r w:rsidR="00DD220B">
        <w:rPr>
          <w:sz w:val="24"/>
          <w:szCs w:val="24"/>
        </w:rPr>
        <w:tab/>
      </w:r>
      <w:r w:rsidR="00DD220B">
        <w:rPr>
          <w:sz w:val="24"/>
          <w:szCs w:val="24"/>
        </w:rPr>
        <w:tab/>
      </w:r>
      <w:r w:rsidR="00DD220B">
        <w:rPr>
          <w:sz w:val="24"/>
          <w:szCs w:val="24"/>
        </w:rPr>
        <w:tab/>
        <w:t xml:space="preserve">  78.527,95</w:t>
      </w:r>
    </w:p>
    <w:p w:rsidR="00E607AE" w:rsidRDefault="00E607AE" w:rsidP="00E607AE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Splátky prijatých úverov..</w:t>
      </w:r>
      <w:r>
        <w:rPr>
          <w:sz w:val="24"/>
          <w:szCs w:val="24"/>
        </w:rPr>
        <w:tab/>
        <w:t xml:space="preserve">  2.400.-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2.400.-</w:t>
      </w:r>
    </w:p>
    <w:p w:rsidR="00E607AE" w:rsidRDefault="00E607AE" w:rsidP="00E607AE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ab/>
      </w:r>
    </w:p>
    <w:p w:rsidR="00E607AE" w:rsidRDefault="00E607AE" w:rsidP="00E607AE">
      <w:pPr>
        <w:rPr>
          <w:sz w:val="24"/>
          <w:szCs w:val="24"/>
        </w:rPr>
      </w:pPr>
    </w:p>
    <w:p w:rsidR="00E607AE" w:rsidRDefault="00E607AE" w:rsidP="00E607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č.15: </w:t>
      </w:r>
      <w:r>
        <w:rPr>
          <w:b/>
          <w:sz w:val="24"/>
          <w:szCs w:val="24"/>
        </w:rPr>
        <w:t>2</w:t>
      </w:r>
      <w:r w:rsidR="00DD220B">
        <w:rPr>
          <w:b/>
          <w:sz w:val="24"/>
          <w:szCs w:val="24"/>
        </w:rPr>
        <w:t>0.37</w:t>
      </w:r>
      <w:r>
        <w:rPr>
          <w:b/>
          <w:sz w:val="24"/>
          <w:szCs w:val="24"/>
        </w:rPr>
        <w:t xml:space="preserve">4,92 € </w:t>
      </w:r>
      <w:r>
        <w:rPr>
          <w:sz w:val="24"/>
          <w:szCs w:val="24"/>
        </w:rPr>
        <w:t xml:space="preserve">návratná finančná výpomoc (COVID-19) z MF SR vo výške </w:t>
      </w:r>
      <w:r>
        <w:rPr>
          <w:b/>
          <w:sz w:val="24"/>
          <w:szCs w:val="24"/>
        </w:rPr>
        <w:t>11.303.- €</w:t>
      </w:r>
    </w:p>
    <w:p w:rsidR="00E607AE" w:rsidRDefault="00E607AE" w:rsidP="00E607AE">
      <w:pPr>
        <w:jc w:val="both"/>
        <w:rPr>
          <w:sz w:val="24"/>
          <w:szCs w:val="24"/>
        </w:rPr>
      </w:pP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607AE" w:rsidRDefault="00E607AE" w:rsidP="00E607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607AE" w:rsidRDefault="00E607AE" w:rsidP="00E607A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607AE" w:rsidRDefault="00E607AE" w:rsidP="00E607AE">
      <w:pPr>
        <w:jc w:val="center"/>
        <w:rPr>
          <w:b/>
          <w:sz w:val="28"/>
        </w:rPr>
      </w:pPr>
    </w:p>
    <w:p w:rsidR="00E607AE" w:rsidRDefault="00E607AE" w:rsidP="00E607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D220B">
        <w:rPr>
          <w:iCs/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DD220B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E607AE" w:rsidRDefault="00E607AE" w:rsidP="00E607AE">
      <w:pPr>
        <w:spacing w:line="360" w:lineRule="auto"/>
        <w:rPr>
          <w:b/>
          <w:sz w:val="24"/>
          <w:szCs w:val="24"/>
          <w:u w:val="single"/>
        </w:rPr>
      </w:pPr>
    </w:p>
    <w:p w:rsidR="00E607AE" w:rsidRDefault="00E607AE" w:rsidP="00E607AE"/>
    <w:p w:rsidR="00E607AE" w:rsidRDefault="00E607AE" w:rsidP="00E607AE"/>
    <w:p w:rsidR="00E607AE" w:rsidRDefault="00E607AE" w:rsidP="00E607AE"/>
    <w:p w:rsidR="00E607AE" w:rsidRDefault="00E607AE" w:rsidP="00E607AE"/>
    <w:p w:rsidR="00E607AE" w:rsidRDefault="00E607AE" w:rsidP="00E607AE"/>
    <w:p w:rsidR="00E607AE" w:rsidRDefault="00E607AE" w:rsidP="00E607AE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607AE"/>
    <w:rsid w:val="00027D29"/>
    <w:rsid w:val="00077C49"/>
    <w:rsid w:val="00392E1D"/>
    <w:rsid w:val="00525E90"/>
    <w:rsid w:val="0057415E"/>
    <w:rsid w:val="005840FC"/>
    <w:rsid w:val="005E2587"/>
    <w:rsid w:val="007B45E3"/>
    <w:rsid w:val="009719DF"/>
    <w:rsid w:val="00BF2612"/>
    <w:rsid w:val="00C75D58"/>
    <w:rsid w:val="00C9336D"/>
    <w:rsid w:val="00D31A90"/>
    <w:rsid w:val="00DD220B"/>
    <w:rsid w:val="00DF2990"/>
    <w:rsid w:val="00E607AE"/>
    <w:rsid w:val="00EC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607A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607A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607AE"/>
    <w:pPr>
      <w:ind w:left="720"/>
      <w:contextualSpacing/>
    </w:pPr>
  </w:style>
  <w:style w:type="paragraph" w:customStyle="1" w:styleId="Pismenka">
    <w:name w:val="Pismenka"/>
    <w:basedOn w:val="Zkladntext"/>
    <w:rsid w:val="00E607A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4</cp:revision>
  <dcterms:created xsi:type="dcterms:W3CDTF">2022-02-09T06:46:00Z</dcterms:created>
  <dcterms:modified xsi:type="dcterms:W3CDTF">2023-02-21T14:12:00Z</dcterms:modified>
</cp:coreProperties>
</file>