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7E9" w:rsidRDefault="00EF57E9" w:rsidP="00EF57E9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063C8E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EF57E9" w:rsidRDefault="00EF57E9" w:rsidP="00EF57E9">
      <w:pPr>
        <w:rPr>
          <w:b/>
          <w:sz w:val="24"/>
          <w:szCs w:val="24"/>
          <w:u w:val="single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F57E9" w:rsidRDefault="00EF57E9" w:rsidP="00EF57E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57E9" w:rsidRDefault="00EF57E9" w:rsidP="00EF57E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FE14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57E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F57E9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F57E9">
              <w:rPr>
                <w:sz w:val="24"/>
                <w:szCs w:val="24"/>
                <w:lang w:eastAsia="en-US"/>
              </w:rPr>
              <w:t>riadna</w:t>
            </w:r>
          </w:p>
          <w:p w:rsidR="00EF57E9" w:rsidRDefault="00FE14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57E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F57E9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FE14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57E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F57E9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F57E9">
              <w:rPr>
                <w:sz w:val="24"/>
                <w:szCs w:val="24"/>
                <w:lang w:eastAsia="en-US"/>
              </w:rPr>
              <w:t>áno</w:t>
            </w:r>
          </w:p>
          <w:p w:rsidR="00EF57E9" w:rsidRDefault="00FE142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57E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F57E9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FE142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F57E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F57E9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EF57E9">
              <w:rPr>
                <w:sz w:val="24"/>
                <w:szCs w:val="24"/>
                <w:lang w:eastAsia="en-US"/>
              </w:rPr>
              <w:t>áno</w:t>
            </w:r>
          </w:p>
          <w:p w:rsidR="00EF57E9" w:rsidRDefault="00FE142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F57E9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EF57E9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F57E9" w:rsidRDefault="00EF57E9" w:rsidP="00EF57E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EF57E9" w:rsidRDefault="00EF57E9" w:rsidP="00EF57E9">
      <w:pPr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F57E9" w:rsidRDefault="00EF57E9" w:rsidP="00EF57E9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PALIČKA   Alexander, riaditeľ školy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MICHRINOVÁ   Vlasta, zástupkyňa riaditeľa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F57E9" w:rsidTr="00EF57E9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F57E9" w:rsidRDefault="00EF57E9" w:rsidP="00EF57E9">
      <w:pPr>
        <w:rPr>
          <w:sz w:val="24"/>
          <w:szCs w:val="24"/>
        </w:rPr>
      </w:pPr>
    </w:p>
    <w:p w:rsidR="00EF57E9" w:rsidRDefault="00EF57E9" w:rsidP="00EF57E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FE14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422">
        <w:rPr>
          <w:rFonts w:cs="Tahoma"/>
          <w:b/>
          <w:bCs/>
          <w:sz w:val="22"/>
          <w:szCs w:val="22"/>
        </w:rPr>
      </w:r>
      <w:r w:rsidR="00FE1422">
        <w:rPr>
          <w:rFonts w:cs="Tahoma"/>
          <w:b/>
          <w:bCs/>
          <w:sz w:val="22"/>
          <w:szCs w:val="22"/>
        </w:rPr>
        <w:fldChar w:fldCharType="separate"/>
      </w:r>
      <w:r w:rsidR="00FE14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E14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422">
        <w:rPr>
          <w:rFonts w:cs="Tahoma"/>
          <w:b/>
          <w:bCs/>
          <w:sz w:val="22"/>
          <w:szCs w:val="22"/>
        </w:rPr>
      </w:r>
      <w:r w:rsidR="00FE1422">
        <w:rPr>
          <w:rFonts w:cs="Tahoma"/>
          <w:b/>
          <w:bCs/>
          <w:sz w:val="22"/>
          <w:szCs w:val="22"/>
        </w:rPr>
        <w:fldChar w:fldCharType="separate"/>
      </w:r>
      <w:r w:rsidR="00FE14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F57E9" w:rsidRDefault="00EF57E9" w:rsidP="00EF57E9">
      <w:pPr>
        <w:ind w:left="284"/>
        <w:jc w:val="both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F57E9" w:rsidRDefault="00EF57E9" w:rsidP="00EF57E9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FE14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422">
        <w:rPr>
          <w:rFonts w:cs="Tahoma"/>
          <w:b/>
          <w:bCs/>
          <w:sz w:val="22"/>
          <w:szCs w:val="22"/>
        </w:rPr>
      </w:r>
      <w:r w:rsidR="00FE1422">
        <w:rPr>
          <w:rFonts w:cs="Tahoma"/>
          <w:b/>
          <w:bCs/>
          <w:sz w:val="22"/>
          <w:szCs w:val="22"/>
        </w:rPr>
        <w:fldChar w:fldCharType="separate"/>
      </w:r>
      <w:r w:rsidR="00FE14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FE14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E1422">
        <w:rPr>
          <w:rFonts w:cs="Tahoma"/>
          <w:b/>
          <w:bCs/>
          <w:sz w:val="22"/>
          <w:szCs w:val="22"/>
        </w:rPr>
      </w:r>
      <w:r w:rsidR="00FE1422">
        <w:rPr>
          <w:rFonts w:cs="Tahoma"/>
          <w:b/>
          <w:bCs/>
          <w:sz w:val="22"/>
          <w:szCs w:val="22"/>
        </w:rPr>
        <w:fldChar w:fldCharType="separate"/>
      </w:r>
      <w:r w:rsidR="00FE1422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F57E9" w:rsidRDefault="00EF57E9" w:rsidP="00EF57E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F57E9" w:rsidRDefault="00EF57E9" w:rsidP="00EF57E9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F57E9" w:rsidTr="00EF57E9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EF57E9" w:rsidRDefault="00EF57E9" w:rsidP="00EF57E9">
      <w:pPr>
        <w:ind w:left="284"/>
        <w:jc w:val="both"/>
        <w:rPr>
          <w:rFonts w:cs="Tahoma"/>
          <w:bCs/>
          <w:sz w:val="22"/>
          <w:szCs w:val="22"/>
        </w:rPr>
      </w:pPr>
    </w:p>
    <w:p w:rsidR="00EF57E9" w:rsidRDefault="00EF57E9" w:rsidP="00EF57E9">
      <w:pPr>
        <w:ind w:left="284"/>
        <w:jc w:val="both"/>
        <w:rPr>
          <w:rFonts w:cs="Tahoma"/>
          <w:bCs/>
          <w:sz w:val="22"/>
          <w:szCs w:val="22"/>
        </w:rPr>
      </w:pPr>
    </w:p>
    <w:p w:rsidR="00EF57E9" w:rsidRDefault="00EF57E9" w:rsidP="00EF57E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F57E9" w:rsidRDefault="00EF57E9" w:rsidP="00EF57E9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EF57E9" w:rsidRDefault="00EF57E9" w:rsidP="00EF57E9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EF57E9" w:rsidTr="00EF57E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EF57E9" w:rsidTr="00EF57E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EF57E9" w:rsidTr="00EF57E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EF57E9" w:rsidTr="00EF57E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EF57E9" w:rsidTr="00EF57E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EF57E9" w:rsidTr="00EF57E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EF57E9" w:rsidTr="00EF57E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EF57E9" w:rsidRDefault="00EF57E9" w:rsidP="00EF57E9">
      <w:pPr>
        <w:jc w:val="both"/>
        <w:rPr>
          <w:sz w:val="24"/>
        </w:rPr>
      </w:pPr>
    </w:p>
    <w:p w:rsidR="00EF57E9" w:rsidRDefault="00EF57E9" w:rsidP="00EF57E9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EF57E9" w:rsidRDefault="00EF57E9" w:rsidP="00EF57E9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EF57E9" w:rsidRDefault="00EF57E9" w:rsidP="00EF57E9">
      <w:pPr>
        <w:jc w:val="both"/>
        <w:rPr>
          <w:sz w:val="24"/>
        </w:rPr>
      </w:pPr>
    </w:p>
    <w:p w:rsidR="00EF57E9" w:rsidRDefault="00EF57E9" w:rsidP="00EF57E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F57E9" w:rsidRDefault="00EF57E9" w:rsidP="00EF57E9">
      <w:pPr>
        <w:jc w:val="both"/>
        <w:rPr>
          <w:b/>
          <w:sz w:val="24"/>
          <w:szCs w:val="24"/>
        </w:rPr>
      </w:pP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F57E9" w:rsidRDefault="00EF57E9" w:rsidP="00EF57E9">
      <w:pPr>
        <w:jc w:val="both"/>
        <w:rPr>
          <w:b/>
          <w:sz w:val="24"/>
          <w:szCs w:val="24"/>
        </w:rPr>
      </w:pP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F57E9" w:rsidRDefault="00EF57E9" w:rsidP="00EF57E9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F57E9" w:rsidRDefault="00EF57E9" w:rsidP="00EF57E9">
      <w:pPr>
        <w:jc w:val="both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Spôsob prepočtu údajov v cudzích menách na menu euro.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F57E9" w:rsidRDefault="00EF57E9" w:rsidP="00EF57E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F57E9" w:rsidRDefault="00EF57E9" w:rsidP="00EF57E9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F57E9" w:rsidRDefault="00EF57E9" w:rsidP="00EF57E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F57E9" w:rsidRDefault="00EF57E9" w:rsidP="00EF57E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EF57E9" w:rsidTr="00EF57E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EF57E9" w:rsidTr="00EF57E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  <w:r w:rsidR="00063C8E">
              <w:rPr>
                <w:lang w:eastAsia="en-US"/>
              </w:rPr>
              <w:t>661,85</w:t>
            </w:r>
          </w:p>
        </w:tc>
      </w:tr>
      <w:tr w:rsidR="00EF57E9" w:rsidTr="00EF57E9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1.6</w:t>
            </w:r>
            <w:r w:rsidR="00063C8E">
              <w:rPr>
                <w:lang w:eastAsia="en-US"/>
              </w:rPr>
              <w:t>61,85</w:t>
            </w:r>
          </w:p>
        </w:tc>
      </w:tr>
    </w:tbl>
    <w:p w:rsidR="00EF57E9" w:rsidRDefault="00EF57E9" w:rsidP="00EF57E9">
      <w:pPr>
        <w:ind w:left="426"/>
        <w:jc w:val="both"/>
        <w:rPr>
          <w:sz w:val="24"/>
          <w:szCs w:val="24"/>
        </w:rPr>
      </w:pPr>
    </w:p>
    <w:p w:rsidR="00EF57E9" w:rsidRDefault="00EF57E9" w:rsidP="00EF57E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F57E9" w:rsidTr="00EF57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EF57E9" w:rsidTr="00EF57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063C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EF57E9">
              <w:rPr>
                <w:lang w:eastAsia="en-US"/>
              </w:rPr>
              <w:t>4.481,18</w:t>
            </w:r>
          </w:p>
        </w:tc>
      </w:tr>
      <w:tr w:rsidR="00EF57E9" w:rsidTr="00EF57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63C8E">
              <w:rPr>
                <w:lang w:eastAsia="en-US"/>
              </w:rPr>
              <w:t>20.939,59</w:t>
            </w:r>
          </w:p>
        </w:tc>
      </w:tr>
      <w:tr w:rsidR="00EF57E9" w:rsidTr="00EF57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063C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EF57E9">
              <w:rPr>
                <w:lang w:eastAsia="en-US"/>
              </w:rPr>
              <w:t>1</w:t>
            </w:r>
            <w:r>
              <w:rPr>
                <w:lang w:eastAsia="en-US"/>
              </w:rPr>
              <w:t>1.169,96</w:t>
            </w:r>
          </w:p>
        </w:tc>
      </w:tr>
      <w:tr w:rsidR="00EF57E9" w:rsidTr="00EF57E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063C8E">
              <w:rPr>
                <w:lang w:eastAsia="en-US"/>
              </w:rPr>
              <w:t>36.590,73</w:t>
            </w:r>
          </w:p>
        </w:tc>
      </w:tr>
    </w:tbl>
    <w:p w:rsidR="00EF57E9" w:rsidRDefault="00EF57E9" w:rsidP="00EF57E9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F57E9" w:rsidRDefault="00EF57E9" w:rsidP="00EF57E9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F57E9" w:rsidRDefault="00EF57E9" w:rsidP="00EF57E9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Iné po</w:t>
      </w:r>
      <w:r w:rsidR="00063C8E">
        <w:rPr>
          <w:b w:val="0"/>
          <w:sz w:val="24"/>
          <w:szCs w:val="24"/>
        </w:rPr>
        <w:t>hľadávky- riadok súvahy 4.441,43</w:t>
      </w:r>
      <w:r>
        <w:rPr>
          <w:b w:val="0"/>
          <w:sz w:val="24"/>
          <w:szCs w:val="24"/>
        </w:rPr>
        <w:t xml:space="preserve"> €  </w:t>
      </w:r>
    </w:p>
    <w:p w:rsidR="00EF57E9" w:rsidRDefault="00EF57E9" w:rsidP="00EF57E9">
      <w:pPr>
        <w:ind w:left="284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F57E9" w:rsidRDefault="00EF57E9" w:rsidP="00EF57E9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 ktorého konečný zostatok je  9.642,60 €.</w:t>
      </w:r>
    </w:p>
    <w:p w:rsidR="00EF57E9" w:rsidRDefault="00EF57E9" w:rsidP="00EF57E9">
      <w:pPr>
        <w:ind w:left="284"/>
        <w:rPr>
          <w:sz w:val="24"/>
          <w:szCs w:val="24"/>
        </w:rPr>
      </w:pPr>
    </w:p>
    <w:p w:rsidR="00EF57E9" w:rsidRDefault="00EF57E9" w:rsidP="00EF57E9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EF57E9" w:rsidTr="00EF57E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63C8E">
              <w:rPr>
                <w:b/>
                <w:lang w:eastAsia="en-US"/>
              </w:rPr>
              <w:t>2</w:t>
            </w:r>
          </w:p>
        </w:tc>
      </w:tr>
      <w:tr w:rsidR="00EF57E9" w:rsidTr="00EF57E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63C8E">
              <w:rPr>
                <w:lang w:eastAsia="en-US"/>
              </w:rPr>
              <w:t xml:space="preserve">   701,71</w:t>
            </w:r>
          </w:p>
        </w:tc>
      </w:tr>
      <w:tr w:rsidR="00EF57E9" w:rsidTr="00EF57E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2.</w:t>
            </w:r>
            <w:r w:rsidR="00063C8E">
              <w:rPr>
                <w:lang w:eastAsia="en-US"/>
              </w:rPr>
              <w:t>642</w:t>
            </w:r>
            <w:r>
              <w:rPr>
                <w:lang w:eastAsia="en-US"/>
              </w:rPr>
              <w:t>,</w:t>
            </w:r>
            <w:r w:rsidR="00063C8E">
              <w:rPr>
                <w:lang w:eastAsia="en-US"/>
              </w:rPr>
              <w:t>91</w:t>
            </w:r>
          </w:p>
        </w:tc>
      </w:tr>
      <w:tr w:rsidR="00EF57E9" w:rsidTr="00EF57E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2</w:t>
            </w:r>
            <w:r w:rsidR="00063C8E">
              <w:rPr>
                <w:lang w:eastAsia="en-US"/>
              </w:rPr>
              <w:t>1</w:t>
            </w:r>
            <w:r>
              <w:rPr>
                <w:lang w:eastAsia="en-US"/>
              </w:rPr>
              <w:t>,</w:t>
            </w:r>
            <w:r w:rsidR="00063C8E">
              <w:rPr>
                <w:lang w:eastAsia="en-US"/>
              </w:rPr>
              <w:t>19</w:t>
            </w:r>
          </w:p>
        </w:tc>
      </w:tr>
      <w:tr w:rsidR="00EF57E9" w:rsidTr="00EF57E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</w:t>
            </w:r>
            <w:r w:rsidR="00063C8E">
              <w:rPr>
                <w:lang w:eastAsia="en-US"/>
              </w:rPr>
              <w:t>3,32</w:t>
            </w:r>
          </w:p>
        </w:tc>
      </w:tr>
      <w:tr w:rsidR="00EF57E9" w:rsidTr="00EF57E9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063C8E">
              <w:rPr>
                <w:lang w:eastAsia="en-US"/>
              </w:rPr>
              <w:t xml:space="preserve">  3.369,13</w:t>
            </w:r>
          </w:p>
        </w:tc>
      </w:tr>
    </w:tbl>
    <w:p w:rsidR="00EF57E9" w:rsidRDefault="00EF57E9" w:rsidP="00EF57E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F57E9" w:rsidRDefault="00EF57E9" w:rsidP="00EF57E9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EF57E9" w:rsidTr="00EF57E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063C8E">
              <w:rPr>
                <w:b/>
                <w:lang w:eastAsia="en-US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063C8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31.12.202</w:t>
            </w:r>
            <w:r w:rsidR="00063C8E">
              <w:rPr>
                <w:b/>
                <w:color w:val="000000"/>
                <w:lang w:eastAsia="en-US"/>
              </w:rPr>
              <w:t>1</w:t>
            </w:r>
          </w:p>
        </w:tc>
      </w:tr>
      <w:tr w:rsidR="00EF57E9" w:rsidTr="00EF57E9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1.190,25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1.190,25</w:t>
            </w:r>
          </w:p>
        </w:tc>
      </w:tr>
    </w:tbl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F57E9" w:rsidRDefault="00EF57E9" w:rsidP="00EF57E9">
      <w:pPr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EF57E9" w:rsidRDefault="00EF57E9" w:rsidP="00EF57E9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EF57E9" w:rsidTr="00EF57E9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EF57E9" w:rsidTr="00EF57E9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202</w:t>
            </w:r>
            <w:r w:rsidR="002124B6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2124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10.5</w:t>
            </w:r>
            <w:r w:rsidR="002124B6">
              <w:rPr>
                <w:sz w:val="22"/>
                <w:szCs w:val="22"/>
                <w:lang w:eastAsia="en-US"/>
              </w:rPr>
              <w:t>50,36</w:t>
            </w:r>
          </w:p>
        </w:tc>
      </w:tr>
      <w:tr w:rsidR="00EF57E9" w:rsidTr="00EF57E9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202</w:t>
            </w:r>
            <w:r w:rsidR="002124B6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2124B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  <w:r w:rsidR="002124B6">
              <w:rPr>
                <w:sz w:val="22"/>
                <w:szCs w:val="22"/>
                <w:lang w:eastAsia="en-US"/>
              </w:rPr>
              <w:t xml:space="preserve"> 6316,68</w:t>
            </w:r>
          </w:p>
        </w:tc>
      </w:tr>
    </w:tbl>
    <w:p w:rsidR="00EF57E9" w:rsidRDefault="00EF57E9" w:rsidP="00EF57E9">
      <w:pPr>
        <w:ind w:left="644"/>
        <w:rPr>
          <w:b/>
          <w:sz w:val="24"/>
          <w:szCs w:val="24"/>
        </w:rPr>
      </w:pPr>
    </w:p>
    <w:p w:rsidR="00EF57E9" w:rsidRDefault="00EF57E9" w:rsidP="00EF57E9">
      <w:pPr>
        <w:ind w:left="644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EF57E9" w:rsidRDefault="00EF57E9" w:rsidP="00EF57E9">
      <w:pPr>
        <w:ind w:left="644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F57E9" w:rsidRDefault="00EF57E9" w:rsidP="00EF57E9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EF57E9" w:rsidTr="00EF57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063C8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31.12.202</w:t>
            </w:r>
            <w:r w:rsidR="00063C8E">
              <w:rPr>
                <w:b/>
                <w:color w:val="000000"/>
                <w:lang w:eastAsia="en-US"/>
              </w:rPr>
              <w:t>2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063C8E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31.12.2021</w:t>
            </w:r>
            <w:r w:rsidR="00EF57E9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EF57E9" w:rsidTr="00EF57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</w:t>
            </w:r>
            <w:r w:rsidR="00063C8E">
              <w:rPr>
                <w:color w:val="000000"/>
                <w:lang w:eastAsia="en-US"/>
              </w:rPr>
              <w:t>642,91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063C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2.311,02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 472</w:t>
            </w:r>
          </w:p>
        </w:tc>
      </w:tr>
      <w:tr w:rsidR="00EF57E9" w:rsidTr="00EF57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063C8E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  </w:t>
            </w:r>
            <w:r w:rsidR="00063C8E">
              <w:rPr>
                <w:color w:val="000000"/>
                <w:lang w:eastAsia="en-US"/>
              </w:rPr>
              <w:t>490,70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063C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169,15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Účet32115</w:t>
            </w:r>
          </w:p>
        </w:tc>
      </w:tr>
      <w:tr w:rsidR="00EF57E9" w:rsidTr="00EF57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063C8E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 321</w:t>
            </w:r>
          </w:p>
        </w:tc>
      </w:tr>
      <w:tr w:rsidR="00EF57E9" w:rsidTr="00EF57E9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2124B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124B6">
              <w:rPr>
                <w:lang w:eastAsia="en-US"/>
              </w:rPr>
              <w:t>1.556,11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2124B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063C8E">
              <w:rPr>
                <w:lang w:eastAsia="en-US"/>
              </w:rPr>
              <w:t>13.228,01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EF57E9" w:rsidRDefault="00EF57E9" w:rsidP="00EF57E9">
      <w:pPr>
        <w:rPr>
          <w:b/>
          <w:sz w:val="24"/>
          <w:szCs w:val="24"/>
        </w:rPr>
      </w:pPr>
    </w:p>
    <w:p w:rsidR="00EF57E9" w:rsidRDefault="00EF57E9" w:rsidP="00EF57E9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EF57E9" w:rsidTr="00EF57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2124B6">
              <w:rPr>
                <w:b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31.12.202</w:t>
            </w:r>
            <w:r w:rsidR="002124B6">
              <w:rPr>
                <w:b/>
                <w:color w:val="000000"/>
                <w:lang w:eastAsia="en-US"/>
              </w:rPr>
              <w:t>1</w:t>
            </w:r>
          </w:p>
        </w:tc>
      </w:tr>
      <w:tr w:rsidR="00EF57E9" w:rsidTr="00EF57E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1.190,25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   </w:t>
            </w:r>
            <w:r>
              <w:rPr>
                <w:lang w:eastAsia="en-US"/>
              </w:rPr>
              <w:t>1.190,25</w:t>
            </w:r>
          </w:p>
        </w:tc>
      </w:tr>
    </w:tbl>
    <w:p w:rsidR="00EF57E9" w:rsidRDefault="00EF57E9" w:rsidP="00EF57E9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F57E9" w:rsidRDefault="00EF57E9" w:rsidP="00EF57E9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2124B6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2124B6">
              <w:rPr>
                <w:b/>
                <w:color w:val="000000"/>
                <w:lang w:eastAsia="en-US"/>
              </w:rPr>
              <w:t>1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9.191,45</w:t>
            </w:r>
          </w:p>
          <w:p w:rsidR="00EF57E9" w:rsidRDefault="00EF57E9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03EDC">
              <w:rPr>
                <w:lang w:eastAsia="en-US"/>
              </w:rPr>
              <w:t>9.213,30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2124B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6.876,88</w:t>
            </w:r>
          </w:p>
          <w:p w:rsidR="00EF57E9" w:rsidRDefault="00EF57E9" w:rsidP="002124B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124B6">
              <w:rPr>
                <w:lang w:eastAsia="en-US"/>
              </w:rPr>
              <w:t>8.267,57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154.519,55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2124B6" w:rsidP="002124B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118.290.-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E03EDC">
              <w:rPr>
                <w:lang w:eastAsia="en-US"/>
              </w:rPr>
              <w:t>5.304,40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 w:rsidP="002124B6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  <w:r w:rsidR="00E03EDC">
              <w:rPr>
                <w:lang w:eastAsia="en-US"/>
              </w:rPr>
              <w:t>721,11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EF57E9" w:rsidRDefault="00EF57E9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</w:t>
            </w:r>
            <w:r w:rsidR="00E03EDC">
              <w:rPr>
                <w:lang w:eastAsia="en-US"/>
              </w:rPr>
              <w:t>394.090,93</w:t>
            </w:r>
            <w:r>
              <w:rPr>
                <w:lang w:eastAsia="en-US"/>
              </w:rPr>
              <w:t xml:space="preserve">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400.843,24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6.329,40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534.-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E03EDC">
              <w:rPr>
                <w:lang w:eastAsia="en-US"/>
              </w:rPr>
              <w:t>42,741</w:t>
            </w:r>
          </w:p>
        </w:tc>
      </w:tr>
    </w:tbl>
    <w:p w:rsidR="00EF57E9" w:rsidRDefault="00EF57E9" w:rsidP="00EF57E9">
      <w:pPr>
        <w:ind w:left="284"/>
        <w:rPr>
          <w:b/>
          <w:sz w:val="24"/>
          <w:szCs w:val="24"/>
        </w:rPr>
      </w:pPr>
    </w:p>
    <w:p w:rsidR="00EF57E9" w:rsidRDefault="00EF57E9" w:rsidP="00EF57E9">
      <w:pPr>
        <w:ind w:left="284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E03EDC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E03EDC">
              <w:rPr>
                <w:b/>
                <w:color w:val="000000"/>
                <w:lang w:eastAsia="en-US"/>
              </w:rPr>
              <w:t>1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E03EDC">
              <w:rPr>
                <w:lang w:eastAsia="en-US"/>
              </w:rPr>
              <w:t>44.539,14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47.520,26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29.137,20</w:t>
            </w:r>
          </w:p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925,28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03EDC">
              <w:rPr>
                <w:lang w:eastAsia="en-US"/>
              </w:rPr>
              <w:t>2.528,87</w:t>
            </w:r>
          </w:p>
          <w:p w:rsidR="00EF57E9" w:rsidRDefault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890,17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30,78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239,55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E03EDC">
              <w:rPr>
                <w:lang w:eastAsia="en-US"/>
              </w:rPr>
              <w:t>48,29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03EDC">
              <w:rPr>
                <w:lang w:eastAsia="en-US"/>
              </w:rPr>
              <w:t>7.902,60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03EDC">
              <w:rPr>
                <w:lang w:eastAsia="en-US"/>
              </w:rPr>
              <w:t>3.985,69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355.871,23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E03EDC">
              <w:rPr>
                <w:lang w:eastAsia="en-US"/>
              </w:rPr>
              <w:t>43.996,18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 w:rsidP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03EDC">
              <w:rPr>
                <w:lang w:eastAsia="en-US"/>
              </w:rPr>
              <w:t>18.769,05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114.838,27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31.</w:t>
            </w:r>
            <w:r w:rsidR="00E03EDC">
              <w:rPr>
                <w:lang w:eastAsia="en-US"/>
              </w:rPr>
              <w:t>633,80</w:t>
            </w:r>
          </w:p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31.050,51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  <w:p w:rsidR="00EF57E9" w:rsidRDefault="00EF57E9" w:rsidP="00E03EDC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7.360</w:t>
            </w:r>
            <w:r w:rsidR="00EF57E9">
              <w:rPr>
                <w:lang w:eastAsia="en-US"/>
              </w:rPr>
              <w:t>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  <w:p w:rsidR="00EF57E9" w:rsidRDefault="00EF57E9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  <w:r w:rsidR="00E03EDC">
              <w:rPr>
                <w:lang w:eastAsia="en-US"/>
              </w:rPr>
              <w:t>680</w:t>
            </w:r>
            <w:r>
              <w:rPr>
                <w:lang w:eastAsia="en-US"/>
              </w:rPr>
              <w:t>.-</w:t>
            </w: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F57E9" w:rsidRDefault="00EF57E9" w:rsidP="00E03EDC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7E9" w:rsidRDefault="00EF57E9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F57E9" w:rsidTr="00EF57E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8.300,64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03EDC" w:rsidP="00E03ED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6.280,93</w:t>
            </w:r>
          </w:p>
        </w:tc>
      </w:tr>
    </w:tbl>
    <w:p w:rsidR="00EF57E9" w:rsidRDefault="00EF57E9" w:rsidP="00EF57E9">
      <w:pPr>
        <w:rPr>
          <w:b/>
          <w:sz w:val="24"/>
          <w:szCs w:val="24"/>
        </w:rPr>
      </w:pPr>
    </w:p>
    <w:p w:rsidR="00EF57E9" w:rsidRDefault="00EF57E9" w:rsidP="00EF57E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EF57E9" w:rsidTr="00EF57E9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Účet</w:t>
            </w:r>
          </w:p>
        </w:tc>
      </w:tr>
      <w:tr w:rsidR="00EF57E9" w:rsidTr="00EF57E9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50.142,17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E9" w:rsidRDefault="00EF57E9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EF57E9" w:rsidRDefault="00EF57E9" w:rsidP="00EF57E9">
      <w:pPr>
        <w:ind w:left="284"/>
        <w:rPr>
          <w:sz w:val="24"/>
          <w:szCs w:val="24"/>
        </w:rPr>
      </w:pPr>
    </w:p>
    <w:p w:rsidR="00EF57E9" w:rsidRDefault="00EF57E9" w:rsidP="00EF57E9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EF57E9" w:rsidRDefault="00EF57E9" w:rsidP="00EF57E9">
      <w:pPr>
        <w:ind w:left="284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F57E9" w:rsidRDefault="00EF57E9" w:rsidP="00EF57E9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 w:rsidR="006457A4">
        <w:rPr>
          <w:sz w:val="24"/>
          <w:szCs w:val="24"/>
        </w:rPr>
        <w:t xml:space="preserve"> zastupiteľstvom dňa 9.12</w:t>
      </w:r>
      <w:r>
        <w:rPr>
          <w:sz w:val="24"/>
          <w:szCs w:val="24"/>
        </w:rPr>
        <w:t>.202</w:t>
      </w:r>
      <w:r w:rsidR="006457A4">
        <w:rPr>
          <w:sz w:val="24"/>
          <w:szCs w:val="24"/>
        </w:rPr>
        <w:t>1  uznesením č.6</w:t>
      </w:r>
      <w:r>
        <w:rPr>
          <w:sz w:val="24"/>
          <w:szCs w:val="24"/>
        </w:rPr>
        <w:t>/202</w:t>
      </w:r>
      <w:r w:rsidR="006457A4">
        <w:rPr>
          <w:sz w:val="24"/>
          <w:szCs w:val="24"/>
        </w:rPr>
        <w:t>1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F57E9" w:rsidRDefault="00EF57E9" w:rsidP="00EF57E9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6457A4">
        <w:rPr>
          <w:sz w:val="24"/>
          <w:szCs w:val="24"/>
        </w:rPr>
        <w:t>20</w:t>
      </w:r>
      <w:r>
        <w:rPr>
          <w:sz w:val="24"/>
          <w:szCs w:val="24"/>
        </w:rPr>
        <w:t xml:space="preserve">.12.2021 uznesením č. </w:t>
      </w:r>
      <w:r w:rsidR="006457A4"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 w:rsidR="006457A4">
        <w:rPr>
          <w:sz w:val="24"/>
          <w:szCs w:val="24"/>
        </w:rPr>
        <w:t>1</w:t>
      </w:r>
    </w:p>
    <w:p w:rsidR="00EF57E9" w:rsidRDefault="00EF57E9" w:rsidP="00EF57E9">
      <w:pPr>
        <w:ind w:left="720"/>
        <w:jc w:val="both"/>
        <w:rPr>
          <w:sz w:val="24"/>
          <w:szCs w:val="24"/>
        </w:rPr>
      </w:pPr>
    </w:p>
    <w:p w:rsidR="00EF57E9" w:rsidRDefault="00EF57E9" w:rsidP="00EF57E9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Schválený</w:t>
      </w:r>
      <w:r>
        <w:rPr>
          <w:sz w:val="24"/>
          <w:szCs w:val="24"/>
        </w:rPr>
        <w:tab/>
        <w:t>Upravený</w:t>
      </w:r>
      <w:r>
        <w:rPr>
          <w:sz w:val="24"/>
          <w:szCs w:val="24"/>
        </w:rPr>
        <w:tab/>
        <w:t>Skutočnosť</w:t>
      </w:r>
      <w:r>
        <w:rPr>
          <w:sz w:val="24"/>
          <w:szCs w:val="24"/>
        </w:rPr>
        <w:tab/>
        <w:t>Skutočnosť 202</w:t>
      </w:r>
      <w:r w:rsidR="00E03EDC">
        <w:rPr>
          <w:sz w:val="24"/>
          <w:szCs w:val="24"/>
        </w:rPr>
        <w:t>1</w:t>
      </w:r>
    </w:p>
    <w:p w:rsidR="00EF57E9" w:rsidRDefault="00EF57E9" w:rsidP="00EF57E9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Admin.a</w:t>
      </w:r>
      <w:proofErr w:type="spellEnd"/>
      <w:r>
        <w:rPr>
          <w:sz w:val="24"/>
          <w:szCs w:val="24"/>
        </w:rPr>
        <w:t xml:space="preserve"> iné poplatky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3EDC">
        <w:rPr>
          <w:sz w:val="24"/>
          <w:szCs w:val="24"/>
        </w:rPr>
        <w:t>6.920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</w:r>
      <w:r w:rsidR="00E03EDC">
        <w:rPr>
          <w:sz w:val="24"/>
          <w:szCs w:val="24"/>
        </w:rPr>
        <w:t>9.400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        </w:t>
      </w:r>
      <w:r w:rsidR="00E03EDC">
        <w:rPr>
          <w:sz w:val="24"/>
          <w:szCs w:val="24"/>
        </w:rPr>
        <w:t>35.494,97</w:t>
      </w:r>
      <w:r>
        <w:rPr>
          <w:sz w:val="24"/>
          <w:szCs w:val="24"/>
        </w:rPr>
        <w:tab/>
        <w:t xml:space="preserve">  </w:t>
      </w:r>
      <w:r w:rsidR="00E03EDC">
        <w:rPr>
          <w:sz w:val="24"/>
          <w:szCs w:val="24"/>
        </w:rPr>
        <w:t>24.086,37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>Iné nedaňové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3EDC">
        <w:rPr>
          <w:sz w:val="24"/>
          <w:szCs w:val="24"/>
        </w:rPr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03EDC">
        <w:rPr>
          <w:sz w:val="24"/>
          <w:szCs w:val="24"/>
        </w:rPr>
        <w:t xml:space="preserve">    322.-</w:t>
      </w:r>
      <w:r>
        <w:rPr>
          <w:sz w:val="24"/>
          <w:szCs w:val="24"/>
        </w:rPr>
        <w:t xml:space="preserve">              </w:t>
      </w:r>
      <w:r w:rsidR="00E03EDC">
        <w:rPr>
          <w:sz w:val="24"/>
          <w:szCs w:val="24"/>
        </w:rPr>
        <w:t xml:space="preserve">   322,58</w:t>
      </w:r>
      <w:r>
        <w:rPr>
          <w:sz w:val="24"/>
          <w:szCs w:val="24"/>
        </w:rPr>
        <w:tab/>
        <w:t xml:space="preserve">    </w:t>
      </w:r>
      <w:r w:rsidR="00E03EDC">
        <w:rPr>
          <w:sz w:val="24"/>
          <w:szCs w:val="24"/>
        </w:rPr>
        <w:t>2.892,01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Tuzemské </w:t>
      </w:r>
      <w:proofErr w:type="spellStart"/>
      <w:r>
        <w:rPr>
          <w:sz w:val="24"/>
          <w:szCs w:val="24"/>
        </w:rPr>
        <w:t>bež.granty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E03EDC">
        <w:rPr>
          <w:sz w:val="24"/>
          <w:szCs w:val="24"/>
        </w:rPr>
        <w:t xml:space="preserve">  0</w:t>
      </w:r>
      <w:r>
        <w:rPr>
          <w:sz w:val="24"/>
          <w:szCs w:val="24"/>
        </w:rPr>
        <w:tab/>
        <w:t xml:space="preserve">                   </w:t>
      </w:r>
      <w:r w:rsidR="00E03EDC">
        <w:rPr>
          <w:sz w:val="24"/>
          <w:szCs w:val="24"/>
        </w:rPr>
        <w:t xml:space="preserve">   0</w:t>
      </w:r>
      <w:r>
        <w:rPr>
          <w:sz w:val="24"/>
          <w:szCs w:val="24"/>
        </w:rPr>
        <w:tab/>
        <w:t xml:space="preserve">     </w:t>
      </w:r>
      <w:r w:rsidR="00E03EDC">
        <w:rPr>
          <w:sz w:val="24"/>
          <w:szCs w:val="24"/>
        </w:rPr>
        <w:t xml:space="preserve">    8</w:t>
      </w:r>
      <w:r w:rsidR="003D1144">
        <w:rPr>
          <w:sz w:val="24"/>
          <w:szCs w:val="24"/>
        </w:rPr>
        <w:t>7,62</w:t>
      </w:r>
    </w:p>
    <w:p w:rsidR="00EF57E9" w:rsidRDefault="00EF57E9" w:rsidP="00EF57E9">
      <w:pPr>
        <w:ind w:left="720"/>
        <w:jc w:val="both"/>
        <w:rPr>
          <w:sz w:val="24"/>
          <w:szCs w:val="24"/>
        </w:rPr>
      </w:pPr>
    </w:p>
    <w:p w:rsidR="00EF57E9" w:rsidRDefault="00EF57E9" w:rsidP="00EF57E9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>Mzdy, platy...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D1144">
        <w:rPr>
          <w:sz w:val="24"/>
          <w:szCs w:val="24"/>
        </w:rPr>
        <w:t>285.936.-</w:t>
      </w:r>
      <w:r w:rsidR="003D1144">
        <w:rPr>
          <w:sz w:val="24"/>
          <w:szCs w:val="24"/>
        </w:rPr>
        <w:tab/>
        <w:t>347.834.-</w:t>
      </w:r>
      <w:r w:rsidR="003D1144">
        <w:rPr>
          <w:sz w:val="24"/>
          <w:szCs w:val="24"/>
        </w:rPr>
        <w:tab/>
        <w:t>347.834,52</w:t>
      </w:r>
      <w:r>
        <w:rPr>
          <w:sz w:val="24"/>
          <w:szCs w:val="24"/>
        </w:rPr>
        <w:tab/>
        <w:t>3</w:t>
      </w:r>
      <w:r w:rsidR="003D1144">
        <w:rPr>
          <w:sz w:val="24"/>
          <w:szCs w:val="24"/>
        </w:rPr>
        <w:t>33.020,38</w:t>
      </w:r>
    </w:p>
    <w:p w:rsidR="00EF57E9" w:rsidRDefault="003D1144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>Poistné do poisťovni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99.937</w:t>
      </w:r>
      <w:r w:rsidR="00EF57E9">
        <w:rPr>
          <w:sz w:val="24"/>
          <w:szCs w:val="24"/>
        </w:rPr>
        <w:t>.-</w:t>
      </w:r>
      <w:r w:rsidR="00EF57E9">
        <w:rPr>
          <w:sz w:val="24"/>
          <w:szCs w:val="24"/>
        </w:rPr>
        <w:tab/>
        <w:t>11</w:t>
      </w:r>
      <w:r>
        <w:rPr>
          <w:sz w:val="24"/>
          <w:szCs w:val="24"/>
        </w:rPr>
        <w:t>8.835</w:t>
      </w:r>
      <w:r w:rsidR="00EF57E9">
        <w:rPr>
          <w:sz w:val="24"/>
          <w:szCs w:val="24"/>
        </w:rPr>
        <w:t>.-</w:t>
      </w:r>
      <w:r w:rsidR="00EF57E9">
        <w:rPr>
          <w:sz w:val="24"/>
          <w:szCs w:val="24"/>
        </w:rPr>
        <w:tab/>
        <w:t>11</w:t>
      </w:r>
      <w:r>
        <w:rPr>
          <w:sz w:val="24"/>
          <w:szCs w:val="24"/>
        </w:rPr>
        <w:t>8.833,59</w:t>
      </w:r>
      <w:r w:rsidR="00EF57E9">
        <w:rPr>
          <w:sz w:val="24"/>
          <w:szCs w:val="24"/>
        </w:rPr>
        <w:tab/>
        <w:t>1</w:t>
      </w:r>
      <w:r>
        <w:rPr>
          <w:sz w:val="24"/>
          <w:szCs w:val="24"/>
        </w:rPr>
        <w:t>14</w:t>
      </w:r>
      <w:r w:rsidR="00EF57E9">
        <w:rPr>
          <w:sz w:val="24"/>
          <w:szCs w:val="24"/>
        </w:rPr>
        <w:t>.</w:t>
      </w:r>
      <w:r>
        <w:rPr>
          <w:sz w:val="24"/>
          <w:szCs w:val="24"/>
        </w:rPr>
        <w:t>838,3</w:t>
      </w:r>
      <w:r w:rsidR="00EF57E9">
        <w:rPr>
          <w:sz w:val="24"/>
          <w:szCs w:val="24"/>
        </w:rPr>
        <w:t xml:space="preserve">0 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>Tovary a 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D1144">
        <w:rPr>
          <w:sz w:val="24"/>
          <w:szCs w:val="24"/>
        </w:rPr>
        <w:t>3</w:t>
      </w:r>
      <w:r>
        <w:rPr>
          <w:sz w:val="24"/>
          <w:szCs w:val="24"/>
        </w:rPr>
        <w:t>0.</w:t>
      </w:r>
      <w:r w:rsidR="003D1144">
        <w:rPr>
          <w:sz w:val="24"/>
          <w:szCs w:val="24"/>
        </w:rPr>
        <w:t>265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</w:t>
      </w:r>
      <w:r w:rsidR="003D1144">
        <w:rPr>
          <w:sz w:val="24"/>
          <w:szCs w:val="24"/>
        </w:rPr>
        <w:t>75.322</w:t>
      </w:r>
      <w:r>
        <w:rPr>
          <w:sz w:val="24"/>
          <w:szCs w:val="24"/>
        </w:rPr>
        <w:t xml:space="preserve">.- </w:t>
      </w:r>
      <w:r>
        <w:rPr>
          <w:sz w:val="24"/>
          <w:szCs w:val="24"/>
        </w:rPr>
        <w:tab/>
      </w:r>
      <w:r w:rsidR="003D1144">
        <w:rPr>
          <w:sz w:val="24"/>
          <w:szCs w:val="24"/>
        </w:rPr>
        <w:t>100.058,36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8</w:t>
      </w:r>
      <w:r w:rsidR="003D1144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3D1144">
        <w:rPr>
          <w:sz w:val="24"/>
          <w:szCs w:val="24"/>
        </w:rPr>
        <w:t>468,84</w:t>
      </w: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>Bežné transfery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D1144">
        <w:rPr>
          <w:sz w:val="24"/>
          <w:szCs w:val="24"/>
        </w:rPr>
        <w:t>0</w:t>
      </w:r>
      <w:r w:rsidR="003D1144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D1144">
        <w:rPr>
          <w:sz w:val="24"/>
          <w:szCs w:val="24"/>
        </w:rPr>
        <w:t>8.839</w:t>
      </w:r>
      <w:r>
        <w:rPr>
          <w:sz w:val="24"/>
          <w:szCs w:val="24"/>
        </w:rPr>
        <w:t>.-</w:t>
      </w:r>
      <w:r>
        <w:rPr>
          <w:sz w:val="24"/>
          <w:szCs w:val="24"/>
        </w:rPr>
        <w:tab/>
        <w:t xml:space="preserve">    </w:t>
      </w:r>
      <w:r w:rsidR="003D1144">
        <w:rPr>
          <w:sz w:val="24"/>
          <w:szCs w:val="24"/>
        </w:rPr>
        <w:t>8.838,77</w:t>
      </w:r>
      <w:r>
        <w:rPr>
          <w:sz w:val="24"/>
          <w:szCs w:val="24"/>
        </w:rPr>
        <w:tab/>
        <w:t xml:space="preserve">    </w:t>
      </w:r>
      <w:r w:rsidR="003D1144">
        <w:rPr>
          <w:sz w:val="24"/>
          <w:szCs w:val="24"/>
        </w:rPr>
        <w:t>9.672,28</w:t>
      </w:r>
    </w:p>
    <w:p w:rsidR="00EF57E9" w:rsidRDefault="00EF57E9" w:rsidP="00EF57E9">
      <w:pPr>
        <w:ind w:left="708"/>
        <w:rPr>
          <w:sz w:val="24"/>
          <w:szCs w:val="24"/>
        </w:rPr>
      </w:pPr>
    </w:p>
    <w:p w:rsidR="00EF57E9" w:rsidRDefault="00EF57E9" w:rsidP="00EF57E9">
      <w:pPr>
        <w:ind w:left="708"/>
        <w:rPr>
          <w:sz w:val="24"/>
          <w:szCs w:val="24"/>
        </w:rPr>
      </w:pPr>
      <w:r>
        <w:rPr>
          <w:sz w:val="24"/>
          <w:szCs w:val="24"/>
        </w:rPr>
        <w:t>Tabuľka č.14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202</w:t>
      </w:r>
      <w:r w:rsidR="003D1144"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Skutočnosť 202</w:t>
      </w:r>
      <w:r w:rsidR="003D1144">
        <w:rPr>
          <w:sz w:val="24"/>
          <w:szCs w:val="24"/>
        </w:rPr>
        <w:t>1</w:t>
      </w:r>
    </w:p>
    <w:p w:rsidR="00EF57E9" w:rsidRDefault="003D1144" w:rsidP="00EF57E9">
      <w:pPr>
        <w:pStyle w:val="Odsekzoznamu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>Ostatné príjmy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7</w:t>
      </w:r>
      <w:r w:rsidR="00EF57E9">
        <w:rPr>
          <w:sz w:val="24"/>
          <w:szCs w:val="24"/>
        </w:rPr>
        <w:t>.</w:t>
      </w:r>
      <w:r>
        <w:rPr>
          <w:sz w:val="24"/>
          <w:szCs w:val="24"/>
        </w:rPr>
        <w:t>305,93</w:t>
      </w:r>
      <w:r w:rsidR="00EF57E9">
        <w:rPr>
          <w:sz w:val="24"/>
          <w:szCs w:val="24"/>
        </w:rPr>
        <w:tab/>
      </w:r>
      <w:r w:rsidR="00EF57E9">
        <w:rPr>
          <w:sz w:val="24"/>
          <w:szCs w:val="24"/>
        </w:rPr>
        <w:tab/>
      </w:r>
      <w:r w:rsidR="00EF57E9">
        <w:rPr>
          <w:sz w:val="24"/>
          <w:szCs w:val="24"/>
        </w:rPr>
        <w:tab/>
        <w:t>2.414,</w:t>
      </w:r>
      <w:r>
        <w:rPr>
          <w:sz w:val="24"/>
          <w:szCs w:val="24"/>
        </w:rPr>
        <w:t>5</w:t>
      </w:r>
      <w:r w:rsidR="00EF57E9">
        <w:rPr>
          <w:sz w:val="24"/>
          <w:szCs w:val="24"/>
        </w:rPr>
        <w:t>6</w:t>
      </w:r>
    </w:p>
    <w:p w:rsidR="00EF57E9" w:rsidRDefault="00EF57E9" w:rsidP="00EF57E9">
      <w:pPr>
        <w:rPr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F57E9" w:rsidRDefault="00EF57E9" w:rsidP="00EF57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F57E9" w:rsidRDefault="00EF57E9" w:rsidP="00EF57E9">
      <w:pPr>
        <w:jc w:val="center"/>
        <w:rPr>
          <w:b/>
          <w:sz w:val="28"/>
        </w:rPr>
      </w:pPr>
    </w:p>
    <w:p w:rsidR="00EF57E9" w:rsidRDefault="00EF57E9" w:rsidP="00EF57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3D1144">
        <w:rPr>
          <w:iCs/>
          <w:sz w:val="24"/>
          <w:szCs w:val="24"/>
        </w:rPr>
        <w:t>2022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D1144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EF57E9" w:rsidRDefault="00EF57E9" w:rsidP="00EF57E9"/>
    <w:p w:rsidR="00EF57E9" w:rsidRDefault="00EF57E9" w:rsidP="00EF57E9"/>
    <w:p w:rsidR="00EF57E9" w:rsidRDefault="00EF57E9" w:rsidP="00EF57E9"/>
    <w:p w:rsidR="00EF57E9" w:rsidRDefault="00EF57E9" w:rsidP="00EF57E9"/>
    <w:p w:rsidR="00EF57E9" w:rsidRDefault="00EF57E9" w:rsidP="00EF57E9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F57E9"/>
    <w:rsid w:val="00063C8E"/>
    <w:rsid w:val="002124B6"/>
    <w:rsid w:val="003D1144"/>
    <w:rsid w:val="006457A4"/>
    <w:rsid w:val="00BA736B"/>
    <w:rsid w:val="00D31A90"/>
    <w:rsid w:val="00E03EDC"/>
    <w:rsid w:val="00EF57E9"/>
    <w:rsid w:val="00FE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5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F57E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F57E9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EF57E9"/>
    <w:pPr>
      <w:ind w:left="720"/>
      <w:contextualSpacing/>
    </w:pPr>
  </w:style>
  <w:style w:type="paragraph" w:customStyle="1" w:styleId="Pismenka">
    <w:name w:val="Pismenka"/>
    <w:basedOn w:val="Zkladntext"/>
    <w:rsid w:val="00EF57E9"/>
    <w:pPr>
      <w:tabs>
        <w:tab w:val="num" w:pos="426"/>
      </w:tabs>
      <w:ind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2035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3</cp:revision>
  <dcterms:created xsi:type="dcterms:W3CDTF">2022-02-09T06:44:00Z</dcterms:created>
  <dcterms:modified xsi:type="dcterms:W3CDTF">2023-02-21T14:04:00Z</dcterms:modified>
</cp:coreProperties>
</file>