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1E032086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5969A2" w:rsidRPr="005969A2">
        <w:rPr>
          <w:rFonts w:asciiTheme="minorHAnsi" w:hAnsiTheme="minorHAnsi" w:cstheme="minorHAnsi"/>
          <w:sz w:val="22"/>
          <w:szCs w:val="22"/>
          <w:lang w:eastAsia="sk-SK"/>
        </w:rPr>
        <w:t>2R – TRADE, s. r. 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– v likvidácii</w:t>
      </w:r>
    </w:p>
    <w:p w14:paraId="7FEC248C" w14:textId="3A1A4B93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17. novembra 37/319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4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5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ia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n</w:t>
      </w:r>
      <w:r w:rsidR="005969A2">
        <w:rPr>
          <w:rFonts w:asciiTheme="minorHAnsi" w:hAnsiTheme="minorHAnsi" w:cstheme="minorHAnsi"/>
          <w:sz w:val="22"/>
          <w:szCs w:val="22"/>
          <w:lang w:eastAsia="sk-SK"/>
        </w:rPr>
        <w:t>ske Teplice</w:t>
      </w:r>
    </w:p>
    <w:p w14:paraId="254F4302" w14:textId="2AAD5C3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5969A2">
        <w:rPr>
          <w:rFonts w:asciiTheme="minorHAnsi" w:hAnsiTheme="minorHAnsi" w:cstheme="minorHAnsi"/>
          <w:sz w:val="22"/>
          <w:szCs w:val="22"/>
        </w:rPr>
        <w:t>26</w:t>
      </w:r>
      <w:r w:rsidR="00D91794" w:rsidRPr="00441D1D">
        <w:rPr>
          <w:rFonts w:asciiTheme="minorHAnsi" w:hAnsiTheme="minorHAnsi" w:cstheme="minorHAnsi"/>
          <w:sz w:val="22"/>
          <w:szCs w:val="22"/>
        </w:rPr>
        <w:t>.</w:t>
      </w:r>
      <w:r w:rsidR="005969A2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</w:t>
      </w:r>
      <w:r w:rsidR="00901C6D">
        <w:rPr>
          <w:rFonts w:asciiTheme="minorHAnsi" w:hAnsiTheme="minorHAnsi" w:cstheme="minorHAnsi"/>
          <w:sz w:val="22"/>
          <w:szCs w:val="22"/>
        </w:rPr>
        <w:t>200</w:t>
      </w:r>
      <w:r w:rsidR="005969A2">
        <w:rPr>
          <w:rFonts w:asciiTheme="minorHAnsi" w:hAnsiTheme="minorHAnsi" w:cstheme="minorHAnsi"/>
          <w:sz w:val="22"/>
          <w:szCs w:val="22"/>
        </w:rPr>
        <w:t>8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3C10602F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D53F2C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B15E4" w14:textId="77777777" w:rsidR="001F2C96" w:rsidRDefault="001F2C96" w:rsidP="00347C39">
      <w:pPr>
        <w:spacing w:before="0" w:after="0" w:line="240" w:lineRule="auto"/>
      </w:pPr>
      <w:r>
        <w:separator/>
      </w:r>
    </w:p>
  </w:endnote>
  <w:endnote w:type="continuationSeparator" w:id="0">
    <w:p w14:paraId="3ACD4E0C" w14:textId="77777777" w:rsidR="001F2C96" w:rsidRDefault="001F2C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992309" w14:textId="77777777" w:rsidR="001F2C96" w:rsidRDefault="001F2C9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86155C" w14:textId="77777777" w:rsidR="001F2C96" w:rsidRDefault="001F2C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71163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F18E52D" w14:textId="266A38AF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5969A2" w:rsidRPr="005969A2">
                  <w:rPr>
                    <w:rFonts w:ascii="Arial" w:hAnsi="Arial"/>
                    <w:szCs w:val="20"/>
                    <w:lang w:val="cs-CZ"/>
                  </w:rPr>
                  <w:t>2022723285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102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57BA07C2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5969A2" w:rsidRPr="005969A2">
                  <w:rPr>
                    <w:rFonts w:ascii="Arial" w:hAnsi="Arial"/>
                    <w:szCs w:val="20"/>
                    <w:lang w:val="cs-CZ"/>
                  </w:rPr>
                  <w:t>44501790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102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4FC414AC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</w:t>
                </w:r>
                <w:r w:rsidR="005969A2">
                  <w:rPr>
                    <w:rFonts w:ascii="Arial" w:hAnsi="Arial"/>
                    <w:szCs w:val="20"/>
                    <w:lang w:val="cs-CZ"/>
                  </w:rPr>
                  <w:t>POD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103247">
    <w:abstractNumId w:val="9"/>
  </w:num>
  <w:num w:numId="2" w16cid:durableId="1857232948">
    <w:abstractNumId w:val="9"/>
  </w:num>
  <w:num w:numId="3" w16cid:durableId="784269801">
    <w:abstractNumId w:val="1"/>
  </w:num>
  <w:num w:numId="4" w16cid:durableId="1974749810">
    <w:abstractNumId w:val="15"/>
  </w:num>
  <w:num w:numId="5" w16cid:durableId="357782145">
    <w:abstractNumId w:val="4"/>
  </w:num>
  <w:num w:numId="6" w16cid:durableId="882057149">
    <w:abstractNumId w:val="8"/>
  </w:num>
  <w:num w:numId="7" w16cid:durableId="488178276">
    <w:abstractNumId w:val="12"/>
  </w:num>
  <w:num w:numId="8" w16cid:durableId="1736080127">
    <w:abstractNumId w:val="14"/>
  </w:num>
  <w:num w:numId="9" w16cid:durableId="426461445">
    <w:abstractNumId w:val="12"/>
  </w:num>
  <w:num w:numId="10" w16cid:durableId="1976329343">
    <w:abstractNumId w:val="11"/>
  </w:num>
  <w:num w:numId="11" w16cid:durableId="1493326204">
    <w:abstractNumId w:val="2"/>
  </w:num>
  <w:num w:numId="12" w16cid:durableId="140923018">
    <w:abstractNumId w:val="6"/>
  </w:num>
  <w:num w:numId="13" w16cid:durableId="1766919965">
    <w:abstractNumId w:val="13"/>
  </w:num>
  <w:num w:numId="14" w16cid:durableId="1060132052">
    <w:abstractNumId w:val="5"/>
  </w:num>
  <w:num w:numId="15" w16cid:durableId="1800611516">
    <w:abstractNumId w:val="10"/>
  </w:num>
  <w:num w:numId="16" w16cid:durableId="1171603034">
    <w:abstractNumId w:val="0"/>
  </w:num>
  <w:num w:numId="17" w16cid:durableId="516426624">
    <w:abstractNumId w:val="3"/>
  </w:num>
  <w:num w:numId="18" w16cid:durableId="1014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2C96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969A2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1C6D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91B36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84B7E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3F2C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1788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0EDB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11</cp:revision>
  <cp:lastPrinted>2019-03-28T09:04:00Z</cp:lastPrinted>
  <dcterms:created xsi:type="dcterms:W3CDTF">2019-03-28T07:52:00Z</dcterms:created>
  <dcterms:modified xsi:type="dcterms:W3CDTF">2023-03-17T18:29:00Z</dcterms:modified>
</cp:coreProperties>
</file>