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730C80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  <w:r w:rsidR="00374517" w:rsidRPr="00D90FC4">
              <w:rPr>
                <w:sz w:val="22"/>
                <w:szCs w:val="22"/>
                <w:lang w:eastAsia="sk-SK"/>
              </w:rPr>
              <w:t>Poznámky</w:t>
            </w:r>
            <w:r w:rsidR="00374517">
              <w:rPr>
                <w:sz w:val="22"/>
                <w:szCs w:val="22"/>
                <w:lang w:eastAsia="sk-SK"/>
              </w:rPr>
              <w:t xml:space="preserve"> (</w:t>
            </w:r>
            <w:r w:rsidR="00374517"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374517">
              <w:rPr>
                <w:sz w:val="22"/>
                <w:szCs w:val="22"/>
                <w:lang w:eastAsia="sk-SK"/>
              </w:rPr>
              <w:t>–</w:t>
            </w:r>
            <w:r w:rsidR="00374517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374517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982B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E34E17" w:rsidP="00E34E17">
      <w:pPr>
        <w:keepNext/>
        <w:spacing w:before="0" w:after="0" w:line="240" w:lineRule="auto"/>
        <w:jc w:val="left"/>
        <w:outlineLvl w:val="2"/>
        <w:rPr>
          <w:b/>
          <w:bCs/>
          <w:sz w:val="24"/>
        </w:rPr>
      </w:pPr>
      <w:r>
        <w:rPr>
          <w:b/>
          <w:bCs/>
          <w:sz w:val="24"/>
        </w:rPr>
        <w:t>2022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  <w:r w:rsidR="00E34E17">
        <w:rPr>
          <w:b/>
          <w:bCs/>
          <w:sz w:val="24"/>
        </w:rPr>
        <w:t xml:space="preserve"> 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7"/>
        <w:gridCol w:w="7621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982B0F" w:rsidRDefault="00490C13" w:rsidP="00490C1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arcidiecéza, Arcibiskupský úrad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490C13" w:rsidP="00490C1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ul. Hlavná 28, 041 83 Košice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6C3311" w:rsidRDefault="00982B0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10.6.1992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982B0F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Mária Karašinská, riaditeľka školy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490C13" w:rsidP="006D5DB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Vdp. Mgr. </w:t>
            </w:r>
            <w:r w:rsidR="0001133C">
              <w:rPr>
                <w:sz w:val="16"/>
                <w:szCs w:val="16"/>
              </w:rPr>
              <w:t>Ján Švec B</w:t>
            </w:r>
            <w:r w:rsidR="006D5DB1">
              <w:rPr>
                <w:sz w:val="16"/>
                <w:szCs w:val="16"/>
              </w:rPr>
              <w:t>abov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86679C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Jana Gombárová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490C13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Miroslav Jacko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86679C" w:rsidP="00490C13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Mgr. Peter Harvan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E021F2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Maroš Klika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490C13" w:rsidP="00490C13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Peter Veselý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490C13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Michal Šandrik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021F2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Jozef Bujdoš</w:t>
            </w:r>
            <w:r w:rsidR="00490C13">
              <w:rPr>
                <w:sz w:val="16"/>
                <w:szCs w:val="16"/>
              </w:rPr>
              <w:t xml:space="preserve"> 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0438C" w:rsidP="00632EF4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Anna Štegerová</w:t>
            </w:r>
            <w:r w:rsidR="006A00FC">
              <w:rPr>
                <w:sz w:val="16"/>
                <w:szCs w:val="16"/>
              </w:rPr>
              <w:t xml:space="preserve"> 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490C13" w:rsidP="007A48D8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Radoslav Bešenyi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490C13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Štefan Perát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8C636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vzdelávanie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B79C7" w:rsidP="0001133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40,5</w:t>
            </w:r>
          </w:p>
        </w:tc>
        <w:tc>
          <w:tcPr>
            <w:tcW w:w="1318" w:type="pct"/>
            <w:vAlign w:val="center"/>
          </w:tcPr>
          <w:p w:rsidR="004F702F" w:rsidRPr="00497323" w:rsidRDefault="000B79C7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8C636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8C636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0276D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276D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0276D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0276D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Vlastné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Vlastné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Vlastné náklady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8C636F" w:rsidP="008C63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22"/>
              </w:rPr>
              <w:t>Menovitá hodnota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0C1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Dlhodobý hotný majetok obstaraný kúpou</w:t>
            </w:r>
          </w:p>
        </w:tc>
        <w:tc>
          <w:tcPr>
            <w:tcW w:w="1250" w:type="pct"/>
            <w:vAlign w:val="center"/>
          </w:tcPr>
          <w:p w:rsidR="00497323" w:rsidRPr="00497323" w:rsidRDefault="00490C1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490C1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0,25%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490C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490C13">
              <w:rPr>
                <w:sz w:val="18"/>
                <w:szCs w:val="18"/>
              </w:rPr>
              <w:t>á</w:t>
            </w:r>
            <w:r>
              <w:rPr>
                <w:sz w:val="18"/>
                <w:szCs w:val="18"/>
              </w:rPr>
              <w:t>n</w:t>
            </w:r>
            <w:r w:rsidR="00490C13">
              <w:rPr>
                <w:sz w:val="18"/>
                <w:szCs w:val="18"/>
              </w:rPr>
              <w:t>o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0074F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0C1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F00B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0074F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5E2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15E2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01D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15E2F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01D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01D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B79C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5.656,36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B79C7" w:rsidP="00F15E2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23.326,23</w:t>
            </w:r>
          </w:p>
        </w:tc>
      </w:tr>
      <w:tr w:rsidR="00B80FC6" w:rsidRPr="00B80FC6" w:rsidTr="000074F7">
        <w:trPr>
          <w:trHeight w:val="395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74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01D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74F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901DC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0074F7" w:rsidRDefault="000B79C7" w:rsidP="00F15E2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5.656,36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0074F7" w:rsidRDefault="000B79C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23.326,23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0B79C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0B79C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62.310,45</w:t>
            </w:r>
          </w:p>
        </w:tc>
        <w:tc>
          <w:tcPr>
            <w:tcW w:w="758" w:type="pct"/>
            <w:vAlign w:val="center"/>
          </w:tcPr>
          <w:p w:rsidR="00461D4F" w:rsidRPr="00461D4F" w:rsidRDefault="000B79C7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69.270,25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0B79C7" w:rsidP="000074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6.959,80</w:t>
            </w:r>
          </w:p>
        </w:tc>
      </w:tr>
      <w:tr w:rsidR="00461D4F" w:rsidRPr="000B79C7" w:rsidTr="00461D4F">
        <w:trPr>
          <w:trHeight w:val="284"/>
        </w:trPr>
        <w:tc>
          <w:tcPr>
            <w:tcW w:w="1208" w:type="pct"/>
            <w:vAlign w:val="center"/>
          </w:tcPr>
          <w:p w:rsidR="00461D4F" w:rsidRPr="000B79C7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0B79C7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0B79C7" w:rsidRDefault="000B79C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B79C7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0B79C7" w:rsidRDefault="000B79C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B79C7">
              <w:rPr>
                <w:b/>
                <w:sz w:val="16"/>
                <w:szCs w:val="16"/>
              </w:rPr>
              <w:t>62.310,45</w:t>
            </w:r>
          </w:p>
        </w:tc>
        <w:tc>
          <w:tcPr>
            <w:tcW w:w="758" w:type="pct"/>
            <w:vAlign w:val="center"/>
          </w:tcPr>
          <w:p w:rsidR="00461D4F" w:rsidRPr="000B79C7" w:rsidRDefault="000B79C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B79C7">
              <w:rPr>
                <w:b/>
                <w:sz w:val="16"/>
                <w:szCs w:val="16"/>
              </w:rPr>
              <w:t>69.270,25</w:t>
            </w:r>
          </w:p>
        </w:tc>
        <w:tc>
          <w:tcPr>
            <w:tcW w:w="759" w:type="pct"/>
            <w:vAlign w:val="center"/>
          </w:tcPr>
          <w:p w:rsidR="00461D4F" w:rsidRPr="000B79C7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0B79C7" w:rsidRDefault="000B79C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B79C7">
              <w:rPr>
                <w:b/>
                <w:sz w:val="16"/>
                <w:szCs w:val="16"/>
              </w:rPr>
              <w:t>6.959,80</w:t>
            </w:r>
          </w:p>
        </w:tc>
      </w:tr>
    </w:tbl>
    <w:p w:rsidR="0026384B" w:rsidRPr="000B79C7" w:rsidRDefault="0026384B" w:rsidP="00461D4F">
      <w:pPr>
        <w:spacing w:before="0" w:after="0" w:line="240" w:lineRule="auto"/>
        <w:rPr>
          <w:b/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2901DC" w:rsidRDefault="00E021F2" w:rsidP="002901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E021F2" w:rsidP="002901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2901DC" w:rsidP="002901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2901DC" w:rsidP="002901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2901DC" w:rsidRDefault="00E021F2" w:rsidP="002901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E021F2" w:rsidP="002901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FA2E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  <w:r w:rsidR="006E7BB3">
              <w:rPr>
                <w:sz w:val="16"/>
                <w:szCs w:val="16"/>
              </w:rPr>
              <w:t xml:space="preserve"> - </w:t>
            </w:r>
            <w:r w:rsidR="006E7BB3" w:rsidRPr="006E7BB3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625" w:type="pct"/>
            <w:vAlign w:val="center"/>
          </w:tcPr>
          <w:p w:rsidR="00461D4F" w:rsidRPr="00CD3920" w:rsidRDefault="000B79C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5.191,21</w:t>
            </w:r>
          </w:p>
        </w:tc>
        <w:tc>
          <w:tcPr>
            <w:tcW w:w="625" w:type="pct"/>
            <w:vAlign w:val="center"/>
          </w:tcPr>
          <w:p w:rsidR="00461D4F" w:rsidRPr="00CD3920" w:rsidRDefault="00E34E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6.334,63</w:t>
            </w:r>
          </w:p>
        </w:tc>
        <w:tc>
          <w:tcPr>
            <w:tcW w:w="625" w:type="pct"/>
            <w:vAlign w:val="center"/>
          </w:tcPr>
          <w:p w:rsidR="00461D4F" w:rsidRPr="00CD3920" w:rsidRDefault="00E34E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7.318,50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E34E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4.207,34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0276D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276D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0276D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276D1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E34E17" w:rsidRDefault="00E34E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34E17">
              <w:rPr>
                <w:b/>
                <w:sz w:val="16"/>
                <w:szCs w:val="16"/>
              </w:rPr>
              <w:t>5.191,21</w:t>
            </w:r>
          </w:p>
        </w:tc>
        <w:tc>
          <w:tcPr>
            <w:tcW w:w="625" w:type="pct"/>
            <w:vAlign w:val="center"/>
          </w:tcPr>
          <w:p w:rsidR="00461D4F" w:rsidRPr="00E34E17" w:rsidRDefault="00E34E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34E17">
              <w:rPr>
                <w:b/>
                <w:sz w:val="16"/>
                <w:szCs w:val="16"/>
              </w:rPr>
              <w:t>6.334,63</w:t>
            </w:r>
          </w:p>
        </w:tc>
        <w:tc>
          <w:tcPr>
            <w:tcW w:w="625" w:type="pct"/>
            <w:vAlign w:val="center"/>
          </w:tcPr>
          <w:p w:rsidR="00461D4F" w:rsidRPr="00E34E17" w:rsidRDefault="00E34E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34E17">
              <w:rPr>
                <w:b/>
                <w:sz w:val="16"/>
                <w:szCs w:val="16"/>
              </w:rPr>
              <w:t>7.318,50</w:t>
            </w:r>
          </w:p>
        </w:tc>
        <w:tc>
          <w:tcPr>
            <w:tcW w:w="625" w:type="pct"/>
            <w:vAlign w:val="center"/>
          </w:tcPr>
          <w:p w:rsidR="00461D4F" w:rsidRPr="00E34E17" w:rsidRDefault="006E7BB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34E17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461D4F" w:rsidRPr="00E34E17" w:rsidRDefault="00E34E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34E17">
              <w:rPr>
                <w:b/>
                <w:sz w:val="16"/>
                <w:szCs w:val="16"/>
              </w:rPr>
              <w:t>4.207,34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7BB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E7BB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E34E17" w:rsidP="00080F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186,44</w:t>
            </w:r>
          </w:p>
        </w:tc>
        <w:tc>
          <w:tcPr>
            <w:tcW w:w="1500" w:type="pct"/>
            <w:vAlign w:val="center"/>
          </w:tcPr>
          <w:p w:rsidR="00945816" w:rsidRPr="00461D4F" w:rsidRDefault="00E34E17" w:rsidP="006E7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910,44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0276D1" w:rsidP="006E7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0276D1" w:rsidP="006E7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E34E17" w:rsidP="001903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186,44</w:t>
            </w:r>
          </w:p>
        </w:tc>
        <w:tc>
          <w:tcPr>
            <w:tcW w:w="1500" w:type="pct"/>
            <w:vAlign w:val="center"/>
          </w:tcPr>
          <w:p w:rsidR="00945816" w:rsidRPr="00461D4F" w:rsidRDefault="00E34E17" w:rsidP="006E7B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910,44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6E7B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A7616" w:rsidTr="0017369E">
        <w:trPr>
          <w:trHeight w:val="284"/>
        </w:trPr>
        <w:tc>
          <w:tcPr>
            <w:tcW w:w="1869" w:type="pct"/>
            <w:vAlign w:val="center"/>
          </w:tcPr>
          <w:p w:rsidR="00F35F00" w:rsidRPr="00FA761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FA761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5.191,21</w:t>
            </w:r>
          </w:p>
        </w:tc>
        <w:tc>
          <w:tcPr>
            <w:tcW w:w="1555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2.355,07</w:t>
            </w:r>
          </w:p>
        </w:tc>
      </w:tr>
      <w:tr w:rsidR="00F35F00" w:rsidRPr="00FA7616" w:rsidTr="0017369E">
        <w:trPr>
          <w:trHeight w:val="284"/>
        </w:trPr>
        <w:tc>
          <w:tcPr>
            <w:tcW w:w="1869" w:type="pct"/>
            <w:vAlign w:val="center"/>
          </w:tcPr>
          <w:p w:rsidR="00F35F00" w:rsidRPr="00FA761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FA761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6.334,63</w:t>
            </w:r>
          </w:p>
        </w:tc>
        <w:tc>
          <w:tcPr>
            <w:tcW w:w="1555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6.023,09</w:t>
            </w:r>
          </w:p>
        </w:tc>
      </w:tr>
      <w:tr w:rsidR="00F35F00" w:rsidRPr="00FA7616" w:rsidTr="0017369E">
        <w:trPr>
          <w:trHeight w:val="284"/>
        </w:trPr>
        <w:tc>
          <w:tcPr>
            <w:tcW w:w="1869" w:type="pct"/>
            <w:vAlign w:val="center"/>
          </w:tcPr>
          <w:p w:rsidR="00F35F00" w:rsidRPr="00FA761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FA761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A7616" w:rsidTr="0017369E">
        <w:trPr>
          <w:trHeight w:val="284"/>
        </w:trPr>
        <w:tc>
          <w:tcPr>
            <w:tcW w:w="1869" w:type="pct"/>
            <w:vAlign w:val="center"/>
          </w:tcPr>
          <w:p w:rsidR="00F35F00" w:rsidRPr="00FA761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FA761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7.318,50</w:t>
            </w:r>
          </w:p>
        </w:tc>
        <w:tc>
          <w:tcPr>
            <w:tcW w:w="1555" w:type="pct"/>
            <w:vAlign w:val="center"/>
          </w:tcPr>
          <w:p w:rsidR="00F35F00" w:rsidRPr="00FA7616" w:rsidRDefault="00E34E17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3.186,95</w:t>
            </w:r>
          </w:p>
        </w:tc>
      </w:tr>
      <w:tr w:rsidR="00F35F00" w:rsidRPr="00FA7616" w:rsidTr="0017369E">
        <w:trPr>
          <w:trHeight w:val="284"/>
        </w:trPr>
        <w:tc>
          <w:tcPr>
            <w:tcW w:w="1869" w:type="pct"/>
            <w:vAlign w:val="center"/>
          </w:tcPr>
          <w:p w:rsidR="00F35F00" w:rsidRPr="00FA761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FA761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FA7616" w:rsidRDefault="00E34E17" w:rsidP="006E7BB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4.207,34</w:t>
            </w:r>
          </w:p>
        </w:tc>
        <w:tc>
          <w:tcPr>
            <w:tcW w:w="1555" w:type="pct"/>
            <w:vAlign w:val="center"/>
          </w:tcPr>
          <w:p w:rsidR="00F35F00" w:rsidRPr="00FA7616" w:rsidRDefault="00E34E17" w:rsidP="00FA2E92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5.191.21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FA7616">
        <w:rPr>
          <w:sz w:val="16"/>
          <w:szCs w:val="16"/>
        </w:rPr>
        <w:lastRenderedPageBreak/>
        <w:t>prehľad o bankových úveroch, pôžičkách a návratných finančných výpomociach s uvedením meny, v ktorej boli poskytnuté</w:t>
      </w:r>
      <w:r w:rsidRPr="00497323">
        <w:rPr>
          <w:sz w:val="18"/>
          <w:szCs w:val="18"/>
        </w:rPr>
        <w:t>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551"/>
            </w:tblGrid>
            <w:tr w:rsidR="00E34E17" w:rsidRPr="00CF7E2A" w:rsidTr="00900BE9">
              <w:trPr>
                <w:trHeight w:val="284"/>
              </w:trPr>
              <w:tc>
                <w:tcPr>
                  <w:tcW w:w="1551" w:type="dxa"/>
                  <w:vAlign w:val="center"/>
                </w:tcPr>
                <w:p w:rsidR="00E34E17" w:rsidRPr="00CF7E2A" w:rsidRDefault="00E34E17" w:rsidP="00E34E17">
                  <w:pPr>
                    <w:spacing w:before="0" w:after="0" w:line="240" w:lineRule="auto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15.903,57</w:t>
                  </w:r>
                </w:p>
              </w:tc>
            </w:tr>
          </w:tbl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E34E1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1.246,45</w:t>
            </w:r>
          </w:p>
        </w:tc>
        <w:tc>
          <w:tcPr>
            <w:tcW w:w="1550" w:type="dxa"/>
            <w:vAlign w:val="center"/>
          </w:tcPr>
          <w:p w:rsidR="00CF7E2A" w:rsidRPr="00CF7E2A" w:rsidRDefault="00E34E1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15.903,57</w:t>
            </w:r>
          </w:p>
        </w:tc>
        <w:tc>
          <w:tcPr>
            <w:tcW w:w="1551" w:type="dxa"/>
            <w:vAlign w:val="center"/>
          </w:tcPr>
          <w:p w:rsidR="00CF7E2A" w:rsidRPr="00CF7E2A" w:rsidRDefault="00E34E17" w:rsidP="00E57B7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57B7B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246,45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080F39">
        <w:trPr>
          <w:trHeight w:val="536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FA7616" w:rsidP="007265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Sponzorske dary k súťaži, </w:t>
            </w:r>
            <w:r w:rsidR="00304F52">
              <w:rPr>
                <w:sz w:val="16"/>
                <w:szCs w:val="16"/>
              </w:rPr>
              <w:t xml:space="preserve">Dary – spolufinancovanie projektov, </w:t>
            </w:r>
            <w:r w:rsidR="0072652A">
              <w:rPr>
                <w:sz w:val="16"/>
                <w:szCs w:val="16"/>
              </w:rPr>
              <w:t>nákup UP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080F3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E57B7B" w:rsidP="00080F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1.111.316.98</w:t>
            </w:r>
            <w:bookmarkStart w:id="0" w:name="_GoBack"/>
            <w:bookmarkEnd w:id="0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665AB1">
      <w:footerReference w:type="default" r:id="rId7"/>
      <w:pgSz w:w="11906" w:h="16838" w:code="9"/>
      <w:pgMar w:top="1304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A52" w:rsidRDefault="00EB4A52" w:rsidP="00347C39">
      <w:pPr>
        <w:spacing w:before="0" w:after="0" w:line="240" w:lineRule="auto"/>
      </w:pPr>
      <w:r>
        <w:separator/>
      </w:r>
    </w:p>
  </w:endnote>
  <w:endnote w:type="continuationSeparator" w:id="0">
    <w:p w:rsidR="00EB4A52" w:rsidRDefault="00EB4A5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79C7" w:rsidRDefault="000B79C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57B7B">
      <w:rPr>
        <w:noProof/>
      </w:rPr>
      <w:t>10</w:t>
    </w:r>
    <w:r>
      <w:rPr>
        <w:noProof/>
      </w:rPr>
      <w:fldChar w:fldCharType="end"/>
    </w:r>
  </w:p>
  <w:p w:rsidR="000B79C7" w:rsidRDefault="000B79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A52" w:rsidRDefault="00EB4A5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B4A52" w:rsidRDefault="00EB4A5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74F7"/>
    <w:rsid w:val="000109BB"/>
    <w:rsid w:val="0001133C"/>
    <w:rsid w:val="000276D1"/>
    <w:rsid w:val="0003706B"/>
    <w:rsid w:val="00054FC8"/>
    <w:rsid w:val="00060214"/>
    <w:rsid w:val="00067E1D"/>
    <w:rsid w:val="000730DA"/>
    <w:rsid w:val="00080E0D"/>
    <w:rsid w:val="00080F39"/>
    <w:rsid w:val="0009384C"/>
    <w:rsid w:val="00093ACA"/>
    <w:rsid w:val="00094FF6"/>
    <w:rsid w:val="00095723"/>
    <w:rsid w:val="000A03D3"/>
    <w:rsid w:val="000A3551"/>
    <w:rsid w:val="000A768C"/>
    <w:rsid w:val="000B3567"/>
    <w:rsid w:val="000B79C7"/>
    <w:rsid w:val="000C081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666B2"/>
    <w:rsid w:val="001720C1"/>
    <w:rsid w:val="0017369E"/>
    <w:rsid w:val="00177903"/>
    <w:rsid w:val="001800E7"/>
    <w:rsid w:val="001903D2"/>
    <w:rsid w:val="001A0486"/>
    <w:rsid w:val="001A0EE6"/>
    <w:rsid w:val="001B2ABE"/>
    <w:rsid w:val="001B426C"/>
    <w:rsid w:val="001B4A6D"/>
    <w:rsid w:val="001B63CE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901DC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04F52"/>
    <w:rsid w:val="003159EB"/>
    <w:rsid w:val="003166FF"/>
    <w:rsid w:val="00322D87"/>
    <w:rsid w:val="003354D8"/>
    <w:rsid w:val="0034257E"/>
    <w:rsid w:val="00347C39"/>
    <w:rsid w:val="00347F69"/>
    <w:rsid w:val="00350A9F"/>
    <w:rsid w:val="00361BA8"/>
    <w:rsid w:val="003631BA"/>
    <w:rsid w:val="00374517"/>
    <w:rsid w:val="003764E6"/>
    <w:rsid w:val="003912C4"/>
    <w:rsid w:val="003A7ACB"/>
    <w:rsid w:val="003A7E88"/>
    <w:rsid w:val="003B70D3"/>
    <w:rsid w:val="003C399D"/>
    <w:rsid w:val="003C3DA6"/>
    <w:rsid w:val="003C4612"/>
    <w:rsid w:val="003C7D8D"/>
    <w:rsid w:val="003D135F"/>
    <w:rsid w:val="003D4C43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7BF4"/>
    <w:rsid w:val="00461D4F"/>
    <w:rsid w:val="00462F2C"/>
    <w:rsid w:val="00465353"/>
    <w:rsid w:val="00480A0A"/>
    <w:rsid w:val="0048316A"/>
    <w:rsid w:val="00485E4A"/>
    <w:rsid w:val="00490C13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58BB"/>
    <w:rsid w:val="00567CDB"/>
    <w:rsid w:val="005711EE"/>
    <w:rsid w:val="005724D6"/>
    <w:rsid w:val="00576E34"/>
    <w:rsid w:val="00581705"/>
    <w:rsid w:val="00582777"/>
    <w:rsid w:val="00584420"/>
    <w:rsid w:val="00585481"/>
    <w:rsid w:val="00587A0B"/>
    <w:rsid w:val="005A15BD"/>
    <w:rsid w:val="005C0D84"/>
    <w:rsid w:val="005D3B38"/>
    <w:rsid w:val="005E285B"/>
    <w:rsid w:val="00624714"/>
    <w:rsid w:val="00626B80"/>
    <w:rsid w:val="00632EF4"/>
    <w:rsid w:val="00645BCA"/>
    <w:rsid w:val="0066065D"/>
    <w:rsid w:val="00661D7A"/>
    <w:rsid w:val="00663221"/>
    <w:rsid w:val="00665AB1"/>
    <w:rsid w:val="00670CDB"/>
    <w:rsid w:val="00691DCC"/>
    <w:rsid w:val="006A00FC"/>
    <w:rsid w:val="006A3414"/>
    <w:rsid w:val="006C3311"/>
    <w:rsid w:val="006D1963"/>
    <w:rsid w:val="006D5DB1"/>
    <w:rsid w:val="006D630A"/>
    <w:rsid w:val="006E7BB3"/>
    <w:rsid w:val="006F4A29"/>
    <w:rsid w:val="007002DC"/>
    <w:rsid w:val="00700624"/>
    <w:rsid w:val="0072048D"/>
    <w:rsid w:val="00725021"/>
    <w:rsid w:val="0072652A"/>
    <w:rsid w:val="00730C80"/>
    <w:rsid w:val="00732D9B"/>
    <w:rsid w:val="0074467C"/>
    <w:rsid w:val="0075172B"/>
    <w:rsid w:val="007621A8"/>
    <w:rsid w:val="0076539B"/>
    <w:rsid w:val="007713BE"/>
    <w:rsid w:val="00781B64"/>
    <w:rsid w:val="00783246"/>
    <w:rsid w:val="0079442F"/>
    <w:rsid w:val="00797D1C"/>
    <w:rsid w:val="007A16A5"/>
    <w:rsid w:val="007A48D8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13E81"/>
    <w:rsid w:val="008260E8"/>
    <w:rsid w:val="00833369"/>
    <w:rsid w:val="0084066A"/>
    <w:rsid w:val="008601BD"/>
    <w:rsid w:val="00863CBA"/>
    <w:rsid w:val="0086679C"/>
    <w:rsid w:val="008807A2"/>
    <w:rsid w:val="00886A8B"/>
    <w:rsid w:val="00890907"/>
    <w:rsid w:val="00896744"/>
    <w:rsid w:val="008A019A"/>
    <w:rsid w:val="008B408B"/>
    <w:rsid w:val="008B5731"/>
    <w:rsid w:val="008B61EE"/>
    <w:rsid w:val="008C4390"/>
    <w:rsid w:val="008C4648"/>
    <w:rsid w:val="008C636F"/>
    <w:rsid w:val="008C7870"/>
    <w:rsid w:val="008E78DE"/>
    <w:rsid w:val="00900740"/>
    <w:rsid w:val="009045A6"/>
    <w:rsid w:val="00907DBD"/>
    <w:rsid w:val="00913895"/>
    <w:rsid w:val="00922A1B"/>
    <w:rsid w:val="00935EE7"/>
    <w:rsid w:val="00945816"/>
    <w:rsid w:val="00953F35"/>
    <w:rsid w:val="00954CF3"/>
    <w:rsid w:val="00963659"/>
    <w:rsid w:val="009640A6"/>
    <w:rsid w:val="00980C8A"/>
    <w:rsid w:val="00982B0F"/>
    <w:rsid w:val="00990219"/>
    <w:rsid w:val="00994105"/>
    <w:rsid w:val="009A3F26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AF3300"/>
    <w:rsid w:val="00B13BAF"/>
    <w:rsid w:val="00B31455"/>
    <w:rsid w:val="00B46E31"/>
    <w:rsid w:val="00B514C1"/>
    <w:rsid w:val="00B6568B"/>
    <w:rsid w:val="00B7198A"/>
    <w:rsid w:val="00B80FC6"/>
    <w:rsid w:val="00B81256"/>
    <w:rsid w:val="00B867C2"/>
    <w:rsid w:val="00BB1114"/>
    <w:rsid w:val="00BC0125"/>
    <w:rsid w:val="00BD1B88"/>
    <w:rsid w:val="00BD3B5B"/>
    <w:rsid w:val="00BE73E5"/>
    <w:rsid w:val="00BF00B6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2713"/>
    <w:rsid w:val="00C91CBE"/>
    <w:rsid w:val="00C953EB"/>
    <w:rsid w:val="00C96AEB"/>
    <w:rsid w:val="00CA17C9"/>
    <w:rsid w:val="00CA4F0B"/>
    <w:rsid w:val="00CC7A3D"/>
    <w:rsid w:val="00CD361E"/>
    <w:rsid w:val="00CD3920"/>
    <w:rsid w:val="00CD4AD8"/>
    <w:rsid w:val="00CF7E2A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66A89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44E3"/>
    <w:rsid w:val="00DB7319"/>
    <w:rsid w:val="00DC4CA6"/>
    <w:rsid w:val="00DE678D"/>
    <w:rsid w:val="00E01FEB"/>
    <w:rsid w:val="00E021F2"/>
    <w:rsid w:val="00E03790"/>
    <w:rsid w:val="00E0438C"/>
    <w:rsid w:val="00E058C0"/>
    <w:rsid w:val="00E25FFC"/>
    <w:rsid w:val="00E26CD4"/>
    <w:rsid w:val="00E34E17"/>
    <w:rsid w:val="00E57B7B"/>
    <w:rsid w:val="00E615E8"/>
    <w:rsid w:val="00E664B8"/>
    <w:rsid w:val="00E71E4D"/>
    <w:rsid w:val="00E858A4"/>
    <w:rsid w:val="00E924CA"/>
    <w:rsid w:val="00EA03F5"/>
    <w:rsid w:val="00EB0722"/>
    <w:rsid w:val="00EB13F8"/>
    <w:rsid w:val="00EB4A52"/>
    <w:rsid w:val="00EB7DD3"/>
    <w:rsid w:val="00EC748F"/>
    <w:rsid w:val="00ED0FB2"/>
    <w:rsid w:val="00ED293C"/>
    <w:rsid w:val="00EE4EC7"/>
    <w:rsid w:val="00EE59DC"/>
    <w:rsid w:val="00F101CF"/>
    <w:rsid w:val="00F139AD"/>
    <w:rsid w:val="00F15E2F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839DF"/>
    <w:rsid w:val="00F914BA"/>
    <w:rsid w:val="00F9577E"/>
    <w:rsid w:val="00FA0411"/>
    <w:rsid w:val="00FA2E92"/>
    <w:rsid w:val="00FA3741"/>
    <w:rsid w:val="00FA761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2FEEE4"/>
  <w15:docId w15:val="{DEF0B006-AB85-4336-8A91-AB92A11EE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3880</Words>
  <Characters>22119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EKONOM</cp:lastModifiedBy>
  <cp:revision>2</cp:revision>
  <cp:lastPrinted>2023-03-15T09:57:00Z</cp:lastPrinted>
  <dcterms:created xsi:type="dcterms:W3CDTF">2023-03-15T11:52:00Z</dcterms:created>
  <dcterms:modified xsi:type="dcterms:W3CDTF">2023-03-15T11:52:00Z</dcterms:modified>
</cp:coreProperties>
</file>