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065C77" w14:textId="42ED9834" w:rsidR="00104399" w:rsidRPr="00921873" w:rsidRDefault="00263994" w:rsidP="001043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D863BC">
        <w:rPr>
          <w:rFonts w:ascii="Times New Roman" w:hAnsi="Times New Roman" w:cs="Times New Roman"/>
          <w:sz w:val="28"/>
          <w:szCs w:val="28"/>
        </w:rPr>
        <w:t>44 681 763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D863BC">
        <w:rPr>
          <w:rFonts w:ascii="Times New Roman" w:hAnsi="Times New Roman" w:cs="Times New Roman"/>
          <w:sz w:val="36"/>
          <w:szCs w:val="36"/>
        </w:rPr>
        <w:t xml:space="preserve">NVD  </w:t>
      </w:r>
      <w:proofErr w:type="spellStart"/>
      <w:r w:rsidR="00D863BC">
        <w:rPr>
          <w:rFonts w:ascii="Times New Roman" w:hAnsi="Times New Roman" w:cs="Times New Roman"/>
          <w:sz w:val="36"/>
          <w:szCs w:val="36"/>
        </w:rPr>
        <w:t>a.s</w:t>
      </w:r>
      <w:proofErr w:type="spellEnd"/>
      <w:r w:rsidR="00D863BC">
        <w:rPr>
          <w:rFonts w:ascii="Times New Roman" w:hAnsi="Times New Roman" w:cs="Times New Roman"/>
          <w:sz w:val="36"/>
          <w:szCs w:val="36"/>
        </w:rPr>
        <w:t xml:space="preserve">.              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472716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921873">
        <w:rPr>
          <w:rFonts w:ascii="Times New Roman" w:hAnsi="Times New Roman" w:cs="Times New Roman"/>
          <w:sz w:val="36"/>
          <w:szCs w:val="36"/>
        </w:rPr>
        <w:t xml:space="preserve">  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 w:rsidR="00D863BC">
        <w:rPr>
          <w:rFonts w:ascii="Times New Roman" w:hAnsi="Times New Roman" w:cs="Times New Roman"/>
          <w:sz w:val="28"/>
          <w:szCs w:val="28"/>
        </w:rPr>
        <w:t>2786777</w:t>
      </w:r>
    </w:p>
    <w:p w14:paraId="4815EEA3" w14:textId="77777777"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14:paraId="0C70BFE8" w14:textId="77777777"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14:paraId="5C7ECED8" w14:textId="77777777" w:rsidR="00B64378" w:rsidRPr="00921873" w:rsidRDefault="00B64378" w:rsidP="00104399">
      <w:pPr>
        <w:rPr>
          <w:rFonts w:ascii="Times New Roman" w:hAnsi="Times New Roman" w:cs="Times New Roman"/>
          <w:sz w:val="28"/>
          <w:szCs w:val="28"/>
        </w:rPr>
      </w:pPr>
      <w:r w:rsidRPr="00921873">
        <w:rPr>
          <w:rFonts w:ascii="Times New Roman" w:hAnsi="Times New Roman" w:cs="Times New Roman"/>
          <w:sz w:val="28"/>
          <w:szCs w:val="28"/>
        </w:rPr>
        <w:t>Informácie o účtovnej jednotke</w:t>
      </w:r>
    </w:p>
    <w:p w14:paraId="07D20AB7" w14:textId="77777777" w:rsidR="008A6124" w:rsidRPr="00B64378" w:rsidRDefault="008A6124" w:rsidP="00104399">
      <w:pPr>
        <w:rPr>
          <w:rFonts w:ascii="Times New Roman" w:hAnsi="Times New Roman" w:cs="Times New Roman"/>
          <w:sz w:val="24"/>
          <w:szCs w:val="24"/>
        </w:rPr>
      </w:pPr>
    </w:p>
    <w:p w14:paraId="1FF1C495" w14:textId="6ED4E924" w:rsidR="00B64378" w:rsidRDefault="00B54EFE" w:rsidP="00603D4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S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poločnosť bola založená </w:t>
      </w:r>
      <w:r w:rsidR="00D863BC" w:rsidRPr="009368CF">
        <w:rPr>
          <w:rFonts w:ascii="Times New Roman" w:hAnsi="Times New Roman" w:cs="Times New Roman"/>
          <w:sz w:val="24"/>
          <w:szCs w:val="24"/>
        </w:rPr>
        <w:t>19</w:t>
      </w:r>
      <w:r w:rsidR="00B64378" w:rsidRPr="009368CF">
        <w:rPr>
          <w:rFonts w:ascii="Times New Roman" w:hAnsi="Times New Roman" w:cs="Times New Roman"/>
          <w:sz w:val="24"/>
          <w:szCs w:val="24"/>
        </w:rPr>
        <w:t>.0</w:t>
      </w:r>
      <w:r w:rsidR="00D863BC" w:rsidRPr="009368CF">
        <w:rPr>
          <w:rFonts w:ascii="Times New Roman" w:hAnsi="Times New Roman" w:cs="Times New Roman"/>
          <w:sz w:val="24"/>
          <w:szCs w:val="24"/>
        </w:rPr>
        <w:t>3</w:t>
      </w:r>
      <w:r w:rsidR="00B64378" w:rsidRPr="009368CF">
        <w:rPr>
          <w:rFonts w:ascii="Times New Roman" w:hAnsi="Times New Roman" w:cs="Times New Roman"/>
          <w:sz w:val="24"/>
          <w:szCs w:val="24"/>
        </w:rPr>
        <w:t>.20</w:t>
      </w:r>
      <w:r w:rsidR="00D863BC" w:rsidRPr="009368CF">
        <w:rPr>
          <w:rFonts w:ascii="Times New Roman" w:hAnsi="Times New Roman" w:cs="Times New Roman"/>
          <w:sz w:val="24"/>
          <w:szCs w:val="24"/>
        </w:rPr>
        <w:t>09</w:t>
      </w:r>
      <w:r w:rsidR="00921873">
        <w:rPr>
          <w:rFonts w:ascii="Times New Roman" w:hAnsi="Times New Roman" w:cs="Times New Roman"/>
          <w:sz w:val="24"/>
          <w:szCs w:val="24"/>
        </w:rPr>
        <w:t>,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921873">
        <w:rPr>
          <w:rFonts w:ascii="Times New Roman" w:hAnsi="Times New Roman" w:cs="Times New Roman"/>
          <w:sz w:val="24"/>
          <w:szCs w:val="24"/>
        </w:rPr>
        <w:t>z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apísaná do OR OS </w:t>
      </w:r>
      <w:r w:rsidR="00472716" w:rsidRPr="009368CF">
        <w:rPr>
          <w:rFonts w:ascii="Times New Roman" w:hAnsi="Times New Roman" w:cs="Times New Roman"/>
          <w:sz w:val="24"/>
          <w:szCs w:val="24"/>
        </w:rPr>
        <w:t>Trenčín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 oddiel S</w:t>
      </w:r>
      <w:r w:rsidR="00D863BC" w:rsidRPr="009368CF">
        <w:rPr>
          <w:rFonts w:ascii="Times New Roman" w:hAnsi="Times New Roman" w:cs="Times New Roman"/>
          <w:sz w:val="24"/>
          <w:szCs w:val="24"/>
        </w:rPr>
        <w:t>a</w:t>
      </w:r>
      <w:r w:rsidR="00472716" w:rsidRPr="009368CF">
        <w:rPr>
          <w:rFonts w:ascii="Times New Roman" w:hAnsi="Times New Roman" w:cs="Times New Roman"/>
          <w:sz w:val="24"/>
          <w:szCs w:val="24"/>
        </w:rPr>
        <w:t>,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vložka č. </w:t>
      </w:r>
      <w:r w:rsidR="00D863BC" w:rsidRPr="009368CF">
        <w:rPr>
          <w:rFonts w:ascii="Times New Roman" w:hAnsi="Times New Roman" w:cs="Times New Roman"/>
          <w:sz w:val="24"/>
          <w:szCs w:val="24"/>
        </w:rPr>
        <w:t>10555</w:t>
      </w:r>
      <w:r w:rsidR="00B64378" w:rsidRPr="009368CF">
        <w:rPr>
          <w:rFonts w:ascii="Times New Roman" w:hAnsi="Times New Roman" w:cs="Times New Roman"/>
          <w:sz w:val="24"/>
          <w:szCs w:val="24"/>
        </w:rPr>
        <w:t>/</w:t>
      </w:r>
      <w:r w:rsidR="00472716" w:rsidRPr="009368CF">
        <w:rPr>
          <w:rFonts w:ascii="Times New Roman" w:hAnsi="Times New Roman" w:cs="Times New Roman"/>
          <w:sz w:val="24"/>
          <w:szCs w:val="24"/>
        </w:rPr>
        <w:t>R</w:t>
      </w:r>
      <w:r w:rsidR="00921873">
        <w:rPr>
          <w:rFonts w:ascii="Times New Roman" w:hAnsi="Times New Roman" w:cs="Times New Roman"/>
          <w:sz w:val="24"/>
          <w:szCs w:val="24"/>
        </w:rPr>
        <w:t>.</w:t>
      </w:r>
    </w:p>
    <w:p w14:paraId="2717FAC5" w14:textId="77777777" w:rsidR="008134D2" w:rsidRDefault="008134D2" w:rsidP="00603D47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2DAACB6" w14:textId="26A87186" w:rsidR="009368CF" w:rsidRPr="008134D2" w:rsidRDefault="00B64378" w:rsidP="00603D4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34D2">
        <w:rPr>
          <w:rFonts w:ascii="Times New Roman" w:hAnsi="Times New Roman" w:cs="Times New Roman"/>
          <w:sz w:val="24"/>
          <w:szCs w:val="24"/>
        </w:rPr>
        <w:t xml:space="preserve">Hlavnou činnosťou spoločnosti </w:t>
      </w:r>
      <w:r w:rsidR="00BC3589" w:rsidRPr="008134D2">
        <w:rPr>
          <w:rFonts w:ascii="Times New Roman" w:hAnsi="Times New Roman" w:cs="Times New Roman"/>
          <w:sz w:val="24"/>
          <w:szCs w:val="24"/>
        </w:rPr>
        <w:t xml:space="preserve">je </w:t>
      </w:r>
      <w:r w:rsidR="008A6124" w:rsidRPr="008134D2">
        <w:rPr>
          <w:rFonts w:ascii="Times New Roman" w:hAnsi="Times New Roman" w:cs="Times New Roman"/>
          <w:sz w:val="24"/>
          <w:szCs w:val="24"/>
        </w:rPr>
        <w:t>prenájom rekreačného zariadenia</w:t>
      </w:r>
      <w:r w:rsidR="00921873" w:rsidRPr="008134D2">
        <w:rPr>
          <w:rFonts w:ascii="Times New Roman" w:hAnsi="Times New Roman" w:cs="Times New Roman"/>
          <w:sz w:val="24"/>
          <w:szCs w:val="24"/>
        </w:rPr>
        <w:t>.</w:t>
      </w:r>
    </w:p>
    <w:p w14:paraId="1CD302BE" w14:textId="77777777" w:rsidR="008134D2" w:rsidRDefault="008134D2" w:rsidP="00603D47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A20766A" w14:textId="18EB86AF" w:rsidR="00BC3589" w:rsidRPr="008134D2" w:rsidRDefault="00B64378" w:rsidP="00603D4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34D2">
        <w:rPr>
          <w:rFonts w:ascii="Times New Roman" w:hAnsi="Times New Roman" w:cs="Times New Roman"/>
          <w:sz w:val="24"/>
          <w:szCs w:val="24"/>
        </w:rPr>
        <w:t>Spoločnosť</w:t>
      </w:r>
      <w:r w:rsidR="00921873" w:rsidRPr="008134D2">
        <w:rPr>
          <w:rFonts w:ascii="Times New Roman" w:hAnsi="Times New Roman" w:cs="Times New Roman"/>
          <w:sz w:val="24"/>
          <w:szCs w:val="24"/>
        </w:rPr>
        <w:t xml:space="preserve"> v roku 202</w:t>
      </w:r>
      <w:r w:rsidR="009C2D94" w:rsidRPr="008134D2">
        <w:rPr>
          <w:rFonts w:ascii="Times New Roman" w:hAnsi="Times New Roman" w:cs="Times New Roman"/>
          <w:sz w:val="24"/>
          <w:szCs w:val="24"/>
        </w:rPr>
        <w:t>2</w:t>
      </w:r>
      <w:r w:rsidR="00921873" w:rsidRPr="008134D2">
        <w:rPr>
          <w:rFonts w:ascii="Times New Roman" w:hAnsi="Times New Roman" w:cs="Times New Roman"/>
          <w:sz w:val="24"/>
          <w:szCs w:val="24"/>
        </w:rPr>
        <w:t xml:space="preserve"> nemala nijakého zamestnanca.</w:t>
      </w:r>
    </w:p>
    <w:p w14:paraId="2DAF562A" w14:textId="77777777" w:rsidR="008134D2" w:rsidRPr="009368CF" w:rsidRDefault="008134D2" w:rsidP="00603D47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190A605" w14:textId="41247A26" w:rsidR="00BC3589" w:rsidRPr="008134D2" w:rsidRDefault="00995914" w:rsidP="00603D4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34D2">
        <w:rPr>
          <w:rFonts w:ascii="Times New Roman" w:hAnsi="Times New Roman" w:cs="Times New Roman"/>
          <w:sz w:val="24"/>
          <w:szCs w:val="24"/>
        </w:rPr>
        <w:t xml:space="preserve">Spoločnosť  má </w:t>
      </w:r>
      <w:r w:rsidR="00D863BC" w:rsidRPr="008134D2">
        <w:rPr>
          <w:rFonts w:ascii="Times New Roman" w:hAnsi="Times New Roman" w:cs="Times New Roman"/>
          <w:sz w:val="24"/>
          <w:szCs w:val="24"/>
        </w:rPr>
        <w:t>5200 listinných akcií na meno v menovitej hodnote</w:t>
      </w:r>
      <w:r w:rsidR="00BC3589" w:rsidRPr="008134D2">
        <w:rPr>
          <w:rFonts w:ascii="Times New Roman" w:hAnsi="Times New Roman" w:cs="Times New Roman"/>
          <w:sz w:val="24"/>
          <w:szCs w:val="24"/>
        </w:rPr>
        <w:t>,</w:t>
      </w:r>
      <w:r w:rsidRPr="008134D2">
        <w:rPr>
          <w:rFonts w:ascii="Times New Roman" w:hAnsi="Times New Roman" w:cs="Times New Roman"/>
          <w:sz w:val="24"/>
          <w:szCs w:val="24"/>
        </w:rPr>
        <w:t xml:space="preserve"> </w:t>
      </w:r>
      <w:r w:rsidR="00D863BC" w:rsidRPr="008134D2">
        <w:rPr>
          <w:rFonts w:ascii="Times New Roman" w:hAnsi="Times New Roman" w:cs="Times New Roman"/>
          <w:sz w:val="24"/>
          <w:szCs w:val="24"/>
        </w:rPr>
        <w:t>z</w:t>
      </w:r>
      <w:r w:rsidR="00E64862" w:rsidRPr="008134D2">
        <w:rPr>
          <w:rFonts w:ascii="Times New Roman" w:hAnsi="Times New Roman" w:cs="Times New Roman"/>
          <w:sz w:val="24"/>
          <w:szCs w:val="24"/>
        </w:rPr>
        <w:t xml:space="preserve">ákladné imanie </w:t>
      </w:r>
      <w:r w:rsidR="00D863BC" w:rsidRPr="008134D2">
        <w:rPr>
          <w:rFonts w:ascii="Times New Roman" w:hAnsi="Times New Roman" w:cs="Times New Roman"/>
          <w:sz w:val="24"/>
          <w:szCs w:val="24"/>
        </w:rPr>
        <w:t>26</w:t>
      </w:r>
      <w:r w:rsidR="00E64862" w:rsidRPr="008134D2">
        <w:rPr>
          <w:rFonts w:ascii="Times New Roman" w:hAnsi="Times New Roman" w:cs="Times New Roman"/>
          <w:sz w:val="24"/>
          <w:szCs w:val="24"/>
        </w:rPr>
        <w:t xml:space="preserve"> 000</w:t>
      </w:r>
      <w:r w:rsidR="00734D6E" w:rsidRPr="008134D2">
        <w:rPr>
          <w:rFonts w:ascii="Times New Roman" w:hAnsi="Times New Roman" w:cs="Times New Roman"/>
          <w:sz w:val="24"/>
          <w:szCs w:val="24"/>
        </w:rPr>
        <w:t xml:space="preserve"> </w:t>
      </w:r>
      <w:r w:rsidRPr="008134D2">
        <w:rPr>
          <w:rFonts w:ascii="Times New Roman" w:hAnsi="Times New Roman" w:cs="Times New Roman"/>
          <w:sz w:val="24"/>
          <w:szCs w:val="24"/>
        </w:rPr>
        <w:t>€</w:t>
      </w:r>
      <w:r w:rsidR="00DD4EF2" w:rsidRPr="008134D2">
        <w:rPr>
          <w:rFonts w:ascii="Times New Roman" w:hAnsi="Times New Roman" w:cs="Times New Roman"/>
          <w:sz w:val="24"/>
          <w:szCs w:val="24"/>
        </w:rPr>
        <w:t>.</w:t>
      </w:r>
      <w:r w:rsidRPr="008134D2">
        <w:rPr>
          <w:rFonts w:ascii="Times New Roman" w:hAnsi="Times New Roman" w:cs="Times New Roman"/>
          <w:sz w:val="24"/>
          <w:szCs w:val="24"/>
        </w:rPr>
        <w:t xml:space="preserve"> </w:t>
      </w:r>
      <w:r w:rsidR="00E64862" w:rsidRPr="008134D2">
        <w:rPr>
          <w:rFonts w:ascii="Times New Roman" w:hAnsi="Times New Roman" w:cs="Times New Roman"/>
          <w:sz w:val="24"/>
          <w:szCs w:val="24"/>
        </w:rPr>
        <w:t xml:space="preserve"> </w:t>
      </w:r>
      <w:r w:rsidRPr="008134D2">
        <w:rPr>
          <w:rFonts w:ascii="Times New Roman" w:hAnsi="Times New Roman" w:cs="Times New Roman"/>
          <w:sz w:val="24"/>
          <w:szCs w:val="24"/>
        </w:rPr>
        <w:t>V roku 20</w:t>
      </w:r>
      <w:r w:rsidR="00396C32" w:rsidRPr="008134D2">
        <w:rPr>
          <w:rFonts w:ascii="Times New Roman" w:hAnsi="Times New Roman" w:cs="Times New Roman"/>
          <w:sz w:val="24"/>
          <w:szCs w:val="24"/>
        </w:rPr>
        <w:t>2</w:t>
      </w:r>
      <w:r w:rsidR="009C2D94" w:rsidRPr="008134D2">
        <w:rPr>
          <w:rFonts w:ascii="Times New Roman" w:hAnsi="Times New Roman" w:cs="Times New Roman"/>
          <w:sz w:val="24"/>
          <w:szCs w:val="24"/>
        </w:rPr>
        <w:t>2</w:t>
      </w:r>
      <w:r w:rsidR="00472716" w:rsidRPr="008134D2">
        <w:rPr>
          <w:rFonts w:ascii="Times New Roman" w:hAnsi="Times New Roman" w:cs="Times New Roman"/>
          <w:sz w:val="24"/>
          <w:szCs w:val="24"/>
        </w:rPr>
        <w:t xml:space="preserve"> ne</w:t>
      </w:r>
      <w:r w:rsidRPr="008134D2">
        <w:rPr>
          <w:rFonts w:ascii="Times New Roman" w:hAnsi="Times New Roman" w:cs="Times New Roman"/>
          <w:sz w:val="24"/>
          <w:szCs w:val="24"/>
        </w:rPr>
        <w:t xml:space="preserve">došlo </w:t>
      </w:r>
      <w:r w:rsidR="00BC3589" w:rsidRPr="008134D2">
        <w:rPr>
          <w:rFonts w:ascii="Times New Roman" w:hAnsi="Times New Roman" w:cs="Times New Roman"/>
          <w:sz w:val="24"/>
          <w:szCs w:val="24"/>
        </w:rPr>
        <w:t>k</w:t>
      </w:r>
      <w:r w:rsidR="00472716" w:rsidRPr="008134D2">
        <w:rPr>
          <w:rFonts w:ascii="Times New Roman" w:hAnsi="Times New Roman" w:cs="Times New Roman"/>
          <w:sz w:val="24"/>
          <w:szCs w:val="24"/>
        </w:rPr>
        <w:t xml:space="preserve"> žiadnej </w:t>
      </w:r>
      <w:r w:rsidR="00BC3589" w:rsidRPr="008134D2">
        <w:rPr>
          <w:rFonts w:ascii="Times New Roman" w:hAnsi="Times New Roman" w:cs="Times New Roman"/>
          <w:sz w:val="24"/>
          <w:szCs w:val="24"/>
        </w:rPr>
        <w:t>zmene majiteľa a</w:t>
      </w:r>
      <w:r w:rsidR="00D863BC" w:rsidRPr="008134D2">
        <w:rPr>
          <w:rFonts w:ascii="Times New Roman" w:hAnsi="Times New Roman" w:cs="Times New Roman"/>
          <w:sz w:val="24"/>
          <w:szCs w:val="24"/>
        </w:rPr>
        <w:t>kcií,</w:t>
      </w:r>
      <w:r w:rsidR="00BC3589" w:rsidRPr="008134D2">
        <w:rPr>
          <w:rFonts w:ascii="Times New Roman" w:hAnsi="Times New Roman" w:cs="Times New Roman"/>
          <w:sz w:val="24"/>
          <w:szCs w:val="24"/>
        </w:rPr>
        <w:t> </w:t>
      </w:r>
      <w:r w:rsidR="00D863BC" w:rsidRPr="008134D2">
        <w:rPr>
          <w:rFonts w:ascii="Times New Roman" w:hAnsi="Times New Roman" w:cs="Times New Roman"/>
          <w:sz w:val="24"/>
          <w:szCs w:val="24"/>
        </w:rPr>
        <w:t>štatutárneho orgánu</w:t>
      </w:r>
      <w:r w:rsidR="00472716" w:rsidRPr="008134D2">
        <w:rPr>
          <w:rFonts w:ascii="Times New Roman" w:hAnsi="Times New Roman" w:cs="Times New Roman"/>
          <w:sz w:val="24"/>
          <w:szCs w:val="24"/>
        </w:rPr>
        <w:t xml:space="preserve"> alebo základného </w:t>
      </w:r>
      <w:r w:rsidR="00D863BC" w:rsidRPr="008134D2">
        <w:rPr>
          <w:rFonts w:ascii="Times New Roman" w:hAnsi="Times New Roman" w:cs="Times New Roman"/>
          <w:sz w:val="24"/>
          <w:szCs w:val="24"/>
        </w:rPr>
        <w:t xml:space="preserve"> </w:t>
      </w:r>
      <w:r w:rsidR="00472716" w:rsidRPr="008134D2">
        <w:rPr>
          <w:rFonts w:ascii="Times New Roman" w:hAnsi="Times New Roman" w:cs="Times New Roman"/>
          <w:sz w:val="24"/>
          <w:szCs w:val="24"/>
        </w:rPr>
        <w:t>imania.</w:t>
      </w:r>
      <w:r w:rsidR="00BC3589" w:rsidRPr="008134D2">
        <w:rPr>
          <w:rFonts w:ascii="Times New Roman" w:hAnsi="Times New Roman" w:cs="Times New Roman"/>
          <w:sz w:val="24"/>
          <w:szCs w:val="24"/>
        </w:rPr>
        <w:t xml:space="preserve">  </w:t>
      </w:r>
      <w:r w:rsidR="00D863BC" w:rsidRPr="008134D2">
        <w:rPr>
          <w:rFonts w:ascii="Times New Roman" w:hAnsi="Times New Roman" w:cs="Times New Roman"/>
          <w:sz w:val="24"/>
          <w:szCs w:val="24"/>
        </w:rPr>
        <w:t>V mene spoločnosti koná predseda predstavenstva Ing. Roman Vaňo.</w:t>
      </w:r>
    </w:p>
    <w:p w14:paraId="753DB9CC" w14:textId="77777777" w:rsidR="009368CF" w:rsidRPr="009368CF" w:rsidRDefault="009368CF" w:rsidP="00603D47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5C0DB8D9" w14:textId="2F6ED4A7" w:rsidR="00E64862" w:rsidRPr="009368CF" w:rsidRDefault="00995914" w:rsidP="00603D4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103C0D">
        <w:rPr>
          <w:rFonts w:ascii="Times New Roman" w:hAnsi="Times New Roman" w:cs="Times New Roman"/>
          <w:sz w:val="24"/>
          <w:szCs w:val="24"/>
        </w:rPr>
        <w:t>ne</w:t>
      </w:r>
      <w:r w:rsidR="008A6124" w:rsidRPr="009368CF">
        <w:rPr>
          <w:rFonts w:ascii="Times New Roman" w:hAnsi="Times New Roman" w:cs="Times New Roman"/>
          <w:sz w:val="24"/>
          <w:szCs w:val="24"/>
        </w:rPr>
        <w:t>nadobudla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9C2D94">
        <w:rPr>
          <w:rFonts w:ascii="Times New Roman" w:hAnsi="Times New Roman" w:cs="Times New Roman"/>
          <w:sz w:val="24"/>
          <w:szCs w:val="24"/>
        </w:rPr>
        <w:t>22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103C0D">
        <w:rPr>
          <w:rFonts w:ascii="Times New Roman" w:hAnsi="Times New Roman" w:cs="Times New Roman"/>
          <w:sz w:val="24"/>
          <w:szCs w:val="24"/>
        </w:rPr>
        <w:t xml:space="preserve">žiaden </w:t>
      </w:r>
      <w:r w:rsidR="00734D6E" w:rsidRPr="009368CF">
        <w:rPr>
          <w:rFonts w:ascii="Times New Roman" w:hAnsi="Times New Roman" w:cs="Times New Roman"/>
          <w:sz w:val="24"/>
          <w:szCs w:val="24"/>
        </w:rPr>
        <w:t>dlhodobý</w:t>
      </w:r>
      <w:r w:rsidRPr="009368CF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E64862" w:rsidRPr="009368CF">
        <w:rPr>
          <w:rFonts w:ascii="Times New Roman" w:hAnsi="Times New Roman" w:cs="Times New Roman"/>
          <w:sz w:val="24"/>
          <w:szCs w:val="24"/>
        </w:rPr>
        <w:t>.</w:t>
      </w:r>
    </w:p>
    <w:p w14:paraId="157952D9" w14:textId="77777777" w:rsidR="009368CF" w:rsidRPr="009368CF" w:rsidRDefault="009368CF" w:rsidP="00603D47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3D0CDDC3" w14:textId="4270AC35" w:rsidR="008134D2" w:rsidRDefault="00995914" w:rsidP="00603D4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34D2">
        <w:rPr>
          <w:rFonts w:ascii="Times New Roman" w:hAnsi="Times New Roman" w:cs="Times New Roman"/>
          <w:sz w:val="24"/>
          <w:szCs w:val="24"/>
        </w:rPr>
        <w:t>Výnosy vo výšk</w:t>
      </w:r>
      <w:r w:rsidR="00B54EFE" w:rsidRPr="008134D2">
        <w:rPr>
          <w:rFonts w:ascii="Times New Roman" w:hAnsi="Times New Roman" w:cs="Times New Roman"/>
          <w:sz w:val="24"/>
          <w:szCs w:val="24"/>
        </w:rPr>
        <w:t xml:space="preserve">e </w:t>
      </w:r>
      <w:r w:rsidR="009C2D94" w:rsidRPr="008134D2">
        <w:rPr>
          <w:rFonts w:ascii="Times New Roman" w:hAnsi="Times New Roman" w:cs="Times New Roman"/>
          <w:sz w:val="24"/>
          <w:szCs w:val="24"/>
        </w:rPr>
        <w:t>24.207,48</w:t>
      </w:r>
      <w:r w:rsidR="00921873" w:rsidRPr="008134D2">
        <w:rPr>
          <w:rFonts w:ascii="Times New Roman" w:hAnsi="Times New Roman" w:cs="Times New Roman"/>
          <w:sz w:val="24"/>
          <w:szCs w:val="24"/>
        </w:rPr>
        <w:t xml:space="preserve"> </w:t>
      </w:r>
      <w:r w:rsidRPr="008134D2">
        <w:rPr>
          <w:rFonts w:ascii="Times New Roman" w:hAnsi="Times New Roman" w:cs="Times New Roman"/>
          <w:sz w:val="24"/>
          <w:szCs w:val="24"/>
        </w:rPr>
        <w:t xml:space="preserve">€ boli </w:t>
      </w:r>
      <w:r w:rsidR="00921873" w:rsidRPr="008134D2">
        <w:rPr>
          <w:rFonts w:ascii="Times New Roman" w:hAnsi="Times New Roman" w:cs="Times New Roman"/>
          <w:sz w:val="24"/>
          <w:szCs w:val="24"/>
        </w:rPr>
        <w:t>dosiahnuté prenájmom</w:t>
      </w:r>
      <w:r w:rsidR="008A6124" w:rsidRPr="008134D2">
        <w:rPr>
          <w:rFonts w:ascii="Times New Roman" w:hAnsi="Times New Roman" w:cs="Times New Roman"/>
          <w:sz w:val="24"/>
          <w:szCs w:val="24"/>
        </w:rPr>
        <w:t xml:space="preserve"> rekreačn</w:t>
      </w:r>
      <w:r w:rsidR="00396C32" w:rsidRPr="008134D2">
        <w:rPr>
          <w:rFonts w:ascii="Times New Roman" w:hAnsi="Times New Roman" w:cs="Times New Roman"/>
          <w:sz w:val="24"/>
          <w:szCs w:val="24"/>
        </w:rPr>
        <w:t>ej</w:t>
      </w:r>
      <w:r w:rsidR="008A6124" w:rsidRPr="008134D2">
        <w:rPr>
          <w:rFonts w:ascii="Times New Roman" w:hAnsi="Times New Roman" w:cs="Times New Roman"/>
          <w:sz w:val="24"/>
          <w:szCs w:val="24"/>
        </w:rPr>
        <w:t xml:space="preserve"> chat</w:t>
      </w:r>
      <w:r w:rsidR="009C2D94" w:rsidRPr="008134D2">
        <w:rPr>
          <w:rFonts w:ascii="Times New Roman" w:hAnsi="Times New Roman" w:cs="Times New Roman"/>
          <w:sz w:val="24"/>
          <w:szCs w:val="24"/>
        </w:rPr>
        <w:t xml:space="preserve">y a ostatné výnosy z hosp. činnosti vo výške 20,74 € vznikli ako rozdiel v celkovej sume príjmov vo vyúčtovaní </w:t>
      </w:r>
      <w:proofErr w:type="spellStart"/>
      <w:r w:rsidR="009C2D94" w:rsidRPr="008134D2">
        <w:rPr>
          <w:rFonts w:ascii="Times New Roman" w:hAnsi="Times New Roman" w:cs="Times New Roman"/>
          <w:sz w:val="24"/>
          <w:szCs w:val="24"/>
        </w:rPr>
        <w:t>Bookingu</w:t>
      </w:r>
      <w:proofErr w:type="spellEnd"/>
      <w:r w:rsidR="009C2D94" w:rsidRPr="008134D2">
        <w:rPr>
          <w:rFonts w:ascii="Times New Roman" w:hAnsi="Times New Roman" w:cs="Times New Roman"/>
          <w:sz w:val="24"/>
          <w:szCs w:val="24"/>
        </w:rPr>
        <w:t xml:space="preserve"> a vystavených faktúr.</w:t>
      </w:r>
    </w:p>
    <w:p w14:paraId="351C366D" w14:textId="77777777" w:rsidR="008134D2" w:rsidRPr="008134D2" w:rsidRDefault="008134D2" w:rsidP="00603D47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778B467E" w14:textId="77777777" w:rsidR="008134D2" w:rsidRPr="008134D2" w:rsidRDefault="008134D2" w:rsidP="00603D47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750577DC" w14:textId="4456D764" w:rsidR="00E64862" w:rsidRPr="008134D2" w:rsidRDefault="00995914" w:rsidP="00603D4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34D2">
        <w:rPr>
          <w:rFonts w:ascii="Times New Roman" w:hAnsi="Times New Roman" w:cs="Times New Roman"/>
          <w:sz w:val="24"/>
          <w:szCs w:val="24"/>
        </w:rPr>
        <w:t xml:space="preserve">Náklady vo výške </w:t>
      </w:r>
      <w:r w:rsidR="009C2D94" w:rsidRPr="008134D2">
        <w:rPr>
          <w:rFonts w:ascii="Times New Roman" w:hAnsi="Times New Roman" w:cs="Times New Roman"/>
          <w:sz w:val="24"/>
          <w:szCs w:val="24"/>
        </w:rPr>
        <w:t>3940,86</w:t>
      </w:r>
      <w:r w:rsidRPr="008134D2">
        <w:rPr>
          <w:rFonts w:ascii="Times New Roman" w:hAnsi="Times New Roman" w:cs="Times New Roman"/>
          <w:sz w:val="24"/>
          <w:szCs w:val="24"/>
        </w:rPr>
        <w:t xml:space="preserve"> € </w:t>
      </w:r>
      <w:r w:rsidR="00472532" w:rsidRPr="008134D2">
        <w:rPr>
          <w:rFonts w:ascii="Times New Roman" w:hAnsi="Times New Roman" w:cs="Times New Roman"/>
          <w:sz w:val="24"/>
          <w:szCs w:val="24"/>
        </w:rPr>
        <w:t>spoločnosti vznikli</w:t>
      </w:r>
      <w:r w:rsidR="009C2D94" w:rsidRPr="008134D2">
        <w:rPr>
          <w:rFonts w:ascii="Times New Roman" w:hAnsi="Times New Roman" w:cs="Times New Roman"/>
          <w:sz w:val="24"/>
          <w:szCs w:val="24"/>
        </w:rPr>
        <w:t xml:space="preserve"> za spotrebu materiálu</w:t>
      </w:r>
      <w:r w:rsidR="00472532" w:rsidRPr="008134D2">
        <w:rPr>
          <w:rFonts w:ascii="Times New Roman" w:hAnsi="Times New Roman" w:cs="Times New Roman"/>
          <w:sz w:val="24"/>
          <w:szCs w:val="24"/>
        </w:rPr>
        <w:t xml:space="preserve">, </w:t>
      </w:r>
      <w:r w:rsidR="009C2D94" w:rsidRPr="008134D2">
        <w:rPr>
          <w:rFonts w:ascii="Times New Roman" w:hAnsi="Times New Roman" w:cs="Times New Roman"/>
          <w:sz w:val="24"/>
          <w:szCs w:val="24"/>
        </w:rPr>
        <w:t>556,98 € spotrebu energií</w:t>
      </w:r>
      <w:r w:rsidR="008A6124" w:rsidRPr="008134D2">
        <w:rPr>
          <w:rFonts w:ascii="Times New Roman" w:hAnsi="Times New Roman" w:cs="Times New Roman"/>
          <w:sz w:val="24"/>
          <w:szCs w:val="24"/>
        </w:rPr>
        <w:t>,</w:t>
      </w:r>
      <w:r w:rsidR="009C2D94" w:rsidRPr="008134D2">
        <w:rPr>
          <w:rFonts w:ascii="Times New Roman" w:hAnsi="Times New Roman" w:cs="Times New Roman"/>
          <w:sz w:val="24"/>
          <w:szCs w:val="24"/>
        </w:rPr>
        <w:t xml:space="preserve"> 1308,26 € opravy a udržiavanie</w:t>
      </w:r>
      <w:r w:rsidR="00472532" w:rsidRPr="008134D2">
        <w:rPr>
          <w:rFonts w:ascii="Times New Roman" w:hAnsi="Times New Roman" w:cs="Times New Roman"/>
          <w:sz w:val="24"/>
          <w:szCs w:val="24"/>
        </w:rPr>
        <w:t xml:space="preserve">, </w:t>
      </w:r>
      <w:r w:rsidR="009C2D94" w:rsidRPr="008134D2">
        <w:rPr>
          <w:rFonts w:ascii="Times New Roman" w:hAnsi="Times New Roman" w:cs="Times New Roman"/>
          <w:sz w:val="24"/>
          <w:szCs w:val="24"/>
        </w:rPr>
        <w:t xml:space="preserve">65,67 € cestovné, 10.830,25 € poskytnuté služby, 244,20 € cestnú daň, 265 € </w:t>
      </w:r>
      <w:proofErr w:type="spellStart"/>
      <w:r w:rsidR="009C2D94" w:rsidRPr="008134D2">
        <w:rPr>
          <w:rFonts w:ascii="Times New Roman" w:hAnsi="Times New Roman" w:cs="Times New Roman"/>
          <w:sz w:val="24"/>
          <w:szCs w:val="24"/>
        </w:rPr>
        <w:t>spr</w:t>
      </w:r>
      <w:proofErr w:type="spellEnd"/>
      <w:r w:rsidR="009C2D94" w:rsidRPr="008134D2">
        <w:rPr>
          <w:rFonts w:ascii="Times New Roman" w:hAnsi="Times New Roman" w:cs="Times New Roman"/>
          <w:sz w:val="24"/>
          <w:szCs w:val="24"/>
        </w:rPr>
        <w:t>. poplatky, 62,60 € zmluvné pokuty, penále, 141,13 € ostatné náklady na hosp. činnosť, 120,46 € úroky a 634,96 € finančné náklady.</w:t>
      </w:r>
      <w:r w:rsidR="008134D2" w:rsidRPr="008134D2">
        <w:rPr>
          <w:rFonts w:ascii="Times New Roman" w:hAnsi="Times New Roman" w:cs="Times New Roman"/>
          <w:sz w:val="24"/>
          <w:szCs w:val="24"/>
        </w:rPr>
        <w:t xml:space="preserve"> Náklady vo výške 542,15 € boli súčasťou pripočítateľných položiek k základu dane. Spoločnosť v roku 2022 pozastavila odpisy </w:t>
      </w:r>
      <w:proofErr w:type="spellStart"/>
      <w:r w:rsidR="008134D2" w:rsidRPr="008134D2">
        <w:rPr>
          <w:rFonts w:ascii="Times New Roman" w:hAnsi="Times New Roman" w:cs="Times New Roman"/>
          <w:sz w:val="24"/>
          <w:szCs w:val="24"/>
        </w:rPr>
        <w:t>dlhodob</w:t>
      </w:r>
      <w:proofErr w:type="spellEnd"/>
      <w:r w:rsidR="008134D2" w:rsidRPr="008134D2">
        <w:rPr>
          <w:rFonts w:ascii="Times New Roman" w:hAnsi="Times New Roman" w:cs="Times New Roman"/>
          <w:sz w:val="24"/>
          <w:szCs w:val="24"/>
        </w:rPr>
        <w:t>. hmotného majetku vo výške 1750 €.</w:t>
      </w:r>
    </w:p>
    <w:p w14:paraId="6DD42722" w14:textId="49E0E422" w:rsidR="00734D6E" w:rsidRDefault="00734D6E" w:rsidP="00603D4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AAEBDF" w14:textId="539CC18B" w:rsidR="008134D2" w:rsidRDefault="00E64862" w:rsidP="00603D4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484979">
        <w:rPr>
          <w:rFonts w:ascii="Times New Roman" w:hAnsi="Times New Roman" w:cs="Times New Roman"/>
          <w:sz w:val="24"/>
          <w:szCs w:val="24"/>
        </w:rPr>
        <w:t>nemá pohľadávky a záväzky</w:t>
      </w:r>
      <w:r w:rsidRPr="009368CF">
        <w:rPr>
          <w:rFonts w:ascii="Times New Roman" w:hAnsi="Times New Roman" w:cs="Times New Roman"/>
          <w:sz w:val="24"/>
          <w:szCs w:val="24"/>
        </w:rPr>
        <w:t xml:space="preserve"> po lehote splatnosti.</w:t>
      </w:r>
    </w:p>
    <w:p w14:paraId="64AC4017" w14:textId="77777777" w:rsidR="008134D2" w:rsidRPr="008134D2" w:rsidRDefault="008134D2" w:rsidP="00603D47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74D9DACF" w14:textId="58BFB120" w:rsidR="008134D2" w:rsidRPr="008134D2" w:rsidRDefault="008134D2" w:rsidP="00603D4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opravila chyby min. období – nesúlad </w:t>
      </w:r>
      <w:r w:rsidR="00603D47">
        <w:rPr>
          <w:rFonts w:ascii="Times New Roman" w:hAnsi="Times New Roman" w:cs="Times New Roman"/>
          <w:sz w:val="24"/>
          <w:szCs w:val="24"/>
        </w:rPr>
        <w:t xml:space="preserve">v </w:t>
      </w:r>
      <w:proofErr w:type="spellStart"/>
      <w:r w:rsidR="00603D47">
        <w:rPr>
          <w:rFonts w:ascii="Times New Roman" w:hAnsi="Times New Roman" w:cs="Times New Roman"/>
          <w:sz w:val="24"/>
          <w:szCs w:val="24"/>
        </w:rPr>
        <w:t>saldokonte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03D47">
        <w:rPr>
          <w:rFonts w:ascii="Times New Roman" w:hAnsi="Times New Roman" w:cs="Times New Roman"/>
          <w:sz w:val="24"/>
          <w:szCs w:val="24"/>
        </w:rPr>
        <w:t>pohľadávok a záväzkov, a obratovej predvahe úpravou zostatku na výsledku hospodárenia.</w:t>
      </w:r>
    </w:p>
    <w:p w14:paraId="14100271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D82C50"/>
    <w:multiLevelType w:val="hybridMultilevel"/>
    <w:tmpl w:val="BB1A5B5E"/>
    <w:lvl w:ilvl="0" w:tplc="041B000F">
      <w:start w:val="1"/>
      <w:numFmt w:val="decimal"/>
      <w:lvlText w:val="%1."/>
      <w:lvlJc w:val="left"/>
      <w:pPr>
        <w:ind w:left="5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7" w:hanging="360"/>
      </w:pPr>
    </w:lvl>
    <w:lvl w:ilvl="2" w:tplc="041B001B" w:tentative="1">
      <w:start w:val="1"/>
      <w:numFmt w:val="lowerRoman"/>
      <w:lvlText w:val="%3."/>
      <w:lvlJc w:val="right"/>
      <w:pPr>
        <w:ind w:left="2007" w:hanging="180"/>
      </w:pPr>
    </w:lvl>
    <w:lvl w:ilvl="3" w:tplc="041B000F" w:tentative="1">
      <w:start w:val="1"/>
      <w:numFmt w:val="decimal"/>
      <w:lvlText w:val="%4."/>
      <w:lvlJc w:val="left"/>
      <w:pPr>
        <w:ind w:left="2727" w:hanging="360"/>
      </w:pPr>
    </w:lvl>
    <w:lvl w:ilvl="4" w:tplc="041B0019" w:tentative="1">
      <w:start w:val="1"/>
      <w:numFmt w:val="lowerLetter"/>
      <w:lvlText w:val="%5."/>
      <w:lvlJc w:val="left"/>
      <w:pPr>
        <w:ind w:left="3447" w:hanging="360"/>
      </w:pPr>
    </w:lvl>
    <w:lvl w:ilvl="5" w:tplc="041B001B" w:tentative="1">
      <w:start w:val="1"/>
      <w:numFmt w:val="lowerRoman"/>
      <w:lvlText w:val="%6."/>
      <w:lvlJc w:val="right"/>
      <w:pPr>
        <w:ind w:left="4167" w:hanging="180"/>
      </w:pPr>
    </w:lvl>
    <w:lvl w:ilvl="6" w:tplc="041B000F" w:tentative="1">
      <w:start w:val="1"/>
      <w:numFmt w:val="decimal"/>
      <w:lvlText w:val="%7."/>
      <w:lvlJc w:val="left"/>
      <w:pPr>
        <w:ind w:left="4887" w:hanging="360"/>
      </w:pPr>
    </w:lvl>
    <w:lvl w:ilvl="7" w:tplc="041B0019" w:tentative="1">
      <w:start w:val="1"/>
      <w:numFmt w:val="lowerLetter"/>
      <w:lvlText w:val="%8."/>
      <w:lvlJc w:val="left"/>
      <w:pPr>
        <w:ind w:left="5607" w:hanging="360"/>
      </w:pPr>
    </w:lvl>
    <w:lvl w:ilvl="8" w:tplc="041B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1" w15:restartNumberingAfterBreak="0">
    <w:nsid w:val="24EF2E9E"/>
    <w:multiLevelType w:val="hybridMultilevel"/>
    <w:tmpl w:val="C3B6B842"/>
    <w:lvl w:ilvl="0" w:tplc="1C22A1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EAF3826"/>
    <w:multiLevelType w:val="hybridMultilevel"/>
    <w:tmpl w:val="AE600A3C"/>
    <w:lvl w:ilvl="0" w:tplc="4840322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D87BBF"/>
    <w:multiLevelType w:val="hybridMultilevel"/>
    <w:tmpl w:val="D1C29E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96822870">
    <w:abstractNumId w:val="4"/>
  </w:num>
  <w:num w:numId="2" w16cid:durableId="1334450268">
    <w:abstractNumId w:val="3"/>
  </w:num>
  <w:num w:numId="3" w16cid:durableId="1915167312">
    <w:abstractNumId w:val="2"/>
  </w:num>
  <w:num w:numId="4" w16cid:durableId="1570531834">
    <w:abstractNumId w:val="0"/>
  </w:num>
  <w:num w:numId="5" w16cid:durableId="15369697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3C0D"/>
    <w:rsid w:val="00104399"/>
    <w:rsid w:val="00157E0F"/>
    <w:rsid w:val="0019366D"/>
    <w:rsid w:val="001955AE"/>
    <w:rsid w:val="00263994"/>
    <w:rsid w:val="00396C32"/>
    <w:rsid w:val="003B3339"/>
    <w:rsid w:val="00472532"/>
    <w:rsid w:val="00472716"/>
    <w:rsid w:val="00484979"/>
    <w:rsid w:val="00487945"/>
    <w:rsid w:val="00603D47"/>
    <w:rsid w:val="0072747F"/>
    <w:rsid w:val="00734D6E"/>
    <w:rsid w:val="007570C2"/>
    <w:rsid w:val="008134D2"/>
    <w:rsid w:val="008A6124"/>
    <w:rsid w:val="00921873"/>
    <w:rsid w:val="009368CF"/>
    <w:rsid w:val="00995914"/>
    <w:rsid w:val="009C2D94"/>
    <w:rsid w:val="00B54EFE"/>
    <w:rsid w:val="00B64378"/>
    <w:rsid w:val="00BC3589"/>
    <w:rsid w:val="00C24B64"/>
    <w:rsid w:val="00D863BC"/>
    <w:rsid w:val="00DD4EF2"/>
    <w:rsid w:val="00E07318"/>
    <w:rsid w:val="00E64862"/>
    <w:rsid w:val="00ED0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E4AA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2022-03-08T14:50:00Z</cp:lastPrinted>
  <dcterms:created xsi:type="dcterms:W3CDTF">2023-03-21T08:18:00Z</dcterms:created>
  <dcterms:modified xsi:type="dcterms:W3CDTF">2023-03-21T08:18:00Z</dcterms:modified>
</cp:coreProperties>
</file>