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:rsidTr="00F77B14">
        <w:trPr>
          <w:trHeight w:val="46"/>
        </w:trPr>
        <w:tc>
          <w:tcPr>
            <w:tcW w:w="2617" w:type="dxa"/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4028C5" w:rsidRPr="00B707C4">
        <w:rPr>
          <w:rFonts w:asciiTheme="minorHAnsi" w:hAnsiTheme="minorHAnsi"/>
          <w:b/>
          <w:sz w:val="18"/>
          <w:szCs w:val="18"/>
        </w:rPr>
        <w:t>2</w:t>
      </w:r>
    </w:p>
    <w:p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8B7138">
              <w:rPr>
                <w:rFonts w:asciiTheme="minorHAnsi" w:hAnsiTheme="minorHAnsi" w:cs="Arial Narrow"/>
                <w:b/>
                <w:sz w:val="18"/>
                <w:szCs w:val="18"/>
              </w:rPr>
              <w:t>VOJVODINA, občianske združenie</w:t>
            </w:r>
          </w:p>
        </w:tc>
      </w:tr>
      <w:tr w:rsidR="00773D37" w:rsidRPr="00B707C4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8B7138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>
              <w:rPr>
                <w:rFonts w:asciiTheme="minorHAnsi" w:hAnsiTheme="minorHAnsi" w:cs="Arial Narrow"/>
                <w:sz w:val="18"/>
                <w:szCs w:val="18"/>
              </w:rPr>
              <w:t>Lamačská cesta 97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, 841 07 Bratislava</w:t>
            </w:r>
          </w:p>
        </w:tc>
      </w:tr>
      <w:tr w:rsidR="00773D37" w:rsidRPr="00B707C4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8B7138" w:rsidRPr="008B7138">
              <w:rPr>
                <w:rFonts w:asciiTheme="minorHAnsi" w:hAnsiTheme="minorHAnsi" w:cs="Arial Narrow"/>
                <w:sz w:val="18"/>
                <w:szCs w:val="18"/>
              </w:rPr>
              <w:t>2120783786</w:t>
            </w:r>
          </w:p>
        </w:tc>
      </w:tr>
      <w:tr w:rsidR="00773D37" w:rsidRPr="00B707C4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254F56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</w:p>
        </w:tc>
      </w:tr>
    </w:tbl>
    <w:p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Mgr.Peter</w:t>
      </w:r>
      <w:proofErr w:type="spellEnd"/>
      <w:r w:rsidR="008B7138">
        <w:rPr>
          <w:rFonts w:asciiTheme="minorHAnsi" w:hAnsiTheme="minorHAnsi" w:cs="Arial Narrow"/>
          <w:sz w:val="18"/>
          <w:szCs w:val="18"/>
        </w:rPr>
        <w:t xml:space="preserve">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Núňez</w:t>
      </w:r>
      <w:proofErr w:type="spellEnd"/>
    </w:p>
    <w:p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:rsidTr="00CE35ED">
        <w:tc>
          <w:tcPr>
            <w:tcW w:w="9067" w:type="dxa"/>
            <w:gridSpan w:val="6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983251">
        <w:tc>
          <w:tcPr>
            <w:tcW w:w="9067" w:type="dxa"/>
            <w:gridSpan w:val="6"/>
          </w:tcPr>
          <w:p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47D18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C03C4F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:rsidTr="004B0F18">
        <w:tc>
          <w:tcPr>
            <w:tcW w:w="2689" w:type="dxa"/>
          </w:tcPr>
          <w:p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:rsidR="004B0F18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5639,19</w:t>
            </w:r>
          </w:p>
        </w:tc>
        <w:tc>
          <w:tcPr>
            <w:tcW w:w="996" w:type="dxa"/>
          </w:tcPr>
          <w:p w:rsidR="004B0F18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1220,36</w:t>
            </w: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0F18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6859,55</w:t>
            </w:r>
          </w:p>
        </w:tc>
      </w:tr>
      <w:tr w:rsidR="00773D37" w:rsidRPr="00B707C4" w:rsidTr="00306249">
        <w:trPr>
          <w:trHeight w:val="565"/>
        </w:trPr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:rsidR="00534EF5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122036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-3811,17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:rsidR="00534EF5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6859,55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3048,38</w:t>
            </w:r>
          </w:p>
        </w:tc>
      </w:tr>
    </w:tbl>
    <w:p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:rsidR="00FD72F1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20) Dotácie zo štátneho rozpočtu, z rozpočtu obce a VÚC, z podielu </w:t>
      </w:r>
      <w:proofErr w:type="spellStart"/>
      <w:r w:rsidRPr="00B707C4">
        <w:rPr>
          <w:rFonts w:asciiTheme="minorHAnsi" w:hAnsiTheme="minorHAnsi"/>
          <w:sz w:val="18"/>
          <w:szCs w:val="18"/>
        </w:rPr>
        <w:t>zalatenej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dane, sponzorské: žiadne</w:t>
      </w:r>
    </w:p>
    <w:p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:rsidTr="000D3FFC">
        <w:tc>
          <w:tcPr>
            <w:tcW w:w="3823" w:type="dxa"/>
          </w:tcPr>
          <w:p w:rsidR="0021497F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Žiadne</w:t>
            </w:r>
          </w:p>
        </w:tc>
        <w:tc>
          <w:tcPr>
            <w:tcW w:w="2835" w:type="dxa"/>
          </w:tcPr>
          <w:p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0D3FFC">
        <w:tc>
          <w:tcPr>
            <w:tcW w:w="3823" w:type="dxa"/>
          </w:tcPr>
          <w:p w:rsidR="003A0522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Príspevky z podielu zaplatenej dane</w:t>
            </w:r>
          </w:p>
        </w:tc>
        <w:tc>
          <w:tcPr>
            <w:tcW w:w="2835" w:type="dxa"/>
          </w:tcPr>
          <w:p w:rsidR="003A0522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5022,45</w:t>
            </w:r>
          </w:p>
        </w:tc>
        <w:tc>
          <w:tcPr>
            <w:tcW w:w="2409" w:type="dxa"/>
          </w:tcPr>
          <w:p w:rsidR="003A0522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1273,93</w:t>
            </w:r>
          </w:p>
        </w:tc>
      </w:tr>
    </w:tbl>
    <w:p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:rsidTr="00362D3B">
        <w:tc>
          <w:tcPr>
            <w:tcW w:w="3823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362D3B">
        <w:tc>
          <w:tcPr>
            <w:tcW w:w="3823" w:type="dxa"/>
          </w:tcPr>
          <w:p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Služby </w:t>
            </w:r>
          </w:p>
        </w:tc>
        <w:tc>
          <w:tcPr>
            <w:tcW w:w="2835" w:type="dxa"/>
          </w:tcPr>
          <w:p w:rsidR="00643CC1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4004,09</w:t>
            </w:r>
          </w:p>
        </w:tc>
        <w:tc>
          <w:tcPr>
            <w:tcW w:w="2409" w:type="dxa"/>
          </w:tcPr>
          <w:p w:rsidR="00643CC1" w:rsidRPr="00B707C4" w:rsidRDefault="00306249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4934,9</w:t>
            </w:r>
          </w:p>
        </w:tc>
      </w:tr>
    </w:tbl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Bratislava. 02-03-2023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65B3" w:rsidRDefault="000765B3" w:rsidP="00347C39">
      <w:pPr>
        <w:spacing w:before="0" w:after="0" w:line="240" w:lineRule="auto"/>
      </w:pPr>
      <w:r>
        <w:separator/>
      </w:r>
    </w:p>
  </w:endnote>
  <w:endnote w:type="continuationSeparator" w:id="0">
    <w:p w:rsidR="000765B3" w:rsidRDefault="000765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3</w:t>
    </w:r>
    <w:r w:rsidR="00345B7E">
      <w:fldChar w:fldCharType="end"/>
    </w:r>
  </w:p>
  <w:p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1</w:t>
    </w:r>
    <w:r w:rsidR="00345B7E">
      <w:fldChar w:fldCharType="end"/>
    </w:r>
  </w:p>
  <w:p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65B3" w:rsidRDefault="000765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65B3" w:rsidRDefault="000765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0D5D" w:rsidRDefault="00DE0D5D">
    <w:pPr>
      <w:pStyle w:val="Hlavika"/>
      <w:jc w:val="right"/>
    </w:pPr>
  </w:p>
  <w:p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989865">
    <w:abstractNumId w:val="9"/>
  </w:num>
  <w:num w:numId="2" w16cid:durableId="761682076">
    <w:abstractNumId w:val="9"/>
  </w:num>
  <w:num w:numId="3" w16cid:durableId="566453646">
    <w:abstractNumId w:val="0"/>
  </w:num>
  <w:num w:numId="4" w16cid:durableId="992216381">
    <w:abstractNumId w:val="14"/>
  </w:num>
  <w:num w:numId="5" w16cid:durableId="1103305386">
    <w:abstractNumId w:val="5"/>
  </w:num>
  <w:num w:numId="6" w16cid:durableId="2137988355">
    <w:abstractNumId w:val="8"/>
  </w:num>
  <w:num w:numId="7" w16cid:durableId="231474337">
    <w:abstractNumId w:val="11"/>
  </w:num>
  <w:num w:numId="8" w16cid:durableId="898596603">
    <w:abstractNumId w:val="12"/>
  </w:num>
  <w:num w:numId="9" w16cid:durableId="1372606153">
    <w:abstractNumId w:val="11"/>
  </w:num>
  <w:num w:numId="10" w16cid:durableId="181553869">
    <w:abstractNumId w:val="10"/>
  </w:num>
  <w:num w:numId="11" w16cid:durableId="893197948">
    <w:abstractNumId w:val="1"/>
  </w:num>
  <w:num w:numId="12" w16cid:durableId="53550485">
    <w:abstractNumId w:val="13"/>
  </w:num>
  <w:num w:numId="13" w16cid:durableId="1339233233">
    <w:abstractNumId w:val="3"/>
  </w:num>
  <w:num w:numId="14" w16cid:durableId="1441490561">
    <w:abstractNumId w:val="7"/>
  </w:num>
  <w:num w:numId="15" w16cid:durableId="1603494159">
    <w:abstractNumId w:val="2"/>
  </w:num>
  <w:num w:numId="16" w16cid:durableId="1516111038">
    <w:abstractNumId w:val="15"/>
  </w:num>
  <w:num w:numId="17" w16cid:durableId="1363244629">
    <w:abstractNumId w:val="4"/>
  </w:num>
  <w:num w:numId="18" w16cid:durableId="160407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765B3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6249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138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3CDB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2361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82700"/>
  <w15:docId w15:val="{03AA1DA5-EBF5-4248-B44E-F3CFFF6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3E29-266F-4403-962B-484A0AA4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user103</cp:lastModifiedBy>
  <cp:revision>2</cp:revision>
  <cp:lastPrinted>2022-06-17T07:54:00Z</cp:lastPrinted>
  <dcterms:created xsi:type="dcterms:W3CDTF">2023-03-21T13:54:00Z</dcterms:created>
  <dcterms:modified xsi:type="dcterms:W3CDTF">2023-03-21T13:54:00Z</dcterms:modified>
</cp:coreProperties>
</file>