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84819">
        <w:rPr>
          <w:b/>
          <w:sz w:val="24"/>
          <w:szCs w:val="24"/>
        </w:rPr>
        <w:t>2022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iTask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iNT</w:t>
      </w:r>
      <w:proofErr w:type="spellEnd"/>
      <w:r>
        <w:rPr>
          <w:b/>
          <w:sz w:val="24"/>
          <w:szCs w:val="24"/>
        </w:rPr>
        <w:t xml:space="preserve">  s.r.o.  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Lipová 1435/19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A81FA9">
        <w:rPr>
          <w:b/>
          <w:sz w:val="24"/>
          <w:szCs w:val="24"/>
        </w:rPr>
        <w:t>52</w:t>
      </w:r>
      <w:r w:rsidR="00A81FA9"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ab/>
      </w:r>
      <w:r w:rsidR="00A81FA9">
        <w:rPr>
          <w:b/>
          <w:sz w:val="24"/>
          <w:szCs w:val="24"/>
        </w:rPr>
        <w:t>Veľká Lomnica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1FA9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52968189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2121209882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C0100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1FA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C01005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C01005" w:rsidRPr="00A956A3" w:rsidRDefault="00C010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01005" w:rsidRPr="00A956A3" w:rsidRDefault="00C010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 xml:space="preserve">52968189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1FA9">
        <w:rPr>
          <w:sz w:val="20"/>
          <w:szCs w:val="20"/>
        </w:rPr>
        <w:t>2121209882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A81FA9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1FA9">
        <w:rPr>
          <w:sz w:val="20"/>
          <w:szCs w:val="20"/>
        </w:rPr>
        <w:t>52968189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1FA9">
        <w:rPr>
          <w:sz w:val="20"/>
          <w:szCs w:val="20"/>
        </w:rPr>
        <w:t>2121209882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1FA9"/>
    <w:rsid w:val="00A956A3"/>
    <w:rsid w:val="00B274AC"/>
    <w:rsid w:val="00B33B9C"/>
    <w:rsid w:val="00B51657"/>
    <w:rsid w:val="00C01005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84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986C0-2C6F-4B4D-B102-B4DF60F031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2023-03-16T21:53:00Z</dcterms:created>
  <dcterms:modified xsi:type="dcterms:W3CDTF">2023-03-16T21:53:00Z</dcterms:modified>
</cp:coreProperties>
</file>