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4E61E" w14:textId="7B0DADF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CC0F3A">
        <w:rPr>
          <w:rFonts w:ascii="Arial Narrow" w:hAnsi="Arial Narrow"/>
          <w:b/>
        </w:rPr>
        <w:t>2022</w:t>
      </w:r>
    </w:p>
    <w:p w14:paraId="019D016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4C045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2506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AE62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1535A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B7F3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9E5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4FD66B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DE01C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7FEFA" w14:textId="095CC2DD" w:rsidR="000E0FA5" w:rsidRPr="00755848" w:rsidRDefault="0063283E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EZ group, s.r.o.</w:t>
            </w:r>
          </w:p>
        </w:tc>
      </w:tr>
      <w:tr w:rsidR="001F718C" w:rsidRPr="00755848" w14:paraId="3757B32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9F5D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8E28B" w14:textId="4B845F62" w:rsidR="000E0FA5" w:rsidRPr="00755848" w:rsidRDefault="0063283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Starorímska 2, 851 10 Bartislava</w:t>
            </w:r>
          </w:p>
        </w:tc>
      </w:tr>
      <w:tr w:rsidR="001F718C" w:rsidRPr="00755848" w14:paraId="00ECABE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7FE18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B475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2E918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B61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279E1B" w14:textId="5CD1E56D" w:rsidR="000E0FA5" w:rsidRPr="00755848" w:rsidRDefault="008B0093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3283E">
              <w:rPr>
                <w:rFonts w:ascii="Arial Narrow" w:hAnsi="Arial Narrow" w:cs="Arial Narrow"/>
                <w:sz w:val="22"/>
                <w:szCs w:val="22"/>
              </w:rPr>
              <w:t>30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63283E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63283E">
              <w:rPr>
                <w:rFonts w:ascii="Arial Narrow" w:hAnsi="Arial Narrow" w:cs="Arial Narrow"/>
                <w:sz w:val="22"/>
                <w:szCs w:val="22"/>
              </w:rPr>
              <w:t>04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B6B932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5B395E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B4C80F" w14:textId="0EC246E0" w:rsidR="001F718C" w:rsidRPr="00D77CF9" w:rsidRDefault="00D77CF9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77CF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Uskutočňovanie stavieb a ich zmien</w:t>
            </w:r>
          </w:p>
        </w:tc>
      </w:tr>
      <w:tr w:rsidR="008B0093" w:rsidRPr="00755848" w14:paraId="76AC94E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F8553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EA257B" w14:textId="553C1876" w:rsidR="008B0093" w:rsidRPr="00755848" w:rsidRDefault="003061CE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C0064">
              <w:rPr>
                <w:rFonts w:ascii="Arial Narrow" w:hAnsi="Arial Narrow" w:cs="Arial Narrow"/>
                <w:sz w:val="22"/>
                <w:szCs w:val="22"/>
              </w:rPr>
              <w:t>EZ group,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D2D37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5D87A9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E3E09F" w14:textId="78F44F56" w:rsidR="004D2FC9" w:rsidRPr="00755848" w:rsidRDefault="004D2FC9" w:rsidP="00B16F3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CC0F3A">
              <w:rPr>
                <w:rFonts w:ascii="Arial Narrow" w:hAnsi="Arial Narrow" w:cs="Arial Narrow"/>
                <w:sz w:val="22"/>
                <w:szCs w:val="22"/>
              </w:rPr>
              <w:t>2022</w:t>
            </w:r>
          </w:p>
        </w:tc>
      </w:tr>
    </w:tbl>
    <w:p w14:paraId="4AC7B5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8CA11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0CB20B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2171CC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DC2A83C" w14:textId="77777777" w:rsidTr="000764C2">
        <w:tc>
          <w:tcPr>
            <w:tcW w:w="2197" w:type="dxa"/>
            <w:shd w:val="clear" w:color="auto" w:fill="auto"/>
          </w:tcPr>
          <w:p w14:paraId="7BB89EE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4B56AEB" w14:textId="67A667F4" w:rsidR="00D42468" w:rsidRPr="00755848" w:rsidRDefault="003E2E76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6ED3B992" w14:textId="3704B3EB" w:rsidR="00D42468" w:rsidRPr="00755848" w:rsidRDefault="00200BC0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76" w:type="dxa"/>
            <w:shd w:val="clear" w:color="auto" w:fill="auto"/>
          </w:tcPr>
          <w:p w14:paraId="4B830E2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01D6A" w:rsidRPr="00755848" w14:paraId="66267564" w14:textId="77777777" w:rsidTr="000764C2">
        <w:tc>
          <w:tcPr>
            <w:tcW w:w="2197" w:type="dxa"/>
            <w:shd w:val="clear" w:color="auto" w:fill="auto"/>
          </w:tcPr>
          <w:p w14:paraId="2FBCFD3C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04BAEF5" w14:textId="0B34D813" w:rsidR="00F01D6A" w:rsidRPr="00755848" w:rsidRDefault="003E2E76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1409979</w:t>
            </w:r>
          </w:p>
        </w:tc>
        <w:tc>
          <w:tcPr>
            <w:tcW w:w="3260" w:type="dxa"/>
            <w:shd w:val="clear" w:color="auto" w:fill="auto"/>
          </w:tcPr>
          <w:p w14:paraId="72839D68" w14:textId="2B4D9D1E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1545888</w:t>
            </w:r>
          </w:p>
        </w:tc>
        <w:tc>
          <w:tcPr>
            <w:tcW w:w="1276" w:type="dxa"/>
            <w:shd w:val="clear" w:color="auto" w:fill="auto"/>
          </w:tcPr>
          <w:p w14:paraId="3E3A85A9" w14:textId="77777777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01D6A" w:rsidRPr="00755848" w14:paraId="4BA1555A" w14:textId="77777777" w:rsidTr="000764C2">
        <w:tc>
          <w:tcPr>
            <w:tcW w:w="2197" w:type="dxa"/>
            <w:shd w:val="clear" w:color="auto" w:fill="auto"/>
          </w:tcPr>
          <w:p w14:paraId="6C7264BA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B8F26E2" w14:textId="47D68A95" w:rsidR="00F01D6A" w:rsidRPr="00755848" w:rsidRDefault="003E2E76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215282</w:t>
            </w:r>
          </w:p>
        </w:tc>
        <w:tc>
          <w:tcPr>
            <w:tcW w:w="3260" w:type="dxa"/>
            <w:shd w:val="clear" w:color="auto" w:fill="auto"/>
          </w:tcPr>
          <w:p w14:paraId="3DD39AEC" w14:textId="7DE6503E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259814</w:t>
            </w:r>
          </w:p>
        </w:tc>
        <w:tc>
          <w:tcPr>
            <w:tcW w:w="1276" w:type="dxa"/>
            <w:shd w:val="clear" w:color="auto" w:fill="auto"/>
          </w:tcPr>
          <w:p w14:paraId="79EB1C15" w14:textId="1DE108A6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01D6A" w:rsidRPr="00755848" w14:paraId="659B1A89" w14:textId="77777777" w:rsidTr="000764C2">
        <w:tc>
          <w:tcPr>
            <w:tcW w:w="2197" w:type="dxa"/>
            <w:shd w:val="clear" w:color="auto" w:fill="auto"/>
          </w:tcPr>
          <w:p w14:paraId="07544420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6C63EB7" w14:textId="71E4844A" w:rsidR="00F01D6A" w:rsidRPr="00755848" w:rsidRDefault="003E2E76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E60CA12" w14:textId="5BD4FE0C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2234FB58" w14:textId="02E5A0DF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A55E3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F6DE93" w14:textId="057D34D0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3E2E76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E2E76" w:rsidRPr="003E2E76">
        <w:rPr>
          <w:rFonts w:ascii="Arial Narrow" w:hAnsi="Arial Narrow" w:cs="Arial Narrow"/>
          <w:bCs/>
          <w:sz w:val="22"/>
          <w:szCs w:val="22"/>
        </w:rPr>
        <w:t>napriek tomu sa rozhodla, že bude</w:t>
      </w:r>
      <w:r w:rsidR="003672E8" w:rsidRPr="003E2E7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E2E76">
        <w:rPr>
          <w:rFonts w:ascii="Arial Narrow" w:hAnsi="Arial Narrow" w:cs="Arial Narrow"/>
          <w:bCs/>
          <w:sz w:val="22"/>
          <w:szCs w:val="22"/>
        </w:rPr>
        <w:t>zostav</w:t>
      </w:r>
      <w:r w:rsidR="003E2E76" w:rsidRPr="003E2E76">
        <w:rPr>
          <w:rFonts w:ascii="Arial Narrow" w:hAnsi="Arial Narrow" w:cs="Arial Narrow"/>
          <w:bCs/>
          <w:sz w:val="22"/>
          <w:szCs w:val="22"/>
        </w:rPr>
        <w:t>ovať</w:t>
      </w:r>
      <w:r w:rsidRPr="003E2E76">
        <w:rPr>
          <w:rFonts w:ascii="Arial Narrow" w:hAnsi="Arial Narrow" w:cs="Arial Narrow"/>
          <w:bCs/>
          <w:sz w:val="22"/>
          <w:szCs w:val="22"/>
        </w:rPr>
        <w:t xml:space="preserve"> účtovnú závierku podľa metodiky pre túto veľkostnú skupinu</w:t>
      </w:r>
      <w:r w:rsidR="00396C6C" w:rsidRPr="003E2E76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96C6C" w:rsidRPr="003E2E76">
        <w:rPr>
          <w:rFonts w:ascii="Arial Narrow" w:hAnsi="Arial Narrow"/>
          <w:bCs/>
          <w:sz w:val="22"/>
          <w:szCs w:val="22"/>
        </w:rPr>
        <w:t>Opa</w:t>
      </w:r>
      <w:r w:rsidR="00396C6C" w:rsidRPr="00755848">
        <w:rPr>
          <w:rFonts w:ascii="Arial Narrow" w:hAnsi="Arial Narrow"/>
          <w:sz w:val="22"/>
          <w:szCs w:val="22"/>
        </w:rPr>
        <w:t>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8C57DB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B75179E" w14:textId="58AE9F43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CC0F3A">
        <w:rPr>
          <w:rFonts w:ascii="Arial Narrow" w:hAnsi="Arial Narrow" w:cs="Arial Narrow"/>
          <w:sz w:val="22"/>
          <w:szCs w:val="22"/>
        </w:rPr>
        <w:t>28</w:t>
      </w:r>
      <w:r w:rsidR="009C7691">
        <w:rPr>
          <w:rFonts w:ascii="Arial Narrow" w:hAnsi="Arial Narrow" w:cs="Arial Narrow"/>
          <w:sz w:val="22"/>
          <w:szCs w:val="22"/>
        </w:rPr>
        <w:t>.</w:t>
      </w:r>
      <w:r w:rsidR="000375B8">
        <w:rPr>
          <w:rFonts w:ascii="Arial Narrow" w:hAnsi="Arial Narrow" w:cs="Arial Narrow"/>
          <w:sz w:val="22"/>
          <w:szCs w:val="22"/>
        </w:rPr>
        <w:t>0</w:t>
      </w:r>
      <w:r w:rsidR="00CC0F3A">
        <w:rPr>
          <w:rFonts w:ascii="Arial Narrow" w:hAnsi="Arial Narrow" w:cs="Arial Narrow"/>
          <w:sz w:val="22"/>
          <w:szCs w:val="22"/>
        </w:rPr>
        <w:t>3</w:t>
      </w:r>
      <w:r w:rsidR="004A30B8">
        <w:rPr>
          <w:rFonts w:ascii="Arial Narrow" w:hAnsi="Arial Narrow" w:cs="Arial Narrow"/>
          <w:sz w:val="22"/>
          <w:szCs w:val="22"/>
        </w:rPr>
        <w:t>.</w:t>
      </w:r>
      <w:r w:rsidR="009C7691">
        <w:rPr>
          <w:rFonts w:ascii="Arial Narrow" w:hAnsi="Arial Narrow" w:cs="Arial Narrow"/>
          <w:sz w:val="22"/>
          <w:szCs w:val="22"/>
        </w:rPr>
        <w:t>20</w:t>
      </w:r>
      <w:r w:rsidR="000375B8">
        <w:rPr>
          <w:rFonts w:ascii="Arial Narrow" w:hAnsi="Arial Narrow" w:cs="Arial Narrow"/>
          <w:sz w:val="22"/>
          <w:szCs w:val="22"/>
        </w:rPr>
        <w:t>2</w:t>
      </w:r>
      <w:r w:rsidR="00CC0F3A">
        <w:rPr>
          <w:rFonts w:ascii="Arial Narrow" w:hAnsi="Arial Narrow" w:cs="Arial Narrow"/>
          <w:sz w:val="22"/>
          <w:szCs w:val="22"/>
        </w:rPr>
        <w:t>2</w:t>
      </w:r>
    </w:p>
    <w:p w14:paraId="5617FA7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EF8635" w14:textId="2262837D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CC0F3A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CC0F3A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CC0F3A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FFC923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1543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0788A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E820C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3E4851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68EC9E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84A5526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B14DE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B073CA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AE144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44BCF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B6B774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B4DD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676C8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086F9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7703A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AEC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7904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B2F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306C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6D491D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EC7D91" w14:textId="269589FD" w:rsidR="00A84C9F" w:rsidRPr="00755848" w:rsidRDefault="000C59B8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2299D295" w14:textId="58406BDA" w:rsidR="00A84C9F" w:rsidRPr="00755848" w:rsidRDefault="00CB1498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6C80A2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3ACB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A6C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F4F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AEE1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7C4C8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3BD68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8A2809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2B0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D8E0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B201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EB607B" w14:textId="28F46183" w:rsidR="00F0347E" w:rsidRPr="00755848" w:rsidRDefault="000C59B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Ing. Ľubomír Mika</w:t>
            </w:r>
          </w:p>
        </w:tc>
        <w:tc>
          <w:tcPr>
            <w:tcW w:w="1701" w:type="dxa"/>
            <w:noWrap/>
            <w:vAlign w:val="center"/>
            <w:hideMark/>
          </w:tcPr>
          <w:p w14:paraId="05E14320" w14:textId="410642E0" w:rsidR="00F0347E" w:rsidRPr="00755848" w:rsidRDefault="000C59B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Ing. Ľubomír Mika</w:t>
            </w:r>
          </w:p>
        </w:tc>
      </w:tr>
      <w:tr w:rsidR="00F0347E" w:rsidRPr="00755848" w14:paraId="1F7688B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272344" w14:textId="77777777" w:rsidR="00F0347E" w:rsidRPr="00755848" w:rsidRDefault="00F0347E" w:rsidP="00B25D9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B25D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1C80EE3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3EF62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937DC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167BE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F2F6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3ADFD24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418A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D492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FB714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354EB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90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0B17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492DEA0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417383B4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A4613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850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3B9A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06F08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578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6F7D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AE3F6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7C346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628529" w14:textId="2D233942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3B5856CB" w14:textId="02E91C6F" w:rsidR="00E34768" w:rsidRDefault="00E3476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2D44CA" w14:textId="77777777" w:rsidR="00E34768" w:rsidRDefault="00E34768" w:rsidP="00E34768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  </w:t>
      </w:r>
    </w:p>
    <w:p w14:paraId="339B5C8C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3A3AD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>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6F0AEC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E3CF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24E7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9870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4EEC0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0C13DA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7949E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80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178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2E6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3023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BF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A4B4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E4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19D6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94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E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78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0E2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BC2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F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F25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DBEF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39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EF8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FA3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5BA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A1F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274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C56D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0D6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D20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B94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EEE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F3231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37B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CEBD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0C6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A6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9F7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232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70A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517D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E7AD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BE2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526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CCAF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45C5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284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C1B3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0E5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677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F8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898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5E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EF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840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97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6A4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5150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8FAF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0D0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AFC8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1D3C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59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AF1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71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9E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91462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DCB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2C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AE6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1FA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DBD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2B1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929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4F7A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EA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1EC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71A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D8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7F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3158" w14:textId="77777777" w:rsidTr="00433587">
        <w:tc>
          <w:tcPr>
            <w:tcW w:w="706" w:type="dxa"/>
            <w:shd w:val="clear" w:color="auto" w:fill="auto"/>
          </w:tcPr>
          <w:p w14:paraId="205978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372CC0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093C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ADA32" w14:textId="77777777" w:rsidTr="00433587">
        <w:tc>
          <w:tcPr>
            <w:tcW w:w="706" w:type="dxa"/>
            <w:shd w:val="clear" w:color="auto" w:fill="auto"/>
          </w:tcPr>
          <w:p w14:paraId="4B0CB5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892F3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6E47B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2A0911" w14:textId="77777777" w:rsidTr="00433587">
        <w:tc>
          <w:tcPr>
            <w:tcW w:w="706" w:type="dxa"/>
            <w:shd w:val="clear" w:color="auto" w:fill="auto"/>
          </w:tcPr>
          <w:p w14:paraId="0C418B4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988F7D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698A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AAADC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D9E55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94014F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714A2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37A99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D72E34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84C1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EFA6E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87CE8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AEEC3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C418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1F49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F6B52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34E17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5D70D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62D3DFF" w14:textId="77777777" w:rsidR="002342CE" w:rsidRPr="00755848" w:rsidRDefault="002342CE" w:rsidP="002342CE"/>
    <w:p w14:paraId="10B011F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28EE6B4" w14:textId="77777777" w:rsidTr="00433587">
        <w:tc>
          <w:tcPr>
            <w:tcW w:w="4218" w:type="dxa"/>
          </w:tcPr>
          <w:p w14:paraId="4DAEF3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B2C34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3FA9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77F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1F0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6633C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BDC8FF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8ACA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D7FAAAE" w14:textId="77777777" w:rsidTr="00433587">
        <w:tc>
          <w:tcPr>
            <w:tcW w:w="4218" w:type="dxa"/>
          </w:tcPr>
          <w:p w14:paraId="1F3571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556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7C809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017D62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06BAC29A" w14:textId="77777777" w:rsidTr="00433587">
        <w:tc>
          <w:tcPr>
            <w:tcW w:w="4218" w:type="dxa"/>
          </w:tcPr>
          <w:p w14:paraId="75C3892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70D8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93B4A6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2A248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32775D78" w14:textId="77777777" w:rsidTr="00433587">
        <w:tc>
          <w:tcPr>
            <w:tcW w:w="4218" w:type="dxa"/>
          </w:tcPr>
          <w:p w14:paraId="45C851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0E6E2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86C162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B59DE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A4387AC" w14:textId="77777777" w:rsidTr="00433587">
        <w:tc>
          <w:tcPr>
            <w:tcW w:w="4218" w:type="dxa"/>
          </w:tcPr>
          <w:p w14:paraId="284981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E90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98BFE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063C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967E98" w14:textId="77777777" w:rsidTr="00433587">
        <w:tc>
          <w:tcPr>
            <w:tcW w:w="4218" w:type="dxa"/>
          </w:tcPr>
          <w:p w14:paraId="3BB8B2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7A274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5DA3A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5C2F7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02768F" w14:textId="77777777" w:rsidTr="00433587">
        <w:tc>
          <w:tcPr>
            <w:tcW w:w="4218" w:type="dxa"/>
          </w:tcPr>
          <w:p w14:paraId="288338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27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925F9E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6AE5E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99D4488" w14:textId="77777777" w:rsidTr="00433587">
        <w:tc>
          <w:tcPr>
            <w:tcW w:w="4218" w:type="dxa"/>
          </w:tcPr>
          <w:p w14:paraId="3E8B02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5FA04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84996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0FECA2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15AE88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9661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1BAE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 xml:space="preserve">otný majetok sa odpisuje počas </w:t>
      </w:r>
      <w:r w:rsidR="00125891">
        <w:rPr>
          <w:rFonts w:ascii="Arial Narrow" w:hAnsi="Arial Narrow" w:cs="Arial"/>
          <w:sz w:val="22"/>
          <w:szCs w:val="22"/>
        </w:rPr>
        <w:t>2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3F5ED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A842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1C30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A87077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377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F5699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476B6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6EFC1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EEAE4E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6DA1DC0C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AD99509" w14:textId="77777777" w:rsidTr="00E517ED">
        <w:tc>
          <w:tcPr>
            <w:tcW w:w="1601" w:type="pct"/>
            <w:shd w:val="clear" w:color="auto" w:fill="auto"/>
          </w:tcPr>
          <w:p w14:paraId="75839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59A88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7A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81CF7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A4A2E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AF1C4A3" w14:textId="77777777" w:rsidTr="00E517ED">
        <w:tc>
          <w:tcPr>
            <w:tcW w:w="1601" w:type="pct"/>
            <w:shd w:val="clear" w:color="auto" w:fill="auto"/>
          </w:tcPr>
          <w:p w14:paraId="383778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31D48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7EFD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CB0C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BE19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7EAB3C" w14:textId="77777777" w:rsidTr="00E517ED">
        <w:tc>
          <w:tcPr>
            <w:tcW w:w="1601" w:type="pct"/>
            <w:shd w:val="clear" w:color="auto" w:fill="auto"/>
          </w:tcPr>
          <w:p w14:paraId="08118D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651A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B004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CA1B4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88D5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7BD22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39BBD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AE9191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3B74D2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BB049D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0C8A4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D20A35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78276E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BD8C73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5F0F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D6F4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68FC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5A697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0B9A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F2CFDD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12A26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01EC407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013348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F7154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9B4E2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B683D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8FD8B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1EDEF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02969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79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D82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B608A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97707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658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EF0945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FB1E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FCFC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7A96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AF6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6FE2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85B7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A5AF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F682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F681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59145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687C76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7BB9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90B58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ACE4A1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364F4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8D21C0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054A86F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6FD55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FB8D0F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35BA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01DF9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83E870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1CEC25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6911CB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6EA895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EA42D1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61CA2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1961AD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B9C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807C4E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1936F2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B5DACC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594A74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06BA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2505E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15FDC5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811EB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E25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175C1D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9AD60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787B1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D41D0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6995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44B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4FE28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5E2B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8BE942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246126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453DC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38F5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A38BC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97630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FA89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E36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D0B0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20E12F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2E3B2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82E2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64146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02D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246B0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A03C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3E0B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5CB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BB67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2BCF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3CDE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15A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CD1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78A6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497C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7253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5CBE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DF2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7DB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681E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DF48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DC6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3BD81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2C19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DD93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5FBE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E1D1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74EA4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FAE5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A44ECB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13B40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uvedením dôvodu týchto zmien:</w:t>
      </w:r>
      <w:r w:rsidR="0040452B">
        <w:rPr>
          <w:rFonts w:ascii="Arial Narrow" w:hAnsi="Arial Narrow" w:cs="Arial Narrow"/>
          <w:sz w:val="22"/>
          <w:szCs w:val="22"/>
        </w:rPr>
        <w:t xml:space="preserve"> pandémia COVID – 19, avšak nemala za následok pokles alebo zvýšenie hodnoty majetku</w:t>
      </w:r>
    </w:p>
    <w:p w14:paraId="09306F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3EDC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0A0D4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16A7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13313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77F2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A67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3C6AC4" w14:textId="2E02F9A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5641C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50D8C3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C898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8D07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64F1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82F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DB1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924A1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44D8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5291A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7933C" w14:textId="5FA2C374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231275D" w14:textId="32BFD5AE" w:rsidR="00547E2A" w:rsidRDefault="00547E2A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D603D4" w14:textId="77777777" w:rsidR="00547E2A" w:rsidRDefault="00547E2A" w:rsidP="00547E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Po súvahovom dni spoločnosť v súvislosti s vojnovým konfliktom na Ukrajine nepredpokladá </w:t>
      </w:r>
      <w:r>
        <w:rPr>
          <w:rFonts w:ascii="Arial Narrow" w:hAnsi="Arial Narrow" w:cs="Arial"/>
          <w:sz w:val="22"/>
          <w:szCs w:val="22"/>
        </w:rPr>
        <w:t>významné nepriaznivé dopady na spoločnosť (okrem rastúcich cien vstupov, najmä pohonných hmôt, energií, materiálov, tovarov a služieb).</w:t>
      </w:r>
    </w:p>
    <w:p w14:paraId="78D8123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3F31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575DC8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EBE4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A68E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C2FA9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451F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549851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27322F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F5634D" w14:textId="77777777" w:rsidR="00767A41" w:rsidRDefault="00767A41">
      <w:r>
        <w:separator/>
      </w:r>
    </w:p>
  </w:endnote>
  <w:endnote w:type="continuationSeparator" w:id="0">
    <w:p w14:paraId="613E7879" w14:textId="77777777" w:rsidR="00767A41" w:rsidRDefault="0076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6DBA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31AE">
      <w:rPr>
        <w:noProof/>
      </w:rPr>
      <w:t>3</w:t>
    </w:r>
    <w:r>
      <w:fldChar w:fldCharType="end"/>
    </w:r>
  </w:p>
  <w:p w14:paraId="0515942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DC1D8C" w14:textId="77777777" w:rsidR="00767A41" w:rsidRDefault="00767A41">
      <w:r>
        <w:separator/>
      </w:r>
    </w:p>
  </w:footnote>
  <w:footnote w:type="continuationSeparator" w:id="0">
    <w:p w14:paraId="666CC7EF" w14:textId="77777777" w:rsidR="00767A41" w:rsidRDefault="00767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91522" w14:textId="4FC6E8D4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3283E">
      <w:rPr>
        <w:rFonts w:ascii="Arial" w:hAnsi="Arial" w:cs="Arial"/>
        <w:sz w:val="22"/>
        <w:szCs w:val="22"/>
        <w:bdr w:val="single" w:sz="4" w:space="0" w:color="auto" w:frame="1"/>
      </w:rPr>
      <w:t>35880210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3283E">
      <w:rPr>
        <w:rFonts w:ascii="Arial" w:hAnsi="Arial" w:cs="Arial"/>
        <w:sz w:val="22"/>
        <w:szCs w:val="22"/>
        <w:bdr w:val="single" w:sz="4" w:space="0" w:color="auto" w:frame="1"/>
      </w:rPr>
      <w:t>2021855561</w:t>
    </w:r>
  </w:p>
  <w:p w14:paraId="583C8D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4791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87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12C4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D09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9759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197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FA0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6F2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06DB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C48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74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AF7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C1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673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C9A63B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0095880">
    <w:abstractNumId w:val="11"/>
  </w:num>
  <w:num w:numId="2" w16cid:durableId="1244946801">
    <w:abstractNumId w:val="0"/>
  </w:num>
  <w:num w:numId="3" w16cid:durableId="1626079517">
    <w:abstractNumId w:val="4"/>
  </w:num>
  <w:num w:numId="4" w16cid:durableId="1355494315">
    <w:abstractNumId w:val="15"/>
  </w:num>
  <w:num w:numId="5" w16cid:durableId="354044605">
    <w:abstractNumId w:val="5"/>
  </w:num>
  <w:num w:numId="6" w16cid:durableId="925386580">
    <w:abstractNumId w:val="9"/>
  </w:num>
  <w:num w:numId="7" w16cid:durableId="911234265">
    <w:abstractNumId w:val="2"/>
  </w:num>
  <w:num w:numId="8" w16cid:durableId="1067649488">
    <w:abstractNumId w:val="6"/>
  </w:num>
  <w:num w:numId="9" w16cid:durableId="322467527">
    <w:abstractNumId w:val="13"/>
  </w:num>
  <w:num w:numId="10" w16cid:durableId="1476415650">
    <w:abstractNumId w:val="10"/>
  </w:num>
  <w:num w:numId="11" w16cid:durableId="210701077">
    <w:abstractNumId w:val="3"/>
  </w:num>
  <w:num w:numId="12" w16cid:durableId="1994405534">
    <w:abstractNumId w:val="16"/>
  </w:num>
  <w:num w:numId="13" w16cid:durableId="1345550654">
    <w:abstractNumId w:val="1"/>
  </w:num>
  <w:num w:numId="14" w16cid:durableId="849566733">
    <w:abstractNumId w:val="12"/>
  </w:num>
  <w:num w:numId="15" w16cid:durableId="79564662">
    <w:abstractNumId w:val="8"/>
  </w:num>
  <w:num w:numId="16" w16cid:durableId="8222368">
    <w:abstractNumId w:val="14"/>
  </w:num>
  <w:num w:numId="17" w16cid:durableId="114971227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5B8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59B8"/>
    <w:rsid w:val="000E0FA5"/>
    <w:rsid w:val="000E4475"/>
    <w:rsid w:val="000E57B5"/>
    <w:rsid w:val="000E5947"/>
    <w:rsid w:val="000E7875"/>
    <w:rsid w:val="000F226D"/>
    <w:rsid w:val="0010058F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91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5772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6F7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0BC0"/>
    <w:rsid w:val="002100EC"/>
    <w:rsid w:val="00216A06"/>
    <w:rsid w:val="0021761B"/>
    <w:rsid w:val="00223544"/>
    <w:rsid w:val="00223758"/>
    <w:rsid w:val="00227CE2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614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2E76"/>
    <w:rsid w:val="003E330A"/>
    <w:rsid w:val="003E3C41"/>
    <w:rsid w:val="003E7344"/>
    <w:rsid w:val="003F0D89"/>
    <w:rsid w:val="00400EF7"/>
    <w:rsid w:val="0040452B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0D96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0B8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47E2A"/>
    <w:rsid w:val="00550F87"/>
    <w:rsid w:val="005514E9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A41F7"/>
    <w:rsid w:val="005A5912"/>
    <w:rsid w:val="005A612F"/>
    <w:rsid w:val="005C0064"/>
    <w:rsid w:val="005C08D0"/>
    <w:rsid w:val="005C3B7A"/>
    <w:rsid w:val="005C7EEB"/>
    <w:rsid w:val="005D06CD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2228"/>
    <w:rsid w:val="0063283E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2DFB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A41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2F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31A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D7E"/>
    <w:rsid w:val="00A40E0B"/>
    <w:rsid w:val="00A47495"/>
    <w:rsid w:val="00A5030E"/>
    <w:rsid w:val="00A53820"/>
    <w:rsid w:val="00A551DF"/>
    <w:rsid w:val="00A5549C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E7DCE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16F3F"/>
    <w:rsid w:val="00B20048"/>
    <w:rsid w:val="00B22268"/>
    <w:rsid w:val="00B23F82"/>
    <w:rsid w:val="00B2416E"/>
    <w:rsid w:val="00B25D90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0C5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57C6"/>
    <w:rsid w:val="00BE7888"/>
    <w:rsid w:val="00BF1944"/>
    <w:rsid w:val="00BF26EB"/>
    <w:rsid w:val="00BF2A52"/>
    <w:rsid w:val="00BF51A4"/>
    <w:rsid w:val="00BF6123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48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498"/>
    <w:rsid w:val="00CB15B6"/>
    <w:rsid w:val="00CB69ED"/>
    <w:rsid w:val="00CC0F3A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8CF"/>
    <w:rsid w:val="00D51AF9"/>
    <w:rsid w:val="00D56526"/>
    <w:rsid w:val="00D57B09"/>
    <w:rsid w:val="00D65F08"/>
    <w:rsid w:val="00D676DD"/>
    <w:rsid w:val="00D71D50"/>
    <w:rsid w:val="00D77CF9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476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4F37"/>
    <w:rsid w:val="00ED7779"/>
    <w:rsid w:val="00EF2B4D"/>
    <w:rsid w:val="00EF4F08"/>
    <w:rsid w:val="00EF6214"/>
    <w:rsid w:val="00F01D6A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641C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2672C7E4"/>
  <w15:chartTrackingRefBased/>
  <w15:docId w15:val="{5AA101B7-EED6-4303-B838-385BF702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347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44396-57FA-4BFD-AC7A-50633315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2843</Words>
  <Characters>17374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5</cp:revision>
  <cp:lastPrinted>2015-07-22T08:26:00Z</cp:lastPrinted>
  <dcterms:created xsi:type="dcterms:W3CDTF">2023-03-08T09:33:00Z</dcterms:created>
  <dcterms:modified xsi:type="dcterms:W3CDTF">2023-03-08T09:35:00Z</dcterms:modified>
</cp:coreProperties>
</file>