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135B1">
        <w:rPr>
          <w:rFonts w:ascii="Helvetica" w:hAnsi="Helvetica" w:cs="Helvetica"/>
          <w:sz w:val="19"/>
          <w:szCs w:val="19"/>
        </w:rPr>
        <w:t>47969636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135B1">
        <w:rPr>
          <w:rFonts w:ascii="ArialNarrow,Bold" w:hAnsi="ArialNarrow,Bold" w:cs="ArialNarrow,Bold"/>
          <w:b/>
          <w:bCs/>
          <w:sz w:val="21"/>
          <w:szCs w:val="21"/>
        </w:rPr>
        <w:t>IDFIX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>č. 376, 094 35  Soľ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</w:t>
      </w:r>
      <w:r w:rsidR="00E135B1">
        <w:rPr>
          <w:rFonts w:ascii="ArialNarrow" w:hAnsi="ArialNarrow" w:cs="ArialNarrow"/>
          <w:sz w:val="21"/>
          <w:szCs w:val="21"/>
        </w:rPr>
        <w:t>969636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135B1">
        <w:rPr>
          <w:rFonts w:ascii="ArialNarrow" w:hAnsi="ArialNarrow" w:cs="ArialNarrow"/>
          <w:sz w:val="21"/>
          <w:szCs w:val="21"/>
        </w:rPr>
        <w:t>21.10.2014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26.11.2014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050419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050419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050419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2022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46DEF" w:rsidRDefault="00F46DE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50419"/>
    <w:rsid w:val="001421EB"/>
    <w:rsid w:val="002B1F89"/>
    <w:rsid w:val="00401186"/>
    <w:rsid w:val="00433BC4"/>
    <w:rsid w:val="005B71DA"/>
    <w:rsid w:val="006A19EE"/>
    <w:rsid w:val="007E4669"/>
    <w:rsid w:val="00876616"/>
    <w:rsid w:val="0095255E"/>
    <w:rsid w:val="00A86704"/>
    <w:rsid w:val="00CA34C6"/>
    <w:rsid w:val="00CC705B"/>
    <w:rsid w:val="00E135B1"/>
    <w:rsid w:val="00E258F5"/>
    <w:rsid w:val="00F46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17C38"/>
  <w15:docId w15:val="{E9833CF9-AC9A-471A-80BE-8E31671F6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6</cp:revision>
  <cp:lastPrinted>2017-05-26T09:21:00Z</cp:lastPrinted>
  <dcterms:created xsi:type="dcterms:W3CDTF">2022-06-23T10:50:00Z</dcterms:created>
  <dcterms:modified xsi:type="dcterms:W3CDTF">2023-03-20T15:32:00Z</dcterms:modified>
</cp:coreProperties>
</file>