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95026F" w14:textId="77777777" w:rsidR="00197B04" w:rsidRDefault="00197B04">
      <w:pPr>
        <w:pStyle w:val="Zkladntext"/>
        <w:rPr>
          <w:rFonts w:ascii="Times New Roman"/>
        </w:rPr>
      </w:pPr>
    </w:p>
    <w:p w14:paraId="758B3795" w14:textId="77777777" w:rsidR="00197B04" w:rsidRDefault="00197B04">
      <w:pPr>
        <w:pStyle w:val="Zkladntext"/>
        <w:rPr>
          <w:rFonts w:ascii="Times New Roman"/>
        </w:rPr>
      </w:pPr>
    </w:p>
    <w:p w14:paraId="51AEF1D9" w14:textId="77777777" w:rsidR="00197B04" w:rsidRDefault="00197B04">
      <w:pPr>
        <w:pStyle w:val="Zkladntext"/>
        <w:rPr>
          <w:rFonts w:ascii="Times New Roman"/>
        </w:rPr>
      </w:pPr>
    </w:p>
    <w:p w14:paraId="3F80EE38" w14:textId="77777777" w:rsidR="00197B04" w:rsidRDefault="00197B04">
      <w:pPr>
        <w:pStyle w:val="Zkladntext"/>
        <w:spacing w:before="10"/>
        <w:rPr>
          <w:rFonts w:ascii="Times New Roman"/>
          <w:sz w:val="27"/>
        </w:rPr>
      </w:pPr>
    </w:p>
    <w:p w14:paraId="503FB2C2" w14:textId="1FF6CF10" w:rsidR="00197B04" w:rsidRDefault="00000A1D">
      <w:pPr>
        <w:pStyle w:val="Nzov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8640" behindDoc="0" locked="0" layoutInCell="1" allowOverlap="1" wp14:anchorId="040944FA" wp14:editId="27BD3068">
                <wp:simplePos x="0" y="0"/>
                <wp:positionH relativeFrom="page">
                  <wp:posOffset>668020</wp:posOffset>
                </wp:positionH>
                <wp:positionV relativeFrom="paragraph">
                  <wp:posOffset>-792480</wp:posOffset>
                </wp:positionV>
                <wp:extent cx="1487170" cy="201295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7170" cy="201295"/>
                        </a:xfrm>
                        <a:prstGeom prst="rect">
                          <a:avLst/>
                        </a:prstGeom>
                        <a:noFill/>
                        <a:ln w="18288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2A7E423" w14:textId="77777777" w:rsidR="00197B04" w:rsidRDefault="00000000">
                            <w:pPr>
                              <w:spacing w:before="44"/>
                              <w:ind w:left="136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Poznámky</w:t>
                            </w:r>
                            <w:r>
                              <w:rPr>
                                <w:b/>
                                <w:spacing w:val="-1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 xml:space="preserve"> MÚJ 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40944F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52.6pt;margin-top:-62.4pt;width:117.1pt;height:15.85pt;z-index:1572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" filled="f" strokeweight="1.44pt">
                <v:textbox inset="0,0,0,0">
                  <w:txbxContent>
                    <w:p w14:paraId="72A7E423" w14:textId="77777777" w:rsidR="00197B04" w:rsidRDefault="00000000">
                      <w:pPr>
                        <w:spacing w:before="44"/>
                        <w:ind w:left="136"/>
                        <w:rPr>
                          <w:b/>
                          <w:sz w:val="16"/>
                        </w:rPr>
                      </w:pPr>
                      <w:r>
                        <w:rPr>
                          <w:b/>
                          <w:sz w:val="16"/>
                        </w:rPr>
                        <w:t>Poznámky</w:t>
                      </w:r>
                      <w:r>
                        <w:rPr>
                          <w:b/>
                          <w:spacing w:val="-1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Úč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 xml:space="preserve"> MÚJ 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000000">
        <w:t>P</w:t>
      </w:r>
      <w:r w:rsidR="00000000">
        <w:rPr>
          <w:spacing w:val="-1"/>
        </w:rPr>
        <w:t xml:space="preserve"> </w:t>
      </w:r>
      <w:r w:rsidR="00000000">
        <w:t>O Z N Á M K</w:t>
      </w:r>
      <w:r>
        <w:t> </w:t>
      </w:r>
      <w:r w:rsidR="00000000">
        <w:t>Y</w:t>
      </w:r>
      <w:r>
        <w:t xml:space="preserve"> </w:t>
      </w:r>
    </w:p>
    <w:p w14:paraId="36B9A334" w14:textId="77777777" w:rsidR="00197B04" w:rsidRDefault="00000000">
      <w:pPr>
        <w:pStyle w:val="Nadpis1"/>
        <w:spacing w:before="158"/>
        <w:ind w:left="3506" w:right="2500"/>
        <w:jc w:val="center"/>
      </w:pPr>
      <w:proofErr w:type="spellStart"/>
      <w:r>
        <w:t>mikroúčtovnej</w:t>
      </w:r>
      <w:proofErr w:type="spellEnd"/>
      <w:r>
        <w:rPr>
          <w:spacing w:val="-1"/>
        </w:rPr>
        <w:t xml:space="preserve"> </w:t>
      </w:r>
      <w:r>
        <w:t>jednotky</w:t>
      </w:r>
    </w:p>
    <w:p w14:paraId="0AB6DCDB" w14:textId="77777777" w:rsidR="00197B04" w:rsidRDefault="00197B04">
      <w:pPr>
        <w:pStyle w:val="Zkladntext"/>
        <w:spacing w:before="7"/>
        <w:rPr>
          <w:b/>
          <w:sz w:val="27"/>
        </w:rPr>
      </w:pPr>
    </w:p>
    <w:p w14:paraId="244384AB" w14:textId="25DA2B4D" w:rsidR="00197B04" w:rsidRPr="00C97509" w:rsidRDefault="00000000">
      <w:pPr>
        <w:spacing w:before="1"/>
        <w:ind w:left="2717" w:right="3145"/>
        <w:jc w:val="center"/>
        <w:rPr>
          <w:rFonts w:ascii="Times New Roman" w:hAnsi="Times New Roman" w:cs="Times New Roman"/>
          <w:sz w:val="24"/>
          <w:szCs w:val="24"/>
        </w:rPr>
      </w:pPr>
      <w:r w:rsidRPr="00C97509">
        <w:rPr>
          <w:rFonts w:ascii="Times New Roman" w:hAnsi="Times New Roman" w:cs="Times New Roman"/>
          <w:sz w:val="24"/>
          <w:szCs w:val="24"/>
        </w:rPr>
        <w:t>zostavenej</w:t>
      </w:r>
      <w:r w:rsidRPr="00C97509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97509">
        <w:rPr>
          <w:rFonts w:ascii="Times New Roman" w:hAnsi="Times New Roman" w:cs="Times New Roman"/>
          <w:sz w:val="24"/>
          <w:szCs w:val="24"/>
        </w:rPr>
        <w:t>ku dňu</w:t>
      </w:r>
      <w:r w:rsidRPr="00C97509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C97509">
        <w:rPr>
          <w:rFonts w:ascii="Times New Roman" w:hAnsi="Times New Roman" w:cs="Times New Roman"/>
          <w:sz w:val="24"/>
          <w:szCs w:val="24"/>
        </w:rPr>
        <w:t>31.12.202</w:t>
      </w:r>
      <w:r w:rsidR="00C97509" w:rsidRPr="00C97509">
        <w:rPr>
          <w:rFonts w:ascii="Times New Roman" w:hAnsi="Times New Roman" w:cs="Times New Roman"/>
          <w:sz w:val="24"/>
          <w:szCs w:val="24"/>
        </w:rPr>
        <w:t>2</w:t>
      </w:r>
    </w:p>
    <w:p w14:paraId="4D45560F" w14:textId="77777777" w:rsidR="00197B04" w:rsidRPr="00C97509" w:rsidRDefault="00197B04">
      <w:pPr>
        <w:pStyle w:val="Zkladntext"/>
        <w:rPr>
          <w:rFonts w:ascii="Times New Roman" w:hAnsi="Times New Roman" w:cs="Times New Roman"/>
          <w:sz w:val="24"/>
          <w:szCs w:val="24"/>
        </w:rPr>
      </w:pPr>
    </w:p>
    <w:p w14:paraId="7803514A" w14:textId="77777777" w:rsidR="00197B04" w:rsidRPr="00C97509" w:rsidRDefault="00197B04">
      <w:pPr>
        <w:pStyle w:val="Zkladntext"/>
        <w:rPr>
          <w:rFonts w:ascii="Times New Roman" w:hAnsi="Times New Roman" w:cs="Times New Roman"/>
          <w:sz w:val="24"/>
          <w:szCs w:val="24"/>
        </w:rPr>
      </w:pPr>
    </w:p>
    <w:p w14:paraId="241AA0E0" w14:textId="77777777" w:rsidR="00197B04" w:rsidRPr="00C97509" w:rsidRDefault="00197B04">
      <w:pPr>
        <w:rPr>
          <w:rFonts w:ascii="Times New Roman" w:hAnsi="Times New Roman" w:cs="Times New Roman"/>
          <w:sz w:val="24"/>
          <w:szCs w:val="24"/>
        </w:rPr>
        <w:sectPr w:rsidR="00197B04" w:rsidRPr="00C97509">
          <w:type w:val="continuous"/>
          <w:pgSz w:w="11900" w:h="16840"/>
          <w:pgMar w:top="800" w:right="1140" w:bottom="280" w:left="780" w:header="708" w:footer="708" w:gutter="0"/>
          <w:cols w:space="708"/>
        </w:sectPr>
      </w:pPr>
    </w:p>
    <w:p w14:paraId="2C9A6F91" w14:textId="77777777" w:rsidR="00197B04" w:rsidRPr="00C97509" w:rsidRDefault="00000000" w:rsidP="00000A1D">
      <w:pPr>
        <w:spacing w:before="131"/>
        <w:ind w:left="122" w:right="-1064"/>
        <w:rPr>
          <w:rFonts w:ascii="Times New Roman" w:hAnsi="Times New Roman" w:cs="Times New Roman"/>
          <w:sz w:val="24"/>
          <w:szCs w:val="24"/>
        </w:rPr>
      </w:pPr>
      <w:r w:rsidRPr="00C97509">
        <w:rPr>
          <w:rFonts w:ascii="Times New Roman" w:hAnsi="Times New Roman" w:cs="Times New Roman"/>
          <w:sz w:val="24"/>
          <w:szCs w:val="24"/>
        </w:rPr>
        <w:t>Daňové</w:t>
      </w:r>
      <w:r w:rsidRPr="00C97509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97509">
        <w:rPr>
          <w:rFonts w:ascii="Times New Roman" w:hAnsi="Times New Roman" w:cs="Times New Roman"/>
          <w:sz w:val="24"/>
          <w:szCs w:val="24"/>
        </w:rPr>
        <w:t>identifikačné číslo</w:t>
      </w:r>
    </w:p>
    <w:p w14:paraId="3BB6DE60" w14:textId="678303B5" w:rsidR="00197B04" w:rsidRPr="00C97509" w:rsidRDefault="00000000" w:rsidP="00000A1D">
      <w:pPr>
        <w:pStyle w:val="Zkladntext"/>
        <w:spacing w:before="100"/>
        <w:ind w:left="1440" w:firstLine="436"/>
        <w:rPr>
          <w:rFonts w:ascii="Times New Roman" w:hAnsi="Times New Roman" w:cs="Times New Roman"/>
          <w:sz w:val="24"/>
          <w:szCs w:val="24"/>
        </w:rPr>
      </w:pPr>
      <w:r w:rsidRPr="00C97509">
        <w:rPr>
          <w:rFonts w:ascii="Times New Roman" w:hAnsi="Times New Roman" w:cs="Times New Roman"/>
          <w:sz w:val="24"/>
          <w:szCs w:val="24"/>
        </w:rPr>
        <w:br w:type="column"/>
      </w:r>
      <w:r w:rsidRPr="00C97509">
        <w:rPr>
          <w:rFonts w:ascii="Times New Roman" w:hAnsi="Times New Roman" w:cs="Times New Roman"/>
          <w:sz w:val="24"/>
          <w:szCs w:val="24"/>
        </w:rPr>
        <w:t>2120832571</w:t>
      </w:r>
    </w:p>
    <w:p w14:paraId="717DD466" w14:textId="77777777" w:rsidR="00197B04" w:rsidRPr="00C97509" w:rsidRDefault="00197B04">
      <w:pPr>
        <w:rPr>
          <w:rFonts w:ascii="Times New Roman" w:hAnsi="Times New Roman" w:cs="Times New Roman"/>
          <w:sz w:val="24"/>
          <w:szCs w:val="24"/>
        </w:rPr>
        <w:sectPr w:rsidR="00197B04" w:rsidRPr="00C97509" w:rsidSect="00000A1D">
          <w:type w:val="continuous"/>
          <w:pgSz w:w="11900" w:h="16840"/>
          <w:pgMar w:top="800" w:right="1140" w:bottom="280" w:left="780" w:header="708" w:footer="708" w:gutter="0"/>
          <w:cols w:num="2" w:space="708" w:equalWidth="0">
            <w:col w:w="2481" w:space="708"/>
            <w:col w:w="6791"/>
          </w:cols>
        </w:sectPr>
      </w:pPr>
    </w:p>
    <w:p w14:paraId="034A50DC" w14:textId="77777777" w:rsidR="00197B04" w:rsidRPr="00C97509" w:rsidRDefault="00000000" w:rsidP="00000A1D">
      <w:pPr>
        <w:spacing w:before="60"/>
        <w:ind w:left="107" w:right="-357"/>
        <w:rPr>
          <w:rFonts w:ascii="Times New Roman" w:hAnsi="Times New Roman" w:cs="Times New Roman"/>
          <w:sz w:val="24"/>
          <w:szCs w:val="24"/>
        </w:rPr>
      </w:pPr>
      <w:r w:rsidRPr="00C97509">
        <w:rPr>
          <w:rFonts w:ascii="Times New Roman" w:hAnsi="Times New Roman" w:cs="Times New Roman"/>
          <w:sz w:val="24"/>
          <w:szCs w:val="24"/>
        </w:rPr>
        <w:t>IČO</w:t>
      </w:r>
    </w:p>
    <w:p w14:paraId="550CA884" w14:textId="46E96731" w:rsidR="00197B04" w:rsidRPr="00C97509" w:rsidRDefault="00000000" w:rsidP="00000A1D">
      <w:pPr>
        <w:pStyle w:val="Zkladntext"/>
        <w:spacing w:before="29"/>
        <w:ind w:left="4395"/>
        <w:rPr>
          <w:rFonts w:ascii="Times New Roman" w:hAnsi="Times New Roman" w:cs="Times New Roman"/>
          <w:sz w:val="24"/>
          <w:szCs w:val="24"/>
        </w:rPr>
      </w:pPr>
      <w:r w:rsidRPr="00C97509">
        <w:rPr>
          <w:rFonts w:ascii="Times New Roman" w:hAnsi="Times New Roman" w:cs="Times New Roman"/>
          <w:sz w:val="24"/>
          <w:szCs w:val="24"/>
        </w:rPr>
        <w:br w:type="column"/>
      </w:r>
      <w:r w:rsidRPr="00C97509">
        <w:rPr>
          <w:rFonts w:ascii="Times New Roman" w:hAnsi="Times New Roman" w:cs="Times New Roman"/>
          <w:sz w:val="24"/>
          <w:szCs w:val="24"/>
        </w:rPr>
        <w:t>51911914</w:t>
      </w:r>
    </w:p>
    <w:p w14:paraId="61A9AA51" w14:textId="77777777" w:rsidR="00197B04" w:rsidRPr="00C97509" w:rsidRDefault="00197B04">
      <w:pPr>
        <w:rPr>
          <w:rFonts w:ascii="Times New Roman" w:hAnsi="Times New Roman" w:cs="Times New Roman"/>
          <w:sz w:val="24"/>
          <w:szCs w:val="24"/>
        </w:rPr>
        <w:sectPr w:rsidR="00197B04" w:rsidRPr="00C97509" w:rsidSect="00000A1D">
          <w:type w:val="continuous"/>
          <w:pgSz w:w="11900" w:h="16840"/>
          <w:pgMar w:top="800" w:right="1140" w:bottom="280" w:left="780" w:header="708" w:footer="708" w:gutter="0"/>
          <w:cols w:num="2" w:space="708" w:equalWidth="0">
            <w:col w:w="494" w:space="144"/>
            <w:col w:w="9342"/>
          </w:cols>
        </w:sectPr>
      </w:pPr>
    </w:p>
    <w:p w14:paraId="733A19CA" w14:textId="2E7432D5" w:rsidR="00197B04" w:rsidRPr="00C97509" w:rsidRDefault="00000000" w:rsidP="00000A1D">
      <w:pPr>
        <w:spacing w:before="104"/>
        <w:ind w:left="122"/>
        <w:rPr>
          <w:rFonts w:ascii="Times New Roman" w:hAnsi="Times New Roman" w:cs="Times New Roman"/>
          <w:sz w:val="24"/>
          <w:szCs w:val="24"/>
        </w:rPr>
      </w:pPr>
      <w:r w:rsidRPr="00C97509">
        <w:rPr>
          <w:rFonts w:ascii="Times New Roman" w:hAnsi="Times New Roman" w:cs="Times New Roman"/>
          <w:sz w:val="24"/>
          <w:szCs w:val="24"/>
        </w:rPr>
        <w:t>Obchodné</w:t>
      </w:r>
      <w:r w:rsidRPr="00C97509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97509">
        <w:rPr>
          <w:rFonts w:ascii="Times New Roman" w:hAnsi="Times New Roman" w:cs="Times New Roman"/>
          <w:sz w:val="24"/>
          <w:szCs w:val="24"/>
        </w:rPr>
        <w:t>meno/názov účtovnej</w:t>
      </w:r>
      <w:r w:rsidRPr="00C97509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97509">
        <w:rPr>
          <w:rFonts w:ascii="Times New Roman" w:hAnsi="Times New Roman" w:cs="Times New Roman"/>
          <w:sz w:val="24"/>
          <w:szCs w:val="24"/>
        </w:rPr>
        <w:t>jednotky</w:t>
      </w:r>
      <w:r w:rsidR="00000A1D">
        <w:rPr>
          <w:rFonts w:ascii="Times New Roman" w:hAnsi="Times New Roman" w:cs="Times New Roman"/>
          <w:sz w:val="24"/>
          <w:szCs w:val="24"/>
        </w:rPr>
        <w:t xml:space="preserve">: </w:t>
      </w:r>
      <w:r w:rsidR="00000A1D">
        <w:rPr>
          <w:rFonts w:ascii="Times New Roman" w:hAnsi="Times New Roman" w:cs="Times New Roman"/>
          <w:sz w:val="24"/>
          <w:szCs w:val="24"/>
        </w:rPr>
        <w:tab/>
      </w:r>
      <w:r w:rsidR="00000A1D">
        <w:rPr>
          <w:rFonts w:ascii="Times New Roman" w:hAnsi="Times New Roman" w:cs="Times New Roman"/>
          <w:sz w:val="24"/>
          <w:szCs w:val="24"/>
        </w:rPr>
        <w:tab/>
      </w:r>
      <w:r w:rsidRPr="00C97509">
        <w:rPr>
          <w:rFonts w:ascii="Times New Roman" w:hAnsi="Times New Roman" w:cs="Times New Roman"/>
          <w:sz w:val="24"/>
          <w:szCs w:val="24"/>
        </w:rPr>
        <w:t>SORRAM,S.R.O.</w:t>
      </w:r>
    </w:p>
    <w:p w14:paraId="68F2AC69" w14:textId="25155995" w:rsidR="00197B04" w:rsidRDefault="00000000" w:rsidP="00000A1D">
      <w:pPr>
        <w:spacing w:before="15"/>
        <w:ind w:left="122"/>
        <w:rPr>
          <w:rFonts w:ascii="Times New Roman" w:hAnsi="Times New Roman" w:cs="Times New Roman"/>
          <w:sz w:val="24"/>
          <w:szCs w:val="24"/>
        </w:rPr>
      </w:pPr>
      <w:r w:rsidRPr="00C97509">
        <w:rPr>
          <w:rFonts w:ascii="Times New Roman" w:hAnsi="Times New Roman" w:cs="Times New Roman"/>
          <w:sz w:val="24"/>
          <w:szCs w:val="24"/>
        </w:rPr>
        <w:t>Ulica</w:t>
      </w:r>
      <w:r w:rsidR="00000A1D">
        <w:rPr>
          <w:rFonts w:ascii="Times New Roman" w:hAnsi="Times New Roman" w:cs="Times New Roman"/>
          <w:sz w:val="24"/>
          <w:szCs w:val="24"/>
        </w:rPr>
        <w:t>,</w:t>
      </w:r>
      <w:r w:rsidR="00000A1D">
        <w:rPr>
          <w:rFonts w:ascii="Times New Roman" w:hAnsi="Times New Roman" w:cs="Times New Roman"/>
          <w:sz w:val="24"/>
          <w:szCs w:val="24"/>
        </w:rPr>
        <w:tab/>
        <w:t>číslo:</w:t>
      </w:r>
      <w:r w:rsidR="00000A1D">
        <w:rPr>
          <w:rFonts w:ascii="Times New Roman" w:hAnsi="Times New Roman" w:cs="Times New Roman"/>
          <w:sz w:val="24"/>
          <w:szCs w:val="24"/>
        </w:rPr>
        <w:tab/>
      </w:r>
      <w:r w:rsidR="00000A1D">
        <w:rPr>
          <w:rFonts w:ascii="Times New Roman" w:hAnsi="Times New Roman" w:cs="Times New Roman"/>
          <w:sz w:val="24"/>
          <w:szCs w:val="24"/>
        </w:rPr>
        <w:tab/>
      </w:r>
      <w:r w:rsidR="00000A1D">
        <w:rPr>
          <w:rFonts w:ascii="Times New Roman" w:hAnsi="Times New Roman" w:cs="Times New Roman"/>
          <w:sz w:val="24"/>
          <w:szCs w:val="24"/>
        </w:rPr>
        <w:tab/>
      </w:r>
      <w:r w:rsidR="00000A1D">
        <w:rPr>
          <w:rFonts w:ascii="Times New Roman" w:hAnsi="Times New Roman" w:cs="Times New Roman"/>
          <w:sz w:val="24"/>
          <w:szCs w:val="24"/>
        </w:rPr>
        <w:tab/>
      </w:r>
      <w:r w:rsidR="00000A1D">
        <w:rPr>
          <w:rFonts w:ascii="Times New Roman" w:hAnsi="Times New Roman" w:cs="Times New Roman"/>
          <w:sz w:val="24"/>
          <w:szCs w:val="24"/>
        </w:rPr>
        <w:tab/>
      </w:r>
      <w:r w:rsidR="00000A1D">
        <w:rPr>
          <w:rFonts w:ascii="Times New Roman" w:hAnsi="Times New Roman" w:cs="Times New Roman"/>
          <w:sz w:val="24"/>
          <w:szCs w:val="24"/>
        </w:rPr>
        <w:tab/>
      </w:r>
      <w:r w:rsidRPr="00C97509">
        <w:rPr>
          <w:rFonts w:ascii="Times New Roman" w:hAnsi="Times New Roman" w:cs="Times New Roman"/>
          <w:sz w:val="24"/>
          <w:szCs w:val="24"/>
        </w:rPr>
        <w:t>Štiavnička</w:t>
      </w:r>
      <w:r w:rsidR="00000A1D">
        <w:rPr>
          <w:rFonts w:ascii="Times New Roman" w:hAnsi="Times New Roman" w:cs="Times New Roman"/>
          <w:sz w:val="24"/>
          <w:szCs w:val="24"/>
        </w:rPr>
        <w:t xml:space="preserve"> 415</w:t>
      </w:r>
    </w:p>
    <w:p w14:paraId="4D9B0AA4" w14:textId="5E9A9864" w:rsidR="00197B04" w:rsidRPr="00C97509" w:rsidRDefault="00000A1D" w:rsidP="00000A1D">
      <w:pPr>
        <w:spacing w:before="15"/>
        <w:ind w:left="12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PSČ, Mesto: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034  01  Ružomberok</w:t>
      </w:r>
    </w:p>
    <w:p w14:paraId="4FF41004" w14:textId="526EFB47" w:rsidR="00197B04" w:rsidRDefault="00197B04">
      <w:pPr>
        <w:pStyle w:val="Zkladntext"/>
        <w:spacing w:before="1"/>
        <w:rPr>
          <w:rFonts w:ascii="Times New Roman" w:hAnsi="Times New Roman" w:cs="Times New Roman"/>
          <w:sz w:val="24"/>
          <w:szCs w:val="24"/>
        </w:rPr>
      </w:pPr>
    </w:p>
    <w:p w14:paraId="06AAB45A" w14:textId="4D23AA0F" w:rsidR="00000A1D" w:rsidRDefault="00000A1D" w:rsidP="00000A1D">
      <w:pPr>
        <w:pStyle w:val="Zkladntext"/>
        <w:spacing w:before="1"/>
        <w:ind w:left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Zostavené dňa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13.3.2023</w:t>
      </w:r>
    </w:p>
    <w:p w14:paraId="6C3FD597" w14:textId="1F9468E2" w:rsidR="00000A1D" w:rsidRDefault="00000A1D" w:rsidP="00000A1D">
      <w:pPr>
        <w:pStyle w:val="Zkladntext"/>
        <w:spacing w:before="1"/>
        <w:ind w:left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Schválené dňa </w:t>
      </w:r>
    </w:p>
    <w:p w14:paraId="687C4CCE" w14:textId="039B6FA7" w:rsidR="00000A1D" w:rsidRDefault="00000A1D">
      <w:pPr>
        <w:pStyle w:val="Zkladntext"/>
        <w:spacing w:before="1"/>
        <w:rPr>
          <w:rFonts w:ascii="Times New Roman" w:hAnsi="Times New Roman" w:cs="Times New Roman"/>
          <w:sz w:val="24"/>
          <w:szCs w:val="24"/>
        </w:rPr>
      </w:pPr>
    </w:p>
    <w:p w14:paraId="7D1713F5" w14:textId="7965AA57" w:rsidR="00000A1D" w:rsidRDefault="00000A1D">
      <w:pPr>
        <w:pStyle w:val="Zkladntext"/>
        <w:spacing w:before="1"/>
        <w:rPr>
          <w:rFonts w:ascii="Times New Roman" w:hAnsi="Times New Roman" w:cs="Times New Roman"/>
          <w:sz w:val="24"/>
          <w:szCs w:val="24"/>
        </w:rPr>
      </w:pPr>
    </w:p>
    <w:p w14:paraId="59A67572" w14:textId="77777777" w:rsidR="00000A1D" w:rsidRDefault="00000A1D" w:rsidP="00000A1D">
      <w:pPr>
        <w:pStyle w:val="Nadpis1"/>
      </w:pPr>
      <w:r>
        <w:t>A.</w:t>
      </w:r>
      <w:r>
        <w:rPr>
          <w:spacing w:val="-1"/>
        </w:rPr>
        <w:t xml:space="preserve"> </w:t>
      </w:r>
      <w:r>
        <w:t>Všeobecné údaje</w:t>
      </w:r>
    </w:p>
    <w:p w14:paraId="61F48888" w14:textId="77777777" w:rsidR="00000A1D" w:rsidRPr="00C97509" w:rsidRDefault="00000A1D" w:rsidP="00000A1D">
      <w:pPr>
        <w:pStyle w:val="Odsekzoznamu"/>
        <w:numPr>
          <w:ilvl w:val="0"/>
          <w:numId w:val="2"/>
        </w:numPr>
        <w:tabs>
          <w:tab w:val="left" w:pos="309"/>
          <w:tab w:val="left" w:pos="1742"/>
        </w:tabs>
        <w:spacing w:before="213"/>
        <w:ind w:hanging="187"/>
        <w:rPr>
          <w:rFonts w:ascii="Times New Roman" w:hAnsi="Times New Roman" w:cs="Times New Roman"/>
          <w:sz w:val="24"/>
          <w:szCs w:val="24"/>
        </w:rPr>
      </w:pPr>
      <w:r w:rsidRPr="00C97509">
        <w:rPr>
          <w:rFonts w:ascii="Times New Roman" w:hAnsi="Times New Roman" w:cs="Times New Roman"/>
          <w:position w:val="1"/>
          <w:sz w:val="24"/>
          <w:szCs w:val="24"/>
        </w:rPr>
        <w:t>Dátum</w:t>
      </w:r>
      <w:r w:rsidRPr="00C97509">
        <w:rPr>
          <w:rFonts w:ascii="Times New Roman" w:hAnsi="Times New Roman" w:cs="Times New Roman"/>
          <w:spacing w:val="-1"/>
          <w:position w:val="1"/>
          <w:sz w:val="24"/>
          <w:szCs w:val="24"/>
        </w:rPr>
        <w:t xml:space="preserve"> </w:t>
      </w:r>
      <w:r w:rsidRPr="00C97509">
        <w:rPr>
          <w:rFonts w:ascii="Times New Roman" w:hAnsi="Times New Roman" w:cs="Times New Roman"/>
          <w:position w:val="1"/>
          <w:sz w:val="24"/>
          <w:szCs w:val="24"/>
        </w:rPr>
        <w:t>založenia</w:t>
      </w:r>
      <w:r w:rsidRPr="00C97509">
        <w:rPr>
          <w:rFonts w:ascii="Times New Roman" w:hAnsi="Times New Roman" w:cs="Times New Roman"/>
          <w:position w:val="1"/>
          <w:sz w:val="24"/>
          <w:szCs w:val="24"/>
        </w:rPr>
        <w:tab/>
      </w:r>
      <w:r w:rsidRPr="00C97509">
        <w:rPr>
          <w:rFonts w:ascii="Times New Roman" w:hAnsi="Times New Roman" w:cs="Times New Roman"/>
          <w:sz w:val="24"/>
          <w:szCs w:val="24"/>
        </w:rPr>
        <w:t>15.08.2018</w:t>
      </w:r>
    </w:p>
    <w:p w14:paraId="7D26AC62" w14:textId="77777777" w:rsidR="00000A1D" w:rsidRPr="00C97509" w:rsidRDefault="00000A1D" w:rsidP="00000A1D">
      <w:pPr>
        <w:pStyle w:val="Odsekzoznamu"/>
        <w:numPr>
          <w:ilvl w:val="0"/>
          <w:numId w:val="2"/>
        </w:numPr>
        <w:tabs>
          <w:tab w:val="left" w:pos="309"/>
          <w:tab w:val="left" w:pos="1547"/>
        </w:tabs>
        <w:spacing w:before="44"/>
        <w:ind w:hanging="187"/>
        <w:rPr>
          <w:rFonts w:ascii="Times New Roman" w:hAnsi="Times New Roman" w:cs="Times New Roman"/>
          <w:sz w:val="24"/>
          <w:szCs w:val="24"/>
        </w:rPr>
      </w:pPr>
      <w:r w:rsidRPr="00C97509">
        <w:rPr>
          <w:rFonts w:ascii="Times New Roman" w:hAnsi="Times New Roman" w:cs="Times New Roman"/>
          <w:position w:val="1"/>
          <w:sz w:val="24"/>
          <w:szCs w:val="24"/>
        </w:rPr>
        <w:t>Dátum</w:t>
      </w:r>
      <w:r w:rsidRPr="00C97509">
        <w:rPr>
          <w:rFonts w:ascii="Times New Roman" w:hAnsi="Times New Roman" w:cs="Times New Roman"/>
          <w:spacing w:val="-1"/>
          <w:position w:val="1"/>
          <w:sz w:val="24"/>
          <w:szCs w:val="24"/>
        </w:rPr>
        <w:t xml:space="preserve"> </w:t>
      </w:r>
      <w:r w:rsidRPr="00C97509">
        <w:rPr>
          <w:rFonts w:ascii="Times New Roman" w:hAnsi="Times New Roman" w:cs="Times New Roman"/>
          <w:position w:val="1"/>
          <w:sz w:val="24"/>
          <w:szCs w:val="24"/>
        </w:rPr>
        <w:t>vzniku</w:t>
      </w:r>
      <w:r w:rsidRPr="00C97509">
        <w:rPr>
          <w:rFonts w:ascii="Times New Roman" w:hAnsi="Times New Roman" w:cs="Times New Roman"/>
          <w:position w:val="1"/>
          <w:sz w:val="24"/>
          <w:szCs w:val="24"/>
        </w:rPr>
        <w:tab/>
      </w:r>
      <w:r w:rsidRPr="00C97509">
        <w:rPr>
          <w:rFonts w:ascii="Times New Roman" w:hAnsi="Times New Roman" w:cs="Times New Roman"/>
          <w:sz w:val="24"/>
          <w:szCs w:val="24"/>
        </w:rPr>
        <w:t>01.09.2018</w:t>
      </w:r>
    </w:p>
    <w:p w14:paraId="4FB029C8" w14:textId="77777777" w:rsidR="00000A1D" w:rsidRPr="00C97509" w:rsidRDefault="00000A1D" w:rsidP="00000A1D">
      <w:pPr>
        <w:spacing w:before="104"/>
        <w:ind w:left="122"/>
        <w:rPr>
          <w:rFonts w:ascii="Times New Roman" w:hAnsi="Times New Roman" w:cs="Times New Roman"/>
          <w:sz w:val="24"/>
          <w:szCs w:val="24"/>
        </w:rPr>
      </w:pPr>
    </w:p>
    <w:p w14:paraId="343FB300" w14:textId="77777777" w:rsidR="00000A1D" w:rsidRPr="00C97509" w:rsidRDefault="00000A1D" w:rsidP="00000A1D">
      <w:pPr>
        <w:spacing w:before="104"/>
        <w:ind w:left="122"/>
        <w:rPr>
          <w:rFonts w:ascii="Times New Roman" w:hAnsi="Times New Roman" w:cs="Times New Roman"/>
          <w:sz w:val="24"/>
          <w:szCs w:val="24"/>
        </w:rPr>
      </w:pPr>
      <w:r w:rsidRPr="00C97509">
        <w:rPr>
          <w:rFonts w:ascii="Times New Roman" w:hAnsi="Times New Roman" w:cs="Times New Roman"/>
          <w:sz w:val="24"/>
          <w:szCs w:val="24"/>
        </w:rPr>
        <w:t>F.</w:t>
      </w:r>
    </w:p>
    <w:p w14:paraId="0AC2DC92" w14:textId="1262B8D9" w:rsidR="00000A1D" w:rsidRDefault="00000A1D" w:rsidP="00000A1D">
      <w:pPr>
        <w:pStyle w:val="Zkladntext"/>
        <w:spacing w:before="61"/>
        <w:ind w:left="122" w:right="-860"/>
        <w:rPr>
          <w:rFonts w:ascii="Times New Roman" w:hAnsi="Times New Roman" w:cs="Times New Roman"/>
          <w:sz w:val="24"/>
          <w:szCs w:val="24"/>
        </w:rPr>
      </w:pPr>
      <w:r w:rsidRPr="00C97509">
        <w:rPr>
          <w:rFonts w:ascii="Times New Roman" w:hAnsi="Times New Roman" w:cs="Times New Roman"/>
          <w:sz w:val="24"/>
          <w:szCs w:val="24"/>
        </w:rPr>
        <w:t>sprostredkovateľská</w:t>
      </w:r>
      <w:r w:rsidRPr="00C97509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97509">
        <w:rPr>
          <w:rFonts w:ascii="Times New Roman" w:hAnsi="Times New Roman" w:cs="Times New Roman"/>
          <w:sz w:val="24"/>
          <w:szCs w:val="24"/>
        </w:rPr>
        <w:t>činnosť v</w:t>
      </w:r>
      <w:r w:rsidRPr="00C97509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97509">
        <w:rPr>
          <w:rFonts w:ascii="Times New Roman" w:hAnsi="Times New Roman" w:cs="Times New Roman"/>
          <w:sz w:val="24"/>
          <w:szCs w:val="24"/>
        </w:rPr>
        <w:t>oblasti obchodu, služieb, výroby</w:t>
      </w:r>
    </w:p>
    <w:p w14:paraId="705A194C" w14:textId="77777777" w:rsidR="00000A1D" w:rsidRPr="00C97509" w:rsidRDefault="00000A1D" w:rsidP="00000A1D">
      <w:pPr>
        <w:pStyle w:val="Zkladntext"/>
        <w:spacing w:before="61"/>
        <w:ind w:left="122" w:right="-860"/>
        <w:rPr>
          <w:rFonts w:ascii="Times New Roman" w:hAnsi="Times New Roman" w:cs="Times New Roman"/>
          <w:sz w:val="24"/>
          <w:szCs w:val="24"/>
        </w:rPr>
      </w:pPr>
    </w:p>
    <w:p w14:paraId="70949125" w14:textId="015540E1" w:rsidR="00000A1D" w:rsidRPr="00C97509" w:rsidRDefault="00000A1D" w:rsidP="00000A1D">
      <w:pPr>
        <w:pStyle w:val="Odsekzoznamu"/>
        <w:numPr>
          <w:ilvl w:val="0"/>
          <w:numId w:val="1"/>
        </w:numPr>
        <w:tabs>
          <w:tab w:val="left" w:pos="309"/>
        </w:tabs>
        <w:spacing w:before="150"/>
        <w:ind w:hanging="18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97509">
        <w:rPr>
          <w:rFonts w:ascii="Times New Roman" w:hAnsi="Times New Roman" w:cs="Times New Roman"/>
          <w:sz w:val="24"/>
          <w:szCs w:val="24"/>
        </w:rPr>
        <w:t>Priemerný</w:t>
      </w:r>
      <w:r w:rsidRPr="00C97509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97509">
        <w:rPr>
          <w:rFonts w:ascii="Times New Roman" w:hAnsi="Times New Roman" w:cs="Times New Roman"/>
          <w:sz w:val="24"/>
          <w:szCs w:val="24"/>
        </w:rPr>
        <w:t>počet zamestnancov</w:t>
      </w:r>
      <w:r>
        <w:rPr>
          <w:rFonts w:ascii="Times New Roman" w:hAnsi="Times New Roman" w:cs="Times New Roman"/>
          <w:sz w:val="24"/>
          <w:szCs w:val="24"/>
        </w:rPr>
        <w:t xml:space="preserve"> 0</w:t>
      </w:r>
    </w:p>
    <w:p w14:paraId="0E913CEB" w14:textId="17A811C1" w:rsidR="00000A1D" w:rsidRPr="00C97509" w:rsidRDefault="00000A1D" w:rsidP="00000A1D">
      <w:pPr>
        <w:pStyle w:val="Zkladntex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4DABC3D" w14:textId="5BFA621D" w:rsidR="00000A1D" w:rsidRDefault="00000A1D" w:rsidP="00000A1D">
      <w:pPr>
        <w:pStyle w:val="Odsekzoznamu"/>
        <w:numPr>
          <w:ilvl w:val="0"/>
          <w:numId w:val="1"/>
        </w:numPr>
        <w:tabs>
          <w:tab w:val="left" w:pos="322"/>
        </w:tabs>
        <w:ind w:left="321" w:hanging="2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97509">
        <w:rPr>
          <w:rFonts w:ascii="Times New Roman" w:hAnsi="Times New Roman" w:cs="Times New Roman"/>
          <w:b/>
          <w:sz w:val="24"/>
          <w:szCs w:val="24"/>
        </w:rPr>
        <w:t>Informácie</w:t>
      </w:r>
      <w:r w:rsidRPr="00C97509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C97509">
        <w:rPr>
          <w:rFonts w:ascii="Times New Roman" w:hAnsi="Times New Roman" w:cs="Times New Roman"/>
          <w:b/>
          <w:sz w:val="24"/>
          <w:szCs w:val="24"/>
        </w:rPr>
        <w:t>o</w:t>
      </w:r>
      <w:r w:rsidRPr="00C97509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C97509">
        <w:rPr>
          <w:rFonts w:ascii="Times New Roman" w:hAnsi="Times New Roman" w:cs="Times New Roman"/>
          <w:b/>
          <w:sz w:val="24"/>
          <w:szCs w:val="24"/>
        </w:rPr>
        <w:t>konsolidovanom celku</w:t>
      </w:r>
    </w:p>
    <w:p w14:paraId="2F92D631" w14:textId="77777777" w:rsidR="00000A1D" w:rsidRPr="00000A1D" w:rsidRDefault="00000A1D" w:rsidP="00000A1D">
      <w:pPr>
        <w:tabs>
          <w:tab w:val="left" w:pos="322"/>
        </w:tabs>
        <w:rPr>
          <w:rFonts w:ascii="Times New Roman" w:hAnsi="Times New Roman" w:cs="Times New Roman"/>
          <w:b/>
          <w:sz w:val="24"/>
          <w:szCs w:val="24"/>
        </w:rPr>
      </w:pPr>
    </w:p>
    <w:p w14:paraId="06746B32" w14:textId="20CFB909" w:rsidR="00000A1D" w:rsidRPr="00C97509" w:rsidRDefault="00000A1D" w:rsidP="00000A1D">
      <w:pPr>
        <w:pStyle w:val="Odsekzoznamu"/>
        <w:numPr>
          <w:ilvl w:val="0"/>
          <w:numId w:val="1"/>
        </w:numPr>
        <w:tabs>
          <w:tab w:val="left" w:pos="322"/>
        </w:tabs>
        <w:spacing w:before="63"/>
        <w:ind w:left="321" w:hanging="2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97509">
        <w:rPr>
          <w:rFonts w:ascii="Times New Roman" w:hAnsi="Times New Roman" w:cs="Times New Roman"/>
          <w:b/>
          <w:sz w:val="24"/>
          <w:szCs w:val="24"/>
        </w:rPr>
        <w:t>Informácie</w:t>
      </w:r>
      <w:r w:rsidRPr="00C97509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C97509">
        <w:rPr>
          <w:rFonts w:ascii="Times New Roman" w:hAnsi="Times New Roman" w:cs="Times New Roman"/>
          <w:b/>
          <w:sz w:val="24"/>
          <w:szCs w:val="24"/>
        </w:rPr>
        <w:t>o prijatých</w:t>
      </w:r>
      <w:r w:rsidRPr="00C97509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C97509">
        <w:rPr>
          <w:rFonts w:ascii="Times New Roman" w:hAnsi="Times New Roman" w:cs="Times New Roman"/>
          <w:b/>
          <w:sz w:val="24"/>
          <w:szCs w:val="24"/>
        </w:rPr>
        <w:t>postupoch</w:t>
      </w:r>
    </w:p>
    <w:p w14:paraId="3B411A88" w14:textId="6048A4B1" w:rsidR="00000A1D" w:rsidRDefault="00000A1D" w:rsidP="00000A1D">
      <w:pPr>
        <w:pStyle w:val="Zkladntext"/>
        <w:spacing w:before="121"/>
        <w:ind w:left="122" w:right="-577"/>
        <w:rPr>
          <w:rFonts w:ascii="Times New Roman" w:hAnsi="Times New Roman" w:cs="Times New Roman"/>
          <w:sz w:val="24"/>
          <w:szCs w:val="24"/>
        </w:rPr>
      </w:pPr>
      <w:r w:rsidRPr="00C97509">
        <w:rPr>
          <w:rFonts w:ascii="Times New Roman" w:hAnsi="Times New Roman" w:cs="Times New Roman"/>
          <w:sz w:val="24"/>
          <w:szCs w:val="24"/>
        </w:rPr>
        <w:t>Účtovná</w:t>
      </w:r>
      <w:r w:rsidRPr="00C97509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97509">
        <w:rPr>
          <w:rFonts w:ascii="Times New Roman" w:hAnsi="Times New Roman" w:cs="Times New Roman"/>
          <w:sz w:val="24"/>
          <w:szCs w:val="24"/>
        </w:rPr>
        <w:t>jednotka účtuje</w:t>
      </w:r>
      <w:r w:rsidRPr="00C97509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97509">
        <w:rPr>
          <w:rFonts w:ascii="Times New Roman" w:hAnsi="Times New Roman" w:cs="Times New Roman"/>
          <w:sz w:val="24"/>
          <w:szCs w:val="24"/>
        </w:rPr>
        <w:t>v sústave podvojné</w:t>
      </w:r>
      <w:r w:rsidRPr="00C97509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97509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č</w:t>
      </w:r>
      <w:r w:rsidRPr="00C97509">
        <w:rPr>
          <w:rFonts w:ascii="Times New Roman" w:hAnsi="Times New Roman" w:cs="Times New Roman"/>
          <w:sz w:val="24"/>
          <w:szCs w:val="24"/>
        </w:rPr>
        <w:t>tovníctvo</w:t>
      </w:r>
    </w:p>
    <w:p w14:paraId="5DE3134F" w14:textId="6B68A4F3" w:rsidR="00000A1D" w:rsidRDefault="00000A1D" w:rsidP="00000A1D">
      <w:pPr>
        <w:pStyle w:val="Zkladntext"/>
        <w:spacing w:before="121"/>
        <w:ind w:left="122" w:right="-577"/>
        <w:rPr>
          <w:rFonts w:ascii="Times New Roman" w:hAnsi="Times New Roman" w:cs="Times New Roman"/>
          <w:sz w:val="24"/>
          <w:szCs w:val="24"/>
        </w:rPr>
      </w:pPr>
    </w:p>
    <w:p w14:paraId="52B8F576" w14:textId="2C1BC0A4" w:rsidR="00000A1D" w:rsidRDefault="00000A1D" w:rsidP="00000A1D">
      <w:pPr>
        <w:pStyle w:val="Zkladntext"/>
        <w:spacing w:before="121"/>
        <w:ind w:left="122" w:right="-577"/>
        <w:rPr>
          <w:rFonts w:ascii="Times New Roman" w:hAnsi="Times New Roman" w:cs="Times New Roman"/>
          <w:sz w:val="24"/>
          <w:szCs w:val="24"/>
        </w:rPr>
      </w:pPr>
      <w:r w:rsidRPr="00C97509">
        <w:rPr>
          <w:rFonts w:ascii="Times New Roman" w:hAnsi="Times New Roman" w:cs="Times New Roman"/>
          <w:sz w:val="24"/>
          <w:szCs w:val="24"/>
        </w:rPr>
        <w:t>Majetok</w:t>
      </w:r>
      <w:r w:rsidRPr="00C97509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97509">
        <w:rPr>
          <w:rFonts w:ascii="Times New Roman" w:hAnsi="Times New Roman" w:cs="Times New Roman"/>
          <w:sz w:val="24"/>
          <w:szCs w:val="24"/>
        </w:rPr>
        <w:t>je odpisovaný rovnomerným spôsobom</w:t>
      </w:r>
    </w:p>
    <w:p w14:paraId="5D3AFC03" w14:textId="77777777" w:rsidR="00000A1D" w:rsidRPr="00C97509" w:rsidRDefault="00000A1D" w:rsidP="00000A1D">
      <w:pPr>
        <w:pStyle w:val="Zkladntext"/>
        <w:spacing w:before="199"/>
        <w:ind w:left="122"/>
        <w:rPr>
          <w:rFonts w:ascii="Times New Roman" w:hAnsi="Times New Roman" w:cs="Times New Roman"/>
          <w:sz w:val="24"/>
          <w:szCs w:val="24"/>
        </w:rPr>
      </w:pPr>
      <w:r w:rsidRPr="00C97509">
        <w:rPr>
          <w:rFonts w:ascii="Times New Roman" w:hAnsi="Times New Roman" w:cs="Times New Roman"/>
          <w:sz w:val="24"/>
          <w:szCs w:val="24"/>
        </w:rPr>
        <w:t>Konate</w:t>
      </w:r>
      <w:r>
        <w:rPr>
          <w:rFonts w:ascii="Times New Roman" w:hAnsi="Times New Roman" w:cs="Times New Roman"/>
          <w:sz w:val="24"/>
          <w:szCs w:val="24"/>
        </w:rPr>
        <w:t>ľ</w:t>
      </w:r>
      <w:r w:rsidRPr="00C97509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97509">
        <w:rPr>
          <w:rFonts w:ascii="Times New Roman" w:hAnsi="Times New Roman" w:cs="Times New Roman"/>
          <w:sz w:val="24"/>
          <w:szCs w:val="24"/>
        </w:rPr>
        <w:t xml:space="preserve">spoločnosti je Maroš </w:t>
      </w:r>
      <w:proofErr w:type="spellStart"/>
      <w:r w:rsidRPr="00C97509">
        <w:rPr>
          <w:rFonts w:ascii="Times New Roman" w:hAnsi="Times New Roman" w:cs="Times New Roman"/>
          <w:sz w:val="24"/>
          <w:szCs w:val="24"/>
        </w:rPr>
        <w:t>Hlav</w:t>
      </w:r>
      <w:r>
        <w:rPr>
          <w:rFonts w:ascii="Times New Roman" w:hAnsi="Times New Roman" w:cs="Times New Roman"/>
          <w:sz w:val="24"/>
          <w:szCs w:val="24"/>
        </w:rPr>
        <w:t>č</w:t>
      </w:r>
      <w:r w:rsidRPr="00C97509">
        <w:rPr>
          <w:rFonts w:ascii="Times New Roman" w:hAnsi="Times New Roman" w:cs="Times New Roman"/>
          <w:sz w:val="24"/>
          <w:szCs w:val="24"/>
        </w:rPr>
        <w:t>o</w:t>
      </w:r>
      <w:proofErr w:type="spellEnd"/>
      <w:r w:rsidRPr="00C97509">
        <w:rPr>
          <w:rFonts w:ascii="Times New Roman" w:hAnsi="Times New Roman" w:cs="Times New Roman"/>
          <w:sz w:val="24"/>
          <w:szCs w:val="24"/>
        </w:rPr>
        <w:t>,</w:t>
      </w:r>
      <w:r w:rsidRPr="00C97509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97509">
        <w:rPr>
          <w:rFonts w:ascii="Times New Roman" w:hAnsi="Times New Roman" w:cs="Times New Roman"/>
          <w:sz w:val="24"/>
          <w:szCs w:val="24"/>
        </w:rPr>
        <w:t>Štiavni</w:t>
      </w:r>
      <w:r>
        <w:rPr>
          <w:rFonts w:ascii="Times New Roman" w:hAnsi="Times New Roman" w:cs="Times New Roman"/>
          <w:sz w:val="24"/>
          <w:szCs w:val="24"/>
        </w:rPr>
        <w:t>č</w:t>
      </w:r>
      <w:r w:rsidRPr="00C97509">
        <w:rPr>
          <w:rFonts w:ascii="Times New Roman" w:hAnsi="Times New Roman" w:cs="Times New Roman"/>
          <w:sz w:val="24"/>
          <w:szCs w:val="24"/>
        </w:rPr>
        <w:t>ka 415</w:t>
      </w:r>
    </w:p>
    <w:p w14:paraId="3FBA0D6C" w14:textId="5FA1CAC3" w:rsidR="00000A1D" w:rsidRDefault="00000A1D" w:rsidP="00000A1D">
      <w:pPr>
        <w:pStyle w:val="Zkladntext"/>
        <w:spacing w:before="121"/>
        <w:ind w:left="122" w:right="-577"/>
        <w:rPr>
          <w:rFonts w:ascii="Times New Roman" w:hAnsi="Times New Roman" w:cs="Times New Roman"/>
          <w:sz w:val="24"/>
          <w:szCs w:val="24"/>
        </w:rPr>
      </w:pPr>
    </w:p>
    <w:p w14:paraId="2D975DE4" w14:textId="3FCC518F" w:rsidR="00000A1D" w:rsidRDefault="00000A1D" w:rsidP="00000A1D">
      <w:pPr>
        <w:pStyle w:val="Zkladntext"/>
        <w:spacing w:before="184"/>
        <w:ind w:left="122"/>
        <w:rPr>
          <w:rFonts w:ascii="Times New Roman" w:hAnsi="Times New Roman" w:cs="Times New Roman"/>
          <w:sz w:val="24"/>
          <w:szCs w:val="24"/>
        </w:rPr>
      </w:pPr>
      <w:r w:rsidRPr="00C97509">
        <w:rPr>
          <w:rFonts w:ascii="Times New Roman" w:hAnsi="Times New Roman" w:cs="Times New Roman"/>
          <w:sz w:val="24"/>
          <w:szCs w:val="24"/>
        </w:rPr>
        <w:t>Dátum</w:t>
      </w:r>
      <w:r w:rsidRPr="00C97509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97509">
        <w:rPr>
          <w:rFonts w:ascii="Times New Roman" w:hAnsi="Times New Roman" w:cs="Times New Roman"/>
          <w:sz w:val="24"/>
          <w:szCs w:val="24"/>
        </w:rPr>
        <w:t xml:space="preserve">schválenia UZ za rok 2020 je </w:t>
      </w:r>
      <w:r>
        <w:rPr>
          <w:rFonts w:ascii="Times New Roman" w:hAnsi="Times New Roman" w:cs="Times New Roman"/>
          <w:sz w:val="24"/>
          <w:szCs w:val="24"/>
        </w:rPr>
        <w:t>13</w:t>
      </w:r>
      <w:r w:rsidRPr="00C97509">
        <w:rPr>
          <w:rFonts w:ascii="Times New Roman" w:hAnsi="Times New Roman" w:cs="Times New Roman"/>
          <w:sz w:val="24"/>
          <w:szCs w:val="24"/>
        </w:rPr>
        <w:t>.6.202</w:t>
      </w:r>
      <w:r>
        <w:rPr>
          <w:rFonts w:ascii="Times New Roman" w:hAnsi="Times New Roman" w:cs="Times New Roman"/>
          <w:sz w:val="24"/>
          <w:szCs w:val="24"/>
        </w:rPr>
        <w:t>2</w:t>
      </w:r>
    </w:p>
    <w:p w14:paraId="1C61B83D" w14:textId="0978D0C5" w:rsidR="00000A1D" w:rsidRDefault="00000A1D" w:rsidP="00000A1D">
      <w:pPr>
        <w:pStyle w:val="Zkladntext"/>
        <w:spacing w:before="184"/>
        <w:ind w:left="122"/>
        <w:rPr>
          <w:rFonts w:ascii="Times New Roman" w:hAnsi="Times New Roman" w:cs="Times New Roman"/>
          <w:sz w:val="24"/>
          <w:szCs w:val="24"/>
        </w:rPr>
      </w:pPr>
    </w:p>
    <w:p w14:paraId="7AEDDDCB" w14:textId="77777777" w:rsidR="00000A1D" w:rsidRDefault="00000A1D" w:rsidP="00000A1D">
      <w:pPr>
        <w:pStyle w:val="Zkladntext"/>
        <w:spacing w:before="184"/>
        <w:ind w:left="122"/>
        <w:rPr>
          <w:rFonts w:ascii="Times New Roman" w:hAnsi="Times New Roman" w:cs="Times New Roman"/>
          <w:sz w:val="24"/>
          <w:szCs w:val="24"/>
        </w:rPr>
      </w:pPr>
    </w:p>
    <w:p w14:paraId="041C6CAF" w14:textId="77777777" w:rsidR="00197B04" w:rsidRPr="003D72C9" w:rsidRDefault="00000A1D" w:rsidP="00000A1D">
      <w:pPr>
        <w:pStyle w:val="Zkladntext"/>
        <w:numPr>
          <w:ilvl w:val="0"/>
          <w:numId w:val="1"/>
        </w:numPr>
        <w:spacing w:before="101"/>
        <w:ind w:left="122" w:right="-577"/>
      </w:pPr>
      <w:r w:rsidRPr="00000A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00A1D">
        <w:rPr>
          <w:rFonts w:ascii="Times New Roman" w:hAnsi="Times New Roman" w:cs="Times New Roman"/>
          <w:b/>
          <w:sz w:val="24"/>
          <w:szCs w:val="24"/>
        </w:rPr>
        <w:t>Informácie</w:t>
      </w:r>
      <w:r w:rsidRPr="00000A1D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000A1D">
        <w:rPr>
          <w:rFonts w:ascii="Times New Roman" w:hAnsi="Times New Roman" w:cs="Times New Roman"/>
          <w:b/>
          <w:sz w:val="24"/>
          <w:szCs w:val="24"/>
        </w:rPr>
        <w:t>vysvetľujúce a</w:t>
      </w:r>
      <w:r w:rsidRPr="00000A1D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000A1D">
        <w:rPr>
          <w:rFonts w:ascii="Times New Roman" w:hAnsi="Times New Roman" w:cs="Times New Roman"/>
          <w:b/>
          <w:sz w:val="24"/>
          <w:szCs w:val="24"/>
        </w:rPr>
        <w:t>dopĺňajúce súvahu</w:t>
      </w:r>
      <w:r w:rsidRPr="00000A1D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000A1D">
        <w:rPr>
          <w:rFonts w:ascii="Times New Roman" w:hAnsi="Times New Roman" w:cs="Times New Roman"/>
          <w:b/>
          <w:sz w:val="24"/>
          <w:szCs w:val="24"/>
        </w:rPr>
        <w:t>a výkaz ziskov</w:t>
      </w:r>
      <w:r w:rsidRPr="00000A1D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000A1D">
        <w:rPr>
          <w:rFonts w:ascii="Times New Roman" w:hAnsi="Times New Roman" w:cs="Times New Roman"/>
          <w:b/>
          <w:sz w:val="24"/>
          <w:szCs w:val="24"/>
        </w:rPr>
        <w:t>a</w:t>
      </w:r>
      <w:r w:rsidRPr="00000A1D">
        <w:rPr>
          <w:rFonts w:ascii="Times New Roman" w:hAnsi="Times New Roman" w:cs="Times New Roman"/>
          <w:b/>
          <w:sz w:val="24"/>
          <w:szCs w:val="24"/>
        </w:rPr>
        <w:t> </w:t>
      </w:r>
      <w:r w:rsidRPr="00000A1D">
        <w:rPr>
          <w:rFonts w:ascii="Times New Roman" w:hAnsi="Times New Roman" w:cs="Times New Roman"/>
          <w:b/>
          <w:sz w:val="24"/>
          <w:szCs w:val="24"/>
        </w:rPr>
        <w:t>strát</w:t>
      </w:r>
      <w:r w:rsidRPr="00000A1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4697FC86" w14:textId="5DA7A972" w:rsidR="003D72C9" w:rsidRDefault="003D72C9" w:rsidP="003D72C9">
      <w:pPr>
        <w:pStyle w:val="Zkladntext"/>
        <w:spacing w:before="101"/>
        <w:ind w:right="-577"/>
        <w:sectPr w:rsidR="003D72C9">
          <w:type w:val="continuous"/>
          <w:pgSz w:w="11900" w:h="16840"/>
          <w:pgMar w:top="800" w:right="1140" w:bottom="280" w:left="780" w:header="708" w:footer="708" w:gutter="0"/>
          <w:cols w:space="708"/>
        </w:sectPr>
      </w:pPr>
    </w:p>
    <w:p w14:paraId="4FBF7F3D" w14:textId="77777777" w:rsidR="00197B04" w:rsidRDefault="00197B04" w:rsidP="003D72C9">
      <w:pPr>
        <w:pStyle w:val="Zkladntext"/>
        <w:spacing w:before="7"/>
        <w:rPr>
          <w:sz w:val="22"/>
        </w:rPr>
      </w:pPr>
    </w:p>
    <w:sectPr w:rsidR="00197B04" w:rsidSect="00000A1D">
      <w:pgSz w:w="11900" w:h="16840"/>
      <w:pgMar w:top="580" w:right="1140" w:bottom="280" w:left="780" w:header="708" w:footer="708" w:gutter="0"/>
      <w:cols w:num="2" w:space="708" w:equalWidth="0">
        <w:col w:w="5802" w:space="3628"/>
        <w:col w:w="55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3751F5"/>
    <w:multiLevelType w:val="hybridMultilevel"/>
    <w:tmpl w:val="9A0C5D1A"/>
    <w:lvl w:ilvl="0" w:tplc="2F74BA50">
      <w:start w:val="4"/>
      <w:numFmt w:val="decimal"/>
      <w:lvlText w:val="%1."/>
      <w:lvlJc w:val="left"/>
      <w:pPr>
        <w:ind w:left="308" w:hanging="186"/>
        <w:jc w:val="left"/>
      </w:pPr>
      <w:rPr>
        <w:rFonts w:hint="default"/>
        <w:b/>
        <w:bCs/>
        <w:w w:val="100"/>
        <w:lang w:val="sk-SK" w:eastAsia="en-US" w:bidi="ar-SA"/>
      </w:rPr>
    </w:lvl>
    <w:lvl w:ilvl="1" w:tplc="2A0EAA34">
      <w:numFmt w:val="bullet"/>
      <w:lvlText w:val="•"/>
      <w:lvlJc w:val="left"/>
      <w:pPr>
        <w:ind w:left="821" w:hanging="186"/>
      </w:pPr>
      <w:rPr>
        <w:rFonts w:hint="default"/>
        <w:lang w:val="sk-SK" w:eastAsia="en-US" w:bidi="ar-SA"/>
      </w:rPr>
    </w:lvl>
    <w:lvl w:ilvl="2" w:tplc="3DB26904">
      <w:numFmt w:val="bullet"/>
      <w:lvlText w:val="•"/>
      <w:lvlJc w:val="left"/>
      <w:pPr>
        <w:ind w:left="1343" w:hanging="186"/>
      </w:pPr>
      <w:rPr>
        <w:rFonts w:hint="default"/>
        <w:lang w:val="sk-SK" w:eastAsia="en-US" w:bidi="ar-SA"/>
      </w:rPr>
    </w:lvl>
    <w:lvl w:ilvl="3" w:tplc="2702E730">
      <w:numFmt w:val="bullet"/>
      <w:lvlText w:val="•"/>
      <w:lvlJc w:val="left"/>
      <w:pPr>
        <w:ind w:left="1865" w:hanging="186"/>
      </w:pPr>
      <w:rPr>
        <w:rFonts w:hint="default"/>
        <w:lang w:val="sk-SK" w:eastAsia="en-US" w:bidi="ar-SA"/>
      </w:rPr>
    </w:lvl>
    <w:lvl w:ilvl="4" w:tplc="B01C91D4">
      <w:numFmt w:val="bullet"/>
      <w:lvlText w:val="•"/>
      <w:lvlJc w:val="left"/>
      <w:pPr>
        <w:ind w:left="2387" w:hanging="186"/>
      </w:pPr>
      <w:rPr>
        <w:rFonts w:hint="default"/>
        <w:lang w:val="sk-SK" w:eastAsia="en-US" w:bidi="ar-SA"/>
      </w:rPr>
    </w:lvl>
    <w:lvl w:ilvl="5" w:tplc="0402016E">
      <w:numFmt w:val="bullet"/>
      <w:lvlText w:val="•"/>
      <w:lvlJc w:val="left"/>
      <w:pPr>
        <w:ind w:left="2909" w:hanging="186"/>
      </w:pPr>
      <w:rPr>
        <w:rFonts w:hint="default"/>
        <w:lang w:val="sk-SK" w:eastAsia="en-US" w:bidi="ar-SA"/>
      </w:rPr>
    </w:lvl>
    <w:lvl w:ilvl="6" w:tplc="4FB0814C">
      <w:numFmt w:val="bullet"/>
      <w:lvlText w:val="•"/>
      <w:lvlJc w:val="left"/>
      <w:pPr>
        <w:ind w:left="3431" w:hanging="186"/>
      </w:pPr>
      <w:rPr>
        <w:rFonts w:hint="default"/>
        <w:lang w:val="sk-SK" w:eastAsia="en-US" w:bidi="ar-SA"/>
      </w:rPr>
    </w:lvl>
    <w:lvl w:ilvl="7" w:tplc="E07C8A62">
      <w:numFmt w:val="bullet"/>
      <w:lvlText w:val="•"/>
      <w:lvlJc w:val="left"/>
      <w:pPr>
        <w:ind w:left="3952" w:hanging="186"/>
      </w:pPr>
      <w:rPr>
        <w:rFonts w:hint="default"/>
        <w:lang w:val="sk-SK" w:eastAsia="en-US" w:bidi="ar-SA"/>
      </w:rPr>
    </w:lvl>
    <w:lvl w:ilvl="8" w:tplc="4D4CF5AA">
      <w:numFmt w:val="bullet"/>
      <w:lvlText w:val="•"/>
      <w:lvlJc w:val="left"/>
      <w:pPr>
        <w:ind w:left="4474" w:hanging="186"/>
      </w:pPr>
      <w:rPr>
        <w:rFonts w:hint="default"/>
        <w:lang w:val="sk-SK" w:eastAsia="en-US" w:bidi="ar-SA"/>
      </w:rPr>
    </w:lvl>
  </w:abstractNum>
  <w:abstractNum w:abstractNumId="1" w15:restartNumberingAfterBreak="0">
    <w:nsid w:val="2F405644"/>
    <w:multiLevelType w:val="hybridMultilevel"/>
    <w:tmpl w:val="A07E7BCC"/>
    <w:lvl w:ilvl="0" w:tplc="B3E8702C">
      <w:start w:val="1"/>
      <w:numFmt w:val="decimal"/>
      <w:lvlText w:val="%1."/>
      <w:lvlJc w:val="left"/>
      <w:pPr>
        <w:ind w:left="308" w:hanging="186"/>
        <w:jc w:val="left"/>
      </w:pPr>
      <w:rPr>
        <w:rFonts w:ascii="Times New Roman" w:eastAsia="Tahoma" w:hAnsi="Times New Roman" w:cs="Times New Roman" w:hint="default"/>
        <w:w w:val="100"/>
        <w:position w:val="1"/>
        <w:sz w:val="24"/>
        <w:szCs w:val="24"/>
        <w:lang w:val="sk-SK" w:eastAsia="en-US" w:bidi="ar-SA"/>
      </w:rPr>
    </w:lvl>
    <w:lvl w:ilvl="1" w:tplc="D9F6409C">
      <w:numFmt w:val="bullet"/>
      <w:lvlText w:val="•"/>
      <w:lvlJc w:val="left"/>
      <w:pPr>
        <w:ind w:left="821" w:hanging="186"/>
      </w:pPr>
      <w:rPr>
        <w:rFonts w:hint="default"/>
        <w:lang w:val="sk-SK" w:eastAsia="en-US" w:bidi="ar-SA"/>
      </w:rPr>
    </w:lvl>
    <w:lvl w:ilvl="2" w:tplc="0700C8B2">
      <w:numFmt w:val="bullet"/>
      <w:lvlText w:val="•"/>
      <w:lvlJc w:val="left"/>
      <w:pPr>
        <w:ind w:left="1343" w:hanging="186"/>
      </w:pPr>
      <w:rPr>
        <w:rFonts w:hint="default"/>
        <w:lang w:val="sk-SK" w:eastAsia="en-US" w:bidi="ar-SA"/>
      </w:rPr>
    </w:lvl>
    <w:lvl w:ilvl="3" w:tplc="074419AC">
      <w:numFmt w:val="bullet"/>
      <w:lvlText w:val="•"/>
      <w:lvlJc w:val="left"/>
      <w:pPr>
        <w:ind w:left="1865" w:hanging="186"/>
      </w:pPr>
      <w:rPr>
        <w:rFonts w:hint="default"/>
        <w:lang w:val="sk-SK" w:eastAsia="en-US" w:bidi="ar-SA"/>
      </w:rPr>
    </w:lvl>
    <w:lvl w:ilvl="4" w:tplc="4B7AF1B2">
      <w:numFmt w:val="bullet"/>
      <w:lvlText w:val="•"/>
      <w:lvlJc w:val="left"/>
      <w:pPr>
        <w:ind w:left="2387" w:hanging="186"/>
      </w:pPr>
      <w:rPr>
        <w:rFonts w:hint="default"/>
        <w:lang w:val="sk-SK" w:eastAsia="en-US" w:bidi="ar-SA"/>
      </w:rPr>
    </w:lvl>
    <w:lvl w:ilvl="5" w:tplc="C1346C54">
      <w:numFmt w:val="bullet"/>
      <w:lvlText w:val="•"/>
      <w:lvlJc w:val="left"/>
      <w:pPr>
        <w:ind w:left="2909" w:hanging="186"/>
      </w:pPr>
      <w:rPr>
        <w:rFonts w:hint="default"/>
        <w:lang w:val="sk-SK" w:eastAsia="en-US" w:bidi="ar-SA"/>
      </w:rPr>
    </w:lvl>
    <w:lvl w:ilvl="6" w:tplc="5B24DFFA">
      <w:numFmt w:val="bullet"/>
      <w:lvlText w:val="•"/>
      <w:lvlJc w:val="left"/>
      <w:pPr>
        <w:ind w:left="3431" w:hanging="186"/>
      </w:pPr>
      <w:rPr>
        <w:rFonts w:hint="default"/>
        <w:lang w:val="sk-SK" w:eastAsia="en-US" w:bidi="ar-SA"/>
      </w:rPr>
    </w:lvl>
    <w:lvl w:ilvl="7" w:tplc="3D02D10E">
      <w:numFmt w:val="bullet"/>
      <w:lvlText w:val="•"/>
      <w:lvlJc w:val="left"/>
      <w:pPr>
        <w:ind w:left="3952" w:hanging="186"/>
      </w:pPr>
      <w:rPr>
        <w:rFonts w:hint="default"/>
        <w:lang w:val="sk-SK" w:eastAsia="en-US" w:bidi="ar-SA"/>
      </w:rPr>
    </w:lvl>
    <w:lvl w:ilvl="8" w:tplc="814EF864">
      <w:numFmt w:val="bullet"/>
      <w:lvlText w:val="•"/>
      <w:lvlJc w:val="left"/>
      <w:pPr>
        <w:ind w:left="4474" w:hanging="186"/>
      </w:pPr>
      <w:rPr>
        <w:rFonts w:hint="default"/>
        <w:lang w:val="sk-SK" w:eastAsia="en-US" w:bidi="ar-SA"/>
      </w:rPr>
    </w:lvl>
  </w:abstractNum>
  <w:num w:numId="1" w16cid:durableId="1511599353">
    <w:abstractNumId w:val="0"/>
  </w:num>
  <w:num w:numId="2" w16cid:durableId="13291374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7B04"/>
    <w:rsid w:val="00000A1D"/>
    <w:rsid w:val="00197B04"/>
    <w:rsid w:val="003D72C9"/>
    <w:rsid w:val="00C97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52FD86"/>
  <w15:docId w15:val="{8D703924-9C3F-4D82-B9FF-C0F267667C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ahoma" w:eastAsia="Tahoma" w:hAnsi="Tahoma" w:cs="Tahoma"/>
      <w:lang w:val="sk-SK"/>
    </w:rPr>
  </w:style>
  <w:style w:type="paragraph" w:styleId="Nadpis1">
    <w:name w:val="heading 1"/>
    <w:basedOn w:val="Normlny"/>
    <w:uiPriority w:val="9"/>
    <w:qFormat/>
    <w:pPr>
      <w:spacing w:before="72"/>
      <w:ind w:left="122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Nzov">
    <w:name w:val="Title"/>
    <w:basedOn w:val="Normlny"/>
    <w:uiPriority w:val="10"/>
    <w:qFormat/>
    <w:pPr>
      <w:spacing w:before="100"/>
      <w:ind w:left="3506" w:right="2594"/>
      <w:jc w:val="center"/>
    </w:pPr>
    <w:rPr>
      <w:b/>
      <w:bCs/>
      <w:sz w:val="28"/>
      <w:szCs w:val="28"/>
    </w:rPr>
  </w:style>
  <w:style w:type="paragraph" w:styleId="Odsekzoznamu">
    <w:name w:val="List Paragraph"/>
    <w:basedOn w:val="Normlny"/>
    <w:uiPriority w:val="1"/>
    <w:qFormat/>
    <w:pPr>
      <w:ind w:left="308" w:hanging="200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06A14B-0500-48C9-98D5-45CD0227AD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121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ucto22</dc:creator>
  <cp:lastModifiedBy>ucto22</cp:lastModifiedBy>
  <cp:revision>4</cp:revision>
  <cp:lastPrinted>2023-03-14T13:39:00Z</cp:lastPrinted>
  <dcterms:created xsi:type="dcterms:W3CDTF">2023-03-14T13:38:00Z</dcterms:created>
  <dcterms:modified xsi:type="dcterms:W3CDTF">2023-03-14T13:39:00Z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2022-03-08T00:00:00Z</vt:filetime>
  </property>
  <property fmtid="{D5CDD505-2E9C-101B-9397-08002B2CF9AE}" pid="3" name="LastSaved">
    <vt:filetime>2023-03-14T00:00:00Z</vt:filetime>
  </property>
</Properties>
</file>