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Veľká nad Ipľom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Veľká nad Ipľom č.86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00316539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4035F" w:rsidRDefault="0064035F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1990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64035F" w:rsidRDefault="00825C3D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Obec </w:t>
            </w:r>
            <w:r w:rsidR="00A84333" w:rsidRPr="0064035F">
              <w:rPr>
                <w:sz w:val="24"/>
                <w:szCs w:val="24"/>
              </w:rPr>
              <w:t xml:space="preserve">- </w:t>
            </w:r>
            <w:r w:rsidRPr="0064035F">
              <w:rPr>
                <w:sz w:val="24"/>
                <w:szCs w:val="24"/>
              </w:rPr>
              <w:t>zo zákona č.369/1990 Zb.</w:t>
            </w:r>
          </w:p>
          <w:p w:rsidR="00825C3D" w:rsidRPr="0064035F" w:rsidRDefault="00825C3D" w:rsidP="00825C3D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4035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6475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6475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4035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64035F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4035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6475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64035F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64035F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64035F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Ing.Gabriel Rácz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403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Ing.Eva Petiová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64035F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4035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64035F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64035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 xml:space="preserve">z toho:  </w:t>
            </w:r>
          </w:p>
          <w:p w:rsidR="008D0F8F" w:rsidRPr="0064035F" w:rsidRDefault="008D0F8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Pr="0064035F" w:rsidRDefault="0064035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22</w:t>
            </w:r>
          </w:p>
        </w:tc>
        <w:tc>
          <w:tcPr>
            <w:tcW w:w="2732" w:type="dxa"/>
          </w:tcPr>
          <w:p w:rsidR="008D0F8F" w:rsidRPr="0064035F" w:rsidRDefault="0064035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22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64035F" w:rsidRDefault="008D0F8F" w:rsidP="008D0F8F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64035F" w:rsidRDefault="0064035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2</w:t>
            </w:r>
          </w:p>
        </w:tc>
        <w:tc>
          <w:tcPr>
            <w:tcW w:w="2732" w:type="dxa"/>
          </w:tcPr>
          <w:p w:rsidR="008D0F8F" w:rsidRPr="0064035F" w:rsidRDefault="0064035F" w:rsidP="00844AB4">
            <w:pPr>
              <w:rPr>
                <w:sz w:val="24"/>
                <w:szCs w:val="24"/>
              </w:rPr>
            </w:pPr>
            <w:r w:rsidRPr="0064035F">
              <w:rPr>
                <w:sz w:val="24"/>
                <w:szCs w:val="24"/>
              </w:rPr>
              <w:t>2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64035F" w:rsidRDefault="00612096" w:rsidP="00612096">
      <w:pPr>
        <w:rPr>
          <w:b/>
          <w:sz w:val="24"/>
          <w:szCs w:val="24"/>
        </w:rPr>
      </w:pPr>
      <w:r w:rsidRPr="0064035F">
        <w:rPr>
          <w:b/>
          <w:sz w:val="24"/>
          <w:szCs w:val="24"/>
        </w:rPr>
        <w:lastRenderedPageBreak/>
        <w:t>Informácie o organizáciách zriadených a založených účtovnou jednotkou:</w:t>
      </w:r>
    </w:p>
    <w:p w:rsidR="000D6FC2" w:rsidRPr="0064035F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552"/>
        <w:gridCol w:w="2268"/>
        <w:gridCol w:w="992"/>
        <w:gridCol w:w="2126"/>
      </w:tblGrid>
      <w:tr w:rsidR="00612096" w:rsidRPr="0064035F" w:rsidTr="000D6FC2">
        <w:tc>
          <w:tcPr>
            <w:tcW w:w="2268" w:type="dxa"/>
            <w:shd w:val="clear" w:color="auto" w:fill="FFFFFF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Sídlo</w:t>
            </w:r>
          </w:p>
        </w:tc>
        <w:tc>
          <w:tcPr>
            <w:tcW w:w="2268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IČO</w:t>
            </w:r>
          </w:p>
        </w:tc>
        <w:tc>
          <w:tcPr>
            <w:tcW w:w="2126" w:type="dxa"/>
          </w:tcPr>
          <w:p w:rsidR="00612096" w:rsidRPr="0064035F" w:rsidRDefault="00612096" w:rsidP="00E71844">
            <w:pPr>
              <w:jc w:val="center"/>
              <w:rPr>
                <w:b/>
              </w:rPr>
            </w:pPr>
            <w:r w:rsidRPr="0064035F">
              <w:rPr>
                <w:b/>
              </w:rPr>
              <w:t>Štatutárny zástupca</w:t>
            </w:r>
          </w:p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r w:rsidRPr="0064035F">
              <w:t xml:space="preserve">Rozpočtové organizácie </w:t>
            </w: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r w:rsidRPr="0064035F">
              <w:t>Príspevkové organizácie</w:t>
            </w: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64035F" w:rsidRDefault="000D6FC2" w:rsidP="000D6FC2"/>
        </w:tc>
        <w:tc>
          <w:tcPr>
            <w:tcW w:w="2268" w:type="dxa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64035F" w:rsidRDefault="000D6FC2" w:rsidP="000D6FC2"/>
        </w:tc>
        <w:tc>
          <w:tcPr>
            <w:tcW w:w="2126" w:type="dxa"/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r w:rsidRPr="0064035F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>
            <w:r w:rsidRPr="0064035F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  <w:tr w:rsidR="000D6FC2" w:rsidRPr="0064035F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64035F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64035F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4035F" w:rsidRPr="0064035F" w:rsidRDefault="0064035F" w:rsidP="00612096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403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035F">
        <w:rPr>
          <w:rFonts w:cs="Tahoma"/>
          <w:b/>
          <w:bCs/>
          <w:sz w:val="22"/>
          <w:szCs w:val="22"/>
        </w:rPr>
        <w:instrText xml:space="preserve"> FORMCHECKBOX </w:instrText>
      </w:r>
      <w:r w:rsidR="0064035F">
        <w:rPr>
          <w:rFonts w:cs="Tahoma"/>
          <w:b/>
          <w:bCs/>
          <w:sz w:val="22"/>
          <w:szCs w:val="22"/>
        </w:rPr>
      </w:r>
      <w:r w:rsidR="0064035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647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>
        <w:rPr>
          <w:rFonts w:cs="Tahoma"/>
          <w:b/>
          <w:bCs/>
          <w:sz w:val="22"/>
          <w:szCs w:val="22"/>
        </w:rPr>
      </w:r>
      <w:r w:rsidR="00A6475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6475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>
        <w:rPr>
          <w:rFonts w:cs="Tahoma"/>
          <w:b/>
          <w:bCs/>
          <w:sz w:val="22"/>
          <w:szCs w:val="22"/>
        </w:rPr>
      </w:r>
      <w:r w:rsidR="00A6475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4035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035F">
        <w:rPr>
          <w:rFonts w:cs="Tahoma"/>
          <w:b/>
          <w:bCs/>
          <w:sz w:val="22"/>
          <w:szCs w:val="22"/>
        </w:rPr>
        <w:instrText xml:space="preserve"> FORMCHECKBOX </w:instrText>
      </w:r>
      <w:r w:rsidR="0064035F">
        <w:rPr>
          <w:rFonts w:cs="Tahoma"/>
          <w:b/>
          <w:bCs/>
          <w:sz w:val="22"/>
          <w:szCs w:val="22"/>
        </w:rPr>
      </w:r>
      <w:r w:rsidR="0064035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64035F" w:rsidRDefault="002E253A" w:rsidP="00571640">
            <w:r w:rsidRPr="0064035F">
              <w:t xml:space="preserve">Napr. </w:t>
            </w:r>
            <w:r w:rsidR="00FF121D" w:rsidRPr="0064035F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64035F" w:rsidRDefault="002E253A" w:rsidP="00571640">
            <w:r w:rsidRPr="0064035F">
              <w:t xml:space="preserve">Napr. </w:t>
            </w:r>
            <w:r w:rsidR="00AA3AF4" w:rsidRPr="0064035F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092E1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92E15">
        <w:rPr>
          <w:sz w:val="24"/>
          <w:szCs w:val="24"/>
        </w:rPr>
        <w:t>Odpisovať sa začína</w:t>
      </w:r>
      <w:r w:rsidRPr="00092E15">
        <w:rPr>
          <w:b/>
          <w:bCs/>
          <w:sz w:val="24"/>
          <w:szCs w:val="24"/>
        </w:rPr>
        <w:t xml:space="preserve"> </w:t>
      </w:r>
      <w:r w:rsidR="00F6059F" w:rsidRPr="00092E15">
        <w:rPr>
          <w:bCs/>
          <w:sz w:val="24"/>
          <w:szCs w:val="24"/>
        </w:rPr>
        <w:t xml:space="preserve">prvým dňom </w:t>
      </w:r>
      <w:r w:rsidR="00F42190" w:rsidRPr="00092E15">
        <w:rPr>
          <w:sz w:val="24"/>
          <w:szCs w:val="24"/>
        </w:rPr>
        <w:t xml:space="preserve"> </w:t>
      </w:r>
      <w:r w:rsidR="00F6059F" w:rsidRPr="00092E15">
        <w:rPr>
          <w:sz w:val="24"/>
          <w:szCs w:val="24"/>
        </w:rPr>
        <w:t>mesiaca, v ktorom bol dlhodobý majetok uvedený do používania.</w:t>
      </w:r>
    </w:p>
    <w:p w:rsidR="00643831" w:rsidRPr="00092E15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092E1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092E1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92E15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92E1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92E15" w:rsidP="003D0CF2">
            <w:pPr>
              <w:jc w:val="center"/>
            </w:pPr>
            <w:r>
              <w:t>1/40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</w:t>
      </w:r>
      <w:r w:rsidR="00092E15">
        <w:rPr>
          <w:sz w:val="24"/>
        </w:rPr>
        <w:t>35</w:t>
      </w:r>
      <w:r w:rsidR="008F6383">
        <w:rPr>
          <w:sz w:val="24"/>
        </w:rPr>
        <w:t>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092E15">
        <w:rPr>
          <w:sz w:val="24"/>
        </w:rPr>
        <w:t>2750</w:t>
      </w:r>
      <w:r w:rsidRPr="00554B96">
        <w:rPr>
          <w:sz w:val="24"/>
        </w:rPr>
        <w:t xml:space="preserve">........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92E1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</w:t>
      </w:r>
      <w:r w:rsidR="00092E15">
        <w:rPr>
          <w:sz w:val="24"/>
        </w:rPr>
        <w:t>35</w:t>
      </w:r>
      <w:r w:rsidRPr="00554B96">
        <w:rPr>
          <w:sz w:val="24"/>
        </w:rPr>
        <w:t>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</w:t>
      </w:r>
      <w:r w:rsidR="00092E15">
        <w:rPr>
          <w:sz w:val="24"/>
        </w:rPr>
        <w:t>1700</w:t>
      </w:r>
      <w:r w:rsidRPr="00554B96">
        <w:rPr>
          <w:sz w:val="24"/>
        </w:rPr>
        <w:t xml:space="preserve">.....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092E15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 w:rsidRPr="00E90378">
        <w:rPr>
          <w:rFonts w:cs="Tahoma"/>
          <w:b/>
          <w:bCs/>
          <w:sz w:val="22"/>
          <w:szCs w:val="22"/>
        </w:rPr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 w:rsidRPr="00E90378">
        <w:rPr>
          <w:rFonts w:cs="Tahoma"/>
          <w:b/>
          <w:bCs/>
          <w:sz w:val="22"/>
          <w:szCs w:val="22"/>
        </w:rPr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 w:rsidRPr="00E90378">
        <w:rPr>
          <w:rFonts w:cs="Tahoma"/>
          <w:b/>
          <w:bCs/>
          <w:sz w:val="22"/>
          <w:szCs w:val="22"/>
        </w:rPr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 w:rsidRPr="00E90378">
        <w:rPr>
          <w:rFonts w:cs="Tahoma"/>
          <w:b/>
          <w:bCs/>
          <w:sz w:val="22"/>
          <w:szCs w:val="22"/>
        </w:rPr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475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64751" w:rsidRPr="00E90378">
        <w:rPr>
          <w:rFonts w:cs="Tahoma"/>
          <w:b/>
          <w:bCs/>
          <w:sz w:val="22"/>
          <w:szCs w:val="22"/>
        </w:rPr>
      </w:r>
      <w:r w:rsidR="00A6475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2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2E15">
        <w:rPr>
          <w:rFonts w:cs="Tahoma"/>
          <w:b/>
          <w:bCs/>
          <w:sz w:val="22"/>
          <w:szCs w:val="22"/>
        </w:rPr>
        <w:instrText xml:space="preserve"> FORMCHECKBOX </w:instrText>
      </w:r>
      <w:r w:rsidR="00092E15">
        <w:rPr>
          <w:rFonts w:cs="Tahoma"/>
          <w:b/>
          <w:bCs/>
          <w:sz w:val="22"/>
          <w:szCs w:val="22"/>
        </w:rPr>
      </w:r>
      <w:r w:rsidR="00092E1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16A23" w:rsidRDefault="00DC4FB8" w:rsidP="00C45D3F">
      <w:pPr>
        <w:pStyle w:val="Zkladntext"/>
        <w:ind w:left="0"/>
        <w:rPr>
          <w:sz w:val="24"/>
          <w:szCs w:val="24"/>
        </w:rPr>
      </w:pPr>
    </w:p>
    <w:p w:rsidR="00F620B8" w:rsidRPr="00E16A23" w:rsidRDefault="002C48B1" w:rsidP="00F620B8">
      <w:pPr>
        <w:jc w:val="both"/>
        <w:rPr>
          <w:sz w:val="24"/>
          <w:szCs w:val="24"/>
        </w:rPr>
      </w:pPr>
      <w:r w:rsidRPr="00E16A23">
        <w:rPr>
          <w:sz w:val="24"/>
          <w:szCs w:val="24"/>
        </w:rPr>
        <w:t xml:space="preserve">Účtovná jednotka </w:t>
      </w:r>
      <w:r w:rsidRPr="00E16A23">
        <w:rPr>
          <w:sz w:val="24"/>
          <w:szCs w:val="24"/>
          <w:u w:val="single"/>
        </w:rPr>
        <w:t>tvorila opravné položky k nedokončeným investíciám</w:t>
      </w:r>
      <w:r w:rsidR="00F620B8" w:rsidRPr="00E16A23">
        <w:rPr>
          <w:sz w:val="24"/>
          <w:szCs w:val="24"/>
        </w:rPr>
        <w:t xml:space="preserve"> podľa vnútorného predpisu účtovnej jednotky </w:t>
      </w:r>
      <w:r w:rsidR="00092E15" w:rsidRPr="00E16A23">
        <w:rPr>
          <w:sz w:val="24"/>
          <w:szCs w:val="24"/>
        </w:rPr>
        <w:t>nie</w:t>
      </w:r>
      <w:r w:rsidR="00CD4DDC" w:rsidRPr="00E16A23">
        <w:rPr>
          <w:sz w:val="24"/>
          <w:szCs w:val="24"/>
        </w:rPr>
        <w:t>.</w:t>
      </w:r>
      <w:r w:rsidR="00F620B8" w:rsidRPr="00E16A23">
        <w:rPr>
          <w:sz w:val="24"/>
          <w:szCs w:val="24"/>
        </w:rPr>
        <w:t xml:space="preserve">... informácie </w:t>
      </w:r>
      <w:r w:rsidR="008F5A16" w:rsidRPr="00E16A23">
        <w:rPr>
          <w:sz w:val="24"/>
          <w:szCs w:val="24"/>
        </w:rPr>
        <w:t xml:space="preserve">odporúčam čerpať </w:t>
      </w:r>
      <w:r w:rsidR="00F620B8" w:rsidRPr="00E16A23">
        <w:rPr>
          <w:sz w:val="24"/>
          <w:szCs w:val="24"/>
        </w:rPr>
        <w:t>z vnútorného predpisu účtovnej jednotky.</w:t>
      </w:r>
    </w:p>
    <w:p w:rsidR="002C48B1" w:rsidRPr="00E16A23" w:rsidRDefault="002C48B1" w:rsidP="00C45D3F">
      <w:pPr>
        <w:pStyle w:val="Zkladntext"/>
        <w:ind w:left="0"/>
        <w:rPr>
          <w:sz w:val="24"/>
          <w:szCs w:val="24"/>
        </w:rPr>
      </w:pPr>
    </w:p>
    <w:p w:rsidR="00F620B8" w:rsidRPr="00E16A23" w:rsidRDefault="00F620B8" w:rsidP="00F620B8">
      <w:pPr>
        <w:jc w:val="both"/>
        <w:rPr>
          <w:sz w:val="24"/>
          <w:szCs w:val="24"/>
        </w:rPr>
      </w:pPr>
      <w:r w:rsidRPr="00E16A23">
        <w:rPr>
          <w:sz w:val="24"/>
          <w:szCs w:val="24"/>
        </w:rPr>
        <w:t xml:space="preserve">Účtovná jednotka </w:t>
      </w:r>
      <w:r w:rsidRPr="00E16A23">
        <w:rPr>
          <w:sz w:val="24"/>
          <w:szCs w:val="24"/>
          <w:u w:val="single"/>
        </w:rPr>
        <w:t xml:space="preserve">tvorila opravné položky k dlhodobému finančnému majetku </w:t>
      </w:r>
      <w:r w:rsidRPr="00E16A23">
        <w:rPr>
          <w:sz w:val="24"/>
          <w:szCs w:val="24"/>
        </w:rPr>
        <w:t>podľa vnútorného predpisu účtovnej jednotky .</w:t>
      </w:r>
      <w:r w:rsidR="00092E15" w:rsidRPr="00E16A23">
        <w:rPr>
          <w:sz w:val="24"/>
          <w:szCs w:val="24"/>
        </w:rPr>
        <w:t>nie</w:t>
      </w:r>
      <w:r w:rsidR="00CD4DDC" w:rsidRPr="00E16A23">
        <w:rPr>
          <w:sz w:val="24"/>
          <w:szCs w:val="24"/>
        </w:rPr>
        <w:t>...</w:t>
      </w:r>
      <w:r w:rsidRPr="00E16A23">
        <w:rPr>
          <w:sz w:val="24"/>
          <w:szCs w:val="24"/>
        </w:rPr>
        <w:t xml:space="preserve">. informácie </w:t>
      </w:r>
      <w:r w:rsidR="008F5A16" w:rsidRPr="00E16A23">
        <w:rPr>
          <w:sz w:val="24"/>
          <w:szCs w:val="24"/>
        </w:rPr>
        <w:t xml:space="preserve">odporúčam čerpať </w:t>
      </w:r>
      <w:r w:rsidRPr="00E16A23">
        <w:rPr>
          <w:sz w:val="24"/>
          <w:szCs w:val="24"/>
        </w:rPr>
        <w:t>z vnútorného predpisu účtovnej jednotky.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16A23" w:rsidRPr="00CF31EB" w:rsidTr="00A44D68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E16A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E16A23" w:rsidRPr="00CF31EB" w:rsidTr="00A44D68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E16A23" w:rsidRPr="00CF31EB" w:rsidTr="00A44D68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E16A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100 %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E16A23" w:rsidRPr="00CF31EB" w:rsidTr="00A44D68">
        <w:tc>
          <w:tcPr>
            <w:tcW w:w="1440" w:type="dxa"/>
          </w:tcPr>
          <w:p w:rsidR="00E16A23" w:rsidRPr="00312F8D" w:rsidRDefault="00E16A23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E16A23" w:rsidRPr="00312F8D" w:rsidRDefault="00E16A23" w:rsidP="003715B4">
            <w:pPr>
              <w:rPr>
                <w:sz w:val="24"/>
                <w:szCs w:val="24"/>
              </w:rPr>
            </w:pP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0D6FC2" w:rsidRPr="00E16A23" w:rsidRDefault="000D6FC2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E16A23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  <w:rPr>
                <w:b/>
              </w:rPr>
            </w:pPr>
            <w:r w:rsidRPr="00E16A23">
              <w:rPr>
                <w:b/>
              </w:rPr>
              <w:t>Úbytok</w:t>
            </w: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0D6FC2">
            <w:r w:rsidRPr="00E16A23">
              <w:t xml:space="preserve">Zaradenie technického zhodnotenia </w:t>
            </w:r>
            <w:r w:rsidR="003525FD" w:rsidRPr="00E16A23">
              <w:t xml:space="preserve">budovy </w:t>
            </w:r>
            <w:r w:rsidRPr="00E16A23">
              <w:t xml:space="preserve">kultúrneho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r w:rsidRPr="00E16A23">
              <w:t xml:space="preserve">Odňatie majetku zo správy ZŠ na základe protokolu o odňatí zo správy zo dňa ........ </w:t>
            </w:r>
            <w:r w:rsidR="002B4BAF" w:rsidRPr="00E16A23">
              <w:t>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021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0D6FC2">
            <w:r w:rsidRPr="00E16A23">
              <w:t xml:space="preserve">Zverenie majetku do správy ......... na základe protokolu o zverení do správy ZŠ .... zo dňa ........ </w:t>
            </w:r>
            <w:r w:rsidR="002B4BAF" w:rsidRPr="00E16A23">
              <w:t>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E16A23">
              <w:rPr>
                <w:b w:val="0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0D6FC2" w:rsidRPr="00E16A23" w:rsidTr="00844AB4">
        <w:tc>
          <w:tcPr>
            <w:tcW w:w="779" w:type="dxa"/>
            <w:shd w:val="clear" w:color="auto" w:fill="auto"/>
          </w:tcPr>
          <w:p w:rsidR="000D6FC2" w:rsidRPr="00E16A23" w:rsidRDefault="000D6FC2" w:rsidP="00844AB4">
            <w:pPr>
              <w:jc w:val="center"/>
            </w:pPr>
            <w:r w:rsidRPr="00E16A23">
              <w:t>031</w:t>
            </w:r>
          </w:p>
        </w:tc>
        <w:tc>
          <w:tcPr>
            <w:tcW w:w="6379" w:type="dxa"/>
            <w:shd w:val="clear" w:color="auto" w:fill="auto"/>
          </w:tcPr>
          <w:p w:rsidR="000D6FC2" w:rsidRPr="00E16A23" w:rsidRDefault="000D6FC2" w:rsidP="00844AB4">
            <w:pPr>
              <w:pStyle w:val="Pismenka"/>
              <w:tabs>
                <w:tab w:val="clear" w:pos="426"/>
              </w:tabs>
              <w:ind w:left="0" w:firstLine="0"/>
            </w:pPr>
            <w:r w:rsidRPr="00E16A23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0D6FC2" w:rsidRPr="00E16A23" w:rsidRDefault="000D6FC2" w:rsidP="00844AB4">
            <w:pPr>
              <w:jc w:val="center"/>
            </w:pPr>
          </w:p>
        </w:tc>
      </w:tr>
      <w:tr w:rsidR="003525FD" w:rsidRPr="00E16A23" w:rsidTr="00844AB4">
        <w:tc>
          <w:tcPr>
            <w:tcW w:w="77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  <w:r w:rsidRPr="00E16A23">
              <w:t>042</w:t>
            </w:r>
          </w:p>
        </w:tc>
        <w:tc>
          <w:tcPr>
            <w:tcW w:w="6379" w:type="dxa"/>
            <w:shd w:val="clear" w:color="auto" w:fill="auto"/>
          </w:tcPr>
          <w:p w:rsidR="003525FD" w:rsidRPr="00E16A23" w:rsidRDefault="003525FD" w:rsidP="003525FD">
            <w:r w:rsidRPr="00E16A23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E16A23" w:rsidRDefault="003525FD" w:rsidP="00844AB4">
            <w:pPr>
              <w:jc w:val="center"/>
            </w:pPr>
          </w:p>
        </w:tc>
      </w:tr>
      <w:tr w:rsidR="003525FD" w:rsidRPr="00E16A23" w:rsidTr="00844AB4">
        <w:tc>
          <w:tcPr>
            <w:tcW w:w="77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:rsidR="003525FD" w:rsidRPr="00E16A23" w:rsidRDefault="003525FD" w:rsidP="003525FD"/>
        </w:tc>
        <w:tc>
          <w:tcPr>
            <w:tcW w:w="155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:rsidR="003525FD" w:rsidRPr="00E16A23" w:rsidRDefault="003525FD" w:rsidP="00844AB4">
            <w:pPr>
              <w:jc w:val="center"/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49159F" w:rsidRDefault="0049159F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E16A23" w:rsidTr="00E16A23">
        <w:tc>
          <w:tcPr>
            <w:tcW w:w="3544" w:type="dxa"/>
            <w:shd w:val="clear" w:color="auto" w:fill="F2F2F2"/>
          </w:tcPr>
          <w:p w:rsidR="00CD4DDC" w:rsidRPr="00E16A23" w:rsidRDefault="00CD4DDC" w:rsidP="00CF6A9E">
            <w:pPr>
              <w:jc w:val="center"/>
              <w:rPr>
                <w:b/>
              </w:rPr>
            </w:pPr>
            <w:r w:rsidRPr="00E16A23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16A23" w:rsidRDefault="00CD4DDC" w:rsidP="006335E4">
            <w:pPr>
              <w:jc w:val="center"/>
              <w:rPr>
                <w:b/>
              </w:rPr>
            </w:pPr>
            <w:r w:rsidRPr="00E16A23">
              <w:rPr>
                <w:b/>
              </w:rPr>
              <w:t>Spôsob poistenia</w:t>
            </w:r>
            <w:r w:rsidR="006335E4" w:rsidRPr="00E16A23">
              <w:rPr>
                <w:b/>
              </w:rPr>
              <w:t xml:space="preserve">, </w:t>
            </w:r>
          </w:p>
          <w:p w:rsidR="00CD4DDC" w:rsidRPr="00E16A23" w:rsidRDefault="006335E4" w:rsidP="006335E4">
            <w:pPr>
              <w:jc w:val="center"/>
              <w:rPr>
                <w:b/>
              </w:rPr>
            </w:pPr>
            <w:r w:rsidRPr="00E16A23">
              <w:rPr>
                <w:b/>
              </w:rPr>
              <w:t>hodnota po</w:t>
            </w:r>
            <w:r w:rsidR="00F83AD5" w:rsidRPr="00E16A23">
              <w:rPr>
                <w:b/>
              </w:rPr>
              <w:t>i</w:t>
            </w:r>
            <w:r w:rsidRPr="00E16A23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E16A23" w:rsidRDefault="00CD4DDC" w:rsidP="00CF6A9E">
            <w:pPr>
              <w:jc w:val="center"/>
              <w:rPr>
                <w:b/>
              </w:rPr>
            </w:pPr>
            <w:r w:rsidRPr="00E16A23">
              <w:rPr>
                <w:b/>
              </w:rPr>
              <w:t>Výška poistenia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Dlhodobý majetok obce/RO/PO</w:t>
            </w:r>
          </w:p>
        </w:tc>
        <w:tc>
          <w:tcPr>
            <w:tcW w:w="3544" w:type="dxa"/>
          </w:tcPr>
          <w:p w:rsidR="00CD4DDC" w:rsidRPr="00E16A23" w:rsidRDefault="00D77192" w:rsidP="00D77192">
            <w:r w:rsidRPr="00E16A23">
              <w:t xml:space="preserve">Živelné poistenie do výšky 10 000 000 € </w:t>
            </w:r>
          </w:p>
        </w:tc>
        <w:tc>
          <w:tcPr>
            <w:tcW w:w="3118" w:type="dxa"/>
          </w:tcPr>
          <w:p w:rsidR="00CD4DDC" w:rsidRPr="00E16A23" w:rsidRDefault="00E16A23" w:rsidP="00D77192">
            <w:pPr>
              <w:jc w:val="right"/>
            </w:pPr>
            <w:r w:rsidRPr="00E16A23">
              <w:t>1339,53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Dlhodobý majetok obce/RO/PO</w:t>
            </w:r>
          </w:p>
        </w:tc>
        <w:tc>
          <w:tcPr>
            <w:tcW w:w="3544" w:type="dxa"/>
          </w:tcPr>
          <w:p w:rsidR="00CD4DDC" w:rsidRPr="00E16A23" w:rsidRDefault="00D77192" w:rsidP="00C0630D">
            <w:r w:rsidRPr="00E16A23">
              <w:t>Poistenie pre prípad odcudzenia do výšky 3 000 000 €</w:t>
            </w:r>
          </w:p>
        </w:tc>
        <w:tc>
          <w:tcPr>
            <w:tcW w:w="3118" w:type="dxa"/>
          </w:tcPr>
          <w:p w:rsidR="00CD4DDC" w:rsidRPr="00E16A23" w:rsidRDefault="00CD4DDC" w:rsidP="00A153BA">
            <w:pPr>
              <w:jc w:val="right"/>
            </w:pP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D77192" w:rsidP="00C0630D">
            <w:r w:rsidRPr="00E16A23">
              <w:t>Motorové vozidlá obce/RO/PO</w:t>
            </w:r>
          </w:p>
        </w:tc>
        <w:tc>
          <w:tcPr>
            <w:tcW w:w="3544" w:type="dxa"/>
          </w:tcPr>
          <w:p w:rsidR="00CD4DDC" w:rsidRPr="00E16A23" w:rsidRDefault="00D77192" w:rsidP="00C0630D">
            <w:r w:rsidRPr="00E16A23">
              <w:t>Havarijné poistenie motorových vozidiel do výšky 50 000 €</w:t>
            </w:r>
          </w:p>
        </w:tc>
        <w:tc>
          <w:tcPr>
            <w:tcW w:w="3118" w:type="dxa"/>
          </w:tcPr>
          <w:p w:rsidR="00CD4DDC" w:rsidRPr="00E16A23" w:rsidRDefault="00E16A23" w:rsidP="00A153BA">
            <w:pPr>
              <w:jc w:val="right"/>
            </w:pPr>
            <w:r w:rsidRPr="00E16A23">
              <w:t>169,16</w:t>
            </w:r>
          </w:p>
        </w:tc>
      </w:tr>
      <w:tr w:rsidR="00CD4DDC" w:rsidRPr="00E16A23" w:rsidTr="00E16A23">
        <w:tc>
          <w:tcPr>
            <w:tcW w:w="3544" w:type="dxa"/>
          </w:tcPr>
          <w:p w:rsidR="00CD4DDC" w:rsidRPr="00E16A23" w:rsidRDefault="00CD4DDC" w:rsidP="00C0630D"/>
        </w:tc>
        <w:tc>
          <w:tcPr>
            <w:tcW w:w="3544" w:type="dxa"/>
          </w:tcPr>
          <w:p w:rsidR="00CD4DDC" w:rsidRPr="00E16A23" w:rsidRDefault="00CD4DDC" w:rsidP="00C0630D"/>
        </w:tc>
        <w:tc>
          <w:tcPr>
            <w:tcW w:w="3118" w:type="dxa"/>
          </w:tcPr>
          <w:p w:rsidR="00CD4DDC" w:rsidRPr="00E16A23" w:rsidRDefault="00CD4DDC" w:rsidP="00A153BA">
            <w:pPr>
              <w:jc w:val="right"/>
            </w:pPr>
          </w:p>
        </w:tc>
      </w:tr>
      <w:tr w:rsidR="00CD4DDC" w:rsidRPr="004F34D5" w:rsidTr="00E16A23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E16A23" w:rsidP="00A153BA">
            <w:pPr>
              <w:jc w:val="right"/>
            </w:pPr>
            <w:r>
              <w:t>264167,03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E16A23" w:rsidP="00A153BA">
            <w:pPr>
              <w:jc w:val="right"/>
            </w:pPr>
            <w:r>
              <w:t>995216,83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C7544" w:rsidP="00A153BA">
            <w:pPr>
              <w:jc w:val="right"/>
            </w:pPr>
            <w:r>
              <w:t>5342,25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16A23" w:rsidP="00A153BA">
            <w:pPr>
              <w:jc w:val="right"/>
            </w:pPr>
            <w:r>
              <w:t>8361,92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FF121D">
            <w:pPr>
              <w:numPr>
                <w:ilvl w:val="0"/>
                <w:numId w:val="26"/>
              </w:numPr>
              <w:ind w:left="459" w:hanging="141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Pr="00DC7544" w:rsidRDefault="009B593C" w:rsidP="009240F6">
      <w:pPr>
        <w:jc w:val="both"/>
        <w:rPr>
          <w:sz w:val="24"/>
          <w:szCs w:val="24"/>
        </w:rPr>
      </w:pPr>
      <w:r w:rsidRPr="00DC7544">
        <w:rPr>
          <w:sz w:val="24"/>
          <w:szCs w:val="24"/>
        </w:rPr>
        <w:t xml:space="preserve">Napr. V roku </w:t>
      </w:r>
      <w:r w:rsidR="002B4BAF" w:rsidRPr="00DC7544">
        <w:rPr>
          <w:sz w:val="24"/>
          <w:szCs w:val="24"/>
        </w:rPr>
        <w:t>2022</w:t>
      </w:r>
      <w:r w:rsidRPr="00DC7544">
        <w:rPr>
          <w:sz w:val="24"/>
          <w:szCs w:val="24"/>
        </w:rPr>
        <w:t xml:space="preserve"> bola vytvorená opravná položka k</w:t>
      </w:r>
      <w:r w:rsidR="00E06F3D" w:rsidRPr="00DC7544">
        <w:rPr>
          <w:sz w:val="24"/>
          <w:szCs w:val="24"/>
        </w:rPr>
        <w:t xml:space="preserve"> nevyužitej </w:t>
      </w:r>
      <w:r w:rsidRPr="00DC7544">
        <w:rPr>
          <w:sz w:val="24"/>
          <w:szCs w:val="24"/>
        </w:rPr>
        <w:t xml:space="preserve">projektovej dokumentácii </w:t>
      </w:r>
      <w:r w:rsidR="00C910A5" w:rsidRPr="00DC7544">
        <w:rPr>
          <w:sz w:val="24"/>
          <w:szCs w:val="24"/>
        </w:rPr>
        <w:t xml:space="preserve">na ......... </w:t>
      </w:r>
      <w:r w:rsidRPr="00DC7544">
        <w:rPr>
          <w:sz w:val="24"/>
          <w:szCs w:val="24"/>
        </w:rPr>
        <w:t xml:space="preserve">vo výške 50% </w:t>
      </w:r>
      <w:r w:rsidR="00C910A5" w:rsidRPr="00DC7544">
        <w:rPr>
          <w:sz w:val="24"/>
          <w:szCs w:val="24"/>
        </w:rPr>
        <w:t>v</w:t>
      </w:r>
      <w:r w:rsidR="009240F6" w:rsidRPr="00DC7544">
        <w:rPr>
          <w:sz w:val="24"/>
          <w:szCs w:val="24"/>
        </w:rPr>
        <w:t> sume ....................... € - odporúčam čerpať informácie z vnútorného predpisu účtovnej jednotky.</w:t>
      </w:r>
    </w:p>
    <w:p w:rsidR="009B593C" w:rsidRPr="009B593C" w:rsidRDefault="00A82751" w:rsidP="00613949">
      <w:pPr>
        <w:jc w:val="both"/>
        <w:rPr>
          <w:color w:val="FF0000"/>
          <w:sz w:val="24"/>
          <w:szCs w:val="24"/>
        </w:rPr>
      </w:pPr>
      <w:r w:rsidRPr="00DC7544">
        <w:rPr>
          <w:sz w:val="24"/>
          <w:szCs w:val="24"/>
        </w:rPr>
        <w:t xml:space="preserve">V roku </w:t>
      </w:r>
      <w:r w:rsidR="002B4BAF" w:rsidRPr="00DC7544">
        <w:rPr>
          <w:sz w:val="24"/>
          <w:szCs w:val="24"/>
        </w:rPr>
        <w:t>2022</w:t>
      </w:r>
      <w:r w:rsidRPr="00DC7544">
        <w:rPr>
          <w:sz w:val="24"/>
          <w:szCs w:val="24"/>
        </w:rPr>
        <w:t xml:space="preserve"> bola zrušená opravná položka k nevyužitej projektovej dokumentácii na ......... v sume ....................... € z dôvodu začatia prác </w:t>
      </w:r>
      <w:r w:rsidR="00D07D68" w:rsidRPr="00DC7544">
        <w:rPr>
          <w:sz w:val="24"/>
          <w:szCs w:val="24"/>
        </w:rPr>
        <w:t xml:space="preserve">na investičnej akcii ........ </w:t>
      </w:r>
      <w:r w:rsidRPr="00DC7544">
        <w:rPr>
          <w:sz w:val="24"/>
          <w:szCs w:val="24"/>
        </w:rPr>
        <w:t xml:space="preserve">alebo z dôvodu zmarenej investície -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732FA3" w:rsidRPr="00782C83" w:rsidRDefault="00732FA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DC75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 w:rsidR="00CD5F8A">
        <w:rPr>
          <w:b w:val="0"/>
          <w:color w:val="FF0000"/>
          <w:sz w:val="24"/>
          <w:szCs w:val="24"/>
        </w:rPr>
        <w:t xml:space="preserve"> </w:t>
      </w:r>
    </w:p>
    <w:p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B4BA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B4BA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B4BAF">
              <w:t>2022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B4BAF">
              <w:t>2021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B4BAF">
              <w:t>2021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B4BAF">
              <w:t>2022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B4BAF">
              <w:t>2021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DC7544" w:rsidP="00DC7544">
            <w:r>
              <w:t>172774,35</w:t>
            </w:r>
          </w:p>
        </w:tc>
        <w:tc>
          <w:tcPr>
            <w:tcW w:w="3260" w:type="dxa"/>
          </w:tcPr>
          <w:p w:rsidR="0088747F" w:rsidRPr="006C7995" w:rsidRDefault="00DC7544" w:rsidP="006C7995">
            <w:r>
              <w:t>172774,35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C7544" w:rsidP="00DC7544">
            <w:r>
              <w:t>Pohľadávky z ned.príjmov</w:t>
            </w:r>
          </w:p>
        </w:tc>
        <w:tc>
          <w:tcPr>
            <w:tcW w:w="850" w:type="dxa"/>
          </w:tcPr>
          <w:p w:rsidR="001323E7" w:rsidRPr="003C2105" w:rsidRDefault="00DC7544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DC7544" w:rsidP="00DC1390">
            <w:pPr>
              <w:jc w:val="right"/>
            </w:pPr>
            <w:r>
              <w:t>12535,51</w:t>
            </w:r>
          </w:p>
        </w:tc>
        <w:tc>
          <w:tcPr>
            <w:tcW w:w="1560" w:type="dxa"/>
          </w:tcPr>
          <w:p w:rsidR="001323E7" w:rsidRPr="003C2105" w:rsidRDefault="00DC7544" w:rsidP="00DC1390">
            <w:pPr>
              <w:jc w:val="both"/>
            </w:pPr>
            <w:r>
              <w:t>6958,10</w:t>
            </w:r>
          </w:p>
        </w:tc>
        <w:tc>
          <w:tcPr>
            <w:tcW w:w="3261" w:type="dxa"/>
          </w:tcPr>
          <w:p w:rsidR="001323E7" w:rsidRPr="003C2105" w:rsidRDefault="00DC7544" w:rsidP="00DC7544">
            <w:pPr>
              <w:jc w:val="both"/>
            </w:pPr>
            <w:r>
              <w:t>Neuhr.od 360-1020 dní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C7544" w:rsidP="003C2105">
            <w:r>
              <w:t>Pohľadávky z daň.príjmov</w:t>
            </w:r>
          </w:p>
        </w:tc>
        <w:tc>
          <w:tcPr>
            <w:tcW w:w="850" w:type="dxa"/>
          </w:tcPr>
          <w:p w:rsidR="001323E7" w:rsidRPr="003C2105" w:rsidRDefault="00DC7544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DC7544" w:rsidP="00DC1390">
            <w:pPr>
              <w:jc w:val="right"/>
            </w:pPr>
            <w:r>
              <w:t>3198,52</w:t>
            </w:r>
          </w:p>
        </w:tc>
        <w:tc>
          <w:tcPr>
            <w:tcW w:w="1560" w:type="dxa"/>
          </w:tcPr>
          <w:p w:rsidR="001323E7" w:rsidRPr="003C2105" w:rsidRDefault="00DC7544" w:rsidP="00DC1390">
            <w:pPr>
              <w:jc w:val="both"/>
            </w:pPr>
            <w:r>
              <w:t>2624,62</w:t>
            </w: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Default="001576F7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8634B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634B8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4A225B" w:rsidP="00884040">
            <w:pPr>
              <w:rPr>
                <w:b/>
              </w:rPr>
            </w:pPr>
            <w:r w:rsidRPr="008634B8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9B4BEF" w:rsidP="003145B0">
            <w:pPr>
              <w:jc w:val="right"/>
            </w:pPr>
            <w:r>
              <w:t>19970,89</w:t>
            </w:r>
          </w:p>
        </w:tc>
        <w:tc>
          <w:tcPr>
            <w:tcW w:w="1418" w:type="dxa"/>
          </w:tcPr>
          <w:p w:rsidR="004A225B" w:rsidRPr="00CA5280" w:rsidRDefault="009B4BEF" w:rsidP="003145B0">
            <w:pPr>
              <w:jc w:val="right"/>
            </w:pPr>
            <w:r>
              <w:t>28593,97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634B8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9B4BEF" w:rsidP="003145B0">
            <w:pPr>
              <w:jc w:val="right"/>
            </w:pPr>
            <w:r>
              <w:t>6445,69</w:t>
            </w:r>
          </w:p>
        </w:tc>
        <w:tc>
          <w:tcPr>
            <w:tcW w:w="1418" w:type="dxa"/>
          </w:tcPr>
          <w:p w:rsidR="004A225B" w:rsidRPr="00CA5280" w:rsidRDefault="009B4BEF" w:rsidP="003145B0">
            <w:pPr>
              <w:jc w:val="right"/>
            </w:pPr>
            <w:r>
              <w:t>3198,52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634B8">
              <w:lastRenderedPageBreak/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634B8"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9B4BEF" w:rsidP="003145B0">
            <w:pPr>
              <w:jc w:val="right"/>
            </w:pPr>
            <w:r>
              <w:t>410,96</w:t>
            </w:r>
          </w:p>
        </w:tc>
        <w:tc>
          <w:tcPr>
            <w:tcW w:w="1418" w:type="dxa"/>
          </w:tcPr>
          <w:p w:rsidR="004A225B" w:rsidRPr="00CA5280" w:rsidRDefault="009B4BEF" w:rsidP="003145B0">
            <w:pPr>
              <w:jc w:val="right"/>
            </w:pPr>
            <w:r>
              <w:t>1357,60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8634B8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634B8"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9B4BEF" w:rsidP="003145B0">
            <w:pPr>
              <w:jc w:val="right"/>
            </w:pPr>
            <w:r>
              <w:t>28593,67</w:t>
            </w:r>
          </w:p>
        </w:tc>
        <w:tc>
          <w:tcPr>
            <w:tcW w:w="1418" w:type="dxa"/>
          </w:tcPr>
          <w:p w:rsidR="004A225B" w:rsidRPr="000A7D3D" w:rsidRDefault="009B4BEF" w:rsidP="003145B0">
            <w:pPr>
              <w:jc w:val="right"/>
            </w:pPr>
            <w:r>
              <w:t>19970,89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9B4BEF" w:rsidP="003145B0">
            <w:pPr>
              <w:jc w:val="right"/>
            </w:pPr>
            <w:r>
              <w:t>22536,47</w:t>
            </w:r>
          </w:p>
        </w:tc>
        <w:tc>
          <w:tcPr>
            <w:tcW w:w="1418" w:type="dxa"/>
          </w:tcPr>
          <w:p w:rsidR="004A225B" w:rsidRPr="000A7D3D" w:rsidRDefault="009B4BEF" w:rsidP="003145B0">
            <w:pPr>
              <w:jc w:val="right"/>
            </w:pPr>
            <w:r>
              <w:t>19970,89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9B4BEF" w:rsidP="003145B0">
            <w:pPr>
              <w:jc w:val="right"/>
            </w:pPr>
            <w:r>
              <w:t>6057,20</w:t>
            </w: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E07DB" w:rsidP="00254788">
            <w:r>
              <w:t>4079,56</w:t>
            </w:r>
          </w:p>
        </w:tc>
        <w:tc>
          <w:tcPr>
            <w:tcW w:w="2693" w:type="dxa"/>
          </w:tcPr>
          <w:p w:rsidR="00BC055B" w:rsidRPr="00254788" w:rsidRDefault="009B4BEF" w:rsidP="00254788">
            <w:r>
              <w:t>4122,87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AE07DB" w:rsidP="00254788">
            <w:r>
              <w:t>232</w:t>
            </w:r>
          </w:p>
        </w:tc>
        <w:tc>
          <w:tcPr>
            <w:tcW w:w="2693" w:type="dxa"/>
          </w:tcPr>
          <w:p w:rsidR="00BC055B" w:rsidRPr="00254788" w:rsidRDefault="009B4BEF" w:rsidP="00254788">
            <w:r>
              <w:t>600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E07DB" w:rsidP="00254788">
            <w:r>
              <w:t>123547,93</w:t>
            </w:r>
          </w:p>
        </w:tc>
        <w:tc>
          <w:tcPr>
            <w:tcW w:w="2693" w:type="dxa"/>
          </w:tcPr>
          <w:p w:rsidR="00BC055B" w:rsidRPr="00254788" w:rsidRDefault="009B4BEF" w:rsidP="00254788">
            <w:r>
              <w:t>120577,47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AE07DB" w:rsidP="00DD2B70">
            <w:r>
              <w:t>Berkyová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AE07DB" w:rsidP="00DD2B70">
            <w:r>
              <w:t>EUR</w:t>
            </w:r>
          </w:p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AE07DB" w:rsidP="00DD2B70">
            <w:r>
              <w:t>922,62</w:t>
            </w:r>
          </w:p>
        </w:tc>
        <w:tc>
          <w:tcPr>
            <w:tcW w:w="2126" w:type="dxa"/>
          </w:tcPr>
          <w:p w:rsidR="007602FE" w:rsidRPr="00074670" w:rsidRDefault="00AE07DB" w:rsidP="00DD2B70">
            <w:r>
              <w:t>922,62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</w:p>
        </w:tc>
      </w:tr>
      <w:tr w:rsidR="00812FE0" w:rsidRPr="00AE07DB" w:rsidTr="00812FE0">
        <w:tc>
          <w:tcPr>
            <w:tcW w:w="5670" w:type="dxa"/>
          </w:tcPr>
          <w:p w:rsidR="00812FE0" w:rsidRPr="00AE07DB" w:rsidRDefault="00812FE0" w:rsidP="00F40970">
            <w:r w:rsidRPr="00AE07DB">
              <w:t>Náklady budúcich období  spolu z toho:</w:t>
            </w:r>
          </w:p>
        </w:tc>
        <w:tc>
          <w:tcPr>
            <w:tcW w:w="2410" w:type="dxa"/>
          </w:tcPr>
          <w:p w:rsidR="00812FE0" w:rsidRPr="00AE07DB" w:rsidRDefault="00AE07DB" w:rsidP="00010F84">
            <w:r w:rsidRPr="00AE07DB">
              <w:t>3726,79</w:t>
            </w:r>
          </w:p>
        </w:tc>
        <w:tc>
          <w:tcPr>
            <w:tcW w:w="2126" w:type="dxa"/>
          </w:tcPr>
          <w:p w:rsidR="00812FE0" w:rsidRPr="00AE07DB" w:rsidRDefault="00AE07DB" w:rsidP="00010F84">
            <w:r w:rsidRPr="00AE07DB">
              <w:t>2345,13</w:t>
            </w:r>
          </w:p>
        </w:tc>
      </w:tr>
      <w:tr w:rsidR="00812FE0" w:rsidRPr="00AE07DB" w:rsidTr="00812FE0">
        <w:tc>
          <w:tcPr>
            <w:tcW w:w="5670" w:type="dxa"/>
          </w:tcPr>
          <w:p w:rsidR="00812FE0" w:rsidRPr="00AE07D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E07DB">
              <w:t>poistné</w:t>
            </w:r>
          </w:p>
        </w:tc>
        <w:tc>
          <w:tcPr>
            <w:tcW w:w="2410" w:type="dxa"/>
          </w:tcPr>
          <w:p w:rsidR="00812FE0" w:rsidRPr="00AE07DB" w:rsidRDefault="00AE07DB" w:rsidP="00010F84">
            <w:r w:rsidRPr="00AE07DB">
              <w:t>3726,79</w:t>
            </w:r>
          </w:p>
        </w:tc>
        <w:tc>
          <w:tcPr>
            <w:tcW w:w="2126" w:type="dxa"/>
          </w:tcPr>
          <w:p w:rsidR="00812FE0" w:rsidRPr="00AE07DB" w:rsidRDefault="00AE07DB" w:rsidP="00010F84">
            <w:r w:rsidRPr="00AE07DB">
              <w:t>2345,13</w:t>
            </w:r>
          </w:p>
        </w:tc>
      </w:tr>
      <w:tr w:rsidR="00812FE0" w:rsidRPr="00AE07DB" w:rsidTr="00812FE0">
        <w:tc>
          <w:tcPr>
            <w:tcW w:w="5670" w:type="dxa"/>
          </w:tcPr>
          <w:p w:rsidR="00812FE0" w:rsidRPr="00AE07DB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E07DB">
              <w:t>predplatné</w:t>
            </w:r>
          </w:p>
        </w:tc>
        <w:tc>
          <w:tcPr>
            <w:tcW w:w="2410" w:type="dxa"/>
          </w:tcPr>
          <w:p w:rsidR="00812FE0" w:rsidRPr="00AE07DB" w:rsidRDefault="00812FE0" w:rsidP="00010F84"/>
        </w:tc>
        <w:tc>
          <w:tcPr>
            <w:tcW w:w="2126" w:type="dxa"/>
          </w:tcPr>
          <w:p w:rsidR="00812FE0" w:rsidRPr="00AE07DB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C466D4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415 - Oceňovacie rozdiely 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1551354,30</w:t>
            </w: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  <w:p w:rsidR="00953BAE" w:rsidRPr="00AE07DB" w:rsidRDefault="00953BAE" w:rsidP="00AE07DB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</w:t>
            </w: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52929,02</w:t>
            </w: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1603873,02</w:t>
            </w: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....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Výsledok hospodárenia </w:t>
            </w:r>
          </w:p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52929,02</w:t>
            </w: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</w:t>
            </w:r>
          </w:p>
          <w:p w:rsidR="00953BAE" w:rsidRPr="00AE07DB" w:rsidRDefault="00AE07DB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54950,30</w:t>
            </w: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52929,02</w:t>
            </w:r>
          </w:p>
        </w:tc>
        <w:tc>
          <w:tcPr>
            <w:tcW w:w="993" w:type="dxa"/>
          </w:tcPr>
          <w:p w:rsidR="00953BAE" w:rsidRPr="00AE07DB" w:rsidRDefault="00953BAE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  </w:t>
            </w:r>
          </w:p>
          <w:p w:rsidR="00953BAE" w:rsidRPr="00AE07DB" w:rsidRDefault="00AE07DB" w:rsidP="00E71844">
            <w:pPr>
              <w:jc w:val="center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54950,30</w:t>
            </w: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Presuny </w:t>
            </w:r>
            <w:r w:rsidR="00AE07DB" w:rsidRPr="00AE07DB">
              <w:rPr>
                <w:color w:val="000000" w:themeColor="text1"/>
              </w:rPr>
              <w:t>52929,02</w:t>
            </w:r>
            <w:r w:rsidRPr="00AE07DB">
              <w:rPr>
                <w:color w:val="000000" w:themeColor="text1"/>
              </w:rPr>
              <w:t xml:space="preserve"> € : preúčtovanie HV za rok </w:t>
            </w:r>
            <w:r w:rsidR="00AE07DB" w:rsidRPr="00AE07DB">
              <w:rPr>
                <w:color w:val="000000" w:themeColor="text1"/>
              </w:rPr>
              <w:t>2021</w:t>
            </w:r>
          </w:p>
          <w:p w:rsidR="00953BAE" w:rsidRPr="00AE07DB" w:rsidRDefault="00953BAE" w:rsidP="00AE07DB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 xml:space="preserve">HV za rok </w:t>
            </w:r>
            <w:r w:rsidR="00AE07DB" w:rsidRPr="00AE07DB">
              <w:rPr>
                <w:color w:val="000000" w:themeColor="text1"/>
              </w:rPr>
              <w:t>2022</w:t>
            </w:r>
            <w:r w:rsidRPr="00AE07DB">
              <w:rPr>
                <w:color w:val="000000" w:themeColor="text1"/>
              </w:rPr>
              <w:t>....</w:t>
            </w:r>
          </w:p>
        </w:tc>
      </w:tr>
      <w:tr w:rsidR="00953BAE" w:rsidRPr="00AE07DB" w:rsidTr="00C466D4">
        <w:tc>
          <w:tcPr>
            <w:tcW w:w="2127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  <w:tc>
          <w:tcPr>
            <w:tcW w:w="3084" w:type="dxa"/>
          </w:tcPr>
          <w:p w:rsidR="00953BAE" w:rsidRPr="00AE07DB" w:rsidRDefault="00953BAE" w:rsidP="00E71844">
            <w:pPr>
              <w:rPr>
                <w:color w:val="000000" w:themeColor="text1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7769A" w:rsidRDefault="0027769A" w:rsidP="00046E0C">
      <w:pPr>
        <w:rPr>
          <w:sz w:val="24"/>
          <w:szCs w:val="24"/>
        </w:rPr>
      </w:pPr>
    </w:p>
    <w:p w:rsidR="0027769A" w:rsidRDefault="0027769A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E07DB">
        <w:trPr>
          <w:trHeight w:val="448"/>
        </w:trPr>
        <w:tc>
          <w:tcPr>
            <w:tcW w:w="7230" w:type="dxa"/>
          </w:tcPr>
          <w:p w:rsidR="00691E92" w:rsidRPr="00A4699C" w:rsidRDefault="00A4699C" w:rsidP="00A4699C">
            <w:pPr>
              <w:rPr>
                <w:color w:val="FF0000"/>
              </w:rPr>
            </w:pPr>
            <w:r>
              <w:rPr>
                <w:color w:val="FF0000"/>
              </w:rPr>
              <w:t xml:space="preserve">. </w:t>
            </w:r>
          </w:p>
        </w:tc>
        <w:tc>
          <w:tcPr>
            <w:tcW w:w="2976" w:type="dxa"/>
          </w:tcPr>
          <w:p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AE07DB" w:rsidRDefault="00240F6A" w:rsidP="00240F6A">
            <w:pPr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Rezerva na overenie účtovnej závierky audítorom v sume ..</w:t>
            </w:r>
            <w:r w:rsidR="00AE07DB" w:rsidRPr="00AE07DB">
              <w:rPr>
                <w:color w:val="000000" w:themeColor="text1"/>
              </w:rPr>
              <w:t>720</w:t>
            </w:r>
            <w:r w:rsidRPr="00AE07DB">
              <w:rPr>
                <w:color w:val="000000" w:themeColor="text1"/>
              </w:rPr>
              <w:t>..... €</w:t>
            </w:r>
          </w:p>
        </w:tc>
        <w:tc>
          <w:tcPr>
            <w:tcW w:w="2976" w:type="dxa"/>
          </w:tcPr>
          <w:p w:rsidR="00691E92" w:rsidRPr="00AE07DB" w:rsidRDefault="00AE07DB" w:rsidP="0021472E">
            <w:pPr>
              <w:jc w:val="right"/>
              <w:rPr>
                <w:color w:val="000000" w:themeColor="text1"/>
              </w:rPr>
            </w:pPr>
            <w:r w:rsidRPr="00AE07DB">
              <w:rPr>
                <w:color w:val="000000" w:themeColor="text1"/>
              </w:rPr>
              <w:t>2023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E07DB" w:rsidRDefault="00691E92" w:rsidP="00A5206E">
            <w:pPr>
              <w:rPr>
                <w:color w:val="000000" w:themeColor="text1"/>
              </w:rPr>
            </w:pPr>
          </w:p>
        </w:tc>
        <w:tc>
          <w:tcPr>
            <w:tcW w:w="2976" w:type="dxa"/>
          </w:tcPr>
          <w:p w:rsidR="00691E92" w:rsidRPr="00AE07DB" w:rsidRDefault="00691E92" w:rsidP="00A4699C">
            <w:pPr>
              <w:jc w:val="right"/>
              <w:rPr>
                <w:color w:val="000000" w:themeColor="text1"/>
              </w:rPr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8556C6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8556C6" w:rsidRDefault="00AE07DB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60591,84</w:t>
            </w:r>
          </w:p>
        </w:tc>
        <w:tc>
          <w:tcPr>
            <w:tcW w:w="1417" w:type="dxa"/>
          </w:tcPr>
          <w:p w:rsidR="00DD5FF0" w:rsidRPr="008556C6" w:rsidRDefault="00AE07DB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70777,76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8556C6" w:rsidRDefault="00AE07DB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990,77</w:t>
            </w:r>
          </w:p>
        </w:tc>
        <w:tc>
          <w:tcPr>
            <w:tcW w:w="1417" w:type="dxa"/>
          </w:tcPr>
          <w:p w:rsidR="00DD5FF0" w:rsidRPr="008556C6" w:rsidRDefault="00AE07DB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1981,66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52382,90</w:t>
            </w:r>
          </w:p>
        </w:tc>
        <w:tc>
          <w:tcPr>
            <w:tcW w:w="1417" w:type="dxa"/>
          </w:tcPr>
          <w:p w:rsidR="00DD5FF0" w:rsidRPr="00CA5280" w:rsidRDefault="00AE07DB" w:rsidP="003145B0">
            <w:pPr>
              <w:jc w:val="right"/>
            </w:pPr>
            <w:r>
              <w:t>55974,98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6285,89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13050,97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8556C6" w:rsidP="008556C6">
            <w:pPr>
              <w:jc w:val="right"/>
            </w:pPr>
            <w:r>
              <w:t>932,28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932,28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5002,14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39608,04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16918,35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3772,20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10855,30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19432,15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2565,42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12333,43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3000,76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9,96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9,96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8634B8" w:rsidRDefault="008556C6" w:rsidP="00884040">
            <w:pPr>
              <w:ind w:left="318"/>
            </w:pPr>
            <w:r w:rsidRPr="008634B8">
              <w:t>Prijaté preddavky</w:t>
            </w:r>
          </w:p>
        </w:tc>
        <w:tc>
          <w:tcPr>
            <w:tcW w:w="1559" w:type="dxa"/>
          </w:tcPr>
          <w:p w:rsidR="00DD5FF0" w:rsidRPr="00CA5280" w:rsidRDefault="008556C6" w:rsidP="003145B0">
            <w:pPr>
              <w:jc w:val="right"/>
            </w:pPr>
            <w:r>
              <w:t>2583,34</w:t>
            </w:r>
          </w:p>
        </w:tc>
        <w:tc>
          <w:tcPr>
            <w:tcW w:w="1417" w:type="dxa"/>
          </w:tcPr>
          <w:p w:rsidR="00DD5FF0" w:rsidRPr="00CA5280" w:rsidRDefault="008556C6" w:rsidP="003145B0">
            <w:pPr>
              <w:jc w:val="right"/>
            </w:pPr>
            <w:r>
              <w:t>1059,54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8556C6" w:rsidRDefault="008556C6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38538,24</w:t>
            </w:r>
          </w:p>
        </w:tc>
        <w:tc>
          <w:tcPr>
            <w:tcW w:w="1559" w:type="dxa"/>
          </w:tcPr>
          <w:p w:rsidR="00DD5FF0" w:rsidRPr="008556C6" w:rsidRDefault="008556C6" w:rsidP="003145B0">
            <w:pPr>
              <w:jc w:val="right"/>
              <w:rPr>
                <w:color w:val="000000" w:themeColor="text1"/>
              </w:rPr>
            </w:pPr>
            <w:r w:rsidRPr="008556C6">
              <w:rPr>
                <w:color w:val="000000" w:themeColor="text1"/>
              </w:rPr>
              <w:t>39608,04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4538E" w:rsidRDefault="0084538E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B4BAF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D853F9">
            <w:r w:rsidRPr="008634B8">
              <w:t xml:space="preserve">Napr. Úver zo ŠFRB </w:t>
            </w:r>
          </w:p>
        </w:tc>
        <w:tc>
          <w:tcPr>
            <w:tcW w:w="1701" w:type="dxa"/>
          </w:tcPr>
          <w:p w:rsidR="00B6370A" w:rsidRPr="008634B8" w:rsidRDefault="008556C6" w:rsidP="006B3396">
            <w:pPr>
              <w:jc w:val="right"/>
            </w:pPr>
            <w:r w:rsidRPr="008634B8">
              <w:t>52382,90</w:t>
            </w:r>
          </w:p>
        </w:tc>
        <w:tc>
          <w:tcPr>
            <w:tcW w:w="1984" w:type="dxa"/>
          </w:tcPr>
          <w:p w:rsidR="00B6370A" w:rsidRPr="008634B8" w:rsidRDefault="008556C6" w:rsidP="00B6370A">
            <w:pPr>
              <w:jc w:val="right"/>
            </w:pPr>
            <w:r w:rsidRPr="008634B8">
              <w:t>55974,98</w:t>
            </w:r>
          </w:p>
        </w:tc>
        <w:tc>
          <w:tcPr>
            <w:tcW w:w="3261" w:type="dxa"/>
          </w:tcPr>
          <w:p w:rsidR="00B6370A" w:rsidRPr="008634B8" w:rsidRDefault="00B6370A" w:rsidP="008556C6">
            <w:r w:rsidRPr="008634B8">
              <w:t xml:space="preserve">Úver bol prijatý na výstavbu </w:t>
            </w:r>
            <w:r w:rsidR="008556C6" w:rsidRPr="008634B8">
              <w:t>11</w:t>
            </w:r>
            <w:r w:rsidRPr="008634B8">
              <w:t xml:space="preserve">-bj  v sume </w:t>
            </w:r>
            <w:r w:rsidR="008556C6" w:rsidRPr="008634B8">
              <w:t>286000</w:t>
            </w:r>
            <w:r w:rsidRPr="008634B8">
              <w:t xml:space="preserve">.... € </w:t>
            </w:r>
            <w:r w:rsidR="00413EC5" w:rsidRPr="008634B8">
              <w:t xml:space="preserve">so splatnosťou do roku </w:t>
            </w:r>
            <w:r w:rsidR="008556C6" w:rsidRPr="008634B8">
              <w:t>2035</w:t>
            </w:r>
            <w:r w:rsidRPr="008634B8">
              <w:t xml:space="preserve">. 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D853F9"/>
        </w:tc>
        <w:tc>
          <w:tcPr>
            <w:tcW w:w="1701" w:type="dxa"/>
          </w:tcPr>
          <w:p w:rsidR="00B6370A" w:rsidRPr="008634B8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8634B8" w:rsidRDefault="00B6370A" w:rsidP="00B6370A">
            <w:pPr>
              <w:jc w:val="right"/>
            </w:pPr>
          </w:p>
        </w:tc>
        <w:tc>
          <w:tcPr>
            <w:tcW w:w="3261" w:type="dxa"/>
          </w:tcPr>
          <w:p w:rsidR="00B6370A" w:rsidRPr="008634B8" w:rsidRDefault="00B6370A" w:rsidP="00413EC5"/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7033C9">
            <w:r w:rsidRPr="008634B8">
              <w:t xml:space="preserve">Napr. Dodávateľský </w:t>
            </w:r>
            <w:r w:rsidR="007033C9" w:rsidRPr="008634B8">
              <w:t>prevádzkový</w:t>
            </w:r>
            <w:r w:rsidRPr="008634B8">
              <w:t xml:space="preserve"> úver</w:t>
            </w:r>
          </w:p>
        </w:tc>
        <w:tc>
          <w:tcPr>
            <w:tcW w:w="1701" w:type="dxa"/>
          </w:tcPr>
          <w:p w:rsidR="00B6370A" w:rsidRPr="008634B8" w:rsidRDefault="008556C6" w:rsidP="006B3396">
            <w:pPr>
              <w:jc w:val="right"/>
            </w:pPr>
            <w:r w:rsidRPr="008634B8">
              <w:t>6285,89</w:t>
            </w:r>
          </w:p>
        </w:tc>
        <w:tc>
          <w:tcPr>
            <w:tcW w:w="1984" w:type="dxa"/>
          </w:tcPr>
          <w:p w:rsidR="00B6370A" w:rsidRPr="008634B8" w:rsidRDefault="008556C6" w:rsidP="00B6370A">
            <w:pPr>
              <w:jc w:val="right"/>
            </w:pPr>
            <w:r w:rsidRPr="008634B8">
              <w:t>13050,97</w:t>
            </w:r>
          </w:p>
        </w:tc>
        <w:tc>
          <w:tcPr>
            <w:tcW w:w="3261" w:type="dxa"/>
          </w:tcPr>
          <w:p w:rsidR="00B6370A" w:rsidRPr="008634B8" w:rsidRDefault="00B6370A" w:rsidP="008556C6">
            <w:r w:rsidRPr="008634B8">
              <w:t>.</w:t>
            </w:r>
            <w:r w:rsidR="008556C6" w:rsidRPr="008634B8">
              <w:t>nákup auta</w:t>
            </w:r>
            <w:r w:rsidRPr="008634B8">
              <w:t xml:space="preserve"> Splatnosť úveru do roku </w:t>
            </w:r>
            <w:r w:rsidR="00413EC5" w:rsidRPr="008634B8">
              <w:t>20</w:t>
            </w:r>
            <w:r w:rsidR="008556C6" w:rsidRPr="008634B8">
              <w:t>23</w:t>
            </w:r>
            <w:r w:rsidRPr="008634B8">
              <w:t xml:space="preserve">. </w:t>
            </w:r>
          </w:p>
        </w:tc>
      </w:tr>
      <w:tr w:rsidR="00B6370A" w:rsidRPr="008634B8" w:rsidTr="00B6370A">
        <w:tc>
          <w:tcPr>
            <w:tcW w:w="3119" w:type="dxa"/>
          </w:tcPr>
          <w:p w:rsidR="00B6370A" w:rsidRPr="008634B8" w:rsidRDefault="00B6370A" w:rsidP="00884040"/>
        </w:tc>
        <w:tc>
          <w:tcPr>
            <w:tcW w:w="1701" w:type="dxa"/>
          </w:tcPr>
          <w:p w:rsidR="00B6370A" w:rsidRPr="008634B8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8634B8" w:rsidRDefault="00B6370A" w:rsidP="00D853F9"/>
        </w:tc>
        <w:tc>
          <w:tcPr>
            <w:tcW w:w="3261" w:type="dxa"/>
          </w:tcPr>
          <w:p w:rsidR="00B6370A" w:rsidRPr="008634B8" w:rsidRDefault="00B6370A" w:rsidP="00D853F9"/>
        </w:tc>
      </w:tr>
    </w:tbl>
    <w:p w:rsidR="0083287E" w:rsidRPr="008634B8" w:rsidRDefault="0083287E" w:rsidP="0083287E">
      <w:pPr>
        <w:rPr>
          <w:b/>
          <w:sz w:val="24"/>
          <w:szCs w:val="24"/>
        </w:rPr>
      </w:pPr>
    </w:p>
    <w:p w:rsidR="006F4019" w:rsidRPr="008634B8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634B8">
        <w:rPr>
          <w:b/>
          <w:sz w:val="24"/>
          <w:szCs w:val="24"/>
        </w:rPr>
        <w:t xml:space="preserve">Bankové úvery a ostatné prijaté </w:t>
      </w:r>
      <w:r w:rsidR="00645363" w:rsidRPr="008634B8">
        <w:rPr>
          <w:b/>
          <w:sz w:val="24"/>
          <w:szCs w:val="24"/>
        </w:rPr>
        <w:t xml:space="preserve">návratné </w:t>
      </w:r>
      <w:r w:rsidRPr="008634B8">
        <w:rPr>
          <w:b/>
          <w:sz w:val="24"/>
          <w:szCs w:val="24"/>
        </w:rPr>
        <w:t xml:space="preserve">finančné výpomoci </w:t>
      </w:r>
    </w:p>
    <w:p w:rsidR="00C067CC" w:rsidRPr="008634B8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8634B8">
        <w:rPr>
          <w:b w:val="0"/>
          <w:sz w:val="24"/>
          <w:szCs w:val="24"/>
        </w:rPr>
        <w:t>d</w:t>
      </w:r>
      <w:r w:rsidR="007600DC" w:rsidRPr="008634B8">
        <w:rPr>
          <w:b w:val="0"/>
          <w:sz w:val="24"/>
          <w:szCs w:val="24"/>
        </w:rPr>
        <w:t>lhodobé bankové úvery a krátkodobé bankové úvery</w:t>
      </w:r>
      <w:r w:rsidR="00997B56" w:rsidRPr="008634B8">
        <w:rPr>
          <w:b w:val="0"/>
          <w:sz w:val="24"/>
          <w:szCs w:val="24"/>
        </w:rPr>
        <w:t xml:space="preserve"> </w:t>
      </w:r>
      <w:r w:rsidRPr="008634B8">
        <w:rPr>
          <w:b w:val="0"/>
          <w:sz w:val="24"/>
          <w:szCs w:val="24"/>
        </w:rPr>
        <w:t>- tabuľka č.9</w:t>
      </w:r>
    </w:p>
    <w:p w:rsidR="00543E9B" w:rsidRPr="008634B8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634B8">
        <w:rPr>
          <w:b w:val="0"/>
          <w:sz w:val="24"/>
          <w:szCs w:val="24"/>
        </w:rPr>
        <w:t>Textová časť k tabuľke č.9</w:t>
      </w:r>
      <w:r w:rsidR="00C95D99" w:rsidRPr="008634B8">
        <w:rPr>
          <w:b w:val="0"/>
          <w:sz w:val="24"/>
          <w:szCs w:val="24"/>
        </w:rPr>
        <w:t xml:space="preserve">. V roku </w:t>
      </w:r>
      <w:r w:rsidR="00096099" w:rsidRPr="008634B8">
        <w:rPr>
          <w:b w:val="0"/>
          <w:sz w:val="24"/>
          <w:szCs w:val="24"/>
        </w:rPr>
        <w:t>.....</w:t>
      </w:r>
      <w:r w:rsidR="00C95D99" w:rsidRPr="008634B8">
        <w:rPr>
          <w:b w:val="0"/>
          <w:sz w:val="24"/>
          <w:szCs w:val="24"/>
        </w:rPr>
        <w:t xml:space="preserve"> obe</w:t>
      </w:r>
      <w:r w:rsidR="00B15E04" w:rsidRPr="008634B8">
        <w:rPr>
          <w:b w:val="0"/>
          <w:sz w:val="24"/>
          <w:szCs w:val="24"/>
        </w:rPr>
        <w:t>c</w:t>
      </w:r>
      <w:r w:rsidR="00C95D99" w:rsidRPr="008634B8">
        <w:rPr>
          <w:b w:val="0"/>
          <w:sz w:val="24"/>
          <w:szCs w:val="24"/>
        </w:rPr>
        <w:t xml:space="preserve"> prijala bankový úver na rekonštrukciu ............ v sume ...... € s úrokovou sadzbou ......... na základe uznesenia zastupiteľstva č...... zo dňa.......................................</w:t>
      </w:r>
    </w:p>
    <w:p w:rsidR="00C23B7B" w:rsidRPr="008634B8" w:rsidRDefault="001B654C" w:rsidP="00C23B7B">
      <w:pPr>
        <w:jc w:val="both"/>
        <w:rPr>
          <w:sz w:val="24"/>
        </w:rPr>
      </w:pPr>
      <w:r w:rsidRPr="008634B8">
        <w:rPr>
          <w:b/>
          <w:sz w:val="24"/>
          <w:szCs w:val="24"/>
        </w:rPr>
        <w:t xml:space="preserve">V roku </w:t>
      </w:r>
      <w:r w:rsidR="002B4BAF" w:rsidRPr="008634B8">
        <w:rPr>
          <w:b/>
          <w:sz w:val="24"/>
          <w:szCs w:val="24"/>
        </w:rPr>
        <w:t>202</w:t>
      </w:r>
      <w:r w:rsidR="0084538E" w:rsidRPr="008634B8">
        <w:rPr>
          <w:b/>
          <w:sz w:val="24"/>
          <w:szCs w:val="24"/>
        </w:rPr>
        <w:t>0</w:t>
      </w:r>
      <w:r w:rsidRPr="008634B8">
        <w:rPr>
          <w:b/>
          <w:sz w:val="24"/>
          <w:szCs w:val="24"/>
        </w:rPr>
        <w:t xml:space="preserve"> obec prijala návratnú finančnú výpomoc </w:t>
      </w:r>
      <w:r w:rsidR="007D2DA7" w:rsidRPr="008634B8">
        <w:rPr>
          <w:sz w:val="24"/>
        </w:rPr>
        <w:t xml:space="preserve">z MF SR zo štátnych finančných aktív na výkon  samosprávnych funkcií z dôvodu kompenzácie výpadku dane z príjmov FO v roku </w:t>
      </w:r>
      <w:r w:rsidR="002B4BAF" w:rsidRPr="008634B8">
        <w:rPr>
          <w:sz w:val="24"/>
        </w:rPr>
        <w:t>202</w:t>
      </w:r>
      <w:r w:rsidR="0084538E" w:rsidRPr="008634B8">
        <w:rPr>
          <w:sz w:val="24"/>
        </w:rPr>
        <w:t>0</w:t>
      </w:r>
      <w:r w:rsidR="007D2DA7" w:rsidRPr="008634B8">
        <w:rPr>
          <w:sz w:val="24"/>
        </w:rPr>
        <w:t xml:space="preserve"> v dôsledku pandémie ochorenia COVID-19 vo výške </w:t>
      </w:r>
      <w:r w:rsidR="00096099" w:rsidRPr="008634B8">
        <w:rPr>
          <w:b/>
          <w:sz w:val="24"/>
        </w:rPr>
        <w:t>17737</w:t>
      </w:r>
      <w:r w:rsidR="007D2DA7" w:rsidRPr="008634B8">
        <w:rPr>
          <w:b/>
          <w:sz w:val="24"/>
        </w:rPr>
        <w:t>.........</w:t>
      </w:r>
      <w:r w:rsidR="007D2DA7" w:rsidRPr="008634B8">
        <w:rPr>
          <w:sz w:val="24"/>
        </w:rPr>
        <w:t xml:space="preserve"> €. Návratná finančná výpomoc z MF SR bola poskytnutá bezúročne.</w:t>
      </w:r>
      <w:r w:rsidR="00C23B7B" w:rsidRPr="008634B8">
        <w:rPr>
          <w:sz w:val="24"/>
        </w:rPr>
        <w:t xml:space="preserve"> Splatnosť je rozložená na 4 roky t.z. splatnosť prvej splátky je v roku 2024 a splatnosť poslednej splátky je v roku 2027.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9D29E4" w:rsidRPr="00A6137D" w:rsidTr="00490287">
        <w:tc>
          <w:tcPr>
            <w:tcW w:w="3119" w:type="dxa"/>
          </w:tcPr>
          <w:p w:rsidR="009D29E4" w:rsidRPr="00490287" w:rsidRDefault="00490287" w:rsidP="00647251">
            <w:pPr>
              <w:rPr>
                <w:color w:val="FF0000"/>
              </w:rPr>
            </w:pPr>
            <w:r w:rsidRPr="00490287">
              <w:rPr>
                <w:color w:val="FF0000"/>
              </w:rPr>
              <w:t>MF SR zo štátnych finančných aktív</w:t>
            </w:r>
          </w:p>
        </w:tc>
        <w:tc>
          <w:tcPr>
            <w:tcW w:w="1984" w:type="dxa"/>
          </w:tcPr>
          <w:p w:rsidR="009D29E4" w:rsidRPr="00490287" w:rsidRDefault="00490287" w:rsidP="00647251">
            <w:pPr>
              <w:rPr>
                <w:color w:val="FF0000"/>
              </w:rPr>
            </w:pPr>
            <w:r>
              <w:rPr>
                <w:color w:val="FF0000"/>
              </w:rPr>
              <w:t>dlhodobá</w:t>
            </w:r>
          </w:p>
        </w:tc>
        <w:tc>
          <w:tcPr>
            <w:tcW w:w="1276" w:type="dxa"/>
          </w:tcPr>
          <w:p w:rsidR="009D29E4" w:rsidRPr="00490287" w:rsidRDefault="00222E3C" w:rsidP="00222E3C">
            <w:pPr>
              <w:rPr>
                <w:color w:val="FF0000"/>
              </w:rPr>
            </w:pPr>
            <w:r>
              <w:rPr>
                <w:color w:val="FF0000"/>
              </w:rPr>
              <w:t>Samosprávne funkcie</w:t>
            </w:r>
          </w:p>
        </w:tc>
        <w:tc>
          <w:tcPr>
            <w:tcW w:w="1134" w:type="dxa"/>
          </w:tcPr>
          <w:p w:rsidR="009D29E4" w:rsidRPr="00490287" w:rsidRDefault="00490287" w:rsidP="00490287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2027</w:t>
            </w:r>
          </w:p>
        </w:tc>
        <w:tc>
          <w:tcPr>
            <w:tcW w:w="1418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B4BAF">
              <w:rPr>
                <w:b/>
              </w:rPr>
              <w:t>2021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96099" w:rsidP="00671D3A">
            <w:pPr>
              <w:rPr>
                <w:b/>
              </w:rPr>
            </w:pPr>
            <w:r>
              <w:rPr>
                <w:b/>
              </w:rPr>
              <w:t>876356,59</w:t>
            </w:r>
          </w:p>
        </w:tc>
        <w:tc>
          <w:tcPr>
            <w:tcW w:w="2410" w:type="dxa"/>
          </w:tcPr>
          <w:p w:rsidR="00083F08" w:rsidRPr="00671D3A" w:rsidRDefault="00096099" w:rsidP="00671D3A">
            <w:pPr>
              <w:rPr>
                <w:b/>
              </w:rPr>
            </w:pPr>
            <w:r>
              <w:rPr>
                <w:b/>
              </w:rPr>
              <w:t>891798,02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96099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Nájomné byty 1/23</w:t>
            </w:r>
          </w:p>
        </w:tc>
        <w:tc>
          <w:tcPr>
            <w:tcW w:w="2409" w:type="dxa"/>
          </w:tcPr>
          <w:p w:rsidR="00083F08" w:rsidRPr="00671D3A" w:rsidRDefault="00096099" w:rsidP="00096099">
            <w:r>
              <w:t>961,20</w:t>
            </w:r>
          </w:p>
        </w:tc>
        <w:tc>
          <w:tcPr>
            <w:tcW w:w="2410" w:type="dxa"/>
          </w:tcPr>
          <w:p w:rsidR="00083F08" w:rsidRPr="00671D3A" w:rsidRDefault="00096099" w:rsidP="00671D3A">
            <w:r>
              <w:t>961,13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096099" w:rsidP="00721476">
            <w:pPr>
              <w:jc w:val="right"/>
            </w:pPr>
            <w:r>
              <w:lastRenderedPageBreak/>
              <w:t>16246,12</w:t>
            </w:r>
          </w:p>
        </w:tc>
        <w:tc>
          <w:tcPr>
            <w:tcW w:w="1984" w:type="dxa"/>
          </w:tcPr>
          <w:p w:rsidR="003D6A70" w:rsidRPr="00C958C7" w:rsidRDefault="00096099" w:rsidP="00721476">
            <w:pPr>
              <w:jc w:val="right"/>
            </w:pPr>
            <w:r>
              <w:t>14233,33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lastRenderedPageBreak/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096099" w:rsidP="00721476">
            <w:pPr>
              <w:jc w:val="right"/>
            </w:pPr>
            <w:r>
              <w:t>3493,17</w:t>
            </w:r>
          </w:p>
        </w:tc>
        <w:tc>
          <w:tcPr>
            <w:tcW w:w="1984" w:type="dxa"/>
          </w:tcPr>
          <w:p w:rsidR="00CE6000" w:rsidRPr="00C958C7" w:rsidRDefault="00096099" w:rsidP="00721476">
            <w:pPr>
              <w:jc w:val="right"/>
            </w:pPr>
            <w:r>
              <w:t>2228,21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096099" w:rsidP="00721476">
            <w:pPr>
              <w:jc w:val="right"/>
            </w:pPr>
            <w:r>
              <w:t>390825,77</w:t>
            </w:r>
          </w:p>
        </w:tc>
        <w:tc>
          <w:tcPr>
            <w:tcW w:w="1984" w:type="dxa"/>
          </w:tcPr>
          <w:p w:rsidR="003D6A70" w:rsidRPr="00C958C7" w:rsidRDefault="00096099" w:rsidP="00721476">
            <w:pPr>
              <w:jc w:val="right"/>
            </w:pPr>
            <w:r>
              <w:t>359205,03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096099" w:rsidP="00721476">
            <w:pPr>
              <w:jc w:val="right"/>
            </w:pPr>
            <w:r>
              <w:t>16866,68</w:t>
            </w:r>
          </w:p>
        </w:tc>
        <w:tc>
          <w:tcPr>
            <w:tcW w:w="1984" w:type="dxa"/>
          </w:tcPr>
          <w:p w:rsidR="003D6A70" w:rsidRPr="00C958C7" w:rsidRDefault="00096099" w:rsidP="00721476">
            <w:pPr>
              <w:jc w:val="right"/>
            </w:pPr>
            <w:r>
              <w:t>16457,61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84538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84538E" w:rsidRDefault="003D6A70" w:rsidP="00F04D5A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</w:t>
            </w:r>
            <w:r w:rsidR="00E91337" w:rsidRPr="0084538E">
              <w:rPr>
                <w:color w:val="0000FF"/>
              </w:rPr>
              <w:t xml:space="preserve"> z toho:</w:t>
            </w:r>
          </w:p>
          <w:p w:rsidR="00CE6000" w:rsidRPr="0084538E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096099" w:rsidP="00721476">
            <w:pPr>
              <w:jc w:val="right"/>
            </w:pPr>
            <w:r>
              <w:t>197685,01</w:t>
            </w:r>
          </w:p>
        </w:tc>
        <w:tc>
          <w:tcPr>
            <w:tcW w:w="1984" w:type="dxa"/>
          </w:tcPr>
          <w:p w:rsidR="003D6A70" w:rsidRPr="00074670" w:rsidRDefault="00096099" w:rsidP="00721476">
            <w:pPr>
              <w:jc w:val="right"/>
            </w:pPr>
            <w:r>
              <w:t>236003,40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096099" w:rsidP="00721476">
            <w:pPr>
              <w:jc w:val="right"/>
            </w:pPr>
            <w:r>
              <w:t>15449,50</w:t>
            </w:r>
          </w:p>
        </w:tc>
        <w:tc>
          <w:tcPr>
            <w:tcW w:w="1984" w:type="dxa"/>
          </w:tcPr>
          <w:p w:rsidR="003D6A70" w:rsidRPr="00074670" w:rsidRDefault="00096099" w:rsidP="00721476">
            <w:pPr>
              <w:jc w:val="right"/>
            </w:pPr>
            <w:r>
              <w:t>15445,44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096099" w:rsidP="00721476">
            <w:pPr>
              <w:jc w:val="right"/>
            </w:pPr>
            <w:r>
              <w:t>703827,13</w:t>
            </w:r>
          </w:p>
        </w:tc>
        <w:tc>
          <w:tcPr>
            <w:tcW w:w="1984" w:type="dxa"/>
          </w:tcPr>
          <w:p w:rsidR="003D6A70" w:rsidRPr="00074670" w:rsidRDefault="00096099" w:rsidP="00721476">
            <w:pPr>
              <w:jc w:val="right"/>
            </w:pPr>
            <w:r>
              <w:t>684827,32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lastRenderedPageBreak/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2E7362" w:rsidP="00721476">
            <w:pPr>
              <w:jc w:val="right"/>
            </w:pPr>
            <w:r>
              <w:t>57441,12</w:t>
            </w:r>
          </w:p>
        </w:tc>
        <w:tc>
          <w:tcPr>
            <w:tcW w:w="1984" w:type="dxa"/>
          </w:tcPr>
          <w:p w:rsidR="003D6A70" w:rsidRPr="00074670" w:rsidRDefault="002E7362" w:rsidP="00721476">
            <w:pPr>
              <w:jc w:val="right"/>
            </w:pPr>
            <w:r>
              <w:t>38810,56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2E7362" w:rsidP="00721476">
            <w:pPr>
              <w:jc w:val="right"/>
            </w:pPr>
            <w:r>
              <w:t>5819,76</w:t>
            </w:r>
          </w:p>
        </w:tc>
        <w:tc>
          <w:tcPr>
            <w:tcW w:w="1984" w:type="dxa"/>
          </w:tcPr>
          <w:p w:rsidR="003D6A70" w:rsidRPr="00074670" w:rsidRDefault="002E7362" w:rsidP="00721476">
            <w:pPr>
              <w:jc w:val="right"/>
            </w:pPr>
            <w:r>
              <w:t>2443,33</w:t>
            </w: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Celková výška výnosov k 31.12.</w:t>
      </w:r>
      <w:r w:rsidR="002B4BAF" w:rsidRPr="008634B8">
        <w:rPr>
          <w:sz w:val="24"/>
          <w:szCs w:val="24"/>
        </w:rPr>
        <w:t>2022</w:t>
      </w:r>
      <w:r w:rsidRPr="008634B8">
        <w:rPr>
          <w:sz w:val="24"/>
          <w:szCs w:val="24"/>
        </w:rPr>
        <w:t xml:space="preserve"> bola vykázaná vo výške</w:t>
      </w:r>
      <w:r w:rsidR="002E7362" w:rsidRPr="008634B8">
        <w:rPr>
          <w:sz w:val="24"/>
          <w:szCs w:val="24"/>
        </w:rPr>
        <w:t>703827,13</w:t>
      </w:r>
      <w:r w:rsidRPr="008634B8">
        <w:rPr>
          <w:sz w:val="24"/>
          <w:szCs w:val="24"/>
        </w:rPr>
        <w:t xml:space="preserve"> .......... €, čo predstavuje nárast/ </w:t>
      </w:r>
      <w:r w:rsidR="00716AA3" w:rsidRPr="008634B8">
        <w:rPr>
          <w:sz w:val="24"/>
          <w:szCs w:val="24"/>
        </w:rPr>
        <w:t xml:space="preserve">výnosov </w:t>
      </w:r>
      <w:r w:rsidRPr="008634B8">
        <w:rPr>
          <w:sz w:val="24"/>
          <w:szCs w:val="24"/>
        </w:rPr>
        <w:t xml:space="preserve">oproti roku </w:t>
      </w:r>
      <w:r w:rsidR="002B4BAF" w:rsidRPr="008634B8">
        <w:rPr>
          <w:sz w:val="24"/>
          <w:szCs w:val="24"/>
        </w:rPr>
        <w:t>2021</w:t>
      </w:r>
      <w:r w:rsidRPr="008634B8">
        <w:rPr>
          <w:sz w:val="24"/>
          <w:szCs w:val="24"/>
        </w:rPr>
        <w:t xml:space="preserve">, keď bola celková výška výnosov vykázaná vo výške </w:t>
      </w:r>
      <w:r w:rsidR="002E7362" w:rsidRPr="008634B8">
        <w:rPr>
          <w:sz w:val="24"/>
          <w:szCs w:val="24"/>
        </w:rPr>
        <w:t>684827,32</w:t>
      </w:r>
      <w:r w:rsidRPr="008634B8">
        <w:rPr>
          <w:sz w:val="24"/>
          <w:szCs w:val="24"/>
        </w:rPr>
        <w:t xml:space="preserve">............. €. </w:t>
      </w:r>
    </w:p>
    <w:p w:rsidR="0084538E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Nárast/pokles výnosov bol spôsobený ......................................</w:t>
      </w:r>
      <w:r w:rsidR="0084538E" w:rsidRPr="008634B8">
        <w:rPr>
          <w:sz w:val="24"/>
          <w:szCs w:val="24"/>
        </w:rPr>
        <w:t xml:space="preserve">.. </w:t>
      </w:r>
    </w:p>
    <w:p w:rsidR="006A2CC4" w:rsidRPr="008634B8" w:rsidRDefault="006A2CC4" w:rsidP="006A2CC4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 xml:space="preserve">Najväčší podiel na výnosoch tvorili výnosy: </w:t>
      </w:r>
    </w:p>
    <w:p w:rsidR="0084538E" w:rsidRPr="008634B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podielové dane vo výške  ......................... €</w:t>
      </w:r>
      <w:r w:rsidR="006D1D9B" w:rsidRPr="008634B8">
        <w:rPr>
          <w:sz w:val="24"/>
          <w:szCs w:val="24"/>
        </w:rPr>
        <w:t xml:space="preserve"> </w:t>
      </w:r>
    </w:p>
    <w:p w:rsidR="006A2CC4" w:rsidRPr="008634B8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daň z nehnuteľnosti vo výške ................... €</w:t>
      </w:r>
    </w:p>
    <w:p w:rsidR="006A2CC4" w:rsidRPr="008634B8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poplatok za komunálny odpad a drobný stavebný odpad vo výške ................... €</w:t>
      </w:r>
    </w:p>
    <w:p w:rsidR="006A2CC4" w:rsidRPr="008634B8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poplatok za rozvoj vo výške  ......................... €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bežných transferov zo ŠR, subjektov verejnej správy vo výške ....................... € (účet 693)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kapitálových transferov zo ŠR, subjektov verejnej správy o výške ............. € (účet 694)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bežných transferov od zriaďovateľa vo výške ....................... € (účet 691)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výnosy z kapitálových transferov od zriaďovateľa vo výške ....................... € (účet 692)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............................................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53119,15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49754,59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59620,67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28995,82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17120,50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39356,49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76,80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2993,38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2720,30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51041,09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37365,07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287715,94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286725,31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99808,54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103412,07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9799,28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9634,93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8634B8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8634B8" w:rsidRDefault="003D6A70" w:rsidP="00CA5A50">
            <w:r w:rsidRPr="008634B8">
              <w:lastRenderedPageBreak/>
              <w:t>538 - Ostatné dane a</w:t>
            </w:r>
            <w:r w:rsidR="00E91337" w:rsidRPr="008634B8">
              <w:t> </w:t>
            </w:r>
            <w:r w:rsidRPr="008634B8">
              <w:t>poplatky</w:t>
            </w:r>
            <w:r w:rsidR="00E91337" w:rsidRPr="008634B8">
              <w:t xml:space="preserve"> z toho:</w:t>
            </w:r>
          </w:p>
          <w:p w:rsidR="003D6A70" w:rsidRPr="008634B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634B8" w:rsidRDefault="002E7362" w:rsidP="00721476">
            <w:pPr>
              <w:jc w:val="right"/>
            </w:pPr>
            <w:r w:rsidRPr="008634B8">
              <w:t>3315,60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634B8" w:rsidRDefault="002E7362" w:rsidP="00721476">
            <w:pPr>
              <w:jc w:val="right"/>
            </w:pPr>
            <w:r w:rsidRPr="008634B8">
              <w:t>3527,28</w:t>
            </w:r>
          </w:p>
        </w:tc>
      </w:tr>
      <w:tr w:rsidR="00AC5853" w:rsidRPr="008634B8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5853" w:rsidRPr="008634B8" w:rsidRDefault="00AC5853" w:rsidP="00AC5853">
            <w:r w:rsidRPr="008634B8">
              <w:t>548 - Ostatné náklady na prevádzkovú činnosť z toho:</w:t>
            </w:r>
          </w:p>
          <w:p w:rsidR="00AC5853" w:rsidRPr="008634B8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8634B8">
              <w:t>náklady na dobrovoľnícku prácu</w:t>
            </w:r>
          </w:p>
          <w:p w:rsidR="00AC5853" w:rsidRPr="008634B8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634B8" w:rsidRDefault="00AC5853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C5853" w:rsidRPr="008634B8" w:rsidRDefault="00AC5853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3D6A70" w:rsidP="00721476">
            <w:pPr>
              <w:jc w:val="right"/>
            </w:pPr>
          </w:p>
          <w:p w:rsidR="003D6A70" w:rsidRPr="008A784C" w:rsidRDefault="002E7362" w:rsidP="00721476">
            <w:pPr>
              <w:jc w:val="right"/>
            </w:pPr>
            <w:r>
              <w:t>46125,81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2E7362" w:rsidP="00721476">
            <w:pPr>
              <w:jc w:val="right"/>
            </w:pPr>
            <w:r>
              <w:t>42880,22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720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5819,76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E7362" w:rsidP="00721476">
            <w:pPr>
              <w:jc w:val="right"/>
            </w:pPr>
            <w:r>
              <w:t>1303,95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2E7362" w:rsidP="00721476">
            <w:pPr>
              <w:jc w:val="right"/>
            </w:pPr>
            <w:r>
              <w:t>2240,62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E7362" w:rsidP="00721476">
            <w:pPr>
              <w:jc w:val="right"/>
            </w:pPr>
            <w:r>
              <w:t>4093,10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2E7362" w:rsidP="00721476">
            <w:pPr>
              <w:jc w:val="right"/>
            </w:pPr>
            <w:r>
              <w:t>4019,67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84538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84538E" w:rsidRDefault="003D6A70" w:rsidP="00F04D5A">
            <w:pPr>
              <w:rPr>
                <w:color w:val="0000FF"/>
              </w:rPr>
            </w:pPr>
            <w:r w:rsidRPr="0084538E">
              <w:rPr>
                <w:color w:val="0000FF"/>
              </w:rPr>
              <w:t xml:space="preserve">572 </w:t>
            </w:r>
            <w:r w:rsidR="00E91337" w:rsidRPr="0084538E">
              <w:rPr>
                <w:color w:val="0000FF"/>
              </w:rPr>
              <w:t>-</w:t>
            </w:r>
            <w:r w:rsidRPr="0084538E">
              <w:rPr>
                <w:color w:val="0000FF"/>
              </w:rPr>
              <w:t xml:space="preserve"> Škody</w:t>
            </w:r>
            <w:r w:rsidR="00E91337" w:rsidRPr="0084538E">
              <w:rPr>
                <w:color w:val="0000FF"/>
              </w:rPr>
              <w:t xml:space="preserve"> z toho:</w:t>
            </w:r>
          </w:p>
          <w:p w:rsidR="00E91337" w:rsidRPr="0084538E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1966,27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3339,05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E7362" w:rsidP="00721476">
            <w:pPr>
              <w:jc w:val="right"/>
            </w:pPr>
            <w:r>
              <w:t>5757,91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8634B8" w:rsidRDefault="00716AA3" w:rsidP="00716AA3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lastRenderedPageBreak/>
        <w:t>Celková výška nákladov k 31.12.</w:t>
      </w:r>
      <w:r w:rsidR="002B4BAF" w:rsidRPr="008634B8">
        <w:rPr>
          <w:sz w:val="24"/>
          <w:szCs w:val="24"/>
        </w:rPr>
        <w:t>2022</w:t>
      </w:r>
      <w:r w:rsidRPr="008634B8">
        <w:rPr>
          <w:sz w:val="24"/>
          <w:szCs w:val="24"/>
        </w:rPr>
        <w:t xml:space="preserve"> bola vykázaná vo výške</w:t>
      </w:r>
      <w:r w:rsidR="002E7362" w:rsidRPr="008634B8">
        <w:rPr>
          <w:sz w:val="24"/>
          <w:szCs w:val="24"/>
        </w:rPr>
        <w:t>648876,83</w:t>
      </w:r>
      <w:r w:rsidRPr="008634B8">
        <w:rPr>
          <w:sz w:val="24"/>
          <w:szCs w:val="24"/>
        </w:rPr>
        <w:t xml:space="preserve">....... €, čo predstavuje nárast nákladov oproti roku </w:t>
      </w:r>
      <w:r w:rsidR="002B4BAF" w:rsidRPr="008634B8">
        <w:rPr>
          <w:sz w:val="24"/>
          <w:szCs w:val="24"/>
        </w:rPr>
        <w:t>2021</w:t>
      </w:r>
      <w:r w:rsidRPr="008634B8">
        <w:rPr>
          <w:sz w:val="24"/>
          <w:szCs w:val="24"/>
        </w:rPr>
        <w:t xml:space="preserve">, keď bola celková výška nákladov vykázaná vo výške </w:t>
      </w:r>
      <w:r w:rsidR="002E7362" w:rsidRPr="008634B8">
        <w:rPr>
          <w:sz w:val="24"/>
          <w:szCs w:val="24"/>
        </w:rPr>
        <w:t>631898,30</w:t>
      </w:r>
      <w:r w:rsidRPr="008634B8">
        <w:rPr>
          <w:sz w:val="24"/>
          <w:szCs w:val="24"/>
        </w:rPr>
        <w:t xml:space="preserve">......... €. </w:t>
      </w:r>
    </w:p>
    <w:p w:rsidR="0084538E" w:rsidRPr="008634B8" w:rsidRDefault="00716AA3" w:rsidP="006D1D9B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Nárast/pokles nákladov bol sp</w:t>
      </w:r>
      <w:r w:rsidR="006D1D9B" w:rsidRPr="008634B8">
        <w:rPr>
          <w:sz w:val="24"/>
          <w:szCs w:val="24"/>
        </w:rPr>
        <w:t>ôsobený ........................</w:t>
      </w:r>
    </w:p>
    <w:p w:rsidR="00716AA3" w:rsidRPr="008634B8" w:rsidRDefault="00716AA3" w:rsidP="00716AA3">
      <w:pPr>
        <w:ind w:left="284"/>
        <w:jc w:val="both"/>
        <w:rPr>
          <w:sz w:val="24"/>
          <w:szCs w:val="24"/>
        </w:rPr>
      </w:pPr>
      <w:r w:rsidRPr="008634B8">
        <w:rPr>
          <w:sz w:val="24"/>
          <w:szCs w:val="24"/>
        </w:rPr>
        <w:t xml:space="preserve">Najväčší podiel na nákladoch tvorili náklady: </w:t>
      </w:r>
    </w:p>
    <w:p w:rsidR="006D1D9B" w:rsidRPr="008634B8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8634B8">
        <w:rPr>
          <w:sz w:val="24"/>
          <w:szCs w:val="24"/>
        </w:rPr>
        <w:t>spotreba materiálu</w:t>
      </w:r>
      <w:r w:rsidR="0084538E" w:rsidRPr="008634B8">
        <w:rPr>
          <w:sz w:val="24"/>
          <w:szCs w:val="24"/>
        </w:rPr>
        <w:t xml:space="preserve"> vo výške  ......................... €</w:t>
      </w:r>
    </w:p>
    <w:p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8634B8">
        <w:rPr>
          <w:sz w:val="24"/>
          <w:szCs w:val="24"/>
        </w:rPr>
        <w:t>náklady za energie vo výške ................... €, čo bolo</w:t>
      </w:r>
      <w:r w:rsidRPr="0084538E">
        <w:rPr>
          <w:color w:val="0000FF"/>
          <w:sz w:val="24"/>
          <w:szCs w:val="24"/>
        </w:rPr>
        <w:t xml:space="preserve"> spôsobené energetickou krízou</w:t>
      </w:r>
      <w:r>
        <w:rPr>
          <w:color w:val="FF0000"/>
          <w:sz w:val="24"/>
          <w:szCs w:val="24"/>
        </w:rPr>
        <w:t xml:space="preserve"> </w:t>
      </w:r>
    </w:p>
    <w:p w:rsidR="00716AA3" w:rsidRPr="008634B8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mzdové náklady vo výške  </w:t>
      </w:r>
      <w:r w:rsidR="002E7362" w:rsidRPr="008634B8">
        <w:rPr>
          <w:sz w:val="24"/>
          <w:szCs w:val="24"/>
        </w:rPr>
        <w:t>287715,94</w:t>
      </w:r>
      <w:r w:rsidRPr="008634B8">
        <w:rPr>
          <w:sz w:val="24"/>
          <w:szCs w:val="24"/>
        </w:rPr>
        <w:t>.............. €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sociálne náklady vo výške ................... €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služby za ............. vo výške ................. €  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odpisy vo výške ................... €</w:t>
      </w:r>
    </w:p>
    <w:p w:rsidR="002155E7" w:rsidRPr="008634B8" w:rsidRDefault="002155E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tvorba rezerv na súdny spor vo výške ..................... €</w:t>
      </w:r>
    </w:p>
    <w:p w:rsidR="00716AA3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 xml:space="preserve">náklady na transfery RO/PO </w:t>
      </w:r>
      <w:r w:rsidR="00716AA3" w:rsidRPr="008634B8">
        <w:rPr>
          <w:sz w:val="24"/>
          <w:szCs w:val="24"/>
        </w:rPr>
        <w:t>vo výške  ......................... €</w:t>
      </w:r>
      <w:r w:rsidRPr="008634B8">
        <w:rPr>
          <w:sz w:val="24"/>
          <w:szCs w:val="24"/>
        </w:rPr>
        <w:t xml:space="preserve"> (účet 584)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náklady na transfery subjektom mimo verejnej správy vo výške  ......................... € (účet 586)</w:t>
      </w:r>
    </w:p>
    <w:p w:rsidR="006D2BFA" w:rsidRPr="008634B8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náklady z odvodu príjmov RO vo výške  ......................... € (účet 588, 589)</w:t>
      </w:r>
    </w:p>
    <w:p w:rsidR="00716AA3" w:rsidRPr="008634B8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8634B8">
        <w:rPr>
          <w:sz w:val="24"/>
          <w:szCs w:val="24"/>
        </w:rPr>
        <w:t>............................................</w:t>
      </w:r>
    </w:p>
    <w:p w:rsidR="00716AA3" w:rsidRPr="008634B8" w:rsidRDefault="00716AA3" w:rsidP="00716AA3">
      <w:pPr>
        <w:ind w:left="284"/>
        <w:rPr>
          <w:b/>
          <w:sz w:val="24"/>
          <w:szCs w:val="24"/>
        </w:rPr>
      </w:pPr>
    </w:p>
    <w:p w:rsidR="000F6D88" w:rsidRPr="008634B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634B8">
        <w:rPr>
          <w:b/>
          <w:sz w:val="24"/>
          <w:szCs w:val="24"/>
        </w:rPr>
        <w:t>Náklady voči audítorov</w:t>
      </w:r>
      <w:r w:rsidR="0049697D" w:rsidRPr="008634B8">
        <w:rPr>
          <w:b/>
          <w:sz w:val="24"/>
          <w:szCs w:val="24"/>
        </w:rPr>
        <w:t>i alebo audítorskej spoločnosti</w:t>
      </w:r>
      <w:r w:rsidR="0009212A" w:rsidRPr="008634B8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634B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634B8" w:rsidRDefault="000F6D88" w:rsidP="00B15E04">
            <w:r w:rsidRPr="008634B8">
              <w:rPr>
                <w:b/>
              </w:rPr>
              <w:t xml:space="preserve">Osobitné náklady podľa </w:t>
            </w:r>
            <w:r w:rsidR="00B15E04" w:rsidRPr="008634B8">
              <w:rPr>
                <w:b/>
              </w:rPr>
              <w:t>§ 18 ods.6 z</w:t>
            </w:r>
            <w:r w:rsidRPr="008634B8">
              <w:rPr>
                <w:b/>
              </w:rPr>
              <w:t xml:space="preserve">ákona o účtovníctve </w:t>
            </w:r>
            <w:r w:rsidR="00B15E04" w:rsidRPr="008634B8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634B8" w:rsidRDefault="004E4E53" w:rsidP="004E4E53">
            <w:pPr>
              <w:jc w:val="center"/>
            </w:pPr>
            <w:r w:rsidRPr="008634B8">
              <w:rPr>
                <w:b/>
              </w:rPr>
              <w:t>Suma k 31.12.</w:t>
            </w:r>
            <w:r w:rsidR="002B4BAF" w:rsidRPr="008634B8">
              <w:rPr>
                <w:b/>
              </w:rPr>
              <w:t>2022</w:t>
            </w:r>
          </w:p>
        </w:tc>
      </w:tr>
      <w:tr w:rsidR="000F6D88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634B8" w:rsidRDefault="000F6D88" w:rsidP="008F6EEF">
            <w:r w:rsidRPr="008634B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634B8" w:rsidRDefault="003D382F" w:rsidP="008F6EEF">
            <w:pPr>
              <w:jc w:val="right"/>
            </w:pPr>
            <w:r w:rsidRPr="008634B8">
              <w:t>720</w:t>
            </w: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3D382F" w:rsidP="008F6EEF">
            <w:pPr>
              <w:jc w:val="right"/>
            </w:pPr>
            <w:r w:rsidRPr="008634B8">
              <w:t>720</w:t>
            </w: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  <w:tr w:rsidR="001403A1" w:rsidRPr="008634B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  <w:tr w:rsidR="001403A1" w:rsidRPr="008634B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634B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634B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634B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84538E" w:rsidRDefault="0084538E" w:rsidP="00A53990">
      <w:pPr>
        <w:jc w:val="center"/>
        <w:rPr>
          <w:b/>
          <w:sz w:val="24"/>
          <w:szCs w:val="24"/>
        </w:rPr>
      </w:pP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B122A0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8634B8" w:rsidRDefault="003D382F" w:rsidP="008A39F7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1966,27</w:t>
            </w:r>
          </w:p>
        </w:tc>
        <w:tc>
          <w:tcPr>
            <w:tcW w:w="2835" w:type="dxa"/>
          </w:tcPr>
          <w:p w:rsidR="00F973D6" w:rsidRPr="008634B8" w:rsidRDefault="003D382F" w:rsidP="008A39F7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546</w:t>
            </w: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B122A0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8634B8" w:rsidTr="00F973D6">
        <w:tc>
          <w:tcPr>
            <w:tcW w:w="4111" w:type="dxa"/>
          </w:tcPr>
          <w:p w:rsidR="00F973D6" w:rsidRPr="008634B8" w:rsidRDefault="00F973D6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</w:t>
            </w:r>
            <w:r w:rsidR="006D2BFA" w:rsidRPr="008634B8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8634B8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8634B8" w:rsidTr="00F973D6">
        <w:tc>
          <w:tcPr>
            <w:tcW w:w="4111" w:type="dxa"/>
          </w:tcPr>
          <w:p w:rsidR="006D2BFA" w:rsidRPr="008634B8" w:rsidRDefault="00D50785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8634B8" w:rsidTr="00F973D6">
        <w:tc>
          <w:tcPr>
            <w:tcW w:w="4111" w:type="dxa"/>
          </w:tcPr>
          <w:p w:rsidR="006D2BFA" w:rsidRPr="008634B8" w:rsidRDefault="00D50785" w:rsidP="009C632E">
            <w:pPr>
              <w:rPr>
                <w:sz w:val="18"/>
                <w:szCs w:val="18"/>
              </w:rPr>
            </w:pPr>
            <w:r w:rsidRPr="008634B8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8634B8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3D382F" w:rsidRDefault="003D382F" w:rsidP="00B352C8">
      <w:pPr>
        <w:jc w:val="center"/>
        <w:rPr>
          <w:b/>
          <w:sz w:val="24"/>
          <w:szCs w:val="24"/>
        </w:rPr>
      </w:pPr>
    </w:p>
    <w:p w:rsidR="00A26AFA" w:rsidRDefault="00A26AFA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341C2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B4BAF">
              <w:rPr>
                <w:b/>
                <w:sz w:val="18"/>
                <w:szCs w:val="18"/>
              </w:rPr>
              <w:t>2022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3D382F" w:rsidRDefault="003D382F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 w:rsidRPr="003D382F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3D382F">
        <w:rPr>
          <w:sz w:val="24"/>
          <w:szCs w:val="24"/>
        </w:rPr>
        <w:t>ami</w:t>
      </w:r>
      <w:r w:rsidRPr="003D382F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3D382F">
        <w:rPr>
          <w:sz w:val="24"/>
          <w:szCs w:val="24"/>
        </w:rPr>
        <w:t>N</w:t>
      </w:r>
      <w:r w:rsidRPr="003D382F">
        <w:rPr>
          <w:sz w:val="24"/>
          <w:szCs w:val="24"/>
        </w:rPr>
        <w:t xml:space="preserve">ie je potrebné uvádzať transferové vzťahy medzi obcou resp. </w:t>
      </w:r>
      <w:r w:rsidR="00E257B5" w:rsidRPr="003D382F">
        <w:rPr>
          <w:sz w:val="24"/>
          <w:szCs w:val="24"/>
        </w:rPr>
        <w:t xml:space="preserve">VÚC </w:t>
      </w:r>
      <w:r w:rsidRPr="003D382F">
        <w:rPr>
          <w:sz w:val="24"/>
          <w:szCs w:val="24"/>
        </w:rPr>
        <w:t xml:space="preserve"> a</w:t>
      </w:r>
      <w:r w:rsidR="009C79FD" w:rsidRPr="003D382F">
        <w:rPr>
          <w:sz w:val="24"/>
          <w:szCs w:val="24"/>
        </w:rPr>
        <w:t xml:space="preserve"> </w:t>
      </w:r>
      <w:r w:rsidRPr="003D382F">
        <w:rPr>
          <w:sz w:val="24"/>
          <w:szCs w:val="24"/>
        </w:rPr>
        <w:t> rozpočtovými organizáciami a </w:t>
      </w:r>
      <w:r w:rsidR="009C79FD" w:rsidRPr="003D382F">
        <w:rPr>
          <w:sz w:val="24"/>
          <w:szCs w:val="24"/>
        </w:rPr>
        <w:t xml:space="preserve"> </w:t>
      </w:r>
      <w:r w:rsidRPr="003D382F">
        <w:rPr>
          <w:sz w:val="24"/>
          <w:szCs w:val="24"/>
        </w:rPr>
        <w:t>príspevkovými organizácia</w:t>
      </w:r>
      <w:r w:rsidR="00D735BD" w:rsidRPr="003D382F">
        <w:rPr>
          <w:sz w:val="24"/>
          <w:szCs w:val="24"/>
        </w:rPr>
        <w:t>mi</w:t>
      </w:r>
      <w:r w:rsidRPr="003D382F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</w:t>
      </w:r>
      <w:r w:rsidRPr="00823CF7">
        <w:rPr>
          <w:color w:val="FF0000"/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</w:t>
      </w:r>
      <w:r w:rsidR="00CE5477">
        <w:rPr>
          <w:sz w:val="24"/>
          <w:szCs w:val="24"/>
        </w:rPr>
        <w:t xml:space="preserve"> zastupiteľstvom dňa ..</w:t>
      </w:r>
      <w:r w:rsidR="003D382F">
        <w:rPr>
          <w:sz w:val="24"/>
          <w:szCs w:val="24"/>
        </w:rPr>
        <w:t>9.12.2021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</w:t>
      </w:r>
      <w:r w:rsidR="003D382F">
        <w:rPr>
          <w:sz w:val="24"/>
          <w:szCs w:val="24"/>
        </w:rPr>
        <w:t>18-127/21</w:t>
      </w:r>
      <w:r w:rsidR="004B482B">
        <w:rPr>
          <w:sz w:val="24"/>
          <w:szCs w:val="24"/>
        </w:rPr>
        <w:t>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634B8">
        <w:rPr>
          <w:sz w:val="24"/>
          <w:szCs w:val="24"/>
        </w:rPr>
        <w:t>16.6.2022</w:t>
      </w:r>
      <w:r w:rsidRPr="00CE5477">
        <w:rPr>
          <w:sz w:val="24"/>
          <w:szCs w:val="24"/>
        </w:rPr>
        <w:t>............. uznesením č. .</w:t>
      </w:r>
      <w:r w:rsidR="008634B8">
        <w:rPr>
          <w:sz w:val="24"/>
          <w:szCs w:val="24"/>
        </w:rPr>
        <w:t>20-140/22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634B8">
        <w:rPr>
          <w:sz w:val="24"/>
          <w:szCs w:val="24"/>
        </w:rPr>
        <w:t>31.12.2022</w:t>
      </w:r>
      <w:r w:rsidRPr="00CE5477">
        <w:rPr>
          <w:sz w:val="24"/>
          <w:szCs w:val="24"/>
        </w:rPr>
        <w:t>........... uznesením č. .</w:t>
      </w:r>
      <w:r w:rsidR="008634B8">
        <w:rPr>
          <w:sz w:val="24"/>
          <w:szCs w:val="24"/>
        </w:rPr>
        <w:t>Rozp.opatrenie</w:t>
      </w:r>
      <w:r w:rsidR="00124BD6">
        <w:rPr>
          <w:sz w:val="24"/>
          <w:szCs w:val="24"/>
        </w:rPr>
        <w:t>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A26AFA" w:rsidRDefault="009163C5" w:rsidP="009163C5">
      <w:pPr>
        <w:jc w:val="both"/>
        <w:rPr>
          <w:color w:val="0000FF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>
        <w:rPr>
          <w:color w:val="FF0000"/>
          <w:sz w:val="24"/>
          <w:szCs w:val="24"/>
        </w:rPr>
        <w:t xml:space="preserve">obce/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>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</w:t>
      </w:r>
      <w:r w:rsidR="00D50785" w:rsidRPr="00A26AFA">
        <w:rPr>
          <w:color w:val="0000FF"/>
          <w:sz w:val="24"/>
          <w:szCs w:val="24"/>
        </w:rPr>
        <w:t xml:space="preserve">v </w:t>
      </w:r>
      <w:r w:rsidR="007B5813" w:rsidRPr="00A26AFA">
        <w:rPr>
          <w:color w:val="0000FF"/>
          <w:sz w:val="24"/>
          <w:szCs w:val="24"/>
        </w:rPr>
        <w:t>tabuľk</w:t>
      </w:r>
      <w:r w:rsidR="00D50785" w:rsidRPr="00A26AFA">
        <w:rPr>
          <w:color w:val="0000FF"/>
          <w:sz w:val="24"/>
          <w:szCs w:val="24"/>
        </w:rPr>
        <w:t>e</w:t>
      </w:r>
      <w:r w:rsidR="007B5813" w:rsidRPr="00A26AFA">
        <w:rPr>
          <w:color w:val="0000FF"/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lastRenderedPageBreak/>
        <w:t xml:space="preserve">Po 31. decembri </w:t>
      </w:r>
      <w:r w:rsidR="002B4BAF"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3FC8" w:rsidRDefault="00B53FC8">
      <w:r>
        <w:separator/>
      </w:r>
    </w:p>
  </w:endnote>
  <w:endnote w:type="continuationSeparator" w:id="1">
    <w:p w:rsidR="00B53FC8" w:rsidRDefault="00B53F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35F" w:rsidRDefault="0064035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4035F" w:rsidRDefault="0064035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35F" w:rsidRDefault="0064035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5CED">
      <w:rPr>
        <w:rStyle w:val="slostrany"/>
        <w:noProof/>
      </w:rPr>
      <w:t>1</w:t>
    </w:r>
    <w:r>
      <w:rPr>
        <w:rStyle w:val="slostrany"/>
      </w:rPr>
      <w:fldChar w:fldCharType="end"/>
    </w:r>
  </w:p>
  <w:p w:rsidR="0064035F" w:rsidRDefault="0064035F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ED" w:rsidRDefault="00FB5C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3FC8" w:rsidRDefault="00B53FC8">
      <w:r>
        <w:separator/>
      </w:r>
    </w:p>
  </w:footnote>
  <w:footnote w:type="continuationSeparator" w:id="1">
    <w:p w:rsidR="00B53FC8" w:rsidRDefault="00B53F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ED" w:rsidRDefault="00FB5C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035F" w:rsidRPr="0065096D" w:rsidRDefault="00FB5CE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Veľká nad Ipľom</w:t>
    </w:r>
  </w:p>
  <w:p w:rsidR="0064035F" w:rsidRPr="0065096D" w:rsidRDefault="0064035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64035F" w:rsidRDefault="0064035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5CED" w:rsidRDefault="00FB5C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E15"/>
    <w:rsid w:val="00092FC9"/>
    <w:rsid w:val="00094FAC"/>
    <w:rsid w:val="000958E6"/>
    <w:rsid w:val="00095F8E"/>
    <w:rsid w:val="00095FB0"/>
    <w:rsid w:val="00096099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154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69A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362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82F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35F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6C6"/>
    <w:rsid w:val="0085674F"/>
    <w:rsid w:val="008576F8"/>
    <w:rsid w:val="00857B1C"/>
    <w:rsid w:val="00862128"/>
    <w:rsid w:val="008634B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4BEF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7E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4751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7DB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3FC8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6F99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C7544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A23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CED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6398</Words>
  <Characters>36475</Characters>
  <Application>Microsoft Office Word</Application>
  <DocSecurity>0</DocSecurity>
  <Lines>303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42788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molnarova</cp:lastModifiedBy>
  <cp:revision>2</cp:revision>
  <cp:lastPrinted>2023-03-16T12:21:00Z</cp:lastPrinted>
  <dcterms:created xsi:type="dcterms:W3CDTF">2023-03-16T12:22:00Z</dcterms:created>
  <dcterms:modified xsi:type="dcterms:W3CDTF">2023-03-16T12:22:00Z</dcterms:modified>
</cp:coreProperties>
</file>