
<file path=[Content_Types].xml><?xml version="1.0" encoding="utf-8"?>
<Types xmlns="http://schemas.openxmlformats.org/package/2006/content-types">
  <Default Extension="emf" ContentType="image/x-emf"/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530695" w14:textId="77777777" w:rsidR="00047899" w:rsidRDefault="00047899" w:rsidP="009122CB">
      <w:pPr>
        <w:spacing w:after="0" w:line="288" w:lineRule="auto"/>
        <w:jc w:val="center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  <w:bookmarkStart w:id="0" w:name="_Hlk41919501"/>
    </w:p>
    <w:p w14:paraId="6278C870" w14:textId="77777777" w:rsidR="00047899" w:rsidRDefault="00047899" w:rsidP="009122CB">
      <w:pPr>
        <w:spacing w:after="0" w:line="288" w:lineRule="auto"/>
        <w:jc w:val="center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60DFBD1D" w14:textId="03591E2F" w:rsidR="00047899" w:rsidRDefault="00047899" w:rsidP="009122CB">
      <w:pPr>
        <w:spacing w:after="0" w:line="288" w:lineRule="auto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0CE7B078" w14:textId="2F699255" w:rsidR="009043F1" w:rsidRDefault="009043F1" w:rsidP="009122CB">
      <w:pPr>
        <w:spacing w:after="0" w:line="288" w:lineRule="auto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001F9D33" w14:textId="77777777" w:rsidR="009043F1" w:rsidRDefault="009043F1" w:rsidP="009122CB">
      <w:pPr>
        <w:spacing w:after="0" w:line="288" w:lineRule="auto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52ACF110" w14:textId="77777777" w:rsidR="00047899" w:rsidRDefault="00047899" w:rsidP="009122CB">
      <w:pPr>
        <w:spacing w:after="0" w:line="288" w:lineRule="auto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1C9453C1" w14:textId="7D830D95" w:rsidR="00047899" w:rsidRDefault="0041501A" w:rsidP="009122CB">
      <w:pPr>
        <w:spacing w:after="0" w:line="288" w:lineRule="auto"/>
        <w:jc w:val="center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  <w:r>
        <w:rPr>
          <w:noProof/>
        </w:rPr>
        <w:drawing>
          <wp:inline distT="0" distB="0" distL="0" distR="0" wp14:anchorId="7C6F8136" wp14:editId="52A19781">
            <wp:extent cx="5759450" cy="3239691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2396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5DC372" w14:textId="57DE6A98" w:rsidR="00047899" w:rsidRDefault="00047899" w:rsidP="009122CB">
      <w:pPr>
        <w:spacing w:after="0" w:line="288" w:lineRule="auto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0AAC247D" w14:textId="77777777" w:rsidR="009043F1" w:rsidRDefault="009043F1" w:rsidP="009122CB">
      <w:pPr>
        <w:spacing w:after="0" w:line="288" w:lineRule="auto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2A2E9507" w14:textId="77777777" w:rsidR="00047899" w:rsidRDefault="00047899" w:rsidP="009122CB">
      <w:pPr>
        <w:spacing w:after="0" w:line="288" w:lineRule="auto"/>
        <w:jc w:val="center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5817F787" w14:textId="77777777" w:rsidR="00047899" w:rsidRDefault="00047899" w:rsidP="009122CB">
      <w:pPr>
        <w:spacing w:after="0" w:line="288" w:lineRule="auto"/>
        <w:jc w:val="center"/>
        <w:rPr>
          <w:rFonts w:ascii="Times New Roman" w:hAnsi="Times New Roman"/>
          <w:b/>
          <w:color w:val="385623" w:themeColor="accent6" w:themeShade="80"/>
          <w:sz w:val="32"/>
          <w:szCs w:val="32"/>
        </w:rPr>
      </w:pPr>
      <w:r>
        <w:rPr>
          <w:rFonts w:ascii="Times New Roman" w:hAnsi="Times New Roman"/>
          <w:b/>
          <w:color w:val="385623" w:themeColor="accent6" w:themeShade="80"/>
          <w:sz w:val="32"/>
          <w:szCs w:val="32"/>
        </w:rPr>
        <w:t xml:space="preserve">Výročná správa neziskovej organizácie </w:t>
      </w:r>
    </w:p>
    <w:p w14:paraId="2A7FE99F" w14:textId="1D4E59E7" w:rsidR="00047899" w:rsidRDefault="00047899" w:rsidP="009122CB">
      <w:pPr>
        <w:spacing w:after="0" w:line="288" w:lineRule="auto"/>
        <w:jc w:val="center"/>
        <w:rPr>
          <w:rFonts w:ascii="Times New Roman" w:hAnsi="Times New Roman"/>
          <w:b/>
          <w:color w:val="385623" w:themeColor="accent6" w:themeShade="80"/>
          <w:sz w:val="32"/>
          <w:szCs w:val="32"/>
        </w:rPr>
      </w:pPr>
      <w:r>
        <w:rPr>
          <w:rFonts w:ascii="Times New Roman" w:hAnsi="Times New Roman"/>
          <w:b/>
          <w:color w:val="385623" w:themeColor="accent6" w:themeShade="80"/>
          <w:sz w:val="32"/>
          <w:szCs w:val="32"/>
        </w:rPr>
        <w:t>VEPOS Horného Turca n.</w:t>
      </w:r>
      <w:r w:rsidR="005E1290">
        <w:rPr>
          <w:rFonts w:ascii="Times New Roman" w:hAnsi="Times New Roman"/>
          <w:b/>
          <w:color w:val="385623" w:themeColor="accent6" w:themeShade="80"/>
          <w:sz w:val="32"/>
          <w:szCs w:val="32"/>
        </w:rPr>
        <w:t xml:space="preserve"> </w:t>
      </w:r>
      <w:r>
        <w:rPr>
          <w:rFonts w:ascii="Times New Roman" w:hAnsi="Times New Roman"/>
          <w:b/>
          <w:color w:val="385623" w:themeColor="accent6" w:themeShade="80"/>
          <w:sz w:val="32"/>
          <w:szCs w:val="32"/>
        </w:rPr>
        <w:t>o. za rok 20</w:t>
      </w:r>
      <w:r w:rsidR="002E426F">
        <w:rPr>
          <w:rFonts w:ascii="Times New Roman" w:hAnsi="Times New Roman"/>
          <w:b/>
          <w:color w:val="385623" w:themeColor="accent6" w:themeShade="80"/>
          <w:sz w:val="32"/>
          <w:szCs w:val="32"/>
        </w:rPr>
        <w:t>2</w:t>
      </w:r>
      <w:r w:rsidR="0041501A">
        <w:rPr>
          <w:rFonts w:ascii="Times New Roman" w:hAnsi="Times New Roman"/>
          <w:b/>
          <w:color w:val="385623" w:themeColor="accent6" w:themeShade="80"/>
          <w:sz w:val="32"/>
          <w:szCs w:val="32"/>
        </w:rPr>
        <w:t>2</w:t>
      </w:r>
    </w:p>
    <w:p w14:paraId="08324664" w14:textId="77777777" w:rsidR="00047899" w:rsidRDefault="00047899" w:rsidP="009122CB">
      <w:pPr>
        <w:spacing w:after="0" w:line="288" w:lineRule="auto"/>
        <w:jc w:val="center"/>
        <w:rPr>
          <w:rFonts w:ascii="Times New Roman" w:hAnsi="Times New Roman"/>
          <w:b/>
          <w:color w:val="385623" w:themeColor="accent6" w:themeShade="80"/>
          <w:sz w:val="32"/>
          <w:szCs w:val="32"/>
        </w:rPr>
      </w:pPr>
    </w:p>
    <w:p w14:paraId="0BC324B3" w14:textId="77777777" w:rsidR="00047899" w:rsidRDefault="00047899" w:rsidP="009122CB">
      <w:pPr>
        <w:spacing w:after="0" w:line="288" w:lineRule="auto"/>
        <w:jc w:val="center"/>
        <w:rPr>
          <w:rFonts w:ascii="Times New Roman" w:hAnsi="Times New Roman"/>
          <w:b/>
          <w:color w:val="385623" w:themeColor="accent6" w:themeShade="80"/>
          <w:sz w:val="32"/>
          <w:szCs w:val="32"/>
        </w:rPr>
      </w:pPr>
    </w:p>
    <w:p w14:paraId="5863AD9C" w14:textId="77777777" w:rsidR="00047899" w:rsidRDefault="00047899" w:rsidP="009122CB">
      <w:pPr>
        <w:spacing w:after="0" w:line="288" w:lineRule="auto"/>
        <w:jc w:val="center"/>
        <w:rPr>
          <w:rFonts w:ascii="Times New Roman" w:hAnsi="Times New Roman"/>
          <w:b/>
          <w:color w:val="385623" w:themeColor="accent6" w:themeShade="80"/>
          <w:sz w:val="32"/>
          <w:szCs w:val="32"/>
        </w:rPr>
      </w:pPr>
    </w:p>
    <w:p w14:paraId="03081790" w14:textId="77777777" w:rsidR="00047899" w:rsidRDefault="00047899" w:rsidP="009122CB">
      <w:pPr>
        <w:spacing w:after="0" w:line="288" w:lineRule="auto"/>
        <w:jc w:val="center"/>
        <w:rPr>
          <w:rFonts w:ascii="Times New Roman" w:hAnsi="Times New Roman"/>
          <w:b/>
          <w:color w:val="385623" w:themeColor="accent6" w:themeShade="80"/>
          <w:sz w:val="32"/>
          <w:szCs w:val="32"/>
        </w:rPr>
      </w:pPr>
    </w:p>
    <w:p w14:paraId="1FA5F71D" w14:textId="77777777" w:rsidR="00047899" w:rsidRDefault="00047899" w:rsidP="009122CB">
      <w:pPr>
        <w:spacing w:after="0" w:line="288" w:lineRule="auto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796B16A0" w14:textId="77777777" w:rsidR="00047899" w:rsidRDefault="00047899" w:rsidP="009122CB">
      <w:pPr>
        <w:spacing w:after="0" w:line="288" w:lineRule="auto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41178A31" w14:textId="610DEB34" w:rsidR="009043F1" w:rsidRDefault="00071830" w:rsidP="009122CB">
      <w:pPr>
        <w:spacing w:after="0" w:line="288" w:lineRule="auto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  <w:r>
        <w:rPr>
          <w:rFonts w:ascii="Times New Roman" w:hAnsi="Times New Roman"/>
          <w:b/>
          <w:color w:val="385623" w:themeColor="accent6" w:themeShade="80"/>
          <w:sz w:val="28"/>
          <w:szCs w:val="28"/>
        </w:rPr>
        <w:t>V Hornej Štubni</w:t>
      </w:r>
      <w:r w:rsidR="00047899">
        <w:rPr>
          <w:rFonts w:ascii="Times New Roman" w:hAnsi="Times New Roman"/>
          <w:b/>
          <w:color w:val="385623" w:themeColor="accent6" w:themeShade="80"/>
          <w:sz w:val="28"/>
          <w:szCs w:val="28"/>
        </w:rPr>
        <w:t xml:space="preserve">, </w:t>
      </w:r>
      <w:r>
        <w:rPr>
          <w:rFonts w:ascii="Times New Roman" w:hAnsi="Times New Roman"/>
          <w:b/>
          <w:color w:val="385623" w:themeColor="accent6" w:themeShade="80"/>
          <w:sz w:val="28"/>
          <w:szCs w:val="28"/>
        </w:rPr>
        <w:t>dňa</w:t>
      </w:r>
      <w:r w:rsidR="00047899">
        <w:rPr>
          <w:rFonts w:ascii="Times New Roman" w:hAnsi="Times New Roman"/>
          <w:b/>
          <w:color w:val="385623" w:themeColor="accent6" w:themeShade="80"/>
          <w:sz w:val="28"/>
          <w:szCs w:val="28"/>
        </w:rPr>
        <w:t xml:space="preserve"> </w:t>
      </w:r>
      <w:r w:rsidR="009043F1">
        <w:rPr>
          <w:rFonts w:ascii="Times New Roman" w:hAnsi="Times New Roman"/>
          <w:b/>
          <w:color w:val="385623" w:themeColor="accent6" w:themeShade="80"/>
          <w:sz w:val="28"/>
          <w:szCs w:val="28"/>
        </w:rPr>
        <w:t>1</w:t>
      </w:r>
      <w:r w:rsidR="009765F1">
        <w:rPr>
          <w:rFonts w:ascii="Times New Roman" w:hAnsi="Times New Roman"/>
          <w:b/>
          <w:color w:val="385623" w:themeColor="accent6" w:themeShade="80"/>
          <w:sz w:val="28"/>
          <w:szCs w:val="28"/>
        </w:rPr>
        <w:t>8</w:t>
      </w:r>
      <w:r w:rsidR="00047899">
        <w:rPr>
          <w:rFonts w:ascii="Times New Roman" w:hAnsi="Times New Roman"/>
          <w:b/>
          <w:color w:val="385623" w:themeColor="accent6" w:themeShade="80"/>
          <w:sz w:val="28"/>
          <w:szCs w:val="28"/>
        </w:rPr>
        <w:t>.0</w:t>
      </w:r>
      <w:r w:rsidR="009043F1">
        <w:rPr>
          <w:rFonts w:ascii="Times New Roman" w:hAnsi="Times New Roman"/>
          <w:b/>
          <w:color w:val="385623" w:themeColor="accent6" w:themeShade="80"/>
          <w:sz w:val="28"/>
          <w:szCs w:val="28"/>
        </w:rPr>
        <w:t>3</w:t>
      </w:r>
      <w:r w:rsidR="00047899">
        <w:rPr>
          <w:rFonts w:ascii="Times New Roman" w:hAnsi="Times New Roman"/>
          <w:b/>
          <w:color w:val="385623" w:themeColor="accent6" w:themeShade="80"/>
          <w:sz w:val="28"/>
          <w:szCs w:val="28"/>
        </w:rPr>
        <w:t>.202</w:t>
      </w:r>
      <w:r w:rsidR="0041501A">
        <w:rPr>
          <w:rFonts w:ascii="Times New Roman" w:hAnsi="Times New Roman"/>
          <w:b/>
          <w:color w:val="385623" w:themeColor="accent6" w:themeShade="80"/>
          <w:sz w:val="28"/>
          <w:szCs w:val="28"/>
        </w:rPr>
        <w:t>3</w:t>
      </w:r>
    </w:p>
    <w:p w14:paraId="616F5FA6" w14:textId="77777777" w:rsidR="009043F1" w:rsidRDefault="009043F1" w:rsidP="009122CB">
      <w:pPr>
        <w:spacing w:after="0" w:line="288" w:lineRule="auto"/>
        <w:rPr>
          <w:rFonts w:ascii="Times New Roman" w:hAnsi="Times New Roman"/>
          <w:b/>
          <w:color w:val="385623" w:themeColor="accent6" w:themeShade="80"/>
          <w:sz w:val="28"/>
          <w:szCs w:val="28"/>
        </w:rPr>
      </w:pPr>
    </w:p>
    <w:p w14:paraId="1EFE1D22" w14:textId="221B6836" w:rsidR="00E959C4" w:rsidRDefault="00E959C4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1079AA19" w14:textId="77777777" w:rsidR="0090300F" w:rsidRDefault="0090300F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028F190A" w14:textId="77777777" w:rsidR="00691ECA" w:rsidRDefault="00F9398F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 </w:t>
      </w:r>
    </w:p>
    <w:p w14:paraId="2BE94531" w14:textId="75380E72" w:rsidR="00047899" w:rsidRPr="00F9398F" w:rsidRDefault="00047899" w:rsidP="009122CB">
      <w:pPr>
        <w:spacing w:after="0" w:line="288" w:lineRule="auto"/>
        <w:rPr>
          <w:rFonts w:ascii="Times New Roman" w:hAnsi="Times New Roman"/>
          <w:b/>
          <w:bCs/>
          <w:sz w:val="28"/>
          <w:szCs w:val="28"/>
        </w:rPr>
      </w:pPr>
      <w:r w:rsidRPr="00F9398F">
        <w:rPr>
          <w:rFonts w:ascii="Times New Roman" w:hAnsi="Times New Roman"/>
          <w:b/>
          <w:bCs/>
          <w:sz w:val="28"/>
          <w:szCs w:val="28"/>
        </w:rPr>
        <w:t>OBSAH:</w:t>
      </w:r>
    </w:p>
    <w:p w14:paraId="1E11363A" w14:textId="77777777" w:rsidR="00F9398F" w:rsidRDefault="00F9398F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2F104304" w14:textId="22D99EC5" w:rsidR="00047899" w:rsidRDefault="00047899" w:rsidP="009122CB">
      <w:pPr>
        <w:pStyle w:val="Odsekzoznamu"/>
        <w:numPr>
          <w:ilvl w:val="0"/>
          <w:numId w:val="1"/>
        </w:num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Úvod</w:t>
      </w:r>
      <w:r w:rsidR="009933DB">
        <w:rPr>
          <w:rFonts w:ascii="Times New Roman" w:hAnsi="Times New Roman"/>
          <w:sz w:val="28"/>
          <w:szCs w:val="28"/>
        </w:rPr>
        <w:t xml:space="preserve"> – základné údaje o</w:t>
      </w:r>
      <w:r w:rsidR="0090300F">
        <w:rPr>
          <w:rFonts w:ascii="Times New Roman" w:hAnsi="Times New Roman"/>
          <w:sz w:val="28"/>
          <w:szCs w:val="28"/>
        </w:rPr>
        <w:t> </w:t>
      </w:r>
      <w:r w:rsidR="009933DB">
        <w:rPr>
          <w:rFonts w:ascii="Times New Roman" w:hAnsi="Times New Roman"/>
          <w:sz w:val="28"/>
          <w:szCs w:val="28"/>
        </w:rPr>
        <w:t>spoločnosti</w:t>
      </w:r>
    </w:p>
    <w:p w14:paraId="1FA653A7" w14:textId="77777777" w:rsidR="0090300F" w:rsidRDefault="0090300F" w:rsidP="009122CB">
      <w:pPr>
        <w:pStyle w:val="Odsekzoznamu"/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1DE7BE9B" w14:textId="11ACBFDD" w:rsidR="00047899" w:rsidRDefault="00047899" w:rsidP="009122CB">
      <w:pPr>
        <w:pStyle w:val="Odsekzoznamu"/>
        <w:numPr>
          <w:ilvl w:val="0"/>
          <w:numId w:val="1"/>
        </w:num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Prehľad činností vykonaných v roku 20</w:t>
      </w:r>
      <w:r w:rsidR="002E426F">
        <w:rPr>
          <w:rFonts w:ascii="Times New Roman" w:hAnsi="Times New Roman"/>
          <w:sz w:val="28"/>
          <w:szCs w:val="28"/>
        </w:rPr>
        <w:t>2</w:t>
      </w:r>
      <w:r w:rsidR="0041501A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2B494206" w14:textId="77777777" w:rsidR="0090300F" w:rsidRPr="0090300F" w:rsidRDefault="0090300F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5E880517" w14:textId="2A9D243A" w:rsidR="00047899" w:rsidRDefault="00047899" w:rsidP="009122CB">
      <w:pPr>
        <w:pStyle w:val="Odsekzoznamu"/>
        <w:numPr>
          <w:ilvl w:val="0"/>
          <w:numId w:val="1"/>
        </w:num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Ročná účtovná závierka a zhodnotenie základných údajov v nej obsiahnutýc</w:t>
      </w:r>
      <w:r w:rsidR="008521F5">
        <w:rPr>
          <w:rFonts w:ascii="Times New Roman" w:hAnsi="Times New Roman"/>
          <w:sz w:val="28"/>
          <w:szCs w:val="28"/>
        </w:rPr>
        <w:t>h</w:t>
      </w:r>
    </w:p>
    <w:p w14:paraId="69837BD7" w14:textId="77777777" w:rsidR="008521F5" w:rsidRPr="008521F5" w:rsidRDefault="008521F5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233839D2" w14:textId="6EAB6251" w:rsidR="00047899" w:rsidRDefault="009B2CAB" w:rsidP="009122CB">
      <w:pPr>
        <w:pStyle w:val="Odsekzoznamu"/>
        <w:numPr>
          <w:ilvl w:val="0"/>
          <w:numId w:val="1"/>
        </w:num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Audit</w:t>
      </w:r>
      <w:r w:rsidR="00047899">
        <w:rPr>
          <w:rFonts w:ascii="Times New Roman" w:hAnsi="Times New Roman"/>
          <w:sz w:val="28"/>
          <w:szCs w:val="28"/>
        </w:rPr>
        <w:t> ročnej účtovnej závierk</w:t>
      </w:r>
      <w:r>
        <w:rPr>
          <w:rFonts w:ascii="Times New Roman" w:hAnsi="Times New Roman"/>
          <w:sz w:val="28"/>
          <w:szCs w:val="28"/>
        </w:rPr>
        <w:t>y</w:t>
      </w:r>
    </w:p>
    <w:p w14:paraId="41EF6AD6" w14:textId="77777777" w:rsidR="008521F5" w:rsidRPr="008521F5" w:rsidRDefault="008521F5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3F0EE76F" w14:textId="231DDB4D" w:rsidR="00047899" w:rsidRDefault="00047899" w:rsidP="009122CB">
      <w:pPr>
        <w:pStyle w:val="Odsekzoznamu"/>
        <w:numPr>
          <w:ilvl w:val="0"/>
          <w:numId w:val="1"/>
        </w:num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Prehľad o peňažných príjmoch a</w:t>
      </w:r>
      <w:r w:rsidR="008521F5"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>výdavkoch</w:t>
      </w:r>
    </w:p>
    <w:p w14:paraId="6CF76815" w14:textId="77777777" w:rsidR="008521F5" w:rsidRPr="008521F5" w:rsidRDefault="008521F5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39D1655E" w14:textId="6271E442" w:rsidR="00047899" w:rsidRDefault="00047899" w:rsidP="009122CB">
      <w:pPr>
        <w:pStyle w:val="Odsekzoznamu"/>
        <w:numPr>
          <w:ilvl w:val="0"/>
          <w:numId w:val="1"/>
        </w:num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Prehľad rozsah</w:t>
      </w:r>
      <w:r w:rsidR="00AC019E">
        <w:rPr>
          <w:rFonts w:ascii="Times New Roman" w:hAnsi="Times New Roman"/>
          <w:sz w:val="28"/>
          <w:szCs w:val="28"/>
        </w:rPr>
        <w:t xml:space="preserve">u výnosov </w:t>
      </w:r>
      <w:r>
        <w:rPr>
          <w:rFonts w:ascii="Times New Roman" w:hAnsi="Times New Roman"/>
          <w:sz w:val="28"/>
          <w:szCs w:val="28"/>
        </w:rPr>
        <w:t>v členení podľa zdrojov</w:t>
      </w:r>
    </w:p>
    <w:p w14:paraId="464E908B" w14:textId="77777777" w:rsidR="008521F5" w:rsidRPr="008521F5" w:rsidRDefault="008521F5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312A8B09" w14:textId="426A9BD7" w:rsidR="00047899" w:rsidRDefault="00047899" w:rsidP="009122CB">
      <w:pPr>
        <w:pStyle w:val="Odsekzoznamu"/>
        <w:numPr>
          <w:ilvl w:val="0"/>
          <w:numId w:val="1"/>
        </w:num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Stav a pohyb majetku a záväzkov neziskovej organizácie </w:t>
      </w:r>
    </w:p>
    <w:p w14:paraId="0EE9637F" w14:textId="77777777" w:rsidR="008521F5" w:rsidRPr="008521F5" w:rsidRDefault="008521F5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586B6BC6" w14:textId="481721E0" w:rsidR="0090300F" w:rsidRPr="0090300F" w:rsidRDefault="00047899" w:rsidP="009122CB">
      <w:pPr>
        <w:pStyle w:val="Odsekzoznamu"/>
        <w:numPr>
          <w:ilvl w:val="0"/>
          <w:numId w:val="1"/>
        </w:num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Zmeny v zložení orgánov neziskovej organizácie v priebehu roka 20</w:t>
      </w:r>
      <w:r w:rsidR="002E426F">
        <w:rPr>
          <w:rFonts w:ascii="Times New Roman" w:hAnsi="Times New Roman"/>
          <w:sz w:val="28"/>
          <w:szCs w:val="28"/>
        </w:rPr>
        <w:t>2</w:t>
      </w:r>
      <w:r w:rsidR="0041501A">
        <w:rPr>
          <w:rFonts w:ascii="Times New Roman" w:hAnsi="Times New Roman"/>
          <w:sz w:val="28"/>
          <w:szCs w:val="28"/>
        </w:rPr>
        <w:t>2</w:t>
      </w:r>
    </w:p>
    <w:p w14:paraId="5D1D3848" w14:textId="77777777" w:rsidR="0090300F" w:rsidRPr="0090300F" w:rsidRDefault="0090300F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40538A8E" w14:textId="109AEA4E" w:rsidR="00047899" w:rsidRDefault="00047899" w:rsidP="009122CB">
      <w:pPr>
        <w:spacing w:after="0" w:line="288" w:lineRule="auto"/>
        <w:rPr>
          <w:rFonts w:ascii="Times New Roman" w:hAnsi="Times New Roman"/>
          <w:b/>
          <w:sz w:val="28"/>
          <w:szCs w:val="28"/>
        </w:rPr>
      </w:pPr>
    </w:p>
    <w:p w14:paraId="7C26942B" w14:textId="195B7CEB" w:rsidR="00F9398F" w:rsidRDefault="00F9398F" w:rsidP="009122CB">
      <w:pPr>
        <w:spacing w:after="0" w:line="288" w:lineRule="auto"/>
        <w:rPr>
          <w:rFonts w:ascii="Times New Roman" w:hAnsi="Times New Roman"/>
          <w:b/>
          <w:sz w:val="28"/>
          <w:szCs w:val="28"/>
        </w:rPr>
      </w:pPr>
    </w:p>
    <w:p w14:paraId="11E405DE" w14:textId="77777777" w:rsidR="00373642" w:rsidRDefault="00373642">
      <w:pPr>
        <w:spacing w:line="259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br w:type="page"/>
      </w:r>
    </w:p>
    <w:p w14:paraId="0A5178DA" w14:textId="48B2E410" w:rsidR="00047899" w:rsidRDefault="00047899" w:rsidP="009122CB">
      <w:pPr>
        <w:spacing w:after="0" w:line="288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1. Úvod </w:t>
      </w:r>
    </w:p>
    <w:p w14:paraId="729600C9" w14:textId="77777777" w:rsidR="00047899" w:rsidRDefault="00047899" w:rsidP="009122CB">
      <w:pPr>
        <w:spacing w:after="0" w:line="288" w:lineRule="auto"/>
        <w:ind w:left="360"/>
        <w:rPr>
          <w:rFonts w:ascii="Times New Roman" w:hAnsi="Times New Roman"/>
          <w:b/>
          <w:sz w:val="24"/>
          <w:szCs w:val="24"/>
        </w:rPr>
      </w:pPr>
    </w:p>
    <w:p w14:paraId="7FA904B2" w14:textId="75D47311" w:rsidR="00047899" w:rsidRPr="00F9398F" w:rsidRDefault="00047899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>Nezisková organizácia VEPOS Horného Turca n.</w:t>
      </w:r>
      <w:r w:rsidR="005E1290">
        <w:rPr>
          <w:rFonts w:ascii="Times New Roman" w:hAnsi="Times New Roman"/>
          <w:sz w:val="28"/>
          <w:szCs w:val="28"/>
        </w:rPr>
        <w:t xml:space="preserve"> </w:t>
      </w:r>
      <w:r w:rsidRPr="00F9398F">
        <w:rPr>
          <w:rFonts w:ascii="Times New Roman" w:hAnsi="Times New Roman"/>
          <w:sz w:val="28"/>
          <w:szCs w:val="28"/>
        </w:rPr>
        <w:t xml:space="preserve">o., so sídlom 038 46  Horná Štubňa 538, vznikla 21. 05. 2018 rozhodnutím Okresného úradu Žilina, </w:t>
      </w:r>
      <w:proofErr w:type="spellStart"/>
      <w:r w:rsidRPr="00F9398F">
        <w:rPr>
          <w:rFonts w:ascii="Times New Roman" w:hAnsi="Times New Roman"/>
          <w:sz w:val="28"/>
          <w:szCs w:val="28"/>
        </w:rPr>
        <w:t>č.j</w:t>
      </w:r>
      <w:proofErr w:type="spellEnd"/>
      <w:r w:rsidRPr="00F9398F">
        <w:rPr>
          <w:rFonts w:ascii="Times New Roman" w:hAnsi="Times New Roman"/>
          <w:sz w:val="28"/>
          <w:szCs w:val="28"/>
        </w:rPr>
        <w:t>. OU-ZA-OVVSI-2018/015106-05/3FR o zápise do registra neziskových organizácií poskytujúcich všeobecne prospešné služby, v súlade s </w:t>
      </w:r>
      <w:proofErr w:type="spellStart"/>
      <w:r w:rsidRPr="00F9398F">
        <w:rPr>
          <w:rFonts w:ascii="Times New Roman" w:hAnsi="Times New Roman"/>
          <w:sz w:val="28"/>
          <w:szCs w:val="28"/>
        </w:rPr>
        <w:t>ust</w:t>
      </w:r>
      <w:proofErr w:type="spellEnd"/>
      <w:r w:rsidRPr="00F9398F">
        <w:rPr>
          <w:rFonts w:ascii="Times New Roman" w:hAnsi="Times New Roman"/>
          <w:sz w:val="28"/>
          <w:szCs w:val="28"/>
        </w:rPr>
        <w:t>. §11 ods. 1 zákona č. 213/1997 Z.</w:t>
      </w:r>
      <w:r w:rsidR="005E1290">
        <w:rPr>
          <w:rFonts w:ascii="Times New Roman" w:hAnsi="Times New Roman"/>
          <w:sz w:val="28"/>
          <w:szCs w:val="28"/>
        </w:rPr>
        <w:t xml:space="preserve"> </w:t>
      </w:r>
      <w:r w:rsidRPr="00F9398F">
        <w:rPr>
          <w:rFonts w:ascii="Times New Roman" w:hAnsi="Times New Roman"/>
          <w:sz w:val="28"/>
          <w:szCs w:val="28"/>
        </w:rPr>
        <w:t>z. o neziskových organizáciách poskytujúcich všeobecne prospešné služby v</w:t>
      </w:r>
      <w:r w:rsidR="005E1290">
        <w:rPr>
          <w:rFonts w:ascii="Times New Roman" w:hAnsi="Times New Roman"/>
          <w:sz w:val="28"/>
          <w:szCs w:val="28"/>
        </w:rPr>
        <w:t> </w:t>
      </w:r>
      <w:r w:rsidRPr="00F9398F">
        <w:rPr>
          <w:rFonts w:ascii="Times New Roman" w:hAnsi="Times New Roman"/>
          <w:sz w:val="28"/>
          <w:szCs w:val="28"/>
        </w:rPr>
        <w:t>z</w:t>
      </w:r>
      <w:r w:rsidR="005E1290">
        <w:rPr>
          <w:rFonts w:ascii="Times New Roman" w:hAnsi="Times New Roman"/>
          <w:sz w:val="28"/>
          <w:szCs w:val="28"/>
        </w:rPr>
        <w:t>není neskorších predpisov.</w:t>
      </w:r>
      <w:r w:rsidRPr="00F9398F">
        <w:rPr>
          <w:rFonts w:ascii="Times New Roman" w:hAnsi="Times New Roman"/>
          <w:sz w:val="28"/>
          <w:szCs w:val="28"/>
        </w:rPr>
        <w:t xml:space="preserve"> </w:t>
      </w:r>
    </w:p>
    <w:p w14:paraId="501D29D0" w14:textId="77777777" w:rsidR="00143A1D" w:rsidRPr="00F9398F" w:rsidRDefault="00143A1D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12260D3D" w14:textId="77777777" w:rsidR="00047899" w:rsidRPr="00F9398F" w:rsidRDefault="00047899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>Následne začala vykonávať svoju činnosti od 01. 06. 2018 na základe Potvrdenia o registrácii a rozsahu registrovanej činnosti na Okresnom úrade Turčianske Teplice, odbor starostlivosti o životné prostredie, pod číslom: 2018/000447-002-OH-Pa.</w:t>
      </w:r>
    </w:p>
    <w:p w14:paraId="58D69847" w14:textId="77777777" w:rsidR="00047899" w:rsidRPr="00F9398F" w:rsidRDefault="00047899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 xml:space="preserve"> </w:t>
      </w:r>
    </w:p>
    <w:p w14:paraId="0938B520" w14:textId="5E567EB3" w:rsidR="00143A1D" w:rsidRPr="00F9398F" w:rsidRDefault="00047899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>Zakladateľmi neziskovej organizácie je 20 obcí Horného Turca</w:t>
      </w:r>
      <w:r w:rsidR="00143A1D" w:rsidRPr="00F9398F">
        <w:rPr>
          <w:rFonts w:ascii="Times New Roman" w:hAnsi="Times New Roman"/>
          <w:sz w:val="28"/>
          <w:szCs w:val="28"/>
        </w:rPr>
        <w:t>: Abramová, Blažovce, Bodorová, Borcová, Brieštie, Budiš, Dubové, Háj, Horná Štubňa, Ivančiná, Jasenovo, Jazernica, Kaľamenová, Liešno, Malý Čepčín, Moškovec, Ondrašová, Rudno, Turček, Veľký Čepčín.</w:t>
      </w:r>
    </w:p>
    <w:p w14:paraId="37477D6F" w14:textId="4CA3CE16" w:rsidR="00143A1D" w:rsidRPr="00F9398F" w:rsidRDefault="00143A1D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4A18EFC0" w14:textId="77777777" w:rsidR="002A4965" w:rsidRDefault="00143A1D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 xml:space="preserve">Za prvého predsedu správnej rady bola zvolená Ing. Miroslava Sumková, starostka obce Malý Čepčín. Za prvého podpredsedu správnej rady bol zvolený Ing. Ondrej </w:t>
      </w:r>
      <w:proofErr w:type="spellStart"/>
      <w:r w:rsidRPr="00F9398F">
        <w:rPr>
          <w:rFonts w:ascii="Times New Roman" w:hAnsi="Times New Roman"/>
          <w:sz w:val="28"/>
          <w:szCs w:val="28"/>
        </w:rPr>
        <w:t>Piški</w:t>
      </w:r>
      <w:proofErr w:type="spellEnd"/>
      <w:r w:rsidRPr="00F9398F">
        <w:rPr>
          <w:rFonts w:ascii="Times New Roman" w:hAnsi="Times New Roman"/>
          <w:sz w:val="28"/>
          <w:szCs w:val="28"/>
        </w:rPr>
        <w:t xml:space="preserve">, starosta obce Horná Štubňa. </w:t>
      </w:r>
    </w:p>
    <w:p w14:paraId="51D6158C" w14:textId="77777777" w:rsidR="009952DB" w:rsidRDefault="009952DB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31A61D83" w14:textId="3F08DB69" w:rsidR="00143A1D" w:rsidRDefault="00143A1D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>Obce Horného Turca založili n</w:t>
      </w:r>
      <w:r w:rsidR="00AC019E">
        <w:rPr>
          <w:rFonts w:ascii="Times New Roman" w:hAnsi="Times New Roman"/>
          <w:sz w:val="28"/>
          <w:szCs w:val="28"/>
        </w:rPr>
        <w:t>eziskovú organi</w:t>
      </w:r>
      <w:r w:rsidR="009933DB">
        <w:rPr>
          <w:rFonts w:ascii="Times New Roman" w:hAnsi="Times New Roman"/>
          <w:sz w:val="28"/>
          <w:szCs w:val="28"/>
        </w:rPr>
        <w:t>z</w:t>
      </w:r>
      <w:r w:rsidR="00AC019E">
        <w:rPr>
          <w:rFonts w:ascii="Times New Roman" w:hAnsi="Times New Roman"/>
          <w:sz w:val="28"/>
          <w:szCs w:val="28"/>
        </w:rPr>
        <w:t>áciu</w:t>
      </w:r>
      <w:r w:rsidRPr="00F9398F">
        <w:rPr>
          <w:rFonts w:ascii="Times New Roman" w:hAnsi="Times New Roman"/>
          <w:sz w:val="28"/>
          <w:szCs w:val="28"/>
        </w:rPr>
        <w:t xml:space="preserve"> za účelom poskytovania všeobecne prospešných služieb v oblasti tvorby a ochrany životného prostredia a ochrany zdravia obyvateľov, ktoré budú realizovať najmä:</w:t>
      </w:r>
    </w:p>
    <w:p w14:paraId="07BFA4B5" w14:textId="693BA27A" w:rsidR="00047899" w:rsidRDefault="00047899" w:rsidP="009122CB">
      <w:pPr>
        <w:pStyle w:val="Odsekzoznamu"/>
        <w:numPr>
          <w:ilvl w:val="0"/>
          <w:numId w:val="2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>organizovaním a zabezpečovaním zvozu a zneškodňovania komunálneho odpadu pre obyvateľov a pôvodcov odpadu,</w:t>
      </w:r>
    </w:p>
    <w:p w14:paraId="5E1E5B77" w14:textId="1EBCBECD" w:rsidR="00047899" w:rsidRDefault="00047899" w:rsidP="009122CB">
      <w:pPr>
        <w:pStyle w:val="Odsekzoznamu"/>
        <w:numPr>
          <w:ilvl w:val="0"/>
          <w:numId w:val="2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>organizovaním, prípravou, agitáciou a realizáciou separovaného zberu,</w:t>
      </w:r>
    </w:p>
    <w:p w14:paraId="4DA7C869" w14:textId="7A3F6432" w:rsidR="00047899" w:rsidRDefault="00047899" w:rsidP="009122CB">
      <w:pPr>
        <w:pStyle w:val="Odsekzoznamu"/>
        <w:numPr>
          <w:ilvl w:val="0"/>
          <w:numId w:val="2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 xml:space="preserve">účasťou na výstavbe a spolupráci pri prevádzkovaní spoločnej triediarne, </w:t>
      </w:r>
    </w:p>
    <w:p w14:paraId="38C0385D" w14:textId="77777777" w:rsidR="00047899" w:rsidRPr="00F9398F" w:rsidRDefault="00047899" w:rsidP="009122CB">
      <w:pPr>
        <w:pStyle w:val="Odsekzoznamu"/>
        <w:numPr>
          <w:ilvl w:val="0"/>
          <w:numId w:val="2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F9398F">
        <w:rPr>
          <w:rFonts w:ascii="Times New Roman" w:hAnsi="Times New Roman"/>
          <w:sz w:val="28"/>
          <w:szCs w:val="28"/>
        </w:rPr>
        <w:t xml:space="preserve">organizovaním vzájomnej pomoci pri odstraňovaní následkov ekologických havárií a tvorbe a ochrane životného prostredia. </w:t>
      </w:r>
    </w:p>
    <w:p w14:paraId="4470D0D7" w14:textId="77777777" w:rsidR="004A759E" w:rsidRDefault="004A759E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4F918579" w14:textId="1ED86DF0" w:rsidR="004A759E" w:rsidRDefault="004A759E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2A4965">
        <w:rPr>
          <w:rFonts w:ascii="Times New Roman" w:hAnsi="Times New Roman"/>
          <w:sz w:val="28"/>
          <w:szCs w:val="28"/>
        </w:rPr>
        <w:t>Na základe rozhodnutí Okresného úradu Žilina vo veci zlúčenia VEPOS Sklené n. o. s VEPOS Horného Turca n. o., proti ktorým sme</w:t>
      </w:r>
      <w:r w:rsidR="00A92B44">
        <w:rPr>
          <w:rFonts w:ascii="Times New Roman" w:hAnsi="Times New Roman"/>
          <w:sz w:val="28"/>
          <w:szCs w:val="28"/>
        </w:rPr>
        <w:t xml:space="preserve"> sa </w:t>
      </w:r>
      <w:r w:rsidRPr="002A4965">
        <w:rPr>
          <w:rFonts w:ascii="Times New Roman" w:hAnsi="Times New Roman"/>
          <w:sz w:val="28"/>
          <w:szCs w:val="28"/>
        </w:rPr>
        <w:t xml:space="preserve">po dohode neodvolali, </w:t>
      </w:r>
      <w:r w:rsidRPr="002A4965">
        <w:rPr>
          <w:rFonts w:ascii="Times New Roman" w:hAnsi="Times New Roman"/>
          <w:sz w:val="28"/>
          <w:szCs w:val="28"/>
        </w:rPr>
        <w:lastRenderedPageBreak/>
        <w:t>vyplýva, že došlo k zlúčeniu VEPOS Sklené n.</w:t>
      </w:r>
      <w:r w:rsidR="005E1290">
        <w:rPr>
          <w:rFonts w:ascii="Times New Roman" w:hAnsi="Times New Roman"/>
          <w:sz w:val="28"/>
          <w:szCs w:val="28"/>
        </w:rPr>
        <w:t xml:space="preserve"> </w:t>
      </w:r>
      <w:r w:rsidRPr="002A4965">
        <w:rPr>
          <w:rFonts w:ascii="Times New Roman" w:hAnsi="Times New Roman"/>
          <w:sz w:val="28"/>
          <w:szCs w:val="28"/>
        </w:rPr>
        <w:t>o. a VEPOS Horného Turca n.</w:t>
      </w:r>
      <w:r w:rsidR="005E1290">
        <w:rPr>
          <w:rFonts w:ascii="Times New Roman" w:hAnsi="Times New Roman"/>
          <w:sz w:val="28"/>
          <w:szCs w:val="28"/>
        </w:rPr>
        <w:t xml:space="preserve"> </w:t>
      </w:r>
      <w:r w:rsidRPr="002A4965">
        <w:rPr>
          <w:rFonts w:ascii="Times New Roman" w:hAnsi="Times New Roman"/>
          <w:sz w:val="28"/>
          <w:szCs w:val="28"/>
        </w:rPr>
        <w:t xml:space="preserve">o. Z obsahu rozhodnutí vyplýva, že ku zlúčeniu došlo dňom právoplatnosti rozhodnutí, podľa doložky o právoplatnosti a vykonateľnosti je tento deň 07.02.2022. Tento deň je podľa </w:t>
      </w:r>
      <w:r w:rsidR="005E1290">
        <w:rPr>
          <w:rFonts w:ascii="Times New Roman" w:hAnsi="Times New Roman"/>
          <w:sz w:val="28"/>
          <w:szCs w:val="28"/>
        </w:rPr>
        <w:t xml:space="preserve">Okresného </w:t>
      </w:r>
      <w:r w:rsidRPr="002A4965">
        <w:rPr>
          <w:rFonts w:ascii="Times New Roman" w:hAnsi="Times New Roman"/>
          <w:sz w:val="28"/>
          <w:szCs w:val="28"/>
        </w:rPr>
        <w:t xml:space="preserve">úradu </w:t>
      </w:r>
      <w:r w:rsidR="005E1290">
        <w:rPr>
          <w:rFonts w:ascii="Times New Roman" w:hAnsi="Times New Roman"/>
          <w:sz w:val="28"/>
          <w:szCs w:val="28"/>
        </w:rPr>
        <w:t xml:space="preserve">Žilina </w:t>
      </w:r>
      <w:r w:rsidRPr="002A4965">
        <w:rPr>
          <w:rFonts w:ascii="Times New Roman" w:hAnsi="Times New Roman"/>
          <w:sz w:val="28"/>
          <w:szCs w:val="28"/>
        </w:rPr>
        <w:t>dňom zlúčenia a k tomuto dňu vykoná výmaz neziskovej organizácie VEPOS Sklené n.</w:t>
      </w:r>
      <w:r w:rsidR="005E1290">
        <w:rPr>
          <w:rFonts w:ascii="Times New Roman" w:hAnsi="Times New Roman"/>
          <w:sz w:val="28"/>
          <w:szCs w:val="28"/>
        </w:rPr>
        <w:t xml:space="preserve"> </w:t>
      </w:r>
      <w:r w:rsidRPr="002A4965">
        <w:rPr>
          <w:rFonts w:ascii="Times New Roman" w:hAnsi="Times New Roman"/>
          <w:sz w:val="28"/>
          <w:szCs w:val="28"/>
        </w:rPr>
        <w:t>o. z registra. Dňa 09.02.2022 bol pripísaný na účet VEPOS Horného Turca n.</w:t>
      </w:r>
      <w:r w:rsidR="005E1290">
        <w:rPr>
          <w:rFonts w:ascii="Times New Roman" w:hAnsi="Times New Roman"/>
          <w:sz w:val="28"/>
          <w:szCs w:val="28"/>
        </w:rPr>
        <w:t xml:space="preserve"> </w:t>
      </w:r>
      <w:r w:rsidRPr="002A4965">
        <w:rPr>
          <w:rFonts w:ascii="Times New Roman" w:hAnsi="Times New Roman"/>
          <w:sz w:val="28"/>
          <w:szCs w:val="28"/>
        </w:rPr>
        <w:t>o. majetok (vklad) 10.320,</w:t>
      </w:r>
      <w:r>
        <w:rPr>
          <w:rFonts w:ascii="Times New Roman" w:hAnsi="Times New Roman"/>
          <w:sz w:val="28"/>
          <w:szCs w:val="28"/>
        </w:rPr>
        <w:t>- € zo strany VEPOS Sklené n.</w:t>
      </w:r>
      <w:r w:rsidR="005E129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o. Za vklad bola zakúpená staršia dodávka zn. Peugeot Boxer, ktorá sa využíva počas zberu separovaného odpadu.</w:t>
      </w:r>
    </w:p>
    <w:p w14:paraId="1CBA3FD6" w14:textId="77777777" w:rsidR="004A759E" w:rsidRDefault="004A759E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302FB628" w14:textId="31F471F1" w:rsidR="004A759E" w:rsidRDefault="004A759E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2A4965">
        <w:rPr>
          <w:rFonts w:ascii="Times New Roman" w:hAnsi="Times New Roman"/>
          <w:sz w:val="28"/>
          <w:szCs w:val="28"/>
        </w:rPr>
        <w:t>Základné imanie VEPOS Sklené n.</w:t>
      </w:r>
      <w:r w:rsidR="005E1290">
        <w:rPr>
          <w:rFonts w:ascii="Times New Roman" w:hAnsi="Times New Roman"/>
          <w:sz w:val="28"/>
          <w:szCs w:val="28"/>
        </w:rPr>
        <w:t xml:space="preserve"> </w:t>
      </w:r>
      <w:r w:rsidRPr="002A4965">
        <w:rPr>
          <w:rFonts w:ascii="Times New Roman" w:hAnsi="Times New Roman"/>
          <w:sz w:val="28"/>
          <w:szCs w:val="28"/>
        </w:rPr>
        <w:t>o. prešlo ako likvidačný majetok, v prípade likvidácie VEPOS Horného Turca n.</w:t>
      </w:r>
      <w:r w:rsidR="005E1290">
        <w:rPr>
          <w:rFonts w:ascii="Times New Roman" w:hAnsi="Times New Roman"/>
          <w:sz w:val="28"/>
          <w:szCs w:val="28"/>
        </w:rPr>
        <w:t xml:space="preserve"> </w:t>
      </w:r>
      <w:r w:rsidRPr="002A4965">
        <w:rPr>
          <w:rFonts w:ascii="Times New Roman" w:hAnsi="Times New Roman"/>
          <w:sz w:val="28"/>
          <w:szCs w:val="28"/>
        </w:rPr>
        <w:t>o. bude súčasťou i</w:t>
      </w:r>
      <w:r>
        <w:rPr>
          <w:rFonts w:ascii="Times New Roman" w:hAnsi="Times New Roman"/>
          <w:sz w:val="28"/>
          <w:szCs w:val="28"/>
        </w:rPr>
        <w:t>mania VEPOS Horného Turca n.</w:t>
      </w:r>
      <w:r w:rsidR="005E129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o.</w:t>
      </w:r>
    </w:p>
    <w:p w14:paraId="316BE5F6" w14:textId="77777777" w:rsidR="004A759E" w:rsidRDefault="004A759E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1361E882" w14:textId="7C980694" w:rsidR="004A759E" w:rsidRPr="002A4965" w:rsidRDefault="004A759E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2A4965">
        <w:rPr>
          <w:rFonts w:ascii="Times New Roman" w:hAnsi="Times New Roman"/>
          <w:sz w:val="28"/>
          <w:szCs w:val="28"/>
        </w:rPr>
        <w:t>VEPOS Sklené n.</w:t>
      </w:r>
      <w:r w:rsidR="005E1290">
        <w:rPr>
          <w:rFonts w:ascii="Times New Roman" w:hAnsi="Times New Roman"/>
          <w:sz w:val="28"/>
          <w:szCs w:val="28"/>
        </w:rPr>
        <w:t xml:space="preserve"> </w:t>
      </w:r>
      <w:r w:rsidRPr="002A4965">
        <w:rPr>
          <w:rFonts w:ascii="Times New Roman" w:hAnsi="Times New Roman"/>
          <w:sz w:val="28"/>
          <w:szCs w:val="28"/>
        </w:rPr>
        <w:t>o. je organizácia, ktorá zlúčením zanikla a VEPOS Horného Turca n.</w:t>
      </w:r>
      <w:r w:rsidR="005E1290">
        <w:rPr>
          <w:rFonts w:ascii="Times New Roman" w:hAnsi="Times New Roman"/>
          <w:sz w:val="28"/>
          <w:szCs w:val="28"/>
        </w:rPr>
        <w:t xml:space="preserve"> </w:t>
      </w:r>
      <w:r w:rsidRPr="002A4965">
        <w:rPr>
          <w:rFonts w:ascii="Times New Roman" w:hAnsi="Times New Roman"/>
          <w:sz w:val="28"/>
          <w:szCs w:val="28"/>
        </w:rPr>
        <w:t>o.  je nástupnícka organizácia.</w:t>
      </w:r>
    </w:p>
    <w:p w14:paraId="6008E04B" w14:textId="77777777" w:rsidR="004A759E" w:rsidRDefault="004A759E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64B70458" w14:textId="65C94838" w:rsidR="009043F1" w:rsidRDefault="002A4965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Dňa 06.10.2022</w:t>
      </w:r>
      <w:r w:rsidR="009952DB">
        <w:rPr>
          <w:rFonts w:ascii="Times New Roman" w:hAnsi="Times New Roman"/>
          <w:sz w:val="28"/>
          <w:szCs w:val="28"/>
        </w:rPr>
        <w:t xml:space="preserve"> bol</w:t>
      </w:r>
      <w:r>
        <w:rPr>
          <w:rFonts w:ascii="Times New Roman" w:hAnsi="Times New Roman"/>
          <w:sz w:val="28"/>
          <w:szCs w:val="28"/>
        </w:rPr>
        <w:t xml:space="preserve"> rozhodnutím Správnej rady s</w:t>
      </w:r>
      <w:r w:rsidR="009952DB">
        <w:rPr>
          <w:rFonts w:ascii="Times New Roman" w:hAnsi="Times New Roman"/>
          <w:sz w:val="28"/>
          <w:szCs w:val="28"/>
        </w:rPr>
        <w:t> platnosťou odo dňa 01.11.2022 zmenený Štatút n.</w:t>
      </w:r>
      <w:r w:rsidR="005E1290">
        <w:rPr>
          <w:rFonts w:ascii="Times New Roman" w:hAnsi="Times New Roman"/>
          <w:sz w:val="28"/>
          <w:szCs w:val="28"/>
        </w:rPr>
        <w:t xml:space="preserve"> </w:t>
      </w:r>
      <w:r w:rsidR="009952DB">
        <w:rPr>
          <w:rFonts w:ascii="Times New Roman" w:hAnsi="Times New Roman"/>
          <w:sz w:val="28"/>
          <w:szCs w:val="28"/>
        </w:rPr>
        <w:t>o. v súvislosti so žiadosťou o registráciu registrovaného sociálneho podniku, rozšírenia predmetu činnost</w:t>
      </w:r>
      <w:r w:rsidR="005E1290">
        <w:rPr>
          <w:rFonts w:ascii="Times New Roman" w:hAnsi="Times New Roman"/>
          <w:sz w:val="28"/>
          <w:szCs w:val="28"/>
        </w:rPr>
        <w:t>i</w:t>
      </w:r>
      <w:r w:rsidR="009952DB">
        <w:rPr>
          <w:rFonts w:ascii="Times New Roman" w:hAnsi="Times New Roman"/>
          <w:sz w:val="28"/>
          <w:szCs w:val="28"/>
        </w:rPr>
        <w:t xml:space="preserve"> a založenia živnostenského oprávnenia. Štatút bol zapísaný do príslušného registra dňa 25.11.2022. </w:t>
      </w:r>
    </w:p>
    <w:p w14:paraId="75E46D26" w14:textId="4469B75D" w:rsidR="009765F1" w:rsidRDefault="009765F1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26AC52B6" w14:textId="44490CB9" w:rsidR="009765F1" w:rsidRDefault="009765F1" w:rsidP="009765F1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V súčasnosti má VEPOS Horného Turca </w:t>
      </w:r>
      <w:proofErr w:type="spellStart"/>
      <w:r>
        <w:rPr>
          <w:rFonts w:ascii="Times New Roman" w:hAnsi="Times New Roman"/>
          <w:sz w:val="28"/>
          <w:szCs w:val="28"/>
        </w:rPr>
        <w:t>n.o</w:t>
      </w:r>
      <w:proofErr w:type="spellEnd"/>
      <w:r>
        <w:rPr>
          <w:rFonts w:ascii="Times New Roman" w:hAnsi="Times New Roman"/>
          <w:sz w:val="28"/>
          <w:szCs w:val="28"/>
        </w:rPr>
        <w:t xml:space="preserve">. 18 členov Správnej rady a 3 členov Dozornej rady. Predsedom Správnej rady VEPOS Horného Turca </w:t>
      </w:r>
      <w:proofErr w:type="spellStart"/>
      <w:r>
        <w:rPr>
          <w:rFonts w:ascii="Times New Roman" w:hAnsi="Times New Roman"/>
          <w:sz w:val="28"/>
          <w:szCs w:val="28"/>
        </w:rPr>
        <w:t>n.o</w:t>
      </w:r>
      <w:proofErr w:type="spellEnd"/>
      <w:r>
        <w:rPr>
          <w:rFonts w:ascii="Times New Roman" w:hAnsi="Times New Roman"/>
          <w:sz w:val="28"/>
          <w:szCs w:val="28"/>
        </w:rPr>
        <w:t xml:space="preserve">. je Ján </w:t>
      </w:r>
      <w:proofErr w:type="spellStart"/>
      <w:r>
        <w:rPr>
          <w:rFonts w:ascii="Times New Roman" w:hAnsi="Times New Roman"/>
          <w:sz w:val="28"/>
          <w:szCs w:val="28"/>
        </w:rPr>
        <w:t>Teltsch</w:t>
      </w:r>
      <w:proofErr w:type="spellEnd"/>
      <w:r>
        <w:rPr>
          <w:rFonts w:ascii="Times New Roman" w:hAnsi="Times New Roman"/>
          <w:sz w:val="28"/>
          <w:szCs w:val="28"/>
        </w:rPr>
        <w:t xml:space="preserve">, starosta obce Turček a podpredseda Správnej rady je Ing. Ondrej </w:t>
      </w:r>
      <w:proofErr w:type="spellStart"/>
      <w:r>
        <w:rPr>
          <w:rFonts w:ascii="Times New Roman" w:hAnsi="Times New Roman"/>
          <w:sz w:val="28"/>
          <w:szCs w:val="28"/>
        </w:rPr>
        <w:t>Piški</w:t>
      </w:r>
      <w:proofErr w:type="spellEnd"/>
      <w:r>
        <w:rPr>
          <w:rFonts w:ascii="Times New Roman" w:hAnsi="Times New Roman"/>
          <w:sz w:val="28"/>
          <w:szCs w:val="28"/>
        </w:rPr>
        <w:t xml:space="preserve">, starosta obce Horná Štubňa. Riaditeľkou (štatutárnym orgánom) je JUDr. Mária </w:t>
      </w:r>
      <w:proofErr w:type="spellStart"/>
      <w:r>
        <w:rPr>
          <w:rFonts w:ascii="Times New Roman" w:hAnsi="Times New Roman"/>
          <w:sz w:val="28"/>
          <w:szCs w:val="28"/>
        </w:rPr>
        <w:t>Kevická</w:t>
      </w:r>
      <w:proofErr w:type="spellEnd"/>
      <w:r>
        <w:rPr>
          <w:rFonts w:ascii="Times New Roman" w:hAnsi="Times New Roman"/>
          <w:sz w:val="28"/>
          <w:szCs w:val="28"/>
        </w:rPr>
        <w:t>, PhD.</w:t>
      </w:r>
    </w:p>
    <w:p w14:paraId="1B49D1E1" w14:textId="3893B751" w:rsidR="009952DB" w:rsidRDefault="009952DB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11B3D251" w14:textId="7F9FDBAB" w:rsidR="00047899" w:rsidRDefault="00047899" w:rsidP="009122CB">
      <w:pPr>
        <w:spacing w:after="0" w:line="288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2. Prehľad činností vykonaných v roku 20</w:t>
      </w:r>
      <w:r w:rsidR="00F9398F">
        <w:rPr>
          <w:rFonts w:ascii="Times New Roman" w:hAnsi="Times New Roman"/>
          <w:b/>
          <w:sz w:val="28"/>
          <w:szCs w:val="28"/>
        </w:rPr>
        <w:t>2</w:t>
      </w:r>
      <w:r w:rsidR="00AC019E">
        <w:rPr>
          <w:rFonts w:ascii="Times New Roman" w:hAnsi="Times New Roman"/>
          <w:b/>
          <w:sz w:val="28"/>
          <w:szCs w:val="28"/>
        </w:rPr>
        <w:t>2</w:t>
      </w:r>
    </w:p>
    <w:p w14:paraId="32BB1FAA" w14:textId="77777777" w:rsidR="00373642" w:rsidRPr="00373642" w:rsidRDefault="00373642" w:rsidP="009122CB">
      <w:pPr>
        <w:spacing w:after="0" w:line="288" w:lineRule="auto"/>
        <w:rPr>
          <w:rFonts w:ascii="Times New Roman" w:hAnsi="Times New Roman"/>
          <w:b/>
          <w:sz w:val="28"/>
          <w:szCs w:val="28"/>
        </w:rPr>
      </w:pPr>
    </w:p>
    <w:p w14:paraId="103C42FB" w14:textId="4E8CFCD6" w:rsidR="009740A4" w:rsidRDefault="009740A4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9740A4">
        <w:rPr>
          <w:rFonts w:ascii="Times New Roman" w:hAnsi="Times New Roman"/>
          <w:sz w:val="28"/>
          <w:szCs w:val="28"/>
        </w:rPr>
        <w:t xml:space="preserve">Na zabezpečenie výkonu činnosti v súlade so zakladacou listinou boli prijatí  zamestnanci v pracovnoprávnom vzťahu.  Priemerný počet zamestnancov na pracovnú zmluvu je </w:t>
      </w:r>
      <w:r w:rsidR="00A038F4">
        <w:rPr>
          <w:rFonts w:ascii="Times New Roman" w:hAnsi="Times New Roman"/>
          <w:sz w:val="28"/>
          <w:szCs w:val="28"/>
        </w:rPr>
        <w:t>4</w:t>
      </w:r>
      <w:r w:rsidRPr="009740A4">
        <w:rPr>
          <w:rFonts w:ascii="Times New Roman" w:hAnsi="Times New Roman"/>
          <w:sz w:val="28"/>
          <w:szCs w:val="28"/>
        </w:rPr>
        <w:t xml:space="preserve">. Priemerný počet zamestnancov na dohodu mimo pracovného pomeru je </w:t>
      </w:r>
      <w:r w:rsidR="00A038F4">
        <w:rPr>
          <w:rFonts w:ascii="Times New Roman" w:hAnsi="Times New Roman"/>
          <w:sz w:val="28"/>
          <w:szCs w:val="28"/>
        </w:rPr>
        <w:t>1</w:t>
      </w:r>
      <w:r w:rsidRPr="009740A4">
        <w:rPr>
          <w:rFonts w:ascii="Times New Roman" w:hAnsi="Times New Roman"/>
          <w:sz w:val="28"/>
          <w:szCs w:val="28"/>
        </w:rPr>
        <w:t xml:space="preserve">.  Dve osoby vykonávajú činnosť na základe uzatvorenej mandátnej zmluvy. </w:t>
      </w:r>
    </w:p>
    <w:p w14:paraId="5ABC08A7" w14:textId="77777777" w:rsidR="009B2CAB" w:rsidRDefault="009B2CAB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11CC897E" w14:textId="68C14D36" w:rsidR="005B191D" w:rsidRDefault="005B191D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Nezisková organizácia naďalej spolupracuje s OZV ASEKOL SK </w:t>
      </w:r>
      <w:proofErr w:type="spellStart"/>
      <w:r>
        <w:rPr>
          <w:rFonts w:ascii="Times New Roman" w:hAnsi="Times New Roman"/>
          <w:sz w:val="28"/>
          <w:szCs w:val="28"/>
        </w:rPr>
        <w:t>s.r.o</w:t>
      </w:r>
      <w:proofErr w:type="spellEnd"/>
      <w:r>
        <w:rPr>
          <w:rFonts w:ascii="Times New Roman" w:hAnsi="Times New Roman"/>
          <w:sz w:val="28"/>
          <w:szCs w:val="28"/>
        </w:rPr>
        <w:t xml:space="preserve">. a spoločnosťou Odpadový hospodár </w:t>
      </w:r>
      <w:proofErr w:type="spellStart"/>
      <w:r>
        <w:rPr>
          <w:rFonts w:ascii="Times New Roman" w:hAnsi="Times New Roman"/>
          <w:sz w:val="28"/>
          <w:szCs w:val="28"/>
        </w:rPr>
        <w:t>s.r.o</w:t>
      </w:r>
      <w:proofErr w:type="spellEnd"/>
      <w:r>
        <w:rPr>
          <w:rFonts w:ascii="Times New Roman" w:hAnsi="Times New Roman"/>
          <w:sz w:val="28"/>
          <w:szCs w:val="28"/>
        </w:rPr>
        <w:t xml:space="preserve">. prevádzkujúcou portál odpadovyhospodar.sk. </w:t>
      </w:r>
    </w:p>
    <w:p w14:paraId="2CA7FB0C" w14:textId="77777777" w:rsidR="009952DB" w:rsidRDefault="009952DB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24CF336D" w14:textId="1310D698" w:rsidR="009043F1" w:rsidRPr="009740A4" w:rsidRDefault="009043F1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V roku 202</w:t>
      </w:r>
      <w:r w:rsidR="00A038F4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 xml:space="preserve"> sa </w:t>
      </w:r>
      <w:r w:rsidR="00143639">
        <w:rPr>
          <w:rFonts w:ascii="Times New Roman" w:hAnsi="Times New Roman"/>
          <w:sz w:val="28"/>
          <w:szCs w:val="28"/>
        </w:rPr>
        <w:t xml:space="preserve">na aktivitách vyvíjaných organizáciou vo výraznej miere podieľali dobrovoľníci v počte </w:t>
      </w:r>
      <w:r w:rsidR="00423EFB">
        <w:rPr>
          <w:rFonts w:ascii="Times New Roman" w:hAnsi="Times New Roman"/>
          <w:sz w:val="28"/>
          <w:szCs w:val="28"/>
        </w:rPr>
        <w:t>28</w:t>
      </w:r>
      <w:r w:rsidR="00143639">
        <w:rPr>
          <w:rFonts w:ascii="Times New Roman" w:hAnsi="Times New Roman"/>
          <w:sz w:val="28"/>
          <w:szCs w:val="28"/>
        </w:rPr>
        <w:t xml:space="preserve"> dobrovoľníkov.</w:t>
      </w:r>
      <w:r w:rsidR="009765F1">
        <w:rPr>
          <w:rFonts w:ascii="Times New Roman" w:hAnsi="Times New Roman"/>
          <w:sz w:val="28"/>
          <w:szCs w:val="28"/>
        </w:rPr>
        <w:t xml:space="preserve"> Pomáhali zastrešiť organizáciu Bazárov oblečenia a kníh, DOD na prevádzke </w:t>
      </w:r>
      <w:proofErr w:type="spellStart"/>
      <w:r w:rsidR="009765F1">
        <w:rPr>
          <w:rFonts w:ascii="Times New Roman" w:hAnsi="Times New Roman"/>
          <w:sz w:val="28"/>
          <w:szCs w:val="28"/>
        </w:rPr>
        <w:t>VEPOSu</w:t>
      </w:r>
      <w:proofErr w:type="spellEnd"/>
      <w:r w:rsidR="009765F1">
        <w:rPr>
          <w:rFonts w:ascii="Times New Roman" w:hAnsi="Times New Roman"/>
          <w:sz w:val="28"/>
          <w:szCs w:val="28"/>
        </w:rPr>
        <w:t xml:space="preserve"> a ostatné verejnoprospešné akcie.</w:t>
      </w:r>
      <w:r w:rsidR="00143639">
        <w:rPr>
          <w:rFonts w:ascii="Times New Roman" w:hAnsi="Times New Roman"/>
          <w:sz w:val="28"/>
          <w:szCs w:val="28"/>
        </w:rPr>
        <w:t xml:space="preserve"> </w:t>
      </w:r>
    </w:p>
    <w:p w14:paraId="593012D9" w14:textId="77777777" w:rsidR="009765F1" w:rsidRDefault="009765F1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3A9834C2" w14:textId="3F23BDAB" w:rsidR="00047899" w:rsidRPr="00410416" w:rsidRDefault="00047899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V roku 20</w:t>
      </w:r>
      <w:r w:rsidR="00F9398F" w:rsidRPr="00410416">
        <w:rPr>
          <w:rFonts w:ascii="Times New Roman" w:hAnsi="Times New Roman"/>
          <w:sz w:val="28"/>
          <w:szCs w:val="28"/>
        </w:rPr>
        <w:t>2</w:t>
      </w:r>
      <w:r w:rsidR="00423EFB">
        <w:rPr>
          <w:rFonts w:ascii="Times New Roman" w:hAnsi="Times New Roman"/>
          <w:sz w:val="28"/>
          <w:szCs w:val="28"/>
        </w:rPr>
        <w:t>2</w:t>
      </w:r>
      <w:r w:rsidRPr="00410416">
        <w:rPr>
          <w:rFonts w:ascii="Times New Roman" w:hAnsi="Times New Roman"/>
          <w:sz w:val="28"/>
          <w:szCs w:val="28"/>
        </w:rPr>
        <w:t xml:space="preserve"> organizácia VEPOS Horného Turca n.</w:t>
      </w:r>
      <w:r w:rsidR="002F0D7C">
        <w:rPr>
          <w:rFonts w:ascii="Times New Roman" w:hAnsi="Times New Roman"/>
          <w:sz w:val="28"/>
          <w:szCs w:val="28"/>
        </w:rPr>
        <w:t xml:space="preserve"> </w:t>
      </w:r>
      <w:r w:rsidRPr="00410416">
        <w:rPr>
          <w:rFonts w:ascii="Times New Roman" w:hAnsi="Times New Roman"/>
          <w:sz w:val="28"/>
          <w:szCs w:val="28"/>
        </w:rPr>
        <w:t xml:space="preserve">o. vykonávala </w:t>
      </w:r>
      <w:r w:rsidR="00F9398F" w:rsidRPr="00410416">
        <w:rPr>
          <w:rFonts w:ascii="Times New Roman" w:hAnsi="Times New Roman"/>
          <w:sz w:val="28"/>
          <w:szCs w:val="28"/>
        </w:rPr>
        <w:t xml:space="preserve">najmä </w:t>
      </w:r>
      <w:r w:rsidRPr="00410416">
        <w:rPr>
          <w:rFonts w:ascii="Times New Roman" w:hAnsi="Times New Roman"/>
          <w:sz w:val="28"/>
          <w:szCs w:val="28"/>
        </w:rPr>
        <w:t>nasledovné činnosti:</w:t>
      </w:r>
    </w:p>
    <w:p w14:paraId="07B69E8B" w14:textId="57E1AB30" w:rsidR="00945CEC" w:rsidRDefault="00047899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vývoz komunálneho odpadu z</w:t>
      </w:r>
      <w:r w:rsidR="009952DB">
        <w:rPr>
          <w:rFonts w:ascii="Times New Roman" w:hAnsi="Times New Roman"/>
          <w:sz w:val="28"/>
          <w:szCs w:val="28"/>
        </w:rPr>
        <w:t xml:space="preserve"> 21 </w:t>
      </w:r>
      <w:r w:rsidRPr="00410416">
        <w:rPr>
          <w:rFonts w:ascii="Times New Roman" w:hAnsi="Times New Roman"/>
          <w:sz w:val="28"/>
          <w:szCs w:val="28"/>
        </w:rPr>
        <w:t>členských obcí</w:t>
      </w:r>
      <w:r w:rsidR="00F9398F" w:rsidRPr="00410416">
        <w:rPr>
          <w:rFonts w:ascii="Times New Roman" w:hAnsi="Times New Roman"/>
          <w:sz w:val="28"/>
          <w:szCs w:val="28"/>
        </w:rPr>
        <w:t xml:space="preserve"> </w:t>
      </w:r>
      <w:r w:rsidRPr="00410416">
        <w:rPr>
          <w:rFonts w:ascii="Times New Roman" w:hAnsi="Times New Roman"/>
          <w:sz w:val="28"/>
          <w:szCs w:val="28"/>
        </w:rPr>
        <w:t>– malé smetné nádoby</w:t>
      </w:r>
      <w:r w:rsidR="005E1290">
        <w:rPr>
          <w:rFonts w:ascii="Times New Roman" w:hAnsi="Times New Roman"/>
          <w:sz w:val="28"/>
          <w:szCs w:val="28"/>
        </w:rPr>
        <w:t>,</w:t>
      </w:r>
    </w:p>
    <w:p w14:paraId="3197F078" w14:textId="1D2A638D" w:rsidR="00945CEC" w:rsidRDefault="00047899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vývoz komunálneho odpadu z</w:t>
      </w:r>
      <w:r w:rsidR="005E1290">
        <w:rPr>
          <w:rFonts w:ascii="Times New Roman" w:hAnsi="Times New Roman"/>
          <w:sz w:val="28"/>
          <w:szCs w:val="28"/>
        </w:rPr>
        <w:t> </w:t>
      </w:r>
      <w:r w:rsidR="009952DB">
        <w:rPr>
          <w:rFonts w:ascii="Times New Roman" w:hAnsi="Times New Roman"/>
          <w:sz w:val="28"/>
          <w:szCs w:val="28"/>
        </w:rPr>
        <w:t>21</w:t>
      </w:r>
      <w:r w:rsidR="005E1290">
        <w:rPr>
          <w:rFonts w:ascii="Times New Roman" w:hAnsi="Times New Roman"/>
          <w:sz w:val="28"/>
          <w:szCs w:val="28"/>
        </w:rPr>
        <w:t xml:space="preserve"> </w:t>
      </w:r>
      <w:r w:rsidRPr="00410416">
        <w:rPr>
          <w:rFonts w:ascii="Times New Roman" w:hAnsi="Times New Roman"/>
          <w:sz w:val="28"/>
          <w:szCs w:val="28"/>
        </w:rPr>
        <w:t>členských obcí</w:t>
      </w:r>
      <w:r w:rsidR="009952DB">
        <w:rPr>
          <w:rFonts w:ascii="Times New Roman" w:hAnsi="Times New Roman"/>
          <w:sz w:val="28"/>
          <w:szCs w:val="28"/>
        </w:rPr>
        <w:t xml:space="preserve"> </w:t>
      </w:r>
      <w:r w:rsidRPr="00410416">
        <w:rPr>
          <w:rFonts w:ascii="Times New Roman" w:hAnsi="Times New Roman"/>
          <w:sz w:val="28"/>
          <w:szCs w:val="28"/>
        </w:rPr>
        <w:t>– veľkokapacitné kontajnery</w:t>
      </w:r>
      <w:r w:rsidR="005E1290">
        <w:rPr>
          <w:rFonts w:ascii="Times New Roman" w:hAnsi="Times New Roman"/>
          <w:sz w:val="28"/>
          <w:szCs w:val="28"/>
        </w:rPr>
        <w:t>,</w:t>
      </w:r>
    </w:p>
    <w:p w14:paraId="0A56CFC6" w14:textId="0CD7C637" w:rsidR="00F9398F" w:rsidRDefault="00F9398F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vývoz objemového odpadu z</w:t>
      </w:r>
      <w:r w:rsidR="009952DB">
        <w:rPr>
          <w:rFonts w:ascii="Times New Roman" w:hAnsi="Times New Roman"/>
          <w:sz w:val="28"/>
          <w:szCs w:val="28"/>
        </w:rPr>
        <w:t xml:space="preserve"> 21 </w:t>
      </w:r>
      <w:r w:rsidRPr="00410416">
        <w:rPr>
          <w:rFonts w:ascii="Times New Roman" w:hAnsi="Times New Roman"/>
          <w:sz w:val="28"/>
          <w:szCs w:val="28"/>
        </w:rPr>
        <w:t>členských obcí</w:t>
      </w:r>
      <w:r w:rsidR="009952DB">
        <w:rPr>
          <w:rFonts w:ascii="Times New Roman" w:hAnsi="Times New Roman"/>
          <w:sz w:val="28"/>
          <w:szCs w:val="28"/>
        </w:rPr>
        <w:t xml:space="preserve"> </w:t>
      </w:r>
      <w:r w:rsidRPr="00410416">
        <w:rPr>
          <w:rFonts w:ascii="Times New Roman" w:hAnsi="Times New Roman"/>
          <w:sz w:val="28"/>
          <w:szCs w:val="28"/>
        </w:rPr>
        <w:t>– veľkokapacitné kontajnery</w:t>
      </w:r>
      <w:r w:rsidR="005E1290">
        <w:rPr>
          <w:rFonts w:ascii="Times New Roman" w:hAnsi="Times New Roman"/>
          <w:sz w:val="28"/>
          <w:szCs w:val="28"/>
        </w:rPr>
        <w:t>,</w:t>
      </w:r>
    </w:p>
    <w:p w14:paraId="18BA6E60" w14:textId="2CF83C12" w:rsidR="00B16EB9" w:rsidRDefault="00047899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triedený zber odpadov z</w:t>
      </w:r>
      <w:r w:rsidR="009952DB">
        <w:rPr>
          <w:rFonts w:ascii="Times New Roman" w:hAnsi="Times New Roman"/>
          <w:sz w:val="28"/>
          <w:szCs w:val="28"/>
        </w:rPr>
        <w:t xml:space="preserve"> 21 </w:t>
      </w:r>
      <w:r w:rsidRPr="00410416">
        <w:rPr>
          <w:rFonts w:ascii="Times New Roman" w:hAnsi="Times New Roman"/>
          <w:sz w:val="28"/>
          <w:szCs w:val="28"/>
        </w:rPr>
        <w:t>členských obcí</w:t>
      </w:r>
      <w:r w:rsidR="00B16EB9" w:rsidRPr="00410416">
        <w:rPr>
          <w:rFonts w:ascii="Times New Roman" w:hAnsi="Times New Roman"/>
          <w:sz w:val="28"/>
          <w:szCs w:val="28"/>
        </w:rPr>
        <w:t xml:space="preserve"> </w:t>
      </w:r>
      <w:r w:rsidRPr="00410416">
        <w:rPr>
          <w:rFonts w:ascii="Times New Roman" w:hAnsi="Times New Roman"/>
          <w:sz w:val="28"/>
          <w:szCs w:val="28"/>
        </w:rPr>
        <w:t>– vrecia</w:t>
      </w:r>
      <w:r w:rsidR="00B16EB9" w:rsidRPr="00410416">
        <w:rPr>
          <w:rFonts w:ascii="Times New Roman" w:hAnsi="Times New Roman"/>
          <w:sz w:val="28"/>
          <w:szCs w:val="28"/>
        </w:rPr>
        <w:t>/big</w:t>
      </w:r>
      <w:r w:rsidR="005E1290">
        <w:rPr>
          <w:rFonts w:ascii="Times New Roman" w:hAnsi="Times New Roman"/>
          <w:sz w:val="28"/>
          <w:szCs w:val="28"/>
        </w:rPr>
        <w:t>-</w:t>
      </w:r>
      <w:proofErr w:type="spellStart"/>
      <w:r w:rsidR="00B16EB9" w:rsidRPr="00410416">
        <w:rPr>
          <w:rFonts w:ascii="Times New Roman" w:hAnsi="Times New Roman"/>
          <w:sz w:val="28"/>
          <w:szCs w:val="28"/>
        </w:rPr>
        <w:t>bag</w:t>
      </w:r>
      <w:r w:rsidR="002951B8">
        <w:rPr>
          <w:rFonts w:ascii="Times New Roman" w:hAnsi="Times New Roman"/>
          <w:sz w:val="28"/>
          <w:szCs w:val="28"/>
        </w:rPr>
        <w:t>y</w:t>
      </w:r>
      <w:proofErr w:type="spellEnd"/>
      <w:r w:rsidR="005E1290">
        <w:rPr>
          <w:rFonts w:ascii="Times New Roman" w:hAnsi="Times New Roman"/>
          <w:sz w:val="28"/>
          <w:szCs w:val="28"/>
        </w:rPr>
        <w:t>,</w:t>
      </w:r>
    </w:p>
    <w:p w14:paraId="313E5DFF" w14:textId="12CB34CC" w:rsidR="00047899" w:rsidRDefault="00B16EB9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sprostredkovanie vývozu elektro-odpadu z</w:t>
      </w:r>
      <w:r w:rsidR="009952DB">
        <w:rPr>
          <w:rFonts w:ascii="Times New Roman" w:hAnsi="Times New Roman"/>
          <w:sz w:val="28"/>
          <w:szCs w:val="28"/>
        </w:rPr>
        <w:t xml:space="preserve"> 21 </w:t>
      </w:r>
      <w:r w:rsidRPr="00410416">
        <w:rPr>
          <w:rFonts w:ascii="Times New Roman" w:hAnsi="Times New Roman"/>
          <w:sz w:val="28"/>
          <w:szCs w:val="28"/>
        </w:rPr>
        <w:t>členských obcí</w:t>
      </w:r>
      <w:r w:rsidR="005E1290">
        <w:rPr>
          <w:rFonts w:ascii="Times New Roman" w:hAnsi="Times New Roman"/>
          <w:sz w:val="28"/>
          <w:szCs w:val="28"/>
        </w:rPr>
        <w:t>,</w:t>
      </w:r>
      <w:r w:rsidR="00047899" w:rsidRPr="00410416">
        <w:rPr>
          <w:rFonts w:ascii="Times New Roman" w:hAnsi="Times New Roman"/>
          <w:sz w:val="28"/>
          <w:szCs w:val="28"/>
        </w:rPr>
        <w:t xml:space="preserve"> </w:t>
      </w:r>
    </w:p>
    <w:p w14:paraId="26C624DA" w14:textId="3B641237" w:rsidR="00047899" w:rsidRDefault="00047899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zber a vývoz železa a kovov z</w:t>
      </w:r>
      <w:r w:rsidR="009952DB">
        <w:rPr>
          <w:rFonts w:ascii="Times New Roman" w:hAnsi="Times New Roman"/>
          <w:sz w:val="28"/>
          <w:szCs w:val="28"/>
        </w:rPr>
        <w:t xml:space="preserve"> 21 </w:t>
      </w:r>
      <w:r w:rsidRPr="00410416">
        <w:rPr>
          <w:rFonts w:ascii="Times New Roman" w:hAnsi="Times New Roman"/>
          <w:sz w:val="28"/>
          <w:szCs w:val="28"/>
        </w:rPr>
        <w:t>členských obcí</w:t>
      </w:r>
      <w:r w:rsidR="005E1290">
        <w:rPr>
          <w:rFonts w:ascii="Times New Roman" w:hAnsi="Times New Roman"/>
          <w:sz w:val="28"/>
          <w:szCs w:val="28"/>
        </w:rPr>
        <w:t>,</w:t>
      </w:r>
    </w:p>
    <w:p w14:paraId="748CE0C1" w14:textId="1F0B529A" w:rsidR="00143639" w:rsidRDefault="00143639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zber a vývoz papiera, skla a</w:t>
      </w:r>
      <w:r w:rsidR="007C7603"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>šatstva</w:t>
      </w:r>
      <w:r w:rsidR="007C7603">
        <w:rPr>
          <w:rFonts w:ascii="Times New Roman" w:hAnsi="Times New Roman"/>
          <w:sz w:val="28"/>
          <w:szCs w:val="28"/>
        </w:rPr>
        <w:t>, textílií a</w:t>
      </w:r>
      <w:r w:rsidR="005E1290">
        <w:rPr>
          <w:rFonts w:ascii="Times New Roman" w:hAnsi="Times New Roman"/>
          <w:sz w:val="28"/>
          <w:szCs w:val="28"/>
        </w:rPr>
        <w:t> </w:t>
      </w:r>
      <w:r w:rsidR="007C7603">
        <w:rPr>
          <w:rFonts w:ascii="Times New Roman" w:hAnsi="Times New Roman"/>
          <w:sz w:val="28"/>
          <w:szCs w:val="28"/>
        </w:rPr>
        <w:t>obuvi</w:t>
      </w:r>
      <w:r w:rsidR="005E129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034E22B4" w14:textId="35019522" w:rsidR="007C7603" w:rsidRDefault="007C7603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zber VHS kaziet a magnetofónových pások</w:t>
      </w:r>
      <w:r w:rsidR="005E1290">
        <w:rPr>
          <w:rFonts w:ascii="Times New Roman" w:hAnsi="Times New Roman"/>
          <w:sz w:val="28"/>
          <w:szCs w:val="28"/>
        </w:rPr>
        <w:t>,</w:t>
      </w:r>
    </w:p>
    <w:p w14:paraId="17FDD7E2" w14:textId="18C30CAD" w:rsidR="007C7603" w:rsidRDefault="007C7603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zber auto nárazníkov</w:t>
      </w:r>
      <w:r w:rsidR="005E1290">
        <w:rPr>
          <w:rFonts w:ascii="Times New Roman" w:hAnsi="Times New Roman"/>
          <w:sz w:val="28"/>
          <w:szCs w:val="28"/>
        </w:rPr>
        <w:t>,</w:t>
      </w:r>
    </w:p>
    <w:p w14:paraId="5A284946" w14:textId="0DC9FBBA" w:rsidR="007C7603" w:rsidRDefault="00D25368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zber dreveného nábytku a drevného odpadu</w:t>
      </w:r>
      <w:r w:rsidR="005E1290">
        <w:rPr>
          <w:rFonts w:ascii="Times New Roman" w:hAnsi="Times New Roman"/>
          <w:sz w:val="28"/>
          <w:szCs w:val="28"/>
        </w:rPr>
        <w:t>,</w:t>
      </w:r>
    </w:p>
    <w:p w14:paraId="110B3913" w14:textId="2D0C9A36" w:rsidR="009952DB" w:rsidRDefault="009952DB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nov</w:t>
      </w:r>
      <w:r w:rsidR="005E1290">
        <w:rPr>
          <w:rFonts w:ascii="Times New Roman" w:hAnsi="Times New Roman"/>
          <w:sz w:val="28"/>
          <w:szCs w:val="28"/>
        </w:rPr>
        <w:t xml:space="preserve">ú činnosť - </w:t>
      </w:r>
      <w:r>
        <w:rPr>
          <w:rFonts w:ascii="Times New Roman" w:hAnsi="Times New Roman"/>
          <w:sz w:val="28"/>
          <w:szCs w:val="28"/>
        </w:rPr>
        <w:t>výkup papiera z</w:t>
      </w:r>
      <w:r w:rsidR="005E1290"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>obcí</w:t>
      </w:r>
      <w:r w:rsidR="005E1290">
        <w:rPr>
          <w:rFonts w:ascii="Times New Roman" w:hAnsi="Times New Roman"/>
          <w:sz w:val="28"/>
          <w:szCs w:val="28"/>
        </w:rPr>
        <w:t>,</w:t>
      </w:r>
    </w:p>
    <w:p w14:paraId="5784C209" w14:textId="67199AC4" w:rsidR="005B191D" w:rsidRDefault="005B191D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oprava a </w:t>
      </w:r>
      <w:r w:rsidR="009B2CAB">
        <w:rPr>
          <w:rFonts w:ascii="Times New Roman" w:hAnsi="Times New Roman"/>
          <w:sz w:val="28"/>
          <w:szCs w:val="28"/>
        </w:rPr>
        <w:t>údržba</w:t>
      </w:r>
      <w:r>
        <w:rPr>
          <w:rFonts w:ascii="Times New Roman" w:hAnsi="Times New Roman"/>
          <w:sz w:val="28"/>
          <w:szCs w:val="28"/>
        </w:rPr>
        <w:t xml:space="preserve"> majetku organizácie - kontajnerov, </w:t>
      </w:r>
      <w:r w:rsidR="009B2CAB">
        <w:rPr>
          <w:rFonts w:ascii="Times New Roman" w:hAnsi="Times New Roman"/>
          <w:sz w:val="28"/>
          <w:szCs w:val="28"/>
        </w:rPr>
        <w:t xml:space="preserve">vozidiel, </w:t>
      </w:r>
    </w:p>
    <w:p w14:paraId="0C8B1E64" w14:textId="31114421" w:rsidR="00410416" w:rsidRDefault="00047899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410416">
        <w:rPr>
          <w:rFonts w:ascii="Times New Roman" w:hAnsi="Times New Roman"/>
          <w:sz w:val="28"/>
          <w:szCs w:val="28"/>
        </w:rPr>
        <w:t>zvyšovanie povedomia o význame triedeného zberu odpadu, informovanie občanov členských obcí o vývoji v oblasti zberu komunálneho odpadu a ochrane životného prostredia</w:t>
      </w:r>
      <w:r w:rsidR="005E1290">
        <w:rPr>
          <w:rFonts w:ascii="Times New Roman" w:hAnsi="Times New Roman"/>
          <w:sz w:val="28"/>
          <w:szCs w:val="28"/>
        </w:rPr>
        <w:t>,</w:t>
      </w:r>
    </w:p>
    <w:p w14:paraId="1A671733" w14:textId="7E6F7C9A" w:rsidR="008C7A73" w:rsidRDefault="008C7A73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zapojenie sa </w:t>
      </w:r>
      <w:r w:rsidRPr="008C7A73">
        <w:rPr>
          <w:rFonts w:ascii="Times New Roman" w:hAnsi="Times New Roman"/>
          <w:sz w:val="28"/>
          <w:szCs w:val="28"/>
        </w:rPr>
        <w:t>do</w:t>
      </w:r>
      <w:r w:rsidR="009952DB">
        <w:rPr>
          <w:rFonts w:ascii="Times New Roman" w:hAnsi="Times New Roman"/>
          <w:sz w:val="28"/>
          <w:szCs w:val="28"/>
        </w:rPr>
        <w:t xml:space="preserve"> rôznych</w:t>
      </w:r>
      <w:r w:rsidRPr="008C7A7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projektov</w:t>
      </w:r>
      <w:r w:rsidR="009952DB">
        <w:rPr>
          <w:rFonts w:ascii="Times New Roman" w:hAnsi="Times New Roman"/>
          <w:sz w:val="28"/>
          <w:szCs w:val="28"/>
        </w:rPr>
        <w:t xml:space="preserve"> s regionálnym dosahom</w:t>
      </w:r>
      <w:r w:rsidR="005E1290">
        <w:rPr>
          <w:rFonts w:ascii="Times New Roman" w:hAnsi="Times New Roman"/>
          <w:sz w:val="28"/>
          <w:szCs w:val="28"/>
        </w:rPr>
        <w:t>,</w:t>
      </w:r>
    </w:p>
    <w:p w14:paraId="0974ACA4" w14:textId="2AD9CDF6" w:rsidR="009952DB" w:rsidRDefault="00E84089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spolupráca s regionálnymi materskými a základnými školami</w:t>
      </w:r>
      <w:r w:rsidR="005E1290">
        <w:rPr>
          <w:rFonts w:ascii="Times New Roman" w:hAnsi="Times New Roman"/>
          <w:sz w:val="28"/>
          <w:szCs w:val="28"/>
        </w:rPr>
        <w:t>,</w:t>
      </w:r>
    </w:p>
    <w:p w14:paraId="00BF1011" w14:textId="0CF98342" w:rsidR="00373642" w:rsidRDefault="00373642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predstavovanie jednotlivých obcí formou príspevkov na sociálnych sieťach,</w:t>
      </w:r>
    </w:p>
    <w:p w14:paraId="5B2D4454" w14:textId="3020508C" w:rsidR="00DF3A56" w:rsidRDefault="00DF3A56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príprava nového loga a vizuálnej </w:t>
      </w:r>
      <w:r w:rsidR="00691ECA">
        <w:rPr>
          <w:rFonts w:ascii="Times New Roman" w:hAnsi="Times New Roman"/>
          <w:sz w:val="28"/>
          <w:szCs w:val="28"/>
        </w:rPr>
        <w:t>identity</w:t>
      </w:r>
      <w:r>
        <w:rPr>
          <w:rFonts w:ascii="Times New Roman" w:hAnsi="Times New Roman"/>
          <w:sz w:val="28"/>
          <w:szCs w:val="28"/>
        </w:rPr>
        <w:t xml:space="preserve"> neziskovej organizácie, </w:t>
      </w:r>
    </w:p>
    <w:p w14:paraId="2B035CCF" w14:textId="4EB74C51" w:rsidR="00DF3A56" w:rsidRDefault="00DF3A56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pokračovanie v príprave webovej stránky organizácie,</w:t>
      </w:r>
    </w:p>
    <w:p w14:paraId="2E7886DC" w14:textId="1EDB53EB" w:rsidR="00E84089" w:rsidRPr="005E1290" w:rsidRDefault="00D25368" w:rsidP="009122CB">
      <w:pPr>
        <w:pStyle w:val="Odsekzoznamu"/>
        <w:numPr>
          <w:ilvl w:val="0"/>
          <w:numId w:val="3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príprava a organizovanie verejných a propagačných akcií zameraných na zvyšovanie povedomia pri ochrane životného prostredia</w:t>
      </w:r>
      <w:r w:rsidR="00A90F32">
        <w:rPr>
          <w:rFonts w:ascii="Times New Roman" w:hAnsi="Times New Roman"/>
          <w:sz w:val="28"/>
          <w:szCs w:val="28"/>
        </w:rPr>
        <w:t xml:space="preserve"> a využívanie </w:t>
      </w:r>
      <w:r w:rsidR="00A90F32">
        <w:rPr>
          <w:rFonts w:ascii="Times New Roman" w:hAnsi="Times New Roman"/>
          <w:sz w:val="28"/>
          <w:szCs w:val="28"/>
        </w:rPr>
        <w:lastRenderedPageBreak/>
        <w:t>prírodných zdrojov</w:t>
      </w:r>
      <w:r w:rsidR="00E84089">
        <w:rPr>
          <w:rFonts w:ascii="Times New Roman" w:hAnsi="Times New Roman"/>
          <w:sz w:val="28"/>
          <w:szCs w:val="28"/>
        </w:rPr>
        <w:t xml:space="preserve"> (aj v rámci platformy Klimatického centra Horného Turca)</w:t>
      </w:r>
      <w:r w:rsidR="00667CE6">
        <w:rPr>
          <w:rFonts w:ascii="Times New Roman" w:hAnsi="Times New Roman"/>
          <w:sz w:val="28"/>
          <w:szCs w:val="28"/>
        </w:rPr>
        <w:t>, ako napríklad:</w:t>
      </w:r>
    </w:p>
    <w:p w14:paraId="34B9AA52" w14:textId="652492C7" w:rsidR="00E84089" w:rsidRDefault="00E84089" w:rsidP="009122CB">
      <w:pPr>
        <w:pStyle w:val="Odsekzoznamu"/>
        <w:spacing w:after="0" w:line="288" w:lineRule="auto"/>
        <w:rPr>
          <w:rFonts w:ascii="Times New Roman" w:hAnsi="Times New Roman"/>
          <w:sz w:val="28"/>
          <w:szCs w:val="28"/>
        </w:rPr>
      </w:pPr>
    </w:p>
    <w:p w14:paraId="0DB08BE6" w14:textId="78234A20" w:rsidR="00BF529B" w:rsidRPr="00071830" w:rsidRDefault="00667CE6" w:rsidP="009122CB">
      <w:pPr>
        <w:pStyle w:val="Odsekzoznamu"/>
        <w:numPr>
          <w:ilvl w:val="3"/>
          <w:numId w:val="3"/>
        </w:numPr>
        <w:spacing w:after="0" w:line="288" w:lineRule="auto"/>
        <w:ind w:left="1134"/>
        <w:jc w:val="both"/>
        <w:rPr>
          <w:rFonts w:ascii="Times New Roman" w:hAnsi="Times New Roman"/>
          <w:b/>
          <w:sz w:val="28"/>
          <w:szCs w:val="28"/>
          <w:u w:val="single"/>
        </w:rPr>
      </w:pPr>
      <w:r w:rsidRPr="00071830">
        <w:rPr>
          <w:rFonts w:ascii="Times New Roman" w:hAnsi="Times New Roman"/>
          <w:b/>
          <w:sz w:val="28"/>
          <w:szCs w:val="28"/>
          <w:u w:val="single"/>
        </w:rPr>
        <w:t>Bazár oblečenia a</w:t>
      </w:r>
      <w:r w:rsidR="00BF529B" w:rsidRPr="00071830">
        <w:rPr>
          <w:rFonts w:ascii="Times New Roman" w:hAnsi="Times New Roman"/>
          <w:b/>
          <w:sz w:val="28"/>
          <w:szCs w:val="28"/>
          <w:u w:val="single"/>
        </w:rPr>
        <w:t xml:space="preserve"> kníh </w:t>
      </w:r>
    </w:p>
    <w:p w14:paraId="4FBDB4AE" w14:textId="412AEABB" w:rsidR="003D5C4E" w:rsidRDefault="00E84089" w:rsidP="00373642">
      <w:pPr>
        <w:spacing w:after="0" w:line="288" w:lineRule="auto"/>
        <w:ind w:left="99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Úspešný b</w:t>
      </w:r>
      <w:r w:rsidR="003D5C4E">
        <w:rPr>
          <w:rFonts w:ascii="Times New Roman" w:hAnsi="Times New Roman"/>
          <w:sz w:val="28"/>
          <w:szCs w:val="28"/>
        </w:rPr>
        <w:t>azár</w:t>
      </w:r>
      <w:r>
        <w:rPr>
          <w:rFonts w:ascii="Times New Roman" w:hAnsi="Times New Roman"/>
          <w:sz w:val="28"/>
          <w:szCs w:val="28"/>
        </w:rPr>
        <w:t xml:space="preserve"> oblečenia a kníh</w:t>
      </w:r>
      <w:r w:rsidR="003D5C4E">
        <w:rPr>
          <w:rFonts w:ascii="Times New Roman" w:hAnsi="Times New Roman"/>
          <w:sz w:val="28"/>
          <w:szCs w:val="28"/>
        </w:rPr>
        <w:t xml:space="preserve"> sa konal na jar (15.5.2022) a na jeseň (</w:t>
      </w:r>
      <w:r w:rsidR="00071830">
        <w:rPr>
          <w:rFonts w:ascii="Times New Roman" w:hAnsi="Times New Roman"/>
          <w:sz w:val="28"/>
          <w:szCs w:val="28"/>
        </w:rPr>
        <w:t>0</w:t>
      </w:r>
      <w:r w:rsidR="003D5C4E">
        <w:rPr>
          <w:rFonts w:ascii="Times New Roman" w:hAnsi="Times New Roman"/>
          <w:sz w:val="28"/>
          <w:szCs w:val="28"/>
        </w:rPr>
        <w:t xml:space="preserve">9.10.2022). Myšlienka bazáru </w:t>
      </w:r>
      <w:r w:rsidR="005E1290">
        <w:rPr>
          <w:rFonts w:ascii="Times New Roman" w:hAnsi="Times New Roman"/>
          <w:sz w:val="28"/>
          <w:szCs w:val="28"/>
        </w:rPr>
        <w:t>je</w:t>
      </w:r>
      <w:r w:rsidR="003D5C4E">
        <w:rPr>
          <w:rFonts w:ascii="Times New Roman" w:hAnsi="Times New Roman"/>
          <w:sz w:val="28"/>
          <w:szCs w:val="28"/>
        </w:rPr>
        <w:t xml:space="preserve"> dať veciam druhú šancu, a zároveň znížiť množstvo komunálnych odpadov. Použiteľné – pekné oblečenie a knižky </w:t>
      </w:r>
      <w:r w:rsidR="00E61B01">
        <w:rPr>
          <w:rFonts w:ascii="Times New Roman" w:hAnsi="Times New Roman"/>
          <w:sz w:val="28"/>
          <w:szCs w:val="28"/>
        </w:rPr>
        <w:t>tak neskončili</w:t>
      </w:r>
      <w:r w:rsidR="003D5C4E">
        <w:rPr>
          <w:rFonts w:ascii="Times New Roman" w:hAnsi="Times New Roman"/>
          <w:sz w:val="28"/>
          <w:szCs w:val="28"/>
        </w:rPr>
        <w:t xml:space="preserve"> na sk</w:t>
      </w:r>
      <w:r w:rsidR="00E61B01">
        <w:rPr>
          <w:rFonts w:ascii="Times New Roman" w:hAnsi="Times New Roman"/>
          <w:sz w:val="28"/>
          <w:szCs w:val="28"/>
        </w:rPr>
        <w:t>ládke, ale dostali</w:t>
      </w:r>
      <w:r w:rsidR="003D5C4E">
        <w:rPr>
          <w:rFonts w:ascii="Times New Roman" w:hAnsi="Times New Roman"/>
          <w:sz w:val="28"/>
          <w:szCs w:val="28"/>
        </w:rPr>
        <w:t xml:space="preserve"> druhú šancu a na bazáre si ich mohol </w:t>
      </w:r>
      <w:r w:rsidR="00071830">
        <w:rPr>
          <w:rFonts w:ascii="Times New Roman" w:hAnsi="Times New Roman"/>
          <w:sz w:val="28"/>
          <w:szCs w:val="28"/>
        </w:rPr>
        <w:t>zobrať hocikto, bezplatne.</w:t>
      </w:r>
      <w:r>
        <w:rPr>
          <w:rFonts w:ascii="Times New Roman" w:hAnsi="Times New Roman"/>
          <w:sz w:val="28"/>
          <w:szCs w:val="28"/>
        </w:rPr>
        <w:t xml:space="preserve"> Do prípravy bazára sa zapojili nielen obce, ale </w:t>
      </w:r>
      <w:r w:rsidR="002E084E">
        <w:rPr>
          <w:rFonts w:ascii="Times New Roman" w:hAnsi="Times New Roman"/>
          <w:sz w:val="28"/>
          <w:szCs w:val="28"/>
        </w:rPr>
        <w:t xml:space="preserve">aj </w:t>
      </w:r>
      <w:r>
        <w:rPr>
          <w:rFonts w:ascii="Times New Roman" w:hAnsi="Times New Roman"/>
          <w:sz w:val="28"/>
          <w:szCs w:val="28"/>
        </w:rPr>
        <w:t>školy Horného Turca a množstvo dobrovoľníkov.</w:t>
      </w:r>
    </w:p>
    <w:p w14:paraId="1717495C" w14:textId="21A889AB" w:rsidR="00373642" w:rsidRDefault="009B2CAB" w:rsidP="009122CB">
      <w:pPr>
        <w:spacing w:after="0" w:line="288" w:lineRule="auto"/>
        <w:ind w:left="14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8"/>
          <w:szCs w:val="28"/>
        </w:rPr>
        <w:drawing>
          <wp:anchor distT="0" distB="0" distL="114300" distR="114300" simplePos="0" relativeHeight="251665408" behindDoc="0" locked="0" layoutInCell="1" allowOverlap="1" wp14:anchorId="5FDD8E78" wp14:editId="626FF378">
            <wp:simplePos x="0" y="0"/>
            <wp:positionH relativeFrom="column">
              <wp:posOffset>788670</wp:posOffset>
            </wp:positionH>
            <wp:positionV relativeFrom="paragraph">
              <wp:posOffset>74699</wp:posOffset>
            </wp:positionV>
            <wp:extent cx="4266565" cy="3200400"/>
            <wp:effectExtent l="0" t="0" r="635" b="0"/>
            <wp:wrapThrough wrapText="bothSides">
              <wp:wrapPolygon edited="0">
                <wp:start x="0" y="0"/>
                <wp:lineTo x="0" y="21514"/>
                <wp:lineTo x="21539" y="21514"/>
                <wp:lineTo x="21539" y="0"/>
                <wp:lineTo x="0" y="0"/>
              </wp:wrapPolygon>
            </wp:wrapThrough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bazar.jpe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6565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13A1BE" w14:textId="5247A598" w:rsidR="00373642" w:rsidRDefault="00373642" w:rsidP="009122CB">
      <w:pPr>
        <w:spacing w:after="0" w:line="288" w:lineRule="auto"/>
        <w:ind w:left="1416"/>
        <w:jc w:val="both"/>
        <w:rPr>
          <w:rFonts w:ascii="Times New Roman" w:hAnsi="Times New Roman"/>
          <w:sz w:val="24"/>
          <w:szCs w:val="24"/>
        </w:rPr>
      </w:pPr>
    </w:p>
    <w:p w14:paraId="5239A14B" w14:textId="1E6E76EA" w:rsidR="00373642" w:rsidRDefault="00373642" w:rsidP="009122CB">
      <w:pPr>
        <w:spacing w:after="0" w:line="288" w:lineRule="auto"/>
        <w:ind w:left="1416"/>
        <w:jc w:val="both"/>
        <w:rPr>
          <w:rFonts w:ascii="Times New Roman" w:hAnsi="Times New Roman"/>
          <w:sz w:val="24"/>
          <w:szCs w:val="24"/>
        </w:rPr>
      </w:pPr>
    </w:p>
    <w:p w14:paraId="3EFDF12F" w14:textId="2B1F8B49" w:rsidR="00373642" w:rsidRDefault="00373642" w:rsidP="009122CB">
      <w:pPr>
        <w:spacing w:after="0" w:line="288" w:lineRule="auto"/>
        <w:ind w:left="1416"/>
        <w:jc w:val="both"/>
        <w:rPr>
          <w:rFonts w:ascii="Times New Roman" w:hAnsi="Times New Roman"/>
          <w:sz w:val="24"/>
          <w:szCs w:val="24"/>
        </w:rPr>
      </w:pPr>
    </w:p>
    <w:p w14:paraId="23DEB7B3" w14:textId="079FC977" w:rsidR="00373642" w:rsidRDefault="00373642" w:rsidP="009122CB">
      <w:pPr>
        <w:spacing w:after="0" w:line="288" w:lineRule="auto"/>
        <w:ind w:left="1416"/>
        <w:jc w:val="both"/>
        <w:rPr>
          <w:rFonts w:ascii="Times New Roman" w:hAnsi="Times New Roman"/>
          <w:sz w:val="24"/>
          <w:szCs w:val="24"/>
        </w:rPr>
      </w:pPr>
    </w:p>
    <w:p w14:paraId="7A12D899" w14:textId="13E429B9" w:rsidR="00373642" w:rsidRDefault="00373642" w:rsidP="009122CB">
      <w:pPr>
        <w:spacing w:after="0" w:line="288" w:lineRule="auto"/>
        <w:ind w:left="1416"/>
        <w:jc w:val="both"/>
        <w:rPr>
          <w:rFonts w:ascii="Times New Roman" w:hAnsi="Times New Roman"/>
          <w:sz w:val="24"/>
          <w:szCs w:val="24"/>
        </w:rPr>
      </w:pPr>
    </w:p>
    <w:p w14:paraId="32C70E84" w14:textId="40462BDE" w:rsidR="00373642" w:rsidRDefault="00373642" w:rsidP="009122CB">
      <w:pPr>
        <w:spacing w:after="0" w:line="288" w:lineRule="auto"/>
        <w:ind w:left="1416"/>
        <w:jc w:val="both"/>
        <w:rPr>
          <w:rFonts w:ascii="Times New Roman" w:hAnsi="Times New Roman"/>
          <w:sz w:val="24"/>
          <w:szCs w:val="24"/>
        </w:rPr>
      </w:pPr>
    </w:p>
    <w:p w14:paraId="0FBD4443" w14:textId="43C2FB61" w:rsidR="00373642" w:rsidRDefault="00373642" w:rsidP="009122CB">
      <w:pPr>
        <w:spacing w:after="0" w:line="288" w:lineRule="auto"/>
        <w:ind w:left="1416"/>
        <w:jc w:val="both"/>
        <w:rPr>
          <w:rFonts w:ascii="Times New Roman" w:hAnsi="Times New Roman"/>
          <w:sz w:val="24"/>
          <w:szCs w:val="24"/>
        </w:rPr>
      </w:pPr>
    </w:p>
    <w:p w14:paraId="279E35D4" w14:textId="2C869690" w:rsidR="00373642" w:rsidRDefault="00373642" w:rsidP="009122CB">
      <w:pPr>
        <w:spacing w:after="0" w:line="288" w:lineRule="auto"/>
        <w:ind w:left="1416"/>
        <w:jc w:val="both"/>
        <w:rPr>
          <w:rFonts w:ascii="Times New Roman" w:hAnsi="Times New Roman"/>
          <w:sz w:val="24"/>
          <w:szCs w:val="24"/>
        </w:rPr>
      </w:pPr>
    </w:p>
    <w:p w14:paraId="0BC57687" w14:textId="410BF991" w:rsidR="00373642" w:rsidRDefault="00373642" w:rsidP="009122CB">
      <w:pPr>
        <w:spacing w:after="0" w:line="288" w:lineRule="auto"/>
        <w:ind w:left="1416"/>
        <w:jc w:val="both"/>
        <w:rPr>
          <w:rFonts w:ascii="Times New Roman" w:hAnsi="Times New Roman"/>
          <w:sz w:val="24"/>
          <w:szCs w:val="24"/>
        </w:rPr>
      </w:pPr>
    </w:p>
    <w:p w14:paraId="6C953954" w14:textId="77777777" w:rsidR="00373642" w:rsidRDefault="00373642" w:rsidP="009122CB">
      <w:pPr>
        <w:spacing w:after="0" w:line="288" w:lineRule="auto"/>
        <w:ind w:left="1416"/>
        <w:jc w:val="both"/>
        <w:rPr>
          <w:rFonts w:ascii="Times New Roman" w:hAnsi="Times New Roman"/>
          <w:sz w:val="24"/>
          <w:szCs w:val="24"/>
        </w:rPr>
      </w:pPr>
    </w:p>
    <w:p w14:paraId="2E5C189E" w14:textId="3C01502E" w:rsidR="00373642" w:rsidRDefault="00373642" w:rsidP="009122CB">
      <w:pPr>
        <w:spacing w:after="0" w:line="288" w:lineRule="auto"/>
        <w:ind w:left="1416"/>
        <w:jc w:val="both"/>
        <w:rPr>
          <w:rFonts w:ascii="Times New Roman" w:hAnsi="Times New Roman"/>
          <w:sz w:val="24"/>
          <w:szCs w:val="24"/>
        </w:rPr>
      </w:pPr>
    </w:p>
    <w:p w14:paraId="2AE56CF4" w14:textId="4084E1CD" w:rsidR="00373642" w:rsidRDefault="00373642" w:rsidP="009122CB">
      <w:pPr>
        <w:spacing w:after="0" w:line="288" w:lineRule="auto"/>
        <w:ind w:left="1416"/>
        <w:jc w:val="both"/>
        <w:rPr>
          <w:rFonts w:ascii="Times New Roman" w:hAnsi="Times New Roman"/>
          <w:sz w:val="24"/>
          <w:szCs w:val="24"/>
        </w:rPr>
      </w:pPr>
    </w:p>
    <w:p w14:paraId="55F31EF3" w14:textId="77777777" w:rsidR="00373642" w:rsidRDefault="00373642" w:rsidP="009122CB">
      <w:pPr>
        <w:spacing w:after="0" w:line="288" w:lineRule="auto"/>
        <w:ind w:left="1416"/>
        <w:jc w:val="both"/>
        <w:rPr>
          <w:rFonts w:ascii="Times New Roman" w:hAnsi="Times New Roman"/>
          <w:sz w:val="24"/>
          <w:szCs w:val="24"/>
        </w:rPr>
      </w:pPr>
    </w:p>
    <w:p w14:paraId="2714B2B4" w14:textId="77777777" w:rsidR="00373642" w:rsidRDefault="00373642" w:rsidP="009122CB">
      <w:pPr>
        <w:spacing w:after="0" w:line="288" w:lineRule="auto"/>
        <w:ind w:left="1416"/>
        <w:jc w:val="both"/>
        <w:rPr>
          <w:rFonts w:ascii="Times New Roman" w:hAnsi="Times New Roman"/>
          <w:sz w:val="24"/>
          <w:szCs w:val="24"/>
        </w:rPr>
      </w:pPr>
    </w:p>
    <w:p w14:paraId="60660813" w14:textId="77777777" w:rsidR="00373642" w:rsidRDefault="00373642" w:rsidP="009B2CAB">
      <w:pPr>
        <w:spacing w:after="0" w:line="288" w:lineRule="auto"/>
        <w:jc w:val="both"/>
        <w:rPr>
          <w:rFonts w:ascii="Times New Roman" w:hAnsi="Times New Roman"/>
          <w:sz w:val="24"/>
          <w:szCs w:val="24"/>
        </w:rPr>
      </w:pPr>
    </w:p>
    <w:p w14:paraId="30BC4808" w14:textId="664C4B69" w:rsidR="00E61B01" w:rsidRPr="00071830" w:rsidRDefault="00071830" w:rsidP="009122CB">
      <w:pPr>
        <w:spacing w:after="0" w:line="288" w:lineRule="auto"/>
        <w:ind w:left="1416"/>
        <w:jc w:val="both"/>
        <w:rPr>
          <w:rFonts w:ascii="Times New Roman" w:hAnsi="Times New Roman"/>
          <w:sz w:val="24"/>
          <w:szCs w:val="24"/>
        </w:rPr>
      </w:pPr>
      <w:proofErr w:type="spellStart"/>
      <w:r w:rsidRPr="00071830">
        <w:rPr>
          <w:rFonts w:ascii="Times New Roman" w:hAnsi="Times New Roman"/>
          <w:sz w:val="24"/>
          <w:szCs w:val="24"/>
        </w:rPr>
        <w:t>Foto</w:t>
      </w:r>
      <w:proofErr w:type="spellEnd"/>
      <w:r w:rsidRPr="00071830">
        <w:rPr>
          <w:rFonts w:ascii="Times New Roman" w:hAnsi="Times New Roman"/>
          <w:sz w:val="24"/>
          <w:szCs w:val="24"/>
        </w:rPr>
        <w:t>: príprava bazáru 2022, triedenie oblečenia a kníh (vlastný archív)</w:t>
      </w:r>
    </w:p>
    <w:p w14:paraId="182B20E0" w14:textId="1C3D27F0" w:rsidR="00071830" w:rsidRPr="00071830" w:rsidRDefault="00071830" w:rsidP="009122CB">
      <w:pPr>
        <w:spacing w:after="0" w:line="288" w:lineRule="auto"/>
        <w:jc w:val="both"/>
        <w:rPr>
          <w:rFonts w:ascii="Times New Roman" w:hAnsi="Times New Roman"/>
          <w:sz w:val="24"/>
          <w:szCs w:val="24"/>
        </w:rPr>
      </w:pPr>
    </w:p>
    <w:p w14:paraId="00C58D7B" w14:textId="0F11A2F3" w:rsidR="00071830" w:rsidRPr="00373642" w:rsidRDefault="009B2CAB" w:rsidP="00373642">
      <w:pPr>
        <w:pStyle w:val="Odsekzoznamu"/>
        <w:numPr>
          <w:ilvl w:val="3"/>
          <w:numId w:val="3"/>
        </w:numPr>
        <w:spacing w:after="0" w:line="288" w:lineRule="auto"/>
        <w:ind w:left="993"/>
        <w:jc w:val="both"/>
        <w:rPr>
          <w:rFonts w:ascii="Times New Roman" w:hAnsi="Times New Roman"/>
          <w:b/>
          <w:sz w:val="28"/>
          <w:szCs w:val="28"/>
          <w:u w:val="single"/>
        </w:rPr>
      </w:pPr>
      <w:r>
        <w:rPr>
          <w:rFonts w:ascii="Times New Roman" w:hAnsi="Times New Roman"/>
          <w:noProof/>
          <w:sz w:val="28"/>
          <w:szCs w:val="28"/>
          <w:lang w:eastAsia="sk-SK"/>
        </w:rPr>
        <w:lastRenderedPageBreak/>
        <w:drawing>
          <wp:anchor distT="0" distB="0" distL="114300" distR="114300" simplePos="0" relativeHeight="251666432" behindDoc="1" locked="0" layoutInCell="1" allowOverlap="1" wp14:anchorId="74DA83A3" wp14:editId="77C1CF6C">
            <wp:simplePos x="0" y="0"/>
            <wp:positionH relativeFrom="column">
              <wp:posOffset>1248641</wp:posOffset>
            </wp:positionH>
            <wp:positionV relativeFrom="paragraph">
              <wp:posOffset>355485</wp:posOffset>
            </wp:positionV>
            <wp:extent cx="3333750" cy="3333750"/>
            <wp:effectExtent l="0" t="0" r="6350" b="6350"/>
            <wp:wrapTopAndBottom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dusicky.jpe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33750" cy="3333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67CE6" w:rsidRPr="00071830">
        <w:rPr>
          <w:rFonts w:ascii="Times New Roman" w:hAnsi="Times New Roman"/>
          <w:b/>
          <w:sz w:val="28"/>
          <w:szCs w:val="28"/>
          <w:u w:val="single"/>
        </w:rPr>
        <w:t>Kytičky na Dušičky</w:t>
      </w:r>
    </w:p>
    <w:p w14:paraId="7D0D91C3" w14:textId="77777777" w:rsidR="009B2CAB" w:rsidRPr="006E6FAC" w:rsidRDefault="009B2CAB" w:rsidP="009B2CAB">
      <w:pPr>
        <w:pStyle w:val="Odsekzoznamu"/>
        <w:spacing w:after="0" w:line="288" w:lineRule="auto"/>
        <w:ind w:left="993"/>
        <w:jc w:val="both"/>
        <w:rPr>
          <w:rFonts w:ascii="Times New Roman" w:hAnsi="Times New Roman"/>
          <w:sz w:val="28"/>
          <w:szCs w:val="28"/>
        </w:rPr>
      </w:pPr>
      <w:proofErr w:type="spellStart"/>
      <w:r w:rsidRPr="006E6FAC">
        <w:rPr>
          <w:rFonts w:ascii="Times New Roman" w:hAnsi="Times New Roman"/>
          <w:sz w:val="24"/>
          <w:szCs w:val="24"/>
        </w:rPr>
        <w:t>Foto</w:t>
      </w:r>
      <w:proofErr w:type="spellEnd"/>
      <w:r w:rsidRPr="006E6FAC">
        <w:rPr>
          <w:rFonts w:ascii="Times New Roman" w:hAnsi="Times New Roman"/>
          <w:sz w:val="24"/>
          <w:szCs w:val="24"/>
        </w:rPr>
        <w:t xml:space="preserve">: Kytičky na dušičky – tvorivý kútik 2022, fotografia riaditeľky </w:t>
      </w:r>
      <w:r>
        <w:rPr>
          <w:rFonts w:ascii="Times New Roman" w:hAnsi="Times New Roman"/>
          <w:sz w:val="24"/>
          <w:szCs w:val="24"/>
        </w:rPr>
        <w:br/>
        <w:t xml:space="preserve">             </w:t>
      </w:r>
      <w:r w:rsidRPr="006E6FAC">
        <w:rPr>
          <w:rFonts w:ascii="Times New Roman" w:hAnsi="Times New Roman"/>
          <w:sz w:val="24"/>
          <w:szCs w:val="24"/>
        </w:rPr>
        <w:t>a starostiek a starostu (vlastný archív)</w:t>
      </w:r>
    </w:p>
    <w:p w14:paraId="7343E579" w14:textId="77777777" w:rsidR="009B2CAB" w:rsidRDefault="009B2CAB" w:rsidP="006E6FAC">
      <w:pPr>
        <w:pStyle w:val="Odsekzoznamu"/>
        <w:spacing w:after="0" w:line="288" w:lineRule="auto"/>
        <w:ind w:left="993"/>
        <w:jc w:val="both"/>
        <w:rPr>
          <w:rFonts w:ascii="Times New Roman" w:hAnsi="Times New Roman"/>
          <w:sz w:val="28"/>
          <w:szCs w:val="28"/>
        </w:rPr>
      </w:pPr>
    </w:p>
    <w:p w14:paraId="2C8F5611" w14:textId="1E963FC8" w:rsidR="006E6FAC" w:rsidRPr="009B2CAB" w:rsidRDefault="00E61B01" w:rsidP="009B2CAB">
      <w:pPr>
        <w:pStyle w:val="Odsekzoznamu"/>
        <w:spacing w:after="0" w:line="288" w:lineRule="auto"/>
        <w:ind w:left="99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Akcia </w:t>
      </w:r>
      <w:r w:rsidR="00E84089">
        <w:rPr>
          <w:rFonts w:ascii="Times New Roman" w:hAnsi="Times New Roman"/>
          <w:sz w:val="28"/>
          <w:szCs w:val="28"/>
        </w:rPr>
        <w:t xml:space="preserve">Kytičky na Dušičky sa konala </w:t>
      </w:r>
      <w:r>
        <w:rPr>
          <w:rFonts w:ascii="Times New Roman" w:hAnsi="Times New Roman"/>
          <w:sz w:val="28"/>
          <w:szCs w:val="28"/>
        </w:rPr>
        <w:t xml:space="preserve">v rámci kampane „Naše ďalšie Dušičky bez plastovej kytičky“ </w:t>
      </w:r>
      <w:r w:rsidR="00E84089">
        <w:rPr>
          <w:rFonts w:ascii="Times New Roman" w:hAnsi="Times New Roman"/>
          <w:sz w:val="28"/>
          <w:szCs w:val="28"/>
        </w:rPr>
        <w:t>počas októbrového bazára</w:t>
      </w:r>
      <w:r>
        <w:rPr>
          <w:rFonts w:ascii="Times New Roman" w:hAnsi="Times New Roman"/>
          <w:sz w:val="28"/>
          <w:szCs w:val="28"/>
        </w:rPr>
        <w:t xml:space="preserve"> oblečenia </w:t>
      </w:r>
    </w:p>
    <w:p w14:paraId="5A8DE917" w14:textId="3CAF4FA6" w:rsidR="006E6FAC" w:rsidRDefault="00E61B01" w:rsidP="006E6FAC">
      <w:pPr>
        <w:pStyle w:val="Odsekzoznamu"/>
        <w:spacing w:after="0" w:line="288" w:lineRule="auto"/>
        <w:ind w:left="99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 kn</w:t>
      </w:r>
      <w:r w:rsidR="005E1290">
        <w:rPr>
          <w:rFonts w:ascii="Times New Roman" w:hAnsi="Times New Roman"/>
          <w:sz w:val="28"/>
          <w:szCs w:val="28"/>
        </w:rPr>
        <w:t>íh</w:t>
      </w:r>
      <w:r>
        <w:rPr>
          <w:rFonts w:ascii="Times New Roman" w:hAnsi="Times New Roman"/>
          <w:sz w:val="28"/>
          <w:szCs w:val="28"/>
        </w:rPr>
        <w:t>, kde sme ľudí učili viazať jednoduché, pekné a ekologické kytičky na Dušičky, ktoré si mohli zobrať domov.</w:t>
      </w:r>
      <w:r w:rsidR="006E6FAC">
        <w:rPr>
          <w:rFonts w:ascii="Times New Roman" w:hAnsi="Times New Roman"/>
          <w:sz w:val="28"/>
          <w:szCs w:val="28"/>
        </w:rPr>
        <w:t xml:space="preserve"> </w:t>
      </w:r>
    </w:p>
    <w:p w14:paraId="3DC0B2FA" w14:textId="5867128C" w:rsidR="00E61B01" w:rsidRDefault="00E61B01" w:rsidP="009122CB">
      <w:pPr>
        <w:pStyle w:val="Odsekzoznamu"/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133E266E" w14:textId="4BA112A1" w:rsidR="00667CE6" w:rsidRPr="00071830" w:rsidRDefault="00667CE6" w:rsidP="009122CB">
      <w:pPr>
        <w:pStyle w:val="Odsekzoznamu"/>
        <w:numPr>
          <w:ilvl w:val="3"/>
          <w:numId w:val="3"/>
        </w:numPr>
        <w:spacing w:after="0" w:line="288" w:lineRule="auto"/>
        <w:ind w:left="993"/>
        <w:jc w:val="both"/>
        <w:rPr>
          <w:rFonts w:ascii="Times New Roman" w:hAnsi="Times New Roman"/>
          <w:b/>
          <w:sz w:val="28"/>
          <w:szCs w:val="28"/>
          <w:u w:val="single"/>
        </w:rPr>
      </w:pPr>
      <w:r w:rsidRPr="00071830">
        <w:rPr>
          <w:rFonts w:ascii="Times New Roman" w:hAnsi="Times New Roman"/>
          <w:b/>
          <w:sz w:val="28"/>
          <w:szCs w:val="28"/>
          <w:u w:val="single"/>
        </w:rPr>
        <w:t>Deň otvorených dverí pre materské škôlky Horného Turca</w:t>
      </w:r>
    </w:p>
    <w:p w14:paraId="1081A2C9" w14:textId="6EE0E130" w:rsidR="00E84089" w:rsidRDefault="00E84089" w:rsidP="009122CB">
      <w:pPr>
        <w:pStyle w:val="Odsekzoznamu"/>
        <w:spacing w:after="0" w:line="288" w:lineRule="auto"/>
        <w:ind w:left="993"/>
        <w:jc w:val="both"/>
        <w:rPr>
          <w:rFonts w:ascii="Times New Roman" w:hAnsi="Times New Roman"/>
          <w:sz w:val="28"/>
          <w:szCs w:val="28"/>
        </w:rPr>
      </w:pPr>
    </w:p>
    <w:p w14:paraId="2AF85E1D" w14:textId="4718ED22" w:rsidR="00E84089" w:rsidRDefault="00E61B01" w:rsidP="009122CB">
      <w:pPr>
        <w:pStyle w:val="Odsekzoznamu"/>
        <w:spacing w:after="0" w:line="288" w:lineRule="auto"/>
        <w:ind w:left="99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Na jeseň sme pripravili pre deti z materských škôl Deň otvorených dverí, </w:t>
      </w:r>
    </w:p>
    <w:p w14:paraId="1E9357FA" w14:textId="601DA066" w:rsidR="003B5890" w:rsidRPr="00E84089" w:rsidRDefault="003B5890" w:rsidP="009122CB">
      <w:pPr>
        <w:spacing w:after="0" w:line="288" w:lineRule="auto"/>
        <w:ind w:left="993"/>
        <w:jc w:val="both"/>
        <w:rPr>
          <w:rFonts w:ascii="Times New Roman" w:hAnsi="Times New Roman"/>
          <w:sz w:val="28"/>
          <w:szCs w:val="28"/>
        </w:rPr>
      </w:pPr>
      <w:r w:rsidRPr="00E84089">
        <w:rPr>
          <w:rFonts w:ascii="Times New Roman" w:hAnsi="Times New Roman"/>
          <w:sz w:val="28"/>
          <w:szCs w:val="28"/>
        </w:rPr>
        <w:t xml:space="preserve">(Malý Čepčín, Jazernica, Horná Štubňa). Zamestnanci </w:t>
      </w:r>
      <w:proofErr w:type="spellStart"/>
      <w:r w:rsidRPr="00E84089">
        <w:rPr>
          <w:rFonts w:ascii="Times New Roman" w:hAnsi="Times New Roman"/>
          <w:sz w:val="28"/>
          <w:szCs w:val="28"/>
        </w:rPr>
        <w:t>Vepos</w:t>
      </w:r>
      <w:proofErr w:type="spellEnd"/>
      <w:r w:rsidR="00373642">
        <w:rPr>
          <w:rFonts w:ascii="Times New Roman" w:hAnsi="Times New Roman"/>
          <w:sz w:val="28"/>
          <w:szCs w:val="28"/>
        </w:rPr>
        <w:t>-</w:t>
      </w:r>
      <w:r w:rsidRPr="00E84089">
        <w:rPr>
          <w:rFonts w:ascii="Times New Roman" w:hAnsi="Times New Roman"/>
          <w:sz w:val="28"/>
          <w:szCs w:val="28"/>
        </w:rPr>
        <w:t xml:space="preserve">u zahrali </w:t>
      </w:r>
      <w:r w:rsidR="00E84089">
        <w:rPr>
          <w:rFonts w:ascii="Times New Roman" w:hAnsi="Times New Roman"/>
          <w:sz w:val="28"/>
          <w:szCs w:val="28"/>
        </w:rPr>
        <w:t xml:space="preserve"> </w:t>
      </w:r>
      <w:r w:rsidR="00373642">
        <w:rPr>
          <w:rFonts w:ascii="Times New Roman" w:hAnsi="Times New Roman"/>
          <w:sz w:val="28"/>
          <w:szCs w:val="28"/>
        </w:rPr>
        <w:t xml:space="preserve">krátke divadelné </w:t>
      </w:r>
      <w:r w:rsidRPr="00E84089">
        <w:rPr>
          <w:rFonts w:ascii="Times New Roman" w:hAnsi="Times New Roman"/>
          <w:sz w:val="28"/>
          <w:szCs w:val="28"/>
        </w:rPr>
        <w:t>predstavenie o Skládke Katke a Víle Recyklácii, ktoré v jednoduchosti vysvetlilo potrebu separácie a recyklácie. V rámci DOD si</w:t>
      </w:r>
      <w:r w:rsidR="00E84089" w:rsidRPr="00E84089">
        <w:rPr>
          <w:rFonts w:ascii="Times New Roman" w:hAnsi="Times New Roman"/>
          <w:sz w:val="28"/>
          <w:szCs w:val="28"/>
        </w:rPr>
        <w:t xml:space="preserve"> deti</w:t>
      </w:r>
      <w:r w:rsidRPr="00E84089">
        <w:rPr>
          <w:rFonts w:ascii="Times New Roman" w:hAnsi="Times New Roman"/>
          <w:sz w:val="28"/>
          <w:szCs w:val="28"/>
        </w:rPr>
        <w:t xml:space="preserve"> obzreli aj naše autá, z čoho mali najväčšiu radosť. </w:t>
      </w:r>
    </w:p>
    <w:p w14:paraId="1AE025BF" w14:textId="51DB6B8D" w:rsidR="005E1290" w:rsidRDefault="005E1290" w:rsidP="009122CB">
      <w:pPr>
        <w:pStyle w:val="Odsekzoznamu"/>
        <w:spacing w:after="0" w:line="288" w:lineRule="auto"/>
        <w:ind w:left="993"/>
        <w:jc w:val="both"/>
        <w:rPr>
          <w:rFonts w:ascii="Times New Roman" w:hAnsi="Times New Roman"/>
          <w:sz w:val="28"/>
          <w:szCs w:val="28"/>
        </w:rPr>
      </w:pPr>
    </w:p>
    <w:p w14:paraId="4E9BE513" w14:textId="3E8F5DCC" w:rsidR="005E1290" w:rsidRDefault="005E1290" w:rsidP="009122CB">
      <w:pPr>
        <w:pStyle w:val="Odsekzoznamu"/>
        <w:spacing w:after="0" w:line="288" w:lineRule="auto"/>
        <w:ind w:left="993"/>
        <w:jc w:val="both"/>
        <w:rPr>
          <w:rFonts w:ascii="Times New Roman" w:hAnsi="Times New Roman"/>
          <w:sz w:val="28"/>
          <w:szCs w:val="28"/>
        </w:rPr>
      </w:pPr>
    </w:p>
    <w:p w14:paraId="6EDACC0A" w14:textId="67E5CB20" w:rsidR="005E1290" w:rsidRDefault="005E1290" w:rsidP="009122CB">
      <w:pPr>
        <w:pStyle w:val="Odsekzoznamu"/>
        <w:spacing w:after="0" w:line="288" w:lineRule="auto"/>
        <w:ind w:left="993"/>
        <w:jc w:val="both"/>
        <w:rPr>
          <w:rFonts w:ascii="Times New Roman" w:hAnsi="Times New Roman"/>
          <w:sz w:val="28"/>
          <w:szCs w:val="28"/>
        </w:rPr>
      </w:pPr>
    </w:p>
    <w:p w14:paraId="5A4A0E2A" w14:textId="07C90BE5" w:rsidR="005E1290" w:rsidRDefault="005E1290" w:rsidP="009122CB">
      <w:pPr>
        <w:pStyle w:val="Odsekzoznamu"/>
        <w:spacing w:after="0" w:line="288" w:lineRule="auto"/>
        <w:ind w:left="993"/>
        <w:jc w:val="both"/>
        <w:rPr>
          <w:rFonts w:ascii="Times New Roman" w:hAnsi="Times New Roman"/>
          <w:sz w:val="28"/>
          <w:szCs w:val="28"/>
        </w:rPr>
      </w:pPr>
    </w:p>
    <w:p w14:paraId="4BE6D547" w14:textId="0BF7D853" w:rsidR="005E1290" w:rsidRDefault="005E1290" w:rsidP="009122CB">
      <w:pPr>
        <w:pStyle w:val="Odsekzoznamu"/>
        <w:spacing w:after="0" w:line="288" w:lineRule="auto"/>
        <w:ind w:left="993"/>
        <w:jc w:val="both"/>
        <w:rPr>
          <w:rFonts w:ascii="Times New Roman" w:hAnsi="Times New Roman"/>
          <w:sz w:val="28"/>
          <w:szCs w:val="28"/>
        </w:rPr>
      </w:pPr>
    </w:p>
    <w:p w14:paraId="5F604B83" w14:textId="41744D60" w:rsidR="005E1290" w:rsidRDefault="009765F1" w:rsidP="009122CB">
      <w:pPr>
        <w:pStyle w:val="Odsekzoznamu"/>
        <w:spacing w:after="0" w:line="288" w:lineRule="auto"/>
        <w:ind w:left="993"/>
        <w:jc w:val="both"/>
        <w:rPr>
          <w:rFonts w:ascii="Times New Roman" w:hAnsi="Times New Roman"/>
          <w:sz w:val="28"/>
          <w:szCs w:val="28"/>
        </w:rPr>
      </w:pPr>
      <w:r>
        <w:rPr>
          <w:noProof/>
          <w:sz w:val="28"/>
          <w:szCs w:val="28"/>
          <w:lang w:eastAsia="sk-SK"/>
        </w:rPr>
        <w:lastRenderedPageBreak/>
        <w:drawing>
          <wp:anchor distT="0" distB="0" distL="114300" distR="114300" simplePos="0" relativeHeight="251667456" behindDoc="0" locked="0" layoutInCell="1" allowOverlap="1" wp14:anchorId="0D00AA7E" wp14:editId="48B75951">
            <wp:simplePos x="0" y="0"/>
            <wp:positionH relativeFrom="margin">
              <wp:align>center</wp:align>
            </wp:positionH>
            <wp:positionV relativeFrom="margin">
              <wp:posOffset>25085</wp:posOffset>
            </wp:positionV>
            <wp:extent cx="2389505" cy="2708910"/>
            <wp:effectExtent l="0" t="0" r="0" b="0"/>
            <wp:wrapSquare wrapText="bothSides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DOD.jpeg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980"/>
                    <a:stretch/>
                  </pic:blipFill>
                  <pic:spPr bwMode="auto">
                    <a:xfrm>
                      <a:off x="0" y="0"/>
                      <a:ext cx="2389505" cy="27089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84B1271" w14:textId="37EB92A2" w:rsidR="005E1290" w:rsidRDefault="005E1290" w:rsidP="009122CB">
      <w:pPr>
        <w:pStyle w:val="Odsekzoznamu"/>
        <w:spacing w:after="0" w:line="288" w:lineRule="auto"/>
        <w:ind w:left="993"/>
        <w:jc w:val="center"/>
        <w:rPr>
          <w:rFonts w:ascii="Times New Roman" w:hAnsi="Times New Roman"/>
          <w:sz w:val="28"/>
          <w:szCs w:val="28"/>
        </w:rPr>
      </w:pPr>
    </w:p>
    <w:p w14:paraId="3FB9D872" w14:textId="77777777" w:rsidR="005E1290" w:rsidRDefault="005E1290" w:rsidP="009122CB">
      <w:pPr>
        <w:pStyle w:val="Odsekzoznamu"/>
        <w:spacing w:after="0" w:line="288" w:lineRule="auto"/>
        <w:ind w:left="993"/>
        <w:jc w:val="center"/>
        <w:rPr>
          <w:rFonts w:ascii="Times New Roman" w:hAnsi="Times New Roman"/>
          <w:sz w:val="24"/>
          <w:szCs w:val="24"/>
        </w:rPr>
      </w:pPr>
    </w:p>
    <w:p w14:paraId="4B9C5CBE" w14:textId="39B534ED" w:rsidR="005E1290" w:rsidRDefault="005E1290" w:rsidP="009122CB">
      <w:pPr>
        <w:pStyle w:val="Odsekzoznamu"/>
        <w:spacing w:after="0" w:line="288" w:lineRule="auto"/>
        <w:ind w:left="993"/>
        <w:jc w:val="center"/>
        <w:rPr>
          <w:rFonts w:ascii="Times New Roman" w:hAnsi="Times New Roman"/>
          <w:sz w:val="24"/>
          <w:szCs w:val="24"/>
        </w:rPr>
      </w:pPr>
    </w:p>
    <w:p w14:paraId="0D381405" w14:textId="07BE8C8B" w:rsidR="005E1290" w:rsidRDefault="005E1290" w:rsidP="009122CB">
      <w:pPr>
        <w:pStyle w:val="Odsekzoznamu"/>
        <w:spacing w:after="0" w:line="288" w:lineRule="auto"/>
        <w:ind w:left="993"/>
        <w:jc w:val="center"/>
        <w:rPr>
          <w:rFonts w:ascii="Times New Roman" w:hAnsi="Times New Roman"/>
          <w:sz w:val="24"/>
          <w:szCs w:val="24"/>
        </w:rPr>
      </w:pPr>
    </w:p>
    <w:p w14:paraId="240350F6" w14:textId="7EEC11D0" w:rsidR="005E1290" w:rsidRDefault="005E1290" w:rsidP="009122CB">
      <w:pPr>
        <w:pStyle w:val="Odsekzoznamu"/>
        <w:spacing w:after="0" w:line="288" w:lineRule="auto"/>
        <w:ind w:left="993"/>
        <w:jc w:val="center"/>
        <w:rPr>
          <w:rFonts w:ascii="Times New Roman" w:hAnsi="Times New Roman"/>
          <w:sz w:val="24"/>
          <w:szCs w:val="24"/>
        </w:rPr>
      </w:pPr>
    </w:p>
    <w:p w14:paraId="41B0DF33" w14:textId="6CDAC7EE" w:rsidR="005E1290" w:rsidRDefault="005E1290" w:rsidP="009122CB">
      <w:pPr>
        <w:pStyle w:val="Odsekzoznamu"/>
        <w:spacing w:after="0" w:line="288" w:lineRule="auto"/>
        <w:ind w:left="993"/>
        <w:jc w:val="center"/>
        <w:rPr>
          <w:rFonts w:ascii="Times New Roman" w:hAnsi="Times New Roman"/>
          <w:sz w:val="24"/>
          <w:szCs w:val="24"/>
        </w:rPr>
      </w:pPr>
    </w:p>
    <w:p w14:paraId="05472A63" w14:textId="77777777" w:rsidR="005E1290" w:rsidRDefault="005E1290" w:rsidP="009122CB">
      <w:pPr>
        <w:pStyle w:val="Odsekzoznamu"/>
        <w:spacing w:after="0" w:line="288" w:lineRule="auto"/>
        <w:ind w:left="993"/>
        <w:jc w:val="center"/>
        <w:rPr>
          <w:rFonts w:ascii="Times New Roman" w:hAnsi="Times New Roman"/>
          <w:sz w:val="24"/>
          <w:szCs w:val="24"/>
        </w:rPr>
      </w:pPr>
    </w:p>
    <w:p w14:paraId="0D14B9B8" w14:textId="42862B5E" w:rsidR="005E1290" w:rsidRDefault="005E1290" w:rsidP="009122CB">
      <w:pPr>
        <w:pStyle w:val="Odsekzoznamu"/>
        <w:spacing w:after="0" w:line="288" w:lineRule="auto"/>
        <w:ind w:left="993"/>
        <w:jc w:val="center"/>
        <w:rPr>
          <w:rFonts w:ascii="Times New Roman" w:hAnsi="Times New Roman"/>
          <w:sz w:val="24"/>
          <w:szCs w:val="24"/>
        </w:rPr>
      </w:pPr>
    </w:p>
    <w:p w14:paraId="0F4E840E" w14:textId="77777777" w:rsidR="005E1290" w:rsidRDefault="005E1290" w:rsidP="009122CB">
      <w:pPr>
        <w:pStyle w:val="Odsekzoznamu"/>
        <w:spacing w:after="0" w:line="288" w:lineRule="auto"/>
        <w:ind w:left="993"/>
        <w:jc w:val="center"/>
        <w:rPr>
          <w:rFonts w:ascii="Times New Roman" w:hAnsi="Times New Roman"/>
          <w:sz w:val="24"/>
          <w:szCs w:val="24"/>
        </w:rPr>
      </w:pPr>
    </w:p>
    <w:p w14:paraId="1A62A04C" w14:textId="77777777" w:rsidR="005E1290" w:rsidRDefault="005E1290" w:rsidP="009122CB">
      <w:pPr>
        <w:pStyle w:val="Odsekzoznamu"/>
        <w:spacing w:after="0" w:line="288" w:lineRule="auto"/>
        <w:ind w:left="993"/>
        <w:jc w:val="center"/>
        <w:rPr>
          <w:rFonts w:ascii="Times New Roman" w:hAnsi="Times New Roman"/>
          <w:sz w:val="24"/>
          <w:szCs w:val="24"/>
        </w:rPr>
      </w:pPr>
    </w:p>
    <w:p w14:paraId="6F4B4755" w14:textId="77777777" w:rsidR="005E1290" w:rsidRDefault="005E1290" w:rsidP="009122CB">
      <w:pPr>
        <w:pStyle w:val="Odsekzoznamu"/>
        <w:spacing w:after="0" w:line="288" w:lineRule="auto"/>
        <w:ind w:left="993"/>
        <w:jc w:val="center"/>
        <w:rPr>
          <w:rFonts w:ascii="Times New Roman" w:hAnsi="Times New Roman"/>
          <w:sz w:val="24"/>
          <w:szCs w:val="24"/>
        </w:rPr>
      </w:pPr>
    </w:p>
    <w:p w14:paraId="31A77A47" w14:textId="77777777" w:rsidR="005E1290" w:rsidRDefault="005E1290" w:rsidP="009122CB">
      <w:pPr>
        <w:pStyle w:val="Odsekzoznamu"/>
        <w:spacing w:after="0" w:line="288" w:lineRule="auto"/>
        <w:ind w:left="993"/>
        <w:jc w:val="center"/>
        <w:rPr>
          <w:rFonts w:ascii="Times New Roman" w:hAnsi="Times New Roman"/>
          <w:sz w:val="24"/>
          <w:szCs w:val="24"/>
        </w:rPr>
      </w:pPr>
    </w:p>
    <w:p w14:paraId="536B1319" w14:textId="497AB4B8" w:rsidR="005E1290" w:rsidRPr="006E6FAC" w:rsidRDefault="005E1290" w:rsidP="006E6FAC">
      <w:pPr>
        <w:spacing w:after="0" w:line="288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6E6FAC">
        <w:rPr>
          <w:rFonts w:ascii="Times New Roman" w:hAnsi="Times New Roman"/>
          <w:sz w:val="24"/>
          <w:szCs w:val="24"/>
        </w:rPr>
        <w:t>Foto</w:t>
      </w:r>
      <w:proofErr w:type="spellEnd"/>
      <w:r w:rsidRPr="006E6FAC">
        <w:rPr>
          <w:rFonts w:ascii="Times New Roman" w:hAnsi="Times New Roman"/>
          <w:sz w:val="24"/>
          <w:szCs w:val="24"/>
        </w:rPr>
        <w:t>: predstavenie techniky počas DOD 09/2022 (vlastný archív)</w:t>
      </w:r>
    </w:p>
    <w:p w14:paraId="7FD35F35" w14:textId="77777777" w:rsidR="009765F1" w:rsidRPr="005B191D" w:rsidRDefault="009765F1" w:rsidP="005B191D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667E4AC6" w14:textId="7CC06E9F" w:rsidR="00E84089" w:rsidRPr="006E6FAC" w:rsidRDefault="00667CE6" w:rsidP="006E6FAC">
      <w:pPr>
        <w:pStyle w:val="Odsekzoznamu"/>
        <w:numPr>
          <w:ilvl w:val="3"/>
          <w:numId w:val="3"/>
        </w:numPr>
        <w:spacing w:after="0" w:line="288" w:lineRule="auto"/>
        <w:ind w:left="993"/>
        <w:jc w:val="both"/>
        <w:rPr>
          <w:rFonts w:ascii="Times New Roman" w:hAnsi="Times New Roman"/>
          <w:b/>
          <w:sz w:val="28"/>
          <w:szCs w:val="28"/>
          <w:u w:val="single"/>
        </w:rPr>
      </w:pPr>
      <w:r w:rsidRPr="00E84089">
        <w:rPr>
          <w:rFonts w:ascii="Times New Roman" w:hAnsi="Times New Roman"/>
          <w:b/>
          <w:sz w:val="28"/>
          <w:szCs w:val="28"/>
          <w:u w:val="single"/>
        </w:rPr>
        <w:t xml:space="preserve">Spolupráca so základnými a materskými školami </w:t>
      </w:r>
    </w:p>
    <w:p w14:paraId="20510D16" w14:textId="3AE8C304" w:rsidR="003B5890" w:rsidRDefault="009B2CAB" w:rsidP="009122CB">
      <w:pPr>
        <w:pStyle w:val="Odsekzoznamu"/>
        <w:spacing w:after="0" w:line="288" w:lineRule="auto"/>
        <w:ind w:left="99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sk-SK"/>
        </w:rPr>
        <w:drawing>
          <wp:anchor distT="0" distB="0" distL="114300" distR="114300" simplePos="0" relativeHeight="251668480" behindDoc="0" locked="0" layoutInCell="1" allowOverlap="1" wp14:anchorId="25468EE1" wp14:editId="6D473F6C">
            <wp:simplePos x="0" y="0"/>
            <wp:positionH relativeFrom="column">
              <wp:posOffset>737870</wp:posOffset>
            </wp:positionH>
            <wp:positionV relativeFrom="paragraph">
              <wp:posOffset>1031875</wp:posOffset>
            </wp:positionV>
            <wp:extent cx="4613275" cy="3867150"/>
            <wp:effectExtent l="0" t="0" r="0" b="6350"/>
            <wp:wrapTopAndBottom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deti.jpe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13275" cy="3867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B5890">
        <w:rPr>
          <w:rFonts w:ascii="Times New Roman" w:hAnsi="Times New Roman"/>
          <w:sz w:val="28"/>
          <w:szCs w:val="28"/>
        </w:rPr>
        <w:t>Všetky verejné aktivity vykonávan</w:t>
      </w:r>
      <w:r w:rsidR="002E084E">
        <w:rPr>
          <w:rFonts w:ascii="Times New Roman" w:hAnsi="Times New Roman"/>
          <w:sz w:val="28"/>
          <w:szCs w:val="28"/>
        </w:rPr>
        <w:t>é</w:t>
      </w:r>
      <w:r w:rsidR="003B5890">
        <w:rPr>
          <w:rFonts w:ascii="Times New Roman" w:hAnsi="Times New Roman"/>
          <w:sz w:val="28"/>
          <w:szCs w:val="28"/>
        </w:rPr>
        <w:t xml:space="preserve"> vo </w:t>
      </w:r>
      <w:proofErr w:type="spellStart"/>
      <w:r w:rsidR="003B5890">
        <w:rPr>
          <w:rFonts w:ascii="Times New Roman" w:hAnsi="Times New Roman"/>
          <w:sz w:val="28"/>
          <w:szCs w:val="28"/>
        </w:rPr>
        <w:t>Vepos</w:t>
      </w:r>
      <w:proofErr w:type="spellEnd"/>
      <w:r w:rsidR="009122CB">
        <w:rPr>
          <w:rFonts w:ascii="Times New Roman" w:hAnsi="Times New Roman"/>
          <w:sz w:val="28"/>
          <w:szCs w:val="28"/>
        </w:rPr>
        <w:t>-</w:t>
      </w:r>
      <w:r w:rsidR="003B5890">
        <w:rPr>
          <w:rFonts w:ascii="Times New Roman" w:hAnsi="Times New Roman"/>
          <w:sz w:val="28"/>
          <w:szCs w:val="28"/>
        </w:rPr>
        <w:t xml:space="preserve">e (Bazár šatstva, DOD, Výkup papiera, Deň Zeme a pod.) sú </w:t>
      </w:r>
      <w:r w:rsidR="002E084E">
        <w:rPr>
          <w:rFonts w:ascii="Times New Roman" w:hAnsi="Times New Roman"/>
          <w:sz w:val="28"/>
          <w:szCs w:val="28"/>
        </w:rPr>
        <w:t>r</w:t>
      </w:r>
      <w:r w:rsidR="005E1290">
        <w:rPr>
          <w:rFonts w:ascii="Times New Roman" w:hAnsi="Times New Roman"/>
          <w:sz w:val="28"/>
          <w:szCs w:val="28"/>
        </w:rPr>
        <w:t>e</w:t>
      </w:r>
      <w:r w:rsidR="002E084E">
        <w:rPr>
          <w:rFonts w:ascii="Times New Roman" w:hAnsi="Times New Roman"/>
          <w:sz w:val="28"/>
          <w:szCs w:val="28"/>
        </w:rPr>
        <w:t>alizované</w:t>
      </w:r>
      <w:r w:rsidR="003B5890">
        <w:rPr>
          <w:rFonts w:ascii="Times New Roman" w:hAnsi="Times New Roman"/>
          <w:sz w:val="28"/>
          <w:szCs w:val="28"/>
        </w:rPr>
        <w:t xml:space="preserve"> s podporou materských a základných škôl Horného Turca, ktoré sa aktívne zapájajú a pomáhajú nám so šírením osvety o potrebe separovania a recyklácie.</w:t>
      </w:r>
    </w:p>
    <w:p w14:paraId="63DB60BD" w14:textId="38AACAD8" w:rsidR="003B5890" w:rsidRPr="005B191D" w:rsidRDefault="003B5890" w:rsidP="005B191D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404890CF" w14:textId="5B2719C6" w:rsidR="00E84089" w:rsidRPr="006E6FAC" w:rsidRDefault="00667CE6" w:rsidP="006E6FAC">
      <w:pPr>
        <w:pStyle w:val="Odsekzoznamu"/>
        <w:numPr>
          <w:ilvl w:val="3"/>
          <w:numId w:val="3"/>
        </w:numPr>
        <w:spacing w:after="0" w:line="288" w:lineRule="auto"/>
        <w:ind w:left="993"/>
        <w:jc w:val="both"/>
        <w:rPr>
          <w:rFonts w:ascii="Times New Roman" w:hAnsi="Times New Roman"/>
          <w:b/>
          <w:sz w:val="28"/>
          <w:szCs w:val="28"/>
          <w:u w:val="single"/>
        </w:rPr>
      </w:pPr>
      <w:r w:rsidRPr="00E84089">
        <w:rPr>
          <w:rFonts w:ascii="Times New Roman" w:hAnsi="Times New Roman"/>
          <w:b/>
          <w:sz w:val="28"/>
          <w:szCs w:val="28"/>
          <w:u w:val="single"/>
        </w:rPr>
        <w:t>Spolupráca so Slovenskou agentúrou životného prostredia  „Darček s hodnotou“</w:t>
      </w:r>
    </w:p>
    <w:p w14:paraId="5F9CDC4B" w14:textId="26033A78" w:rsidR="005B191D" w:rsidRDefault="000551CC" w:rsidP="009122CB">
      <w:pPr>
        <w:pStyle w:val="Odsekzoznamu"/>
        <w:spacing w:after="0" w:line="288" w:lineRule="auto"/>
        <w:ind w:left="99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Podstatou kampane bolo zredukovať množstvo odpadu po Vianociach a darovať miesto nepotrebného darčeka skôr zážitok.</w:t>
      </w:r>
      <w:r w:rsidR="00E84089">
        <w:rPr>
          <w:rFonts w:ascii="Times New Roman" w:hAnsi="Times New Roman"/>
          <w:sz w:val="28"/>
          <w:szCs w:val="28"/>
        </w:rPr>
        <w:t xml:space="preserve"> </w:t>
      </w:r>
    </w:p>
    <w:p w14:paraId="1689D3AE" w14:textId="365E42A5" w:rsidR="00BF529B" w:rsidRPr="009B2CAB" w:rsidRDefault="00E84089" w:rsidP="009B2CAB">
      <w:pPr>
        <w:spacing w:after="0" w:line="288" w:lineRule="auto"/>
        <w:ind w:left="993"/>
        <w:jc w:val="both"/>
        <w:rPr>
          <w:rFonts w:ascii="Times New Roman" w:hAnsi="Times New Roman"/>
          <w:color w:val="0070C0"/>
          <w:sz w:val="24"/>
          <w:szCs w:val="24"/>
        </w:rPr>
      </w:pPr>
      <w:r w:rsidRPr="009B2CAB">
        <w:rPr>
          <w:rFonts w:ascii="Times New Roman" w:hAnsi="Times New Roman"/>
          <w:sz w:val="28"/>
          <w:szCs w:val="28"/>
        </w:rPr>
        <w:t xml:space="preserve">Do kampane sme natočili 2 videá, ktoré sú umiestnené na </w:t>
      </w:r>
      <w:proofErr w:type="spellStart"/>
      <w:r w:rsidR="009122CB" w:rsidRPr="009B2CAB">
        <w:rPr>
          <w:rFonts w:ascii="Times New Roman" w:hAnsi="Times New Roman"/>
          <w:sz w:val="28"/>
          <w:szCs w:val="28"/>
        </w:rPr>
        <w:t>Y</w:t>
      </w:r>
      <w:r w:rsidRPr="009B2CAB">
        <w:rPr>
          <w:rFonts w:ascii="Times New Roman" w:hAnsi="Times New Roman"/>
          <w:sz w:val="28"/>
          <w:szCs w:val="28"/>
        </w:rPr>
        <w:t>ou</w:t>
      </w:r>
      <w:r w:rsidR="009122CB" w:rsidRPr="009B2CAB">
        <w:rPr>
          <w:rFonts w:ascii="Times New Roman" w:hAnsi="Times New Roman"/>
          <w:sz w:val="28"/>
          <w:szCs w:val="28"/>
        </w:rPr>
        <w:t>t</w:t>
      </w:r>
      <w:r w:rsidRPr="009B2CAB">
        <w:rPr>
          <w:rFonts w:ascii="Times New Roman" w:hAnsi="Times New Roman"/>
          <w:sz w:val="28"/>
          <w:szCs w:val="28"/>
        </w:rPr>
        <w:t>ub</w:t>
      </w:r>
      <w:r w:rsidR="002E084E" w:rsidRPr="009B2CAB">
        <w:rPr>
          <w:rFonts w:ascii="Times New Roman" w:hAnsi="Times New Roman"/>
          <w:sz w:val="28"/>
          <w:szCs w:val="28"/>
        </w:rPr>
        <w:t>e</w:t>
      </w:r>
      <w:proofErr w:type="spellEnd"/>
      <w:r w:rsidRPr="009B2CAB">
        <w:rPr>
          <w:rFonts w:ascii="Times New Roman" w:hAnsi="Times New Roman"/>
          <w:sz w:val="28"/>
          <w:szCs w:val="28"/>
        </w:rPr>
        <w:t xml:space="preserve"> VEPOS</w:t>
      </w:r>
      <w:r w:rsidR="009122CB" w:rsidRPr="009B2CAB">
        <w:rPr>
          <w:rFonts w:ascii="Times New Roman" w:hAnsi="Times New Roman"/>
          <w:sz w:val="28"/>
          <w:szCs w:val="28"/>
        </w:rPr>
        <w:t>-</w:t>
      </w:r>
      <w:r w:rsidRPr="009B2CAB">
        <w:rPr>
          <w:rFonts w:ascii="Times New Roman" w:hAnsi="Times New Roman"/>
          <w:sz w:val="28"/>
          <w:szCs w:val="28"/>
        </w:rPr>
        <w:t>u Horného Turca n.</w:t>
      </w:r>
      <w:r w:rsidR="009122CB" w:rsidRPr="009B2CAB">
        <w:rPr>
          <w:rFonts w:ascii="Times New Roman" w:hAnsi="Times New Roman"/>
          <w:sz w:val="28"/>
          <w:szCs w:val="28"/>
        </w:rPr>
        <w:t xml:space="preserve"> </w:t>
      </w:r>
      <w:r w:rsidRPr="009B2CAB">
        <w:rPr>
          <w:rFonts w:ascii="Times New Roman" w:hAnsi="Times New Roman"/>
          <w:sz w:val="28"/>
          <w:szCs w:val="28"/>
        </w:rPr>
        <w:t>o. a ktoré mali veľký úspech.</w:t>
      </w:r>
    </w:p>
    <w:p w14:paraId="2B0E3845" w14:textId="142478D7" w:rsidR="002F0D7C" w:rsidRDefault="002F0D7C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45419BCA" w14:textId="1B71BC64" w:rsidR="009B2CAB" w:rsidRDefault="009B2CAB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  <w:r>
        <w:rPr>
          <w:noProof/>
        </w:rPr>
        <w:drawing>
          <wp:anchor distT="0" distB="0" distL="114300" distR="114300" simplePos="0" relativeHeight="251676672" behindDoc="0" locked="0" layoutInCell="1" allowOverlap="1" wp14:anchorId="3B6D4D57" wp14:editId="139EE0DA">
            <wp:simplePos x="0" y="0"/>
            <wp:positionH relativeFrom="margin">
              <wp:posOffset>1016000</wp:posOffset>
            </wp:positionH>
            <wp:positionV relativeFrom="paragraph">
              <wp:posOffset>7620</wp:posOffset>
            </wp:positionV>
            <wp:extent cx="3669665" cy="2876550"/>
            <wp:effectExtent l="0" t="0" r="635" b="6350"/>
            <wp:wrapSquare wrapText="bothSides"/>
            <wp:docPr id="1" name="Obrázok 1" descr="Obrázok, na ktorom je text, značka/gest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Obrázok, na ktorom je text, značka/gesto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9665" cy="287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8001336" w14:textId="5A8F8ED0" w:rsidR="009B2CAB" w:rsidRDefault="009B2CAB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6128770B" w14:textId="20208A98" w:rsidR="009B2CAB" w:rsidRDefault="009B2CAB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0C62913E" w14:textId="3E27DEFC" w:rsidR="009B2CAB" w:rsidRDefault="009B2CAB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1AA24F61" w14:textId="5FCBE9F1" w:rsidR="009B2CAB" w:rsidRDefault="009B2CAB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2CDABB1D" w14:textId="5E4904FA" w:rsidR="009B2CAB" w:rsidRDefault="009B2CAB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3250C290" w14:textId="5F44DCB0" w:rsidR="009B2CAB" w:rsidRDefault="009B2CAB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6FD325A0" w14:textId="77777777" w:rsidR="009B2CAB" w:rsidRDefault="009B2CAB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09A62180" w14:textId="455FF00F" w:rsidR="009B2CAB" w:rsidRDefault="009B2CAB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0C895102" w14:textId="0AF5803D" w:rsidR="009B2CAB" w:rsidRDefault="009B2CAB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074554B8" w14:textId="77777777" w:rsidR="009B2CAB" w:rsidRDefault="009B2CAB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610C86AC" w14:textId="77777777" w:rsidR="005B191D" w:rsidRPr="00E84089" w:rsidRDefault="005B191D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08914B39" w14:textId="77777777" w:rsidR="009B2CAB" w:rsidRDefault="009B2CAB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0B83B07C" w14:textId="560007C5" w:rsidR="009B2CAB" w:rsidRDefault="009B2CAB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5A36F2CC" w14:textId="3B697FEB" w:rsidR="009765F1" w:rsidRDefault="009765F1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595D20BA" w14:textId="705AD48E" w:rsidR="009765F1" w:rsidRDefault="009765F1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679934C8" w14:textId="228B8086" w:rsidR="009765F1" w:rsidRDefault="009765F1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5CCE5C4F" w14:textId="0094A3BE" w:rsidR="009765F1" w:rsidRDefault="009765F1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615A594F" w14:textId="5CE1E4B0" w:rsidR="009765F1" w:rsidRDefault="009765F1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610F1F28" w14:textId="3AFAD7B8" w:rsidR="009765F1" w:rsidRDefault="009765F1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443286C9" w14:textId="29AAACD7" w:rsidR="009765F1" w:rsidRDefault="009765F1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13B56C61" w14:textId="13E7DF32" w:rsidR="009765F1" w:rsidRDefault="009765F1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416A30BE" w14:textId="428D96B6" w:rsidR="009765F1" w:rsidRDefault="009765F1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4CDB97BD" w14:textId="430765DC" w:rsidR="009765F1" w:rsidRDefault="009765F1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0DDB9426" w14:textId="1E3CB0D4" w:rsidR="009765F1" w:rsidRDefault="009765F1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195879BA" w14:textId="392AB213" w:rsidR="009765F1" w:rsidRDefault="009765F1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35FE503B" w14:textId="77777777" w:rsidR="009765F1" w:rsidRDefault="009765F1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169A7DAB" w14:textId="48FF76F7" w:rsidR="00E84089" w:rsidRPr="006E6FAC" w:rsidRDefault="00E84089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  <w:r w:rsidRPr="00E84089">
        <w:rPr>
          <w:rFonts w:ascii="Times New Roman" w:hAnsi="Times New Roman"/>
          <w:b/>
          <w:sz w:val="28"/>
          <w:szCs w:val="28"/>
          <w:u w:val="single"/>
        </w:rPr>
        <w:lastRenderedPageBreak/>
        <w:t xml:space="preserve">INOVÁCIA </w:t>
      </w:r>
      <w:r w:rsidR="002E084E">
        <w:rPr>
          <w:rFonts w:ascii="Times New Roman" w:hAnsi="Times New Roman"/>
          <w:b/>
          <w:sz w:val="28"/>
          <w:szCs w:val="28"/>
          <w:u w:val="single"/>
        </w:rPr>
        <w:t>Žilinského</w:t>
      </w:r>
      <w:r w:rsidRPr="00E84089">
        <w:rPr>
          <w:rFonts w:ascii="Times New Roman" w:hAnsi="Times New Roman"/>
          <w:b/>
          <w:sz w:val="28"/>
          <w:szCs w:val="28"/>
          <w:u w:val="single"/>
        </w:rPr>
        <w:t xml:space="preserve"> kraja 2021</w:t>
      </w:r>
    </w:p>
    <w:p w14:paraId="06F913F6" w14:textId="64D71449" w:rsidR="008521F5" w:rsidRDefault="000551CC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71552" behindDoc="0" locked="0" layoutInCell="1" allowOverlap="1" wp14:anchorId="5AC8C796" wp14:editId="0C95034E">
            <wp:simplePos x="0" y="0"/>
            <wp:positionH relativeFrom="column">
              <wp:posOffset>837647</wp:posOffset>
            </wp:positionH>
            <wp:positionV relativeFrom="paragraph">
              <wp:posOffset>712269</wp:posOffset>
            </wp:positionV>
            <wp:extent cx="4155440" cy="2769870"/>
            <wp:effectExtent l="0" t="0" r="0" b="0"/>
            <wp:wrapTopAndBottom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5440" cy="2769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F529B">
        <w:rPr>
          <w:rFonts w:ascii="Times New Roman" w:hAnsi="Times New Roman"/>
          <w:sz w:val="28"/>
          <w:szCs w:val="28"/>
        </w:rPr>
        <w:t>Organizácia V</w:t>
      </w:r>
      <w:r w:rsidR="009122CB">
        <w:rPr>
          <w:rFonts w:ascii="Times New Roman" w:hAnsi="Times New Roman"/>
          <w:sz w:val="28"/>
          <w:szCs w:val="28"/>
        </w:rPr>
        <w:t>EPOS</w:t>
      </w:r>
      <w:r w:rsidR="00BF529B">
        <w:rPr>
          <w:rFonts w:ascii="Times New Roman" w:hAnsi="Times New Roman"/>
          <w:sz w:val="28"/>
          <w:szCs w:val="28"/>
        </w:rPr>
        <w:t xml:space="preserve"> Horného Turca n. o. sa stala </w:t>
      </w:r>
      <w:r w:rsidR="00C92F7A">
        <w:rPr>
          <w:rFonts w:ascii="Times New Roman" w:hAnsi="Times New Roman"/>
          <w:sz w:val="28"/>
          <w:szCs w:val="28"/>
        </w:rPr>
        <w:t>víťazom kategórie Regionálny rozvoj, Inovácia Žilinského kraja 2021, a to s projektom „Naše prvé Dušičky bez plastovej kytičky“.</w:t>
      </w:r>
    </w:p>
    <w:p w14:paraId="23FA25E8" w14:textId="77777777" w:rsidR="005B191D" w:rsidRDefault="005B191D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3DC04267" w14:textId="38976B3F" w:rsidR="000551CC" w:rsidRDefault="007977E9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Túto cenu sme dostali aj vďaka spolupráci zamestnancov VEPOS</w:t>
      </w:r>
      <w:r w:rsidR="006E6FAC">
        <w:rPr>
          <w:rFonts w:ascii="Times New Roman" w:hAnsi="Times New Roman"/>
          <w:sz w:val="28"/>
          <w:szCs w:val="28"/>
        </w:rPr>
        <w:t>-u</w:t>
      </w:r>
      <w:r>
        <w:rPr>
          <w:rFonts w:ascii="Times New Roman" w:hAnsi="Times New Roman"/>
          <w:sz w:val="28"/>
          <w:szCs w:val="28"/>
        </w:rPr>
        <w:t>.</w:t>
      </w:r>
    </w:p>
    <w:p w14:paraId="3B468A7E" w14:textId="0FB7A0D8" w:rsidR="000551CC" w:rsidRDefault="00E84089" w:rsidP="009122CB">
      <w:pPr>
        <w:spacing w:after="0" w:line="288" w:lineRule="auto"/>
        <w:jc w:val="both"/>
        <w:rPr>
          <w:rFonts w:ascii="Times New Roman" w:hAnsi="Times New Roman"/>
          <w:bCs/>
          <w:sz w:val="28"/>
          <w:szCs w:val="24"/>
        </w:rPr>
      </w:pPr>
      <w:r>
        <w:rPr>
          <w:rFonts w:ascii="Times New Roman" w:hAnsi="Times New Roman"/>
          <w:noProof/>
          <w:sz w:val="28"/>
          <w:szCs w:val="28"/>
        </w:rPr>
        <w:drawing>
          <wp:anchor distT="0" distB="0" distL="114300" distR="114300" simplePos="0" relativeHeight="251674624" behindDoc="0" locked="0" layoutInCell="1" allowOverlap="1" wp14:anchorId="44ED3257" wp14:editId="7C58B4D5">
            <wp:simplePos x="0" y="0"/>
            <wp:positionH relativeFrom="margin">
              <wp:align>center</wp:align>
            </wp:positionH>
            <wp:positionV relativeFrom="paragraph">
              <wp:posOffset>235101</wp:posOffset>
            </wp:positionV>
            <wp:extent cx="4481195" cy="2975610"/>
            <wp:effectExtent l="0" t="0" r="0" b="0"/>
            <wp:wrapTopAndBottom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WhatsApp Image 2023-03-15 at 13.01.08.jpe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81195" cy="29756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C7F45C6" w14:textId="2091AD72" w:rsidR="007977E9" w:rsidRDefault="007977E9" w:rsidP="009122CB">
      <w:pPr>
        <w:spacing w:after="0" w:line="288" w:lineRule="auto"/>
        <w:jc w:val="both"/>
        <w:rPr>
          <w:rFonts w:ascii="Times New Roman" w:hAnsi="Times New Roman"/>
          <w:bCs/>
          <w:sz w:val="28"/>
          <w:szCs w:val="24"/>
        </w:rPr>
      </w:pPr>
    </w:p>
    <w:p w14:paraId="2D4DE1D7" w14:textId="21B26842" w:rsidR="00E84089" w:rsidRPr="00E84089" w:rsidRDefault="00E84089" w:rsidP="009122CB">
      <w:pPr>
        <w:spacing w:after="0" w:line="288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Foto</w:t>
      </w:r>
      <w:proofErr w:type="spellEnd"/>
      <w:r>
        <w:rPr>
          <w:rFonts w:ascii="Times New Roman" w:hAnsi="Times New Roman"/>
          <w:sz w:val="24"/>
          <w:szCs w:val="24"/>
        </w:rPr>
        <w:t>: sprava</w:t>
      </w:r>
      <w:r w:rsidRPr="00E84089">
        <w:rPr>
          <w:rFonts w:ascii="Times New Roman" w:hAnsi="Times New Roman"/>
          <w:sz w:val="24"/>
          <w:szCs w:val="24"/>
        </w:rPr>
        <w:t xml:space="preserve">: zamestnanec Tomáš Sitár, zamestnanec Miroslav Mäsiar, </w:t>
      </w:r>
      <w:proofErr w:type="spellStart"/>
      <w:r w:rsidRPr="00E84089">
        <w:rPr>
          <w:rFonts w:ascii="Times New Roman" w:hAnsi="Times New Roman"/>
          <w:sz w:val="24"/>
          <w:szCs w:val="24"/>
        </w:rPr>
        <w:t>p</w:t>
      </w:r>
      <w:r w:rsidR="00DF3A56">
        <w:rPr>
          <w:rFonts w:ascii="Times New Roman" w:hAnsi="Times New Roman"/>
          <w:sz w:val="24"/>
          <w:szCs w:val="24"/>
        </w:rPr>
        <w:t>od</w:t>
      </w:r>
      <w:r w:rsidRPr="00E84089">
        <w:rPr>
          <w:rFonts w:ascii="Times New Roman" w:hAnsi="Times New Roman"/>
          <w:sz w:val="24"/>
          <w:szCs w:val="24"/>
        </w:rPr>
        <w:t>redseda</w:t>
      </w:r>
      <w:proofErr w:type="spellEnd"/>
      <w:r w:rsidRPr="00E84089">
        <w:rPr>
          <w:rFonts w:ascii="Times New Roman" w:hAnsi="Times New Roman"/>
          <w:sz w:val="24"/>
          <w:szCs w:val="24"/>
        </w:rPr>
        <w:t xml:space="preserve"> </w:t>
      </w:r>
      <w:r w:rsidR="009B2CAB">
        <w:rPr>
          <w:rFonts w:ascii="Times New Roman" w:hAnsi="Times New Roman"/>
          <w:sz w:val="24"/>
          <w:szCs w:val="24"/>
        </w:rPr>
        <w:t>S</w:t>
      </w:r>
      <w:r w:rsidRPr="00E84089">
        <w:rPr>
          <w:rFonts w:ascii="Times New Roman" w:hAnsi="Times New Roman"/>
          <w:sz w:val="24"/>
          <w:szCs w:val="24"/>
        </w:rPr>
        <w:t xml:space="preserve">právnej rady Ondej </w:t>
      </w:r>
      <w:proofErr w:type="spellStart"/>
      <w:r w:rsidRPr="00E84089">
        <w:rPr>
          <w:rFonts w:ascii="Times New Roman" w:hAnsi="Times New Roman"/>
          <w:sz w:val="24"/>
          <w:szCs w:val="24"/>
        </w:rPr>
        <w:t>Piški</w:t>
      </w:r>
      <w:proofErr w:type="spellEnd"/>
      <w:r w:rsidRPr="00E84089">
        <w:rPr>
          <w:rFonts w:ascii="Times New Roman" w:hAnsi="Times New Roman"/>
          <w:sz w:val="24"/>
          <w:szCs w:val="24"/>
        </w:rPr>
        <w:t xml:space="preserve">, zamestnanec Michaela </w:t>
      </w:r>
      <w:proofErr w:type="spellStart"/>
      <w:r w:rsidRPr="00E84089">
        <w:rPr>
          <w:rFonts w:ascii="Times New Roman" w:hAnsi="Times New Roman"/>
          <w:sz w:val="24"/>
          <w:szCs w:val="24"/>
        </w:rPr>
        <w:t>Kucháriková</w:t>
      </w:r>
      <w:proofErr w:type="spellEnd"/>
      <w:r w:rsidRPr="00E84089">
        <w:rPr>
          <w:rFonts w:ascii="Times New Roman" w:hAnsi="Times New Roman"/>
          <w:sz w:val="24"/>
          <w:szCs w:val="24"/>
        </w:rPr>
        <w:t xml:space="preserve">, riaditeľka Mária </w:t>
      </w:r>
      <w:proofErr w:type="spellStart"/>
      <w:r w:rsidRPr="00E84089">
        <w:rPr>
          <w:rFonts w:ascii="Times New Roman" w:hAnsi="Times New Roman"/>
          <w:sz w:val="24"/>
          <w:szCs w:val="24"/>
        </w:rPr>
        <w:t>Kevická</w:t>
      </w:r>
      <w:proofErr w:type="spellEnd"/>
      <w:r w:rsidRPr="00E84089">
        <w:rPr>
          <w:rFonts w:ascii="Times New Roman" w:hAnsi="Times New Roman"/>
          <w:sz w:val="24"/>
          <w:szCs w:val="24"/>
        </w:rPr>
        <w:t xml:space="preserve">, predseda </w:t>
      </w:r>
      <w:r w:rsidR="009B2CAB">
        <w:rPr>
          <w:rFonts w:ascii="Times New Roman" w:hAnsi="Times New Roman"/>
          <w:sz w:val="24"/>
          <w:szCs w:val="24"/>
        </w:rPr>
        <w:t>S</w:t>
      </w:r>
      <w:r w:rsidRPr="00E84089">
        <w:rPr>
          <w:rFonts w:ascii="Times New Roman" w:hAnsi="Times New Roman"/>
          <w:sz w:val="24"/>
          <w:szCs w:val="24"/>
        </w:rPr>
        <w:t xml:space="preserve">právnej rady Ján </w:t>
      </w:r>
      <w:proofErr w:type="spellStart"/>
      <w:r w:rsidRPr="00E84089">
        <w:rPr>
          <w:rFonts w:ascii="Times New Roman" w:hAnsi="Times New Roman"/>
          <w:sz w:val="24"/>
          <w:szCs w:val="24"/>
        </w:rPr>
        <w:t>Telt</w:t>
      </w:r>
      <w:r w:rsidR="009122CB">
        <w:rPr>
          <w:rFonts w:ascii="Times New Roman" w:hAnsi="Times New Roman"/>
          <w:sz w:val="24"/>
          <w:szCs w:val="24"/>
        </w:rPr>
        <w:t>s</w:t>
      </w:r>
      <w:r w:rsidRPr="00E84089">
        <w:rPr>
          <w:rFonts w:ascii="Times New Roman" w:hAnsi="Times New Roman"/>
          <w:sz w:val="24"/>
          <w:szCs w:val="24"/>
        </w:rPr>
        <w:t>ch</w:t>
      </w:r>
      <w:proofErr w:type="spellEnd"/>
      <w:r w:rsidRPr="00E84089">
        <w:rPr>
          <w:rFonts w:ascii="Times New Roman" w:hAnsi="Times New Roman"/>
          <w:sz w:val="24"/>
          <w:szCs w:val="24"/>
        </w:rPr>
        <w:t xml:space="preserve">, zamestnanec Marián </w:t>
      </w:r>
      <w:proofErr w:type="spellStart"/>
      <w:r w:rsidRPr="00E84089">
        <w:rPr>
          <w:rFonts w:ascii="Times New Roman" w:hAnsi="Times New Roman"/>
          <w:sz w:val="24"/>
          <w:szCs w:val="24"/>
        </w:rPr>
        <w:t>Hulej</w:t>
      </w:r>
      <w:proofErr w:type="spellEnd"/>
      <w:r w:rsidRPr="00E84089">
        <w:rPr>
          <w:rFonts w:ascii="Times New Roman" w:hAnsi="Times New Roman"/>
          <w:sz w:val="24"/>
          <w:szCs w:val="24"/>
        </w:rPr>
        <w:t xml:space="preserve">, zamestnanec Jaroslav </w:t>
      </w:r>
      <w:proofErr w:type="spellStart"/>
      <w:r w:rsidRPr="00E84089">
        <w:rPr>
          <w:rFonts w:ascii="Times New Roman" w:hAnsi="Times New Roman"/>
          <w:sz w:val="24"/>
          <w:szCs w:val="24"/>
        </w:rPr>
        <w:t>Tonhauser</w:t>
      </w:r>
      <w:proofErr w:type="spellEnd"/>
      <w:r>
        <w:rPr>
          <w:rFonts w:ascii="Times New Roman" w:hAnsi="Times New Roman"/>
          <w:sz w:val="24"/>
          <w:szCs w:val="24"/>
        </w:rPr>
        <w:t xml:space="preserve"> – s cenou za inováciu v regionálnom rozvoji </w:t>
      </w:r>
      <w:r w:rsidR="00DF3A56">
        <w:rPr>
          <w:rFonts w:ascii="Times New Roman" w:hAnsi="Times New Roman"/>
          <w:sz w:val="24"/>
          <w:szCs w:val="24"/>
        </w:rPr>
        <w:t>za rok 2021 získaná v roku</w:t>
      </w:r>
      <w:r w:rsidR="00DF3A56">
        <w:rPr>
          <w:rStyle w:val="Odkaznakomentr"/>
        </w:rPr>
        <w:t xml:space="preserve"> </w:t>
      </w:r>
      <w:r w:rsidR="00DF3A56">
        <w:rPr>
          <w:rFonts w:ascii="Times New Roman" w:hAnsi="Times New Roman"/>
          <w:sz w:val="24"/>
          <w:szCs w:val="24"/>
        </w:rPr>
        <w:t>2022</w:t>
      </w:r>
      <w:r w:rsidRPr="00E84089">
        <w:rPr>
          <w:rFonts w:ascii="Times New Roman" w:hAnsi="Times New Roman"/>
          <w:sz w:val="24"/>
          <w:szCs w:val="24"/>
        </w:rPr>
        <w:t xml:space="preserve">. </w:t>
      </w:r>
    </w:p>
    <w:p w14:paraId="3048C484" w14:textId="6D3F8363" w:rsidR="009B2CAB" w:rsidRDefault="009B2CAB" w:rsidP="009122CB">
      <w:pPr>
        <w:spacing w:after="0" w:line="288" w:lineRule="auto"/>
        <w:jc w:val="both"/>
        <w:rPr>
          <w:rFonts w:ascii="Times New Roman" w:hAnsi="Times New Roman"/>
          <w:b/>
          <w:bCs/>
          <w:sz w:val="28"/>
          <w:szCs w:val="24"/>
          <w:u w:val="single"/>
        </w:rPr>
      </w:pPr>
      <w:r>
        <w:rPr>
          <w:rFonts w:ascii="Times New Roman" w:hAnsi="Times New Roman"/>
          <w:b/>
          <w:bCs/>
          <w:sz w:val="28"/>
          <w:szCs w:val="24"/>
          <w:u w:val="single"/>
        </w:rPr>
        <w:lastRenderedPageBreak/>
        <w:t>Nové logo a vizuálna identita VEPOS Horného Turca, n. o.</w:t>
      </w:r>
    </w:p>
    <w:p w14:paraId="2BBBDEAE" w14:textId="77777777" w:rsidR="009B2CAB" w:rsidRDefault="009B2CAB" w:rsidP="009122CB">
      <w:pPr>
        <w:spacing w:after="0" w:line="288" w:lineRule="auto"/>
        <w:jc w:val="both"/>
        <w:rPr>
          <w:rFonts w:ascii="Times New Roman" w:hAnsi="Times New Roman"/>
          <w:b/>
          <w:bCs/>
          <w:sz w:val="28"/>
          <w:szCs w:val="24"/>
          <w:u w:val="single"/>
        </w:rPr>
      </w:pPr>
    </w:p>
    <w:p w14:paraId="0DEB7021" w14:textId="77777777" w:rsidR="009B2CAB" w:rsidRDefault="009B2CAB" w:rsidP="009122CB">
      <w:pPr>
        <w:spacing w:after="0" w:line="288" w:lineRule="auto"/>
        <w:jc w:val="both"/>
        <w:rPr>
          <w:rFonts w:ascii="Times New Roman" w:hAnsi="Times New Roman"/>
          <w:b/>
          <w:bCs/>
          <w:sz w:val="28"/>
          <w:szCs w:val="24"/>
          <w:u w:val="single"/>
        </w:rPr>
      </w:pPr>
    </w:p>
    <w:p w14:paraId="5F0F0236" w14:textId="744A1F08" w:rsidR="009B2CAB" w:rsidRDefault="009B2CAB" w:rsidP="009B2CAB">
      <w:pPr>
        <w:spacing w:after="0" w:line="288" w:lineRule="auto"/>
        <w:jc w:val="center"/>
        <w:rPr>
          <w:rFonts w:ascii="Times New Roman" w:hAnsi="Times New Roman"/>
          <w:b/>
          <w:bCs/>
          <w:sz w:val="28"/>
          <w:szCs w:val="24"/>
          <w:u w:val="single"/>
        </w:rPr>
      </w:pPr>
      <w:r>
        <w:rPr>
          <w:rFonts w:ascii="Times New Roman" w:hAnsi="Times New Roman"/>
          <w:b/>
          <w:bCs/>
          <w:noProof/>
          <w:sz w:val="28"/>
          <w:szCs w:val="24"/>
          <w:u w:val="single"/>
        </w:rPr>
        <w:drawing>
          <wp:inline distT="0" distB="0" distL="0" distR="0" wp14:anchorId="2EE14F93" wp14:editId="4D64D71F">
            <wp:extent cx="2035118" cy="2035118"/>
            <wp:effectExtent l="0" t="0" r="0" b="0"/>
            <wp:docPr id="4" name="Obrázok 4" descr="Obrázok, na ktorom je log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4" descr="Obrázok, na ktorom je logo&#10;&#10;Automaticky generovaný popis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4833" cy="20448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bCs/>
          <w:noProof/>
          <w:sz w:val="28"/>
          <w:szCs w:val="24"/>
          <w:u w:val="single"/>
        </w:rPr>
        <w:drawing>
          <wp:inline distT="0" distB="0" distL="0" distR="0" wp14:anchorId="5A955A89" wp14:editId="315C54A5">
            <wp:extent cx="2044931" cy="2044931"/>
            <wp:effectExtent l="0" t="0" r="0" b="0"/>
            <wp:docPr id="13" name="Obrázok 13" descr="Obrázok, na ktorom je log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ázok 13" descr="Obrázok, na ktorom je logo&#10;&#10;Automaticky generovaný popis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5911" cy="20559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43A7D9" w14:textId="77777777" w:rsidR="009B2CAB" w:rsidRDefault="009B2CAB" w:rsidP="009122CB">
      <w:pPr>
        <w:spacing w:after="0" w:line="288" w:lineRule="auto"/>
        <w:jc w:val="both"/>
        <w:rPr>
          <w:rFonts w:ascii="Times New Roman" w:hAnsi="Times New Roman"/>
          <w:b/>
          <w:bCs/>
          <w:sz w:val="28"/>
          <w:szCs w:val="24"/>
          <w:u w:val="single"/>
        </w:rPr>
      </w:pPr>
    </w:p>
    <w:p w14:paraId="58A8F80E" w14:textId="77777777" w:rsidR="009B2CAB" w:rsidRDefault="009B2CAB" w:rsidP="009122CB">
      <w:pPr>
        <w:spacing w:after="0" w:line="288" w:lineRule="auto"/>
        <w:jc w:val="both"/>
        <w:rPr>
          <w:rFonts w:ascii="Times New Roman" w:hAnsi="Times New Roman"/>
          <w:b/>
          <w:bCs/>
          <w:sz w:val="28"/>
          <w:szCs w:val="24"/>
          <w:u w:val="single"/>
        </w:rPr>
      </w:pPr>
    </w:p>
    <w:p w14:paraId="0D3B6187" w14:textId="77777777" w:rsidR="009B2CAB" w:rsidRDefault="009B2CAB" w:rsidP="009122CB">
      <w:pPr>
        <w:spacing w:after="0" w:line="288" w:lineRule="auto"/>
        <w:jc w:val="both"/>
        <w:rPr>
          <w:rFonts w:ascii="Times New Roman" w:hAnsi="Times New Roman"/>
          <w:b/>
          <w:bCs/>
          <w:sz w:val="28"/>
          <w:szCs w:val="24"/>
          <w:u w:val="single"/>
        </w:rPr>
      </w:pPr>
    </w:p>
    <w:p w14:paraId="06E61BB9" w14:textId="77777777" w:rsidR="009B2CAB" w:rsidRDefault="009B2CAB" w:rsidP="009122CB">
      <w:pPr>
        <w:spacing w:after="0" w:line="288" w:lineRule="auto"/>
        <w:jc w:val="both"/>
        <w:rPr>
          <w:rFonts w:ascii="Times New Roman" w:hAnsi="Times New Roman"/>
          <w:b/>
          <w:bCs/>
          <w:sz w:val="28"/>
          <w:szCs w:val="24"/>
          <w:u w:val="single"/>
        </w:rPr>
      </w:pPr>
    </w:p>
    <w:p w14:paraId="16B6BD9F" w14:textId="44C24A72" w:rsidR="00E84089" w:rsidRPr="00E84089" w:rsidRDefault="00E84089" w:rsidP="009122CB">
      <w:pPr>
        <w:spacing w:after="0" w:line="288" w:lineRule="auto"/>
        <w:jc w:val="both"/>
        <w:rPr>
          <w:rFonts w:ascii="Times New Roman" w:hAnsi="Times New Roman"/>
          <w:b/>
          <w:bCs/>
          <w:sz w:val="28"/>
          <w:szCs w:val="24"/>
          <w:u w:val="single"/>
        </w:rPr>
      </w:pPr>
      <w:r w:rsidRPr="00E84089">
        <w:rPr>
          <w:rFonts w:ascii="Times New Roman" w:hAnsi="Times New Roman"/>
          <w:b/>
          <w:bCs/>
          <w:sz w:val="28"/>
          <w:szCs w:val="24"/>
          <w:u w:val="single"/>
        </w:rPr>
        <w:t>Zelená akadémia:</w:t>
      </w:r>
    </w:p>
    <w:p w14:paraId="4E3B2C7A" w14:textId="58D5FFDF" w:rsidR="00A95AF5" w:rsidRDefault="000551CC" w:rsidP="009122CB">
      <w:pPr>
        <w:spacing w:after="0" w:line="288" w:lineRule="auto"/>
        <w:jc w:val="both"/>
        <w:rPr>
          <w:rFonts w:ascii="Times New Roman" w:hAnsi="Times New Roman"/>
          <w:bCs/>
          <w:sz w:val="28"/>
          <w:szCs w:val="24"/>
        </w:rPr>
      </w:pPr>
      <w:r w:rsidRPr="000551CC">
        <w:rPr>
          <w:rFonts w:ascii="Times New Roman" w:hAnsi="Times New Roman"/>
          <w:bCs/>
          <w:sz w:val="28"/>
          <w:szCs w:val="24"/>
        </w:rPr>
        <w:t>Riaditeľka neziskovej organizácie sa v roku 2022 stala absolventkou Zelenej akadémie organizovanej INCIEN (Inštitút Cirkulárnej Ekonomiky)</w:t>
      </w:r>
      <w:r>
        <w:rPr>
          <w:rFonts w:ascii="Times New Roman" w:hAnsi="Times New Roman"/>
          <w:bCs/>
          <w:sz w:val="28"/>
          <w:szCs w:val="24"/>
        </w:rPr>
        <w:t>. VEPOS Horného Turca n. o., ktorý reprezentovala pani r</w:t>
      </w:r>
      <w:r w:rsidR="00E84089">
        <w:rPr>
          <w:rFonts w:ascii="Times New Roman" w:hAnsi="Times New Roman"/>
          <w:bCs/>
          <w:sz w:val="28"/>
          <w:szCs w:val="24"/>
        </w:rPr>
        <w:t>iaditeľka v</w:t>
      </w:r>
      <w:r w:rsidR="002E084E">
        <w:rPr>
          <w:rFonts w:ascii="Times New Roman" w:hAnsi="Times New Roman"/>
          <w:bCs/>
          <w:sz w:val="28"/>
          <w:szCs w:val="24"/>
        </w:rPr>
        <w:t> </w:t>
      </w:r>
      <w:r w:rsidR="00E84089">
        <w:rPr>
          <w:rFonts w:ascii="Times New Roman" w:hAnsi="Times New Roman"/>
          <w:bCs/>
          <w:sz w:val="28"/>
          <w:szCs w:val="24"/>
        </w:rPr>
        <w:t>akadémii</w:t>
      </w:r>
      <w:r w:rsidR="002E084E">
        <w:rPr>
          <w:rFonts w:ascii="Times New Roman" w:hAnsi="Times New Roman"/>
          <w:bCs/>
          <w:sz w:val="28"/>
          <w:szCs w:val="24"/>
        </w:rPr>
        <w:t>,</w:t>
      </w:r>
      <w:r w:rsidR="00E84089">
        <w:rPr>
          <w:rFonts w:ascii="Times New Roman" w:hAnsi="Times New Roman"/>
          <w:bCs/>
          <w:sz w:val="28"/>
          <w:szCs w:val="24"/>
        </w:rPr>
        <w:t xml:space="preserve"> bol vybran</w:t>
      </w:r>
      <w:r>
        <w:rPr>
          <w:rFonts w:ascii="Times New Roman" w:hAnsi="Times New Roman"/>
          <w:bCs/>
          <w:sz w:val="28"/>
          <w:szCs w:val="24"/>
        </w:rPr>
        <w:t xml:space="preserve">ý ako jeden z najzaujímavejších projektov v rámci Zelenej akadémie. </w:t>
      </w:r>
    </w:p>
    <w:p w14:paraId="07D7C0F1" w14:textId="122B6529" w:rsidR="000551CC" w:rsidRDefault="000551CC" w:rsidP="009122CB">
      <w:pPr>
        <w:spacing w:after="0" w:line="288" w:lineRule="auto"/>
        <w:jc w:val="both"/>
        <w:rPr>
          <w:rFonts w:ascii="Times New Roman" w:hAnsi="Times New Roman"/>
          <w:bCs/>
          <w:sz w:val="28"/>
          <w:szCs w:val="24"/>
        </w:rPr>
      </w:pPr>
      <w:r>
        <w:rPr>
          <w:rFonts w:ascii="Times New Roman" w:hAnsi="Times New Roman"/>
          <w:bCs/>
          <w:sz w:val="28"/>
          <w:szCs w:val="24"/>
        </w:rPr>
        <w:t xml:space="preserve">Vďaka účasti v akadémii sme sa dostali až do prezidentského paláca, kde pani prezidentka Zuzana </w:t>
      </w:r>
      <w:proofErr w:type="spellStart"/>
      <w:r>
        <w:rPr>
          <w:rFonts w:ascii="Times New Roman" w:hAnsi="Times New Roman"/>
          <w:bCs/>
          <w:sz w:val="28"/>
          <w:szCs w:val="24"/>
        </w:rPr>
        <w:t>Čaputová</w:t>
      </w:r>
      <w:proofErr w:type="spellEnd"/>
      <w:r>
        <w:rPr>
          <w:rFonts w:ascii="Times New Roman" w:hAnsi="Times New Roman"/>
          <w:bCs/>
          <w:sz w:val="28"/>
          <w:szCs w:val="24"/>
        </w:rPr>
        <w:t xml:space="preserve"> prijala absolventov, ktorí jej predstavili svoje projekty. Od pani riaditeľky dostala darček</w:t>
      </w:r>
      <w:r w:rsidR="002E084E">
        <w:rPr>
          <w:rFonts w:ascii="Times New Roman" w:hAnsi="Times New Roman"/>
          <w:bCs/>
          <w:sz w:val="28"/>
          <w:szCs w:val="24"/>
        </w:rPr>
        <w:t xml:space="preserve"> -</w:t>
      </w:r>
      <w:r>
        <w:rPr>
          <w:rFonts w:ascii="Times New Roman" w:hAnsi="Times New Roman"/>
          <w:bCs/>
          <w:sz w:val="28"/>
          <w:szCs w:val="24"/>
        </w:rPr>
        <w:t xml:space="preserve"> vtáčiu búdku, ktorú vyrobili zamestnanci VEPOS</w:t>
      </w:r>
      <w:r w:rsidR="009B2CAB">
        <w:rPr>
          <w:rFonts w:ascii="Times New Roman" w:hAnsi="Times New Roman"/>
          <w:bCs/>
          <w:sz w:val="28"/>
          <w:szCs w:val="24"/>
        </w:rPr>
        <w:t>-u</w:t>
      </w:r>
      <w:r>
        <w:rPr>
          <w:rFonts w:ascii="Times New Roman" w:hAnsi="Times New Roman"/>
          <w:bCs/>
          <w:sz w:val="28"/>
          <w:szCs w:val="24"/>
        </w:rPr>
        <w:t>.</w:t>
      </w:r>
      <w:r w:rsidRPr="000551CC">
        <w:rPr>
          <w:rFonts w:ascii="Times New Roman" w:hAnsi="Times New Roman"/>
          <w:bCs/>
          <w:noProof/>
          <w:sz w:val="28"/>
          <w:szCs w:val="24"/>
        </w:rPr>
        <w:t xml:space="preserve"> </w:t>
      </w:r>
      <w:r w:rsidR="00E84089">
        <w:rPr>
          <w:rFonts w:ascii="Times New Roman" w:hAnsi="Times New Roman"/>
          <w:bCs/>
          <w:noProof/>
          <w:sz w:val="28"/>
          <w:szCs w:val="24"/>
        </w:rPr>
        <w:t xml:space="preserve"> </w:t>
      </w:r>
    </w:p>
    <w:p w14:paraId="1C3D452F" w14:textId="77777777" w:rsidR="009B2CAB" w:rsidRDefault="009B2CAB" w:rsidP="009B2CAB">
      <w:pPr>
        <w:spacing w:after="0" w:line="288" w:lineRule="auto"/>
        <w:jc w:val="both"/>
        <w:rPr>
          <w:rFonts w:ascii="Times New Roman" w:hAnsi="Times New Roman"/>
          <w:bCs/>
          <w:sz w:val="28"/>
          <w:szCs w:val="24"/>
        </w:rPr>
      </w:pPr>
      <w:bookmarkStart w:id="1" w:name="_Hlk98504714"/>
      <w:bookmarkEnd w:id="1"/>
    </w:p>
    <w:p w14:paraId="43E156A2" w14:textId="77777777" w:rsidR="009B2CAB" w:rsidRDefault="009B2CAB" w:rsidP="009B2CAB">
      <w:pPr>
        <w:spacing w:after="0" w:line="288" w:lineRule="auto"/>
        <w:jc w:val="both"/>
        <w:rPr>
          <w:rFonts w:ascii="Times New Roman" w:hAnsi="Times New Roman"/>
          <w:bCs/>
          <w:sz w:val="28"/>
          <w:szCs w:val="24"/>
        </w:rPr>
      </w:pPr>
    </w:p>
    <w:p w14:paraId="4E9A6948" w14:textId="77777777" w:rsidR="009B2CAB" w:rsidRDefault="009B2CAB" w:rsidP="009B2CAB">
      <w:pPr>
        <w:spacing w:after="0" w:line="288" w:lineRule="auto"/>
        <w:jc w:val="both"/>
        <w:rPr>
          <w:rFonts w:ascii="Times New Roman" w:hAnsi="Times New Roman"/>
          <w:bCs/>
          <w:sz w:val="28"/>
          <w:szCs w:val="24"/>
        </w:rPr>
      </w:pPr>
    </w:p>
    <w:p w14:paraId="01977D81" w14:textId="77777777" w:rsidR="009B2CAB" w:rsidRDefault="009B2CAB" w:rsidP="009B2CAB">
      <w:pPr>
        <w:spacing w:after="0" w:line="288" w:lineRule="auto"/>
        <w:jc w:val="both"/>
        <w:rPr>
          <w:rFonts w:ascii="Times New Roman" w:hAnsi="Times New Roman"/>
          <w:bCs/>
          <w:sz w:val="28"/>
          <w:szCs w:val="24"/>
        </w:rPr>
      </w:pPr>
    </w:p>
    <w:p w14:paraId="10D66BE7" w14:textId="77777777" w:rsidR="009B2CAB" w:rsidRDefault="009B2CAB" w:rsidP="009B2CAB">
      <w:pPr>
        <w:spacing w:after="0" w:line="288" w:lineRule="auto"/>
        <w:jc w:val="both"/>
        <w:rPr>
          <w:rFonts w:ascii="Times New Roman" w:hAnsi="Times New Roman"/>
          <w:bCs/>
          <w:sz w:val="28"/>
          <w:szCs w:val="24"/>
        </w:rPr>
      </w:pPr>
    </w:p>
    <w:p w14:paraId="5D5EE0C5" w14:textId="77777777" w:rsidR="009B2CAB" w:rsidRDefault="009B2CAB" w:rsidP="009B2CAB">
      <w:pPr>
        <w:spacing w:after="0" w:line="288" w:lineRule="auto"/>
        <w:jc w:val="both"/>
        <w:rPr>
          <w:rFonts w:ascii="Times New Roman" w:hAnsi="Times New Roman"/>
          <w:bCs/>
          <w:sz w:val="28"/>
          <w:szCs w:val="24"/>
        </w:rPr>
      </w:pPr>
    </w:p>
    <w:p w14:paraId="3FB38C54" w14:textId="77777777" w:rsidR="009B2CAB" w:rsidRDefault="009B2CAB" w:rsidP="009B2CAB">
      <w:pPr>
        <w:spacing w:after="0" w:line="288" w:lineRule="auto"/>
        <w:jc w:val="both"/>
        <w:rPr>
          <w:rFonts w:ascii="Times New Roman" w:hAnsi="Times New Roman"/>
          <w:bCs/>
          <w:sz w:val="28"/>
          <w:szCs w:val="24"/>
        </w:rPr>
      </w:pPr>
    </w:p>
    <w:p w14:paraId="421EBBC8" w14:textId="77777777" w:rsidR="009B2CAB" w:rsidRDefault="009B2CAB" w:rsidP="009B2CAB">
      <w:pPr>
        <w:spacing w:after="0" w:line="288" w:lineRule="auto"/>
        <w:jc w:val="both"/>
        <w:rPr>
          <w:rFonts w:ascii="Times New Roman" w:hAnsi="Times New Roman"/>
          <w:bCs/>
          <w:sz w:val="28"/>
          <w:szCs w:val="24"/>
        </w:rPr>
      </w:pPr>
    </w:p>
    <w:p w14:paraId="71A89239" w14:textId="77777777" w:rsidR="009B2CAB" w:rsidRDefault="009B2CAB" w:rsidP="009B2CAB">
      <w:pPr>
        <w:spacing w:after="0" w:line="288" w:lineRule="auto"/>
        <w:jc w:val="both"/>
        <w:rPr>
          <w:rFonts w:ascii="Times New Roman" w:hAnsi="Times New Roman"/>
          <w:bCs/>
          <w:sz w:val="28"/>
          <w:szCs w:val="24"/>
        </w:rPr>
      </w:pPr>
    </w:p>
    <w:p w14:paraId="4244D02B" w14:textId="77777777" w:rsidR="009B2CAB" w:rsidRDefault="009B2CAB" w:rsidP="009B2CAB">
      <w:pPr>
        <w:spacing w:after="0" w:line="288" w:lineRule="auto"/>
        <w:jc w:val="both"/>
        <w:rPr>
          <w:rFonts w:ascii="Times New Roman" w:hAnsi="Times New Roman"/>
          <w:bCs/>
          <w:sz w:val="28"/>
          <w:szCs w:val="24"/>
        </w:rPr>
      </w:pPr>
    </w:p>
    <w:p w14:paraId="55723D2C" w14:textId="77777777" w:rsidR="009B2CAB" w:rsidRDefault="009B2CAB" w:rsidP="009B2CAB">
      <w:pPr>
        <w:spacing w:after="0" w:line="288" w:lineRule="auto"/>
        <w:jc w:val="both"/>
        <w:rPr>
          <w:rFonts w:ascii="Times New Roman" w:hAnsi="Times New Roman"/>
          <w:bCs/>
          <w:sz w:val="28"/>
          <w:szCs w:val="24"/>
        </w:rPr>
      </w:pPr>
    </w:p>
    <w:p w14:paraId="3A0DA112" w14:textId="64F2E619" w:rsidR="009B2CAB" w:rsidRDefault="009B2CAB" w:rsidP="009B2CAB">
      <w:pPr>
        <w:spacing w:after="0" w:line="288" w:lineRule="auto"/>
        <w:jc w:val="both"/>
        <w:rPr>
          <w:rFonts w:ascii="Times New Roman" w:hAnsi="Times New Roman"/>
          <w:bCs/>
          <w:sz w:val="28"/>
          <w:szCs w:val="24"/>
        </w:rPr>
      </w:pPr>
      <w:r>
        <w:rPr>
          <w:rFonts w:ascii="Times New Roman" w:hAnsi="Times New Roman"/>
          <w:bCs/>
          <w:noProof/>
          <w:sz w:val="28"/>
          <w:szCs w:val="24"/>
        </w:rPr>
        <w:drawing>
          <wp:anchor distT="0" distB="0" distL="114300" distR="114300" simplePos="0" relativeHeight="251672576" behindDoc="0" locked="0" layoutInCell="1" allowOverlap="1" wp14:anchorId="50E762D5" wp14:editId="2D7CDFF5">
            <wp:simplePos x="0" y="0"/>
            <wp:positionH relativeFrom="margin">
              <wp:posOffset>883920</wp:posOffset>
            </wp:positionH>
            <wp:positionV relativeFrom="margin">
              <wp:posOffset>2370109</wp:posOffset>
            </wp:positionV>
            <wp:extent cx="3991610" cy="2660015"/>
            <wp:effectExtent l="0" t="0" r="0" b="0"/>
            <wp:wrapSquare wrapText="bothSides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alac.jpe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91610" cy="26600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F81E887" w14:textId="49C562B1" w:rsidR="009B2CAB" w:rsidRPr="009B2CAB" w:rsidRDefault="009B2CAB" w:rsidP="009B2CAB">
      <w:pPr>
        <w:spacing w:after="0" w:line="288" w:lineRule="auto"/>
        <w:jc w:val="center"/>
        <w:rPr>
          <w:rFonts w:ascii="Times New Roman" w:hAnsi="Times New Roman"/>
          <w:bCs/>
          <w:sz w:val="28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Foto</w:t>
      </w:r>
      <w:proofErr w:type="spellEnd"/>
      <w:r>
        <w:rPr>
          <w:rFonts w:ascii="Times New Roman" w:hAnsi="Times New Roman"/>
          <w:sz w:val="24"/>
          <w:szCs w:val="24"/>
        </w:rPr>
        <w:t>: VEPOS v prezidentskom paláci</w:t>
      </w:r>
    </w:p>
    <w:p w14:paraId="35F3B482" w14:textId="01819607" w:rsidR="009B2CAB" w:rsidRDefault="009B2CAB" w:rsidP="009122CB">
      <w:pPr>
        <w:spacing w:after="0" w:line="288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57498B9B" w14:textId="306208FE" w:rsidR="009B2CAB" w:rsidRDefault="009B2CAB" w:rsidP="009122CB">
      <w:pPr>
        <w:spacing w:after="0" w:line="288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5B5AAC49" w14:textId="7050384F" w:rsidR="009B2CAB" w:rsidRDefault="009B2CAB" w:rsidP="009122CB">
      <w:pPr>
        <w:spacing w:after="0" w:line="288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7CBC6880" w14:textId="77777777" w:rsidR="009B2CAB" w:rsidRDefault="009B2CAB" w:rsidP="009122CB">
      <w:pPr>
        <w:spacing w:after="0" w:line="288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5CE96E91" w14:textId="77777777" w:rsidR="009B2CAB" w:rsidRDefault="009B2CAB" w:rsidP="009122CB">
      <w:pPr>
        <w:spacing w:after="0" w:line="288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7810EE7D" w14:textId="3C3A8BAB" w:rsidR="009B2CAB" w:rsidRDefault="009B2CAB" w:rsidP="009122CB">
      <w:pPr>
        <w:spacing w:after="0" w:line="288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7F8B7E05" w14:textId="77777777" w:rsidR="009B2CAB" w:rsidRDefault="009B2CAB" w:rsidP="009122CB">
      <w:pPr>
        <w:spacing w:after="0" w:line="288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1974BDE2" w14:textId="17114A67" w:rsidR="009B2CAB" w:rsidRDefault="009B2CAB" w:rsidP="009122CB">
      <w:pPr>
        <w:spacing w:after="0" w:line="288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2D18BB8A" w14:textId="77777777" w:rsidR="009B2CAB" w:rsidRDefault="009B2CAB">
      <w:pPr>
        <w:spacing w:line="259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br w:type="page"/>
      </w:r>
    </w:p>
    <w:p w14:paraId="2421B8A3" w14:textId="7863F0C5" w:rsidR="009122CB" w:rsidRDefault="002054B6" w:rsidP="009122CB">
      <w:pPr>
        <w:spacing w:after="0" w:line="288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2054B6">
        <w:rPr>
          <w:rFonts w:ascii="Times New Roman" w:hAnsi="Times New Roman"/>
          <w:b/>
          <w:bCs/>
          <w:sz w:val="28"/>
          <w:szCs w:val="28"/>
        </w:rPr>
        <w:lastRenderedPageBreak/>
        <w:t xml:space="preserve">Vyhodnotenie štatistických údajov separovaného a komunálneho zberu </w:t>
      </w:r>
    </w:p>
    <w:p w14:paraId="40B368DA" w14:textId="0501A01C" w:rsidR="002054B6" w:rsidRPr="002054B6" w:rsidRDefault="002054B6" w:rsidP="009122CB">
      <w:pPr>
        <w:spacing w:after="0" w:line="288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2054B6">
        <w:rPr>
          <w:rFonts w:ascii="Times New Roman" w:hAnsi="Times New Roman"/>
          <w:b/>
          <w:bCs/>
          <w:sz w:val="28"/>
          <w:szCs w:val="28"/>
        </w:rPr>
        <w:t>za rok 202</w:t>
      </w:r>
      <w:r w:rsidR="00173582">
        <w:rPr>
          <w:rFonts w:ascii="Times New Roman" w:hAnsi="Times New Roman"/>
          <w:b/>
          <w:bCs/>
          <w:sz w:val="28"/>
          <w:szCs w:val="28"/>
        </w:rPr>
        <w:t>2 v porovnaní s</w:t>
      </w:r>
      <w:r w:rsidR="00600F47">
        <w:rPr>
          <w:rFonts w:ascii="Times New Roman" w:hAnsi="Times New Roman"/>
          <w:b/>
          <w:bCs/>
          <w:sz w:val="28"/>
          <w:szCs w:val="28"/>
        </w:rPr>
        <w:t> ostatnými rokmi</w:t>
      </w:r>
    </w:p>
    <w:p w14:paraId="3DCA5594" w14:textId="7C32770B" w:rsidR="002054B6" w:rsidRPr="002054B6" w:rsidRDefault="002054B6" w:rsidP="009122CB">
      <w:pPr>
        <w:pStyle w:val="Nadpis1"/>
        <w:spacing w:before="0" w:beforeAutospacing="0" w:after="0" w:afterAutospacing="0" w:line="288" w:lineRule="auto"/>
        <w:jc w:val="center"/>
        <w:rPr>
          <w:sz w:val="32"/>
          <w:szCs w:val="32"/>
        </w:rPr>
      </w:pPr>
      <w:r w:rsidRPr="002054B6">
        <w:rPr>
          <w:sz w:val="32"/>
          <w:szCs w:val="32"/>
        </w:rPr>
        <w:t xml:space="preserve">STRUČNÉ ZHRNUTIE ROKOV </w:t>
      </w:r>
    </w:p>
    <w:tbl>
      <w:tblPr>
        <w:tblW w:w="89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02"/>
        <w:gridCol w:w="1217"/>
        <w:gridCol w:w="1134"/>
        <w:gridCol w:w="1134"/>
        <w:gridCol w:w="1163"/>
      </w:tblGrid>
      <w:tr w:rsidR="002054B6" w:rsidRPr="003E093E" w14:paraId="769CD579" w14:textId="77777777" w:rsidTr="00600F47">
        <w:trPr>
          <w:trHeight w:val="269"/>
        </w:trPr>
        <w:tc>
          <w:tcPr>
            <w:tcW w:w="895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bottom"/>
            <w:hideMark/>
          </w:tcPr>
          <w:p w14:paraId="1641D533" w14:textId="77777777" w:rsidR="002054B6" w:rsidRPr="004C3845" w:rsidRDefault="002054B6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FD4542">
              <w:rPr>
                <w:rFonts w:ascii="Times New Roman" w:hAnsi="Times New Roman"/>
                <w:b/>
                <w:bCs/>
                <w:sz w:val="24"/>
                <w:szCs w:val="24"/>
              </w:rPr>
              <w:t>SEPAROVANÝ ZBER</w:t>
            </w:r>
            <w:r w:rsidRPr="003E093E"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 xml:space="preserve"> - celko</w:t>
            </w:r>
            <w:r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>m</w:t>
            </w:r>
          </w:p>
        </w:tc>
      </w:tr>
      <w:tr w:rsidR="002054B6" w:rsidRPr="003E093E" w14:paraId="4452230D" w14:textId="77777777" w:rsidTr="00600F47">
        <w:trPr>
          <w:trHeight w:val="242"/>
        </w:trPr>
        <w:tc>
          <w:tcPr>
            <w:tcW w:w="4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67BE3" w14:textId="77777777" w:rsidR="002054B6" w:rsidRPr="003E093E" w:rsidRDefault="002054B6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BBA42" w14:textId="77777777" w:rsidR="002054B6" w:rsidRPr="003E093E" w:rsidRDefault="002054B6" w:rsidP="009122CB">
            <w:pPr>
              <w:spacing w:after="0" w:line="288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56D7E" w14:textId="77777777" w:rsidR="002054B6" w:rsidRPr="003E093E" w:rsidRDefault="002054B6" w:rsidP="009122CB">
            <w:pPr>
              <w:spacing w:after="0" w:line="288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62362" w14:textId="77777777" w:rsidR="002054B6" w:rsidRPr="003E093E" w:rsidRDefault="002054B6" w:rsidP="009122CB">
            <w:pPr>
              <w:spacing w:after="0" w:line="288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851AD" w14:textId="77777777" w:rsidR="002054B6" w:rsidRPr="003E093E" w:rsidRDefault="002054B6" w:rsidP="009122CB">
            <w:pPr>
              <w:spacing w:after="0" w:line="288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00F47" w:rsidRPr="003E093E" w14:paraId="004A7226" w14:textId="77777777" w:rsidTr="00600F47">
        <w:trPr>
          <w:trHeight w:val="251"/>
        </w:trPr>
        <w:tc>
          <w:tcPr>
            <w:tcW w:w="43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2CC"/>
            <w:vAlign w:val="bottom"/>
            <w:hideMark/>
          </w:tcPr>
          <w:p w14:paraId="1E179552" w14:textId="77777777" w:rsidR="00600F47" w:rsidRPr="003E093E" w:rsidRDefault="00600F47" w:rsidP="009122CB">
            <w:pPr>
              <w:spacing w:after="0" w:line="288" w:lineRule="auto"/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Celkový pomer</w:t>
            </w:r>
          </w:p>
        </w:tc>
        <w:tc>
          <w:tcPr>
            <w:tcW w:w="12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09C83E56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2019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620C3106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2020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08C18D79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2021</w:t>
            </w:r>
          </w:p>
        </w:tc>
        <w:tc>
          <w:tcPr>
            <w:tcW w:w="11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045D09B7" w14:textId="1E5EF5A1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</w:pPr>
            <w:r w:rsidRPr="00A205E1"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2022</w:t>
            </w:r>
          </w:p>
        </w:tc>
      </w:tr>
      <w:tr w:rsidR="00600F47" w:rsidRPr="003E093E" w14:paraId="6BEA163B" w14:textId="77777777" w:rsidTr="00600F47">
        <w:trPr>
          <w:trHeight w:val="242"/>
        </w:trPr>
        <w:tc>
          <w:tcPr>
            <w:tcW w:w="4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09C5EA" w14:textId="77777777" w:rsidR="00600F47" w:rsidRPr="003E093E" w:rsidRDefault="00600F47" w:rsidP="009122CB">
            <w:pPr>
              <w:spacing w:after="0" w:line="288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Sklo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A7EFE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109,27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6CE75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122,397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B45D4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176,149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C271" w14:textId="3213C2B3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A205E1">
              <w:rPr>
                <w:rFonts w:ascii="Times New Roman" w:hAnsi="Times New Roman"/>
                <w:color w:val="000000"/>
                <w:sz w:val="25"/>
                <w:szCs w:val="25"/>
              </w:rPr>
              <w:t>168,937</w:t>
            </w:r>
          </w:p>
        </w:tc>
      </w:tr>
      <w:tr w:rsidR="00600F47" w:rsidRPr="003E093E" w14:paraId="7D732330" w14:textId="77777777" w:rsidTr="00600F47">
        <w:trPr>
          <w:trHeight w:val="242"/>
        </w:trPr>
        <w:tc>
          <w:tcPr>
            <w:tcW w:w="4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63C395" w14:textId="77777777" w:rsidR="00600F47" w:rsidRPr="003E093E" w:rsidRDefault="00600F47" w:rsidP="009122CB">
            <w:pPr>
              <w:spacing w:after="0" w:line="288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Plasty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2DF35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38,566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9B0F3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55,555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612B3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73,541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82E40" w14:textId="7F44E231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A205E1">
              <w:rPr>
                <w:rFonts w:ascii="Times New Roman" w:hAnsi="Times New Roman"/>
                <w:color w:val="000000"/>
                <w:sz w:val="25"/>
                <w:szCs w:val="25"/>
              </w:rPr>
              <w:t>74,374</w:t>
            </w:r>
          </w:p>
        </w:tc>
      </w:tr>
      <w:tr w:rsidR="00600F47" w:rsidRPr="003E093E" w14:paraId="2BD23033" w14:textId="77777777" w:rsidTr="00600F47">
        <w:trPr>
          <w:trHeight w:val="242"/>
        </w:trPr>
        <w:tc>
          <w:tcPr>
            <w:tcW w:w="4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19F5C1" w14:textId="77777777" w:rsidR="00600F47" w:rsidRPr="003E093E" w:rsidRDefault="00600F47" w:rsidP="009122CB">
            <w:pPr>
              <w:spacing w:after="0" w:line="288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Kovy (obaly z kovu)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5B6C5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15,559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16C3F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41,457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28E11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35,468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11291" w14:textId="5B4E0F3F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A205E1">
              <w:rPr>
                <w:rFonts w:ascii="Times New Roman" w:hAnsi="Times New Roman"/>
                <w:color w:val="000000"/>
                <w:sz w:val="25"/>
                <w:szCs w:val="25"/>
              </w:rPr>
              <w:t>25,567</w:t>
            </w:r>
          </w:p>
        </w:tc>
      </w:tr>
      <w:tr w:rsidR="00600F47" w:rsidRPr="003E093E" w14:paraId="2DD867BD" w14:textId="77777777" w:rsidTr="00600F47">
        <w:trPr>
          <w:trHeight w:val="242"/>
        </w:trPr>
        <w:tc>
          <w:tcPr>
            <w:tcW w:w="4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8FE11B" w14:textId="77777777" w:rsidR="00600F47" w:rsidRPr="003E093E" w:rsidRDefault="00600F47" w:rsidP="009122CB">
            <w:pPr>
              <w:spacing w:after="0" w:line="288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VKM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B94B6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1,681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4E408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5,175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CDF8B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6,491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8D321" w14:textId="44C26CEC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A205E1">
              <w:rPr>
                <w:rFonts w:ascii="Times New Roman" w:hAnsi="Times New Roman"/>
                <w:color w:val="000000"/>
                <w:sz w:val="25"/>
                <w:szCs w:val="25"/>
              </w:rPr>
              <w:t>6,367</w:t>
            </w:r>
          </w:p>
        </w:tc>
      </w:tr>
      <w:tr w:rsidR="00600F47" w:rsidRPr="003E093E" w14:paraId="73677F2A" w14:textId="77777777" w:rsidTr="00600F47">
        <w:trPr>
          <w:trHeight w:val="242"/>
        </w:trPr>
        <w:tc>
          <w:tcPr>
            <w:tcW w:w="4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1093D3" w14:textId="77777777" w:rsidR="00600F47" w:rsidRPr="003E093E" w:rsidRDefault="00600F47" w:rsidP="009122CB">
            <w:pPr>
              <w:spacing w:after="0" w:line="288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Papier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40183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ABBBC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1,534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0D729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19,083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B451F" w14:textId="3DC3851E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A205E1">
              <w:rPr>
                <w:rFonts w:ascii="Times New Roman" w:hAnsi="Times New Roman"/>
                <w:color w:val="000000"/>
                <w:sz w:val="25"/>
                <w:szCs w:val="25"/>
              </w:rPr>
              <w:t>53,6407</w:t>
            </w:r>
          </w:p>
        </w:tc>
      </w:tr>
      <w:tr w:rsidR="00600F47" w:rsidRPr="003E093E" w14:paraId="033597E2" w14:textId="77777777" w:rsidTr="00600F47">
        <w:trPr>
          <w:trHeight w:val="242"/>
        </w:trPr>
        <w:tc>
          <w:tcPr>
            <w:tcW w:w="4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866458" w14:textId="77777777" w:rsidR="00600F47" w:rsidRPr="003E093E" w:rsidRDefault="00600F47" w:rsidP="009122CB">
            <w:pPr>
              <w:spacing w:after="0" w:line="288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Šatstvo/textil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46800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68E49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D4888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21,218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46438" w14:textId="1742FD70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A205E1">
              <w:rPr>
                <w:rFonts w:ascii="Times New Roman" w:hAnsi="Times New Roman"/>
                <w:color w:val="000000"/>
                <w:sz w:val="25"/>
                <w:szCs w:val="25"/>
              </w:rPr>
              <w:t>20,103</w:t>
            </w:r>
          </w:p>
        </w:tc>
      </w:tr>
      <w:tr w:rsidR="00600F47" w:rsidRPr="003E093E" w14:paraId="67F27890" w14:textId="77777777" w:rsidTr="00600F47">
        <w:trPr>
          <w:trHeight w:val="449"/>
        </w:trPr>
        <w:tc>
          <w:tcPr>
            <w:tcW w:w="4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105CEB" w14:textId="77777777" w:rsidR="00600F47" w:rsidRPr="003E093E" w:rsidRDefault="00600F47" w:rsidP="009122CB">
            <w:pPr>
              <w:spacing w:after="0" w:line="288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Elektro (žiarivky, chladn. no, batérie, elektro NO, elektro OO)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97679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2B4EE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3F86A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31,225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DA7FE" w14:textId="512E06F2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A205E1">
              <w:rPr>
                <w:rFonts w:ascii="Times New Roman" w:hAnsi="Times New Roman"/>
                <w:color w:val="000000"/>
                <w:sz w:val="25"/>
                <w:szCs w:val="25"/>
              </w:rPr>
              <w:t>23,16</w:t>
            </w:r>
          </w:p>
        </w:tc>
      </w:tr>
      <w:tr w:rsidR="00600F47" w:rsidRPr="003E093E" w14:paraId="51DA2D3B" w14:textId="77777777" w:rsidTr="00600F47">
        <w:trPr>
          <w:trHeight w:val="296"/>
        </w:trPr>
        <w:tc>
          <w:tcPr>
            <w:tcW w:w="4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081C7B" w14:textId="77777777" w:rsidR="00600F47" w:rsidRPr="003E093E" w:rsidRDefault="00600F47" w:rsidP="009122CB">
            <w:pPr>
              <w:spacing w:after="0" w:line="288" w:lineRule="auto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Drevo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9714D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C6FEA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E2ECA" w14:textId="77777777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3E093E">
              <w:rPr>
                <w:rFonts w:ascii="Times New Roman" w:hAnsi="Times New Roman"/>
                <w:color w:val="000000"/>
                <w:sz w:val="25"/>
                <w:szCs w:val="25"/>
              </w:rPr>
              <w:t>29,08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5B980" w14:textId="78F3FE3A" w:rsidR="00600F47" w:rsidRPr="003E093E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color w:val="000000"/>
                <w:sz w:val="25"/>
                <w:szCs w:val="25"/>
              </w:rPr>
            </w:pPr>
            <w:r w:rsidRPr="00A205E1">
              <w:rPr>
                <w:rFonts w:ascii="Times New Roman" w:hAnsi="Times New Roman"/>
                <w:color w:val="000000"/>
                <w:sz w:val="25"/>
                <w:szCs w:val="25"/>
              </w:rPr>
              <w:t>19,92</w:t>
            </w:r>
          </w:p>
        </w:tc>
      </w:tr>
      <w:tr w:rsidR="00600F47" w:rsidRPr="003E093E" w14:paraId="4FBF5488" w14:textId="77777777" w:rsidTr="00600F47">
        <w:trPr>
          <w:trHeight w:val="242"/>
        </w:trPr>
        <w:tc>
          <w:tcPr>
            <w:tcW w:w="4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  <w:hideMark/>
          </w:tcPr>
          <w:p w14:paraId="3A060015" w14:textId="77777777" w:rsidR="00600F47" w:rsidRPr="00031A0D" w:rsidRDefault="00600F47" w:rsidP="009122CB">
            <w:pPr>
              <w:spacing w:after="0" w:line="288" w:lineRule="auto"/>
              <w:rPr>
                <w:rFonts w:ascii="Times New Roman" w:hAnsi="Times New Roman"/>
                <w:b/>
                <w:color w:val="000000"/>
                <w:sz w:val="25"/>
                <w:szCs w:val="25"/>
              </w:rPr>
            </w:pPr>
            <w:r w:rsidRPr="00031A0D">
              <w:rPr>
                <w:rFonts w:ascii="Times New Roman" w:hAnsi="Times New Roman"/>
                <w:b/>
                <w:color w:val="000000"/>
                <w:sz w:val="25"/>
                <w:szCs w:val="25"/>
              </w:rPr>
              <w:t>SPOLU</w:t>
            </w:r>
            <w:r>
              <w:rPr>
                <w:rFonts w:ascii="Times New Roman" w:hAnsi="Times New Roman"/>
                <w:b/>
                <w:color w:val="000000"/>
                <w:sz w:val="25"/>
                <w:szCs w:val="25"/>
              </w:rPr>
              <w:t xml:space="preserve"> (tony)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33E02B1" w14:textId="77777777" w:rsidR="00600F47" w:rsidRPr="00031A0D" w:rsidRDefault="00600F47" w:rsidP="009122CB">
            <w:pPr>
              <w:spacing w:after="0" w:line="288" w:lineRule="auto"/>
              <w:jc w:val="right"/>
              <w:rPr>
                <w:rFonts w:ascii="Times New Roman" w:hAnsi="Times New Roman"/>
                <w:b/>
                <w:color w:val="000000"/>
                <w:sz w:val="25"/>
                <w:szCs w:val="25"/>
              </w:rPr>
            </w:pPr>
            <w:r w:rsidRPr="00031A0D">
              <w:rPr>
                <w:rFonts w:ascii="Times New Roman" w:hAnsi="Times New Roman"/>
                <w:b/>
                <w:color w:val="000000"/>
                <w:sz w:val="25"/>
                <w:szCs w:val="25"/>
              </w:rPr>
              <w:t>165,07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CFA0AB4" w14:textId="77777777" w:rsidR="00600F47" w:rsidRPr="00031A0D" w:rsidRDefault="00600F47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color w:val="000000"/>
                <w:sz w:val="25"/>
                <w:szCs w:val="25"/>
              </w:rPr>
            </w:pPr>
            <w:r w:rsidRPr="00031A0D">
              <w:rPr>
                <w:rFonts w:ascii="Times New Roman" w:hAnsi="Times New Roman"/>
                <w:b/>
                <w:color w:val="000000"/>
                <w:sz w:val="25"/>
                <w:szCs w:val="25"/>
              </w:rPr>
              <w:t>226,1175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F798364" w14:textId="77777777" w:rsidR="00600F47" w:rsidRPr="00031A0D" w:rsidRDefault="00600F47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color w:val="000000"/>
                <w:sz w:val="25"/>
                <w:szCs w:val="25"/>
              </w:rPr>
            </w:pPr>
            <w:r w:rsidRPr="00031A0D">
              <w:rPr>
                <w:rFonts w:ascii="Times New Roman" w:hAnsi="Times New Roman"/>
                <w:b/>
                <w:color w:val="000000"/>
                <w:sz w:val="25"/>
                <w:szCs w:val="25"/>
              </w:rPr>
              <w:t>392,255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3B271A9" w14:textId="47F4F78E" w:rsidR="00600F47" w:rsidRPr="00031A0D" w:rsidRDefault="00600F47" w:rsidP="009122CB">
            <w:pPr>
              <w:keepNext/>
              <w:spacing w:after="0" w:line="288" w:lineRule="auto"/>
              <w:jc w:val="right"/>
              <w:rPr>
                <w:rFonts w:ascii="Times New Roman" w:hAnsi="Times New Roman"/>
                <w:b/>
                <w:color w:val="000000"/>
                <w:sz w:val="25"/>
                <w:szCs w:val="25"/>
              </w:rPr>
            </w:pPr>
            <w:r w:rsidRPr="00A205E1"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392,0</w:t>
            </w:r>
            <w:r>
              <w:rPr>
                <w:rFonts w:ascii="Times New Roman" w:hAnsi="Times New Roman"/>
                <w:b/>
                <w:bCs/>
                <w:color w:val="000000"/>
                <w:sz w:val="25"/>
                <w:szCs w:val="25"/>
              </w:rPr>
              <w:t>7</w:t>
            </w:r>
          </w:p>
        </w:tc>
      </w:tr>
    </w:tbl>
    <w:p w14:paraId="7A1AD412" w14:textId="405FC992" w:rsidR="002054B6" w:rsidRPr="00FD4542" w:rsidRDefault="002054B6" w:rsidP="009122CB">
      <w:pPr>
        <w:pStyle w:val="Popis"/>
        <w:spacing w:after="0" w:line="288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t xml:space="preserve">Tabuľka </w:t>
      </w:r>
      <w:fldSimple w:instr=" SEQ Tabuľka \* ARABIC ">
        <w:r w:rsidR="00E72853">
          <w:rPr>
            <w:noProof/>
          </w:rPr>
          <w:t>1</w:t>
        </w:r>
      </w:fldSimple>
      <w:r>
        <w:t xml:space="preserve"> </w:t>
      </w:r>
      <w:r w:rsidRPr="007A403B">
        <w:t>Separovaný odpad - celkové hmotnosti</w:t>
      </w:r>
    </w:p>
    <w:p w14:paraId="7D826EE3" w14:textId="77777777" w:rsidR="00600F47" w:rsidRPr="003E3C58" w:rsidRDefault="00600F47" w:rsidP="009122CB">
      <w:pPr>
        <w:spacing w:after="0" w:line="288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1701"/>
        <w:gridCol w:w="1672"/>
        <w:gridCol w:w="2008"/>
        <w:gridCol w:w="1843"/>
      </w:tblGrid>
      <w:tr w:rsidR="00600F47" w:rsidRPr="0010723A" w14:paraId="0988654B" w14:textId="77777777" w:rsidTr="00E72853">
        <w:trPr>
          <w:trHeight w:val="329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E4F3C7" w14:textId="77777777" w:rsidR="00600F47" w:rsidRPr="0010723A" w:rsidRDefault="00600F47" w:rsidP="009122CB">
            <w:pPr>
              <w:spacing w:after="0" w:line="288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</w:tcPr>
          <w:p w14:paraId="5D68CFC4" w14:textId="3666198B" w:rsidR="00600F47" w:rsidRPr="0010723A" w:rsidRDefault="00600F47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SEPAR 2019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8CBAD"/>
            <w:noWrap/>
            <w:vAlign w:val="center"/>
            <w:hideMark/>
          </w:tcPr>
          <w:p w14:paraId="18F76E11" w14:textId="336F6FED" w:rsidR="00600F47" w:rsidRPr="0010723A" w:rsidRDefault="00600F47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SEPAR 2020</w:t>
            </w:r>
          </w:p>
        </w:tc>
        <w:tc>
          <w:tcPr>
            <w:tcW w:w="2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8CBAD"/>
            <w:noWrap/>
            <w:vAlign w:val="center"/>
            <w:hideMark/>
          </w:tcPr>
          <w:p w14:paraId="6746502D" w14:textId="08EBD987" w:rsidR="00600F47" w:rsidRPr="0010723A" w:rsidRDefault="00600F47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SEPAR 2021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8CBAD"/>
            <w:noWrap/>
            <w:vAlign w:val="center"/>
            <w:hideMark/>
          </w:tcPr>
          <w:p w14:paraId="0F7EAB90" w14:textId="5EE7CCD8" w:rsidR="00600F47" w:rsidRPr="0010723A" w:rsidRDefault="00600F47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SEPAR 2022</w:t>
            </w:r>
          </w:p>
        </w:tc>
      </w:tr>
      <w:tr w:rsidR="00600F47" w:rsidRPr="0010723A" w14:paraId="2EFC2F09" w14:textId="77777777" w:rsidTr="00E72853">
        <w:trPr>
          <w:trHeight w:val="63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center"/>
            <w:hideMark/>
          </w:tcPr>
          <w:p w14:paraId="50A2A7A4" w14:textId="77777777" w:rsidR="00600F47" w:rsidRPr="0010723A" w:rsidRDefault="00600F47" w:rsidP="009122CB">
            <w:pPr>
              <w:spacing w:after="0" w:line="288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3E3C5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Váha </w:t>
            </w: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(t)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061DAA" w14:textId="77777777" w:rsidR="00600F47" w:rsidRPr="0010723A" w:rsidRDefault="00600F47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205E1">
              <w:rPr>
                <w:rFonts w:ascii="Times New Roman" w:hAnsi="Times New Roman"/>
                <w:color w:val="000000"/>
                <w:sz w:val="24"/>
                <w:szCs w:val="24"/>
              </w:rPr>
              <w:t>165,07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t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ACC97E" w14:textId="77777777" w:rsidR="00600F47" w:rsidRPr="0010723A" w:rsidRDefault="00600F47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226,1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 t</w:t>
            </w:r>
          </w:p>
        </w:tc>
        <w:tc>
          <w:tcPr>
            <w:tcW w:w="2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BAAC3B" w14:textId="77777777" w:rsidR="00600F47" w:rsidRPr="0010723A" w:rsidRDefault="00600F47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392,2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6 t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6E3BE2" w14:textId="77777777" w:rsidR="00600F47" w:rsidRPr="0010723A" w:rsidRDefault="00600F47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392,0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7 t</w:t>
            </w:r>
          </w:p>
        </w:tc>
      </w:tr>
      <w:tr w:rsidR="00600F47" w:rsidRPr="0010723A" w14:paraId="560CB676" w14:textId="77777777" w:rsidTr="00071830">
        <w:trPr>
          <w:trHeight w:val="329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center"/>
            <w:hideMark/>
          </w:tcPr>
          <w:p w14:paraId="1BA52F42" w14:textId="77777777" w:rsidR="00600F47" w:rsidRPr="0010723A" w:rsidRDefault="00600F47" w:rsidP="009122CB">
            <w:pPr>
              <w:spacing w:after="0" w:line="288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3E3C5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Počet obyvateľov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12B94A" w14:textId="77777777" w:rsidR="00600F47" w:rsidRPr="0010723A" w:rsidRDefault="00600F47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6986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B1C36" w14:textId="77777777" w:rsidR="00600F47" w:rsidRPr="0010723A" w:rsidRDefault="00600F47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6986</w:t>
            </w:r>
          </w:p>
        </w:tc>
        <w:tc>
          <w:tcPr>
            <w:tcW w:w="2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5EC4E" w14:textId="77777777" w:rsidR="00600F47" w:rsidRPr="0010723A" w:rsidRDefault="00600F47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6991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73804" w14:textId="77777777" w:rsidR="00600F47" w:rsidRPr="0010723A" w:rsidRDefault="00600F47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6996</w:t>
            </w:r>
          </w:p>
        </w:tc>
      </w:tr>
      <w:tr w:rsidR="00600F47" w:rsidRPr="0010723A" w14:paraId="31AE332C" w14:textId="77777777" w:rsidTr="00071830">
        <w:trPr>
          <w:trHeight w:val="304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center"/>
            <w:hideMark/>
          </w:tcPr>
          <w:p w14:paraId="4D13219E" w14:textId="77777777" w:rsidR="00600F47" w:rsidRDefault="00600F47" w:rsidP="009122CB">
            <w:pPr>
              <w:spacing w:after="0" w:line="288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Priemer</w:t>
            </w:r>
            <w:r w:rsidRPr="003E3C5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  <w:p w14:paraId="40C0B1DF" w14:textId="63B5B5FA" w:rsidR="00600F47" w:rsidRPr="0010723A" w:rsidRDefault="00600F47" w:rsidP="009122CB">
            <w:pPr>
              <w:spacing w:after="0" w:line="288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(kg</w:t>
            </w:r>
            <w:r w:rsidRPr="003E3C5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/ obyvateľa</w:t>
            </w: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)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748C28" w14:textId="77777777" w:rsidR="00600F47" w:rsidRPr="0010723A" w:rsidRDefault="00600F47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23,63 kg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1B3B3" w14:textId="77777777" w:rsidR="00600F47" w:rsidRPr="0010723A" w:rsidRDefault="00600F47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32,37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kg</w:t>
            </w:r>
          </w:p>
        </w:tc>
        <w:tc>
          <w:tcPr>
            <w:tcW w:w="2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79358" w14:textId="77777777" w:rsidR="00600F47" w:rsidRPr="0010723A" w:rsidRDefault="00600F47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56,11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kg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6C9574" w14:textId="77777777" w:rsidR="00600F47" w:rsidRPr="0010723A" w:rsidRDefault="00600F47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56,04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kg</w:t>
            </w:r>
          </w:p>
        </w:tc>
      </w:tr>
    </w:tbl>
    <w:p w14:paraId="02EDE306" w14:textId="77777777" w:rsidR="00600F47" w:rsidRDefault="00600F47" w:rsidP="009122CB">
      <w:pPr>
        <w:spacing w:after="0" w:line="288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3E3C58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7B2B0DF4" w14:textId="77777777" w:rsidR="00600F47" w:rsidRPr="00E72853" w:rsidRDefault="00600F47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E72853">
        <w:rPr>
          <w:rFonts w:ascii="Times New Roman" w:hAnsi="Times New Roman"/>
          <w:sz w:val="28"/>
          <w:szCs w:val="24"/>
        </w:rPr>
        <w:t xml:space="preserve">Rozdiel celkový </w:t>
      </w:r>
      <w:proofErr w:type="spellStart"/>
      <w:r w:rsidRPr="00E72853">
        <w:rPr>
          <w:rFonts w:ascii="Times New Roman" w:hAnsi="Times New Roman"/>
          <w:sz w:val="28"/>
          <w:szCs w:val="24"/>
        </w:rPr>
        <w:t>separ</w:t>
      </w:r>
      <w:proofErr w:type="spellEnd"/>
      <w:r w:rsidRPr="00E72853">
        <w:rPr>
          <w:rFonts w:ascii="Times New Roman" w:hAnsi="Times New Roman"/>
          <w:sz w:val="28"/>
          <w:szCs w:val="24"/>
        </w:rPr>
        <w:t xml:space="preserve"> na obyvateľa: 2021/2020 =  + 23,74 kg/</w:t>
      </w:r>
      <w:proofErr w:type="spellStart"/>
      <w:r w:rsidRPr="00E72853">
        <w:rPr>
          <w:rFonts w:ascii="Times New Roman" w:hAnsi="Times New Roman"/>
          <w:sz w:val="28"/>
          <w:szCs w:val="24"/>
        </w:rPr>
        <w:t>ob</w:t>
      </w:r>
      <w:proofErr w:type="spellEnd"/>
      <w:r w:rsidRPr="00E72853">
        <w:rPr>
          <w:rFonts w:ascii="Times New Roman" w:hAnsi="Times New Roman"/>
          <w:sz w:val="28"/>
          <w:szCs w:val="24"/>
        </w:rPr>
        <w:t>.</w:t>
      </w:r>
    </w:p>
    <w:p w14:paraId="3DC3535D" w14:textId="77777777" w:rsidR="00600F47" w:rsidRPr="00E72853" w:rsidRDefault="00600F47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E72853">
        <w:rPr>
          <w:rFonts w:ascii="Times New Roman" w:hAnsi="Times New Roman"/>
          <w:sz w:val="28"/>
          <w:szCs w:val="24"/>
        </w:rPr>
        <w:t xml:space="preserve">Rozdiel celkový </w:t>
      </w:r>
      <w:proofErr w:type="spellStart"/>
      <w:r w:rsidRPr="00E72853">
        <w:rPr>
          <w:rFonts w:ascii="Times New Roman" w:hAnsi="Times New Roman"/>
          <w:sz w:val="28"/>
          <w:szCs w:val="24"/>
        </w:rPr>
        <w:t>separ</w:t>
      </w:r>
      <w:proofErr w:type="spellEnd"/>
      <w:r w:rsidRPr="00E72853">
        <w:rPr>
          <w:rFonts w:ascii="Times New Roman" w:hAnsi="Times New Roman"/>
          <w:sz w:val="28"/>
          <w:szCs w:val="24"/>
        </w:rPr>
        <w:t xml:space="preserve"> na obyvateľa: 2022/2021 =  - 0,07 kg/</w:t>
      </w:r>
      <w:proofErr w:type="spellStart"/>
      <w:r w:rsidRPr="00E72853">
        <w:rPr>
          <w:rFonts w:ascii="Times New Roman" w:hAnsi="Times New Roman"/>
          <w:sz w:val="28"/>
          <w:szCs w:val="24"/>
        </w:rPr>
        <w:t>ob</w:t>
      </w:r>
      <w:proofErr w:type="spellEnd"/>
      <w:r w:rsidRPr="00E72853">
        <w:rPr>
          <w:rFonts w:ascii="Times New Roman" w:hAnsi="Times New Roman"/>
          <w:sz w:val="28"/>
          <w:szCs w:val="24"/>
        </w:rPr>
        <w:t>.</w:t>
      </w:r>
    </w:p>
    <w:p w14:paraId="0961DBCC" w14:textId="77777777" w:rsidR="00600F47" w:rsidRPr="00E72853" w:rsidRDefault="00600F47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E72853">
        <w:rPr>
          <w:rFonts w:ascii="Times New Roman" w:hAnsi="Times New Roman"/>
          <w:sz w:val="28"/>
          <w:szCs w:val="24"/>
        </w:rPr>
        <w:t xml:space="preserve">Rozdiel celkový </w:t>
      </w:r>
      <w:proofErr w:type="spellStart"/>
      <w:r w:rsidRPr="00E72853">
        <w:rPr>
          <w:rFonts w:ascii="Times New Roman" w:hAnsi="Times New Roman"/>
          <w:sz w:val="28"/>
          <w:szCs w:val="24"/>
        </w:rPr>
        <w:t>separ</w:t>
      </w:r>
      <w:proofErr w:type="spellEnd"/>
      <w:r w:rsidRPr="00E72853">
        <w:rPr>
          <w:rFonts w:ascii="Times New Roman" w:hAnsi="Times New Roman"/>
          <w:sz w:val="28"/>
          <w:szCs w:val="24"/>
        </w:rPr>
        <w:t xml:space="preserve"> na obyvateľa 2022/2019  =  + 32,41 kg/</w:t>
      </w:r>
      <w:proofErr w:type="spellStart"/>
      <w:r w:rsidRPr="00E72853">
        <w:rPr>
          <w:rFonts w:ascii="Times New Roman" w:hAnsi="Times New Roman"/>
          <w:sz w:val="28"/>
          <w:szCs w:val="24"/>
        </w:rPr>
        <w:t>ob</w:t>
      </w:r>
      <w:proofErr w:type="spellEnd"/>
      <w:r w:rsidRPr="00E72853">
        <w:rPr>
          <w:rFonts w:ascii="Times New Roman" w:hAnsi="Times New Roman"/>
          <w:sz w:val="28"/>
          <w:szCs w:val="24"/>
        </w:rPr>
        <w:t>.</w:t>
      </w:r>
    </w:p>
    <w:p w14:paraId="0A39DFC1" w14:textId="77777777" w:rsidR="00600F47" w:rsidRPr="00E72853" w:rsidRDefault="00600F47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</w:p>
    <w:p w14:paraId="69499CE4" w14:textId="77777777" w:rsidR="00600F47" w:rsidRPr="00E72853" w:rsidRDefault="00600F47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E72853">
        <w:rPr>
          <w:rFonts w:ascii="Times New Roman" w:hAnsi="Times New Roman"/>
          <w:sz w:val="28"/>
          <w:szCs w:val="24"/>
        </w:rPr>
        <w:t>Celkový nárast separovaného odpadu pri porovnaní váhy na obyvateľa v roku 2019 s rokom 2022 je + 32,41 kg/</w:t>
      </w:r>
      <w:proofErr w:type="spellStart"/>
      <w:r w:rsidRPr="00E72853">
        <w:rPr>
          <w:rFonts w:ascii="Times New Roman" w:hAnsi="Times New Roman"/>
          <w:sz w:val="28"/>
          <w:szCs w:val="24"/>
        </w:rPr>
        <w:t>ob</w:t>
      </w:r>
      <w:proofErr w:type="spellEnd"/>
      <w:r w:rsidRPr="00E72853">
        <w:rPr>
          <w:rFonts w:ascii="Times New Roman" w:hAnsi="Times New Roman"/>
          <w:sz w:val="28"/>
          <w:szCs w:val="24"/>
        </w:rPr>
        <w:t>.</w:t>
      </w:r>
    </w:p>
    <w:p w14:paraId="4814D65B" w14:textId="77777777" w:rsidR="00600F47" w:rsidRPr="00E72853" w:rsidRDefault="00600F47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</w:p>
    <w:p w14:paraId="627040BE" w14:textId="5BF81D09" w:rsidR="00600F47" w:rsidRPr="00E72853" w:rsidRDefault="00600F47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E72853">
        <w:rPr>
          <w:rFonts w:ascii="Times New Roman" w:hAnsi="Times New Roman"/>
          <w:sz w:val="28"/>
          <w:szCs w:val="24"/>
        </w:rPr>
        <w:t>Celkový rozdiel zozbieraného separovaného odpadu pri porovnaní rokov 2020 a 2022 je takmer 166 t.</w:t>
      </w:r>
    </w:p>
    <w:p w14:paraId="615632AB" w14:textId="136C30A3" w:rsidR="00600F47" w:rsidRPr="003D5C4E" w:rsidRDefault="00600F47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3D5C4E">
        <w:rPr>
          <w:rFonts w:ascii="Times New Roman" w:hAnsi="Times New Roman"/>
          <w:sz w:val="28"/>
          <w:szCs w:val="24"/>
        </w:rPr>
        <w:t xml:space="preserve">Pri celkovom zhodnotení separovaného odpadu sme zistili, že celková váha sa udržala na rovnakej úrovni ako v rok 2021, čo je možné vysvetliť zavedením </w:t>
      </w:r>
      <w:r w:rsidRPr="003D5C4E">
        <w:rPr>
          <w:rFonts w:ascii="Times New Roman" w:hAnsi="Times New Roman"/>
          <w:sz w:val="28"/>
          <w:szCs w:val="24"/>
        </w:rPr>
        <w:lastRenderedPageBreak/>
        <w:t>zálohovania PET fliaš a plechoviek, a zároveň poklesom niektorých separovaných komodít.</w:t>
      </w:r>
    </w:p>
    <w:p w14:paraId="42E2A48F" w14:textId="77777777" w:rsidR="00600F47" w:rsidRPr="003D5C4E" w:rsidRDefault="00600F47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3D5C4E">
        <w:rPr>
          <w:rFonts w:ascii="Times New Roman" w:hAnsi="Times New Roman"/>
          <w:sz w:val="28"/>
          <w:szCs w:val="24"/>
        </w:rPr>
        <w:t xml:space="preserve">Najväčší nárast sme zaznamenali pri papieri, kde sme v roku 2022 začali s výkupom. </w:t>
      </w:r>
    </w:p>
    <w:p w14:paraId="14BD3FB3" w14:textId="77777777" w:rsidR="009B2CAB" w:rsidRDefault="009B2CAB" w:rsidP="009122CB">
      <w:pPr>
        <w:spacing w:after="0" w:line="288" w:lineRule="auto"/>
        <w:jc w:val="both"/>
        <w:rPr>
          <w:rFonts w:ascii="Times New Roman" w:hAnsi="Times New Roman"/>
          <w:b/>
          <w:bCs/>
          <w:sz w:val="28"/>
          <w:szCs w:val="24"/>
        </w:rPr>
      </w:pPr>
    </w:p>
    <w:p w14:paraId="0BCFE502" w14:textId="3467FF63" w:rsidR="00600F47" w:rsidRPr="003D5C4E" w:rsidRDefault="00600F47" w:rsidP="009122CB">
      <w:pPr>
        <w:spacing w:after="0" w:line="288" w:lineRule="auto"/>
        <w:jc w:val="both"/>
        <w:rPr>
          <w:rFonts w:ascii="Times New Roman" w:hAnsi="Times New Roman"/>
          <w:b/>
          <w:bCs/>
          <w:sz w:val="28"/>
          <w:szCs w:val="24"/>
        </w:rPr>
      </w:pPr>
      <w:r w:rsidRPr="003D5C4E">
        <w:rPr>
          <w:rFonts w:ascii="Times New Roman" w:hAnsi="Times New Roman"/>
          <w:b/>
          <w:bCs/>
          <w:sz w:val="28"/>
          <w:szCs w:val="24"/>
        </w:rPr>
        <w:t>Najviac separovaného odpadu na obyvateľa v roku 2022:</w:t>
      </w:r>
    </w:p>
    <w:p w14:paraId="41913626" w14:textId="77777777" w:rsidR="00600F47" w:rsidRPr="003D5C4E" w:rsidRDefault="00600F47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3D5C4E">
        <w:rPr>
          <w:rFonts w:ascii="Times New Roman" w:hAnsi="Times New Roman"/>
          <w:sz w:val="28"/>
          <w:szCs w:val="24"/>
        </w:rPr>
        <w:t xml:space="preserve">Liešno </w:t>
      </w:r>
      <w:r w:rsidRPr="003D5C4E">
        <w:rPr>
          <w:rFonts w:ascii="Times New Roman" w:hAnsi="Times New Roman"/>
          <w:sz w:val="28"/>
          <w:szCs w:val="24"/>
        </w:rPr>
        <w:tab/>
        <w:t>= 115,75 kg/</w:t>
      </w:r>
      <w:proofErr w:type="spellStart"/>
      <w:r w:rsidRPr="003D5C4E">
        <w:rPr>
          <w:rFonts w:ascii="Times New Roman" w:hAnsi="Times New Roman"/>
          <w:sz w:val="28"/>
          <w:szCs w:val="24"/>
        </w:rPr>
        <w:t>ob</w:t>
      </w:r>
      <w:proofErr w:type="spellEnd"/>
      <w:r w:rsidRPr="003D5C4E">
        <w:rPr>
          <w:rFonts w:ascii="Times New Roman" w:hAnsi="Times New Roman"/>
          <w:sz w:val="28"/>
          <w:szCs w:val="24"/>
        </w:rPr>
        <w:t xml:space="preserve">. </w:t>
      </w:r>
    </w:p>
    <w:p w14:paraId="7AD72106" w14:textId="77777777" w:rsidR="00600F47" w:rsidRPr="003D5C4E" w:rsidRDefault="00600F47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3D5C4E">
        <w:rPr>
          <w:rFonts w:ascii="Times New Roman" w:hAnsi="Times New Roman"/>
          <w:sz w:val="28"/>
          <w:szCs w:val="24"/>
        </w:rPr>
        <w:t xml:space="preserve">Turček </w:t>
      </w:r>
      <w:r w:rsidRPr="003D5C4E">
        <w:rPr>
          <w:rFonts w:ascii="Times New Roman" w:hAnsi="Times New Roman"/>
          <w:sz w:val="28"/>
          <w:szCs w:val="24"/>
        </w:rPr>
        <w:tab/>
        <w:t>=  79,67 kg/</w:t>
      </w:r>
      <w:proofErr w:type="spellStart"/>
      <w:r w:rsidRPr="003D5C4E">
        <w:rPr>
          <w:rFonts w:ascii="Times New Roman" w:hAnsi="Times New Roman"/>
          <w:sz w:val="28"/>
          <w:szCs w:val="24"/>
        </w:rPr>
        <w:t>ob</w:t>
      </w:r>
      <w:proofErr w:type="spellEnd"/>
      <w:r w:rsidRPr="003D5C4E">
        <w:rPr>
          <w:rFonts w:ascii="Times New Roman" w:hAnsi="Times New Roman"/>
          <w:sz w:val="28"/>
          <w:szCs w:val="24"/>
        </w:rPr>
        <w:t>.</w:t>
      </w:r>
    </w:p>
    <w:p w14:paraId="2A1ADF7D" w14:textId="77777777" w:rsidR="00600F47" w:rsidRPr="003D5C4E" w:rsidRDefault="00600F47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3D5C4E">
        <w:rPr>
          <w:rFonts w:ascii="Times New Roman" w:hAnsi="Times New Roman"/>
          <w:sz w:val="28"/>
          <w:szCs w:val="24"/>
        </w:rPr>
        <w:t xml:space="preserve">Brieštie </w:t>
      </w:r>
      <w:r w:rsidRPr="003D5C4E">
        <w:rPr>
          <w:rFonts w:ascii="Times New Roman" w:hAnsi="Times New Roman"/>
          <w:sz w:val="28"/>
          <w:szCs w:val="24"/>
        </w:rPr>
        <w:tab/>
        <w:t>=  72,11 kg/</w:t>
      </w:r>
      <w:proofErr w:type="spellStart"/>
      <w:r w:rsidRPr="003D5C4E">
        <w:rPr>
          <w:rFonts w:ascii="Times New Roman" w:hAnsi="Times New Roman"/>
          <w:sz w:val="28"/>
          <w:szCs w:val="24"/>
        </w:rPr>
        <w:t>ob</w:t>
      </w:r>
      <w:proofErr w:type="spellEnd"/>
      <w:r w:rsidRPr="003D5C4E">
        <w:rPr>
          <w:rFonts w:ascii="Times New Roman" w:hAnsi="Times New Roman"/>
          <w:sz w:val="28"/>
          <w:szCs w:val="24"/>
        </w:rPr>
        <w:t>.</w:t>
      </w:r>
    </w:p>
    <w:p w14:paraId="63FC7F12" w14:textId="77777777" w:rsidR="00600F47" w:rsidRPr="003D5C4E" w:rsidRDefault="00600F47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</w:p>
    <w:p w14:paraId="68A3CC60" w14:textId="77777777" w:rsidR="00600F47" w:rsidRPr="003D5C4E" w:rsidRDefault="00600F47" w:rsidP="009122CB">
      <w:pPr>
        <w:spacing w:after="0" w:line="288" w:lineRule="auto"/>
        <w:jc w:val="both"/>
        <w:rPr>
          <w:rFonts w:ascii="Times New Roman" w:hAnsi="Times New Roman"/>
          <w:b/>
          <w:bCs/>
          <w:sz w:val="28"/>
          <w:szCs w:val="24"/>
        </w:rPr>
      </w:pPr>
      <w:r w:rsidRPr="003D5C4E">
        <w:rPr>
          <w:rFonts w:ascii="Times New Roman" w:hAnsi="Times New Roman"/>
          <w:b/>
          <w:bCs/>
          <w:sz w:val="28"/>
          <w:szCs w:val="24"/>
        </w:rPr>
        <w:t>Najmenej separovaného odpadu na obyvateľa v roku 2022:</w:t>
      </w:r>
    </w:p>
    <w:p w14:paraId="6EE45BDC" w14:textId="77777777" w:rsidR="00600F47" w:rsidRPr="003D5C4E" w:rsidRDefault="00600F47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3D5C4E">
        <w:rPr>
          <w:rFonts w:ascii="Times New Roman" w:hAnsi="Times New Roman"/>
          <w:sz w:val="28"/>
          <w:szCs w:val="24"/>
        </w:rPr>
        <w:t>Rudno</w:t>
      </w:r>
      <w:r w:rsidRPr="003D5C4E">
        <w:rPr>
          <w:rFonts w:ascii="Times New Roman" w:hAnsi="Times New Roman"/>
          <w:sz w:val="28"/>
          <w:szCs w:val="24"/>
        </w:rPr>
        <w:tab/>
      </w:r>
      <w:r w:rsidRPr="003D5C4E">
        <w:rPr>
          <w:rFonts w:ascii="Times New Roman" w:hAnsi="Times New Roman"/>
          <w:sz w:val="28"/>
          <w:szCs w:val="24"/>
        </w:rPr>
        <w:tab/>
        <w:t>= 28,84 kg/</w:t>
      </w:r>
      <w:proofErr w:type="spellStart"/>
      <w:r w:rsidRPr="003D5C4E">
        <w:rPr>
          <w:rFonts w:ascii="Times New Roman" w:hAnsi="Times New Roman"/>
          <w:sz w:val="28"/>
          <w:szCs w:val="24"/>
        </w:rPr>
        <w:t>ob</w:t>
      </w:r>
      <w:proofErr w:type="spellEnd"/>
      <w:r w:rsidRPr="003D5C4E">
        <w:rPr>
          <w:rFonts w:ascii="Times New Roman" w:hAnsi="Times New Roman"/>
          <w:sz w:val="28"/>
          <w:szCs w:val="24"/>
        </w:rPr>
        <w:t>.</w:t>
      </w:r>
    </w:p>
    <w:p w14:paraId="49A4F0B8" w14:textId="77777777" w:rsidR="00600F47" w:rsidRPr="003D5C4E" w:rsidRDefault="00600F47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3D5C4E">
        <w:rPr>
          <w:rFonts w:ascii="Times New Roman" w:hAnsi="Times New Roman"/>
          <w:sz w:val="28"/>
          <w:szCs w:val="24"/>
        </w:rPr>
        <w:t>Veľký Čepčín</w:t>
      </w:r>
      <w:r w:rsidRPr="003D5C4E">
        <w:rPr>
          <w:rFonts w:ascii="Times New Roman" w:hAnsi="Times New Roman"/>
          <w:sz w:val="28"/>
          <w:szCs w:val="24"/>
        </w:rPr>
        <w:tab/>
        <w:t>= 37,48 kg/</w:t>
      </w:r>
      <w:proofErr w:type="spellStart"/>
      <w:r w:rsidRPr="003D5C4E">
        <w:rPr>
          <w:rFonts w:ascii="Times New Roman" w:hAnsi="Times New Roman"/>
          <w:sz w:val="28"/>
          <w:szCs w:val="24"/>
        </w:rPr>
        <w:t>ob</w:t>
      </w:r>
      <w:proofErr w:type="spellEnd"/>
      <w:r w:rsidRPr="003D5C4E">
        <w:rPr>
          <w:rFonts w:ascii="Times New Roman" w:hAnsi="Times New Roman"/>
          <w:sz w:val="28"/>
          <w:szCs w:val="24"/>
        </w:rPr>
        <w:t>.</w:t>
      </w:r>
    </w:p>
    <w:p w14:paraId="57B3AEF7" w14:textId="77777777" w:rsidR="00600F47" w:rsidRPr="003D5C4E" w:rsidRDefault="00600F47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3D5C4E">
        <w:rPr>
          <w:rFonts w:ascii="Times New Roman" w:hAnsi="Times New Roman"/>
          <w:sz w:val="28"/>
          <w:szCs w:val="24"/>
        </w:rPr>
        <w:t>Sklené</w:t>
      </w:r>
      <w:r w:rsidRPr="003D5C4E">
        <w:rPr>
          <w:rFonts w:ascii="Times New Roman" w:hAnsi="Times New Roman"/>
          <w:sz w:val="28"/>
          <w:szCs w:val="24"/>
        </w:rPr>
        <w:tab/>
      </w:r>
      <w:r w:rsidRPr="003D5C4E">
        <w:rPr>
          <w:rFonts w:ascii="Times New Roman" w:hAnsi="Times New Roman"/>
          <w:sz w:val="28"/>
          <w:szCs w:val="24"/>
        </w:rPr>
        <w:tab/>
        <w:t>= 40,15 kg/</w:t>
      </w:r>
      <w:proofErr w:type="spellStart"/>
      <w:r w:rsidRPr="003D5C4E">
        <w:rPr>
          <w:rFonts w:ascii="Times New Roman" w:hAnsi="Times New Roman"/>
          <w:sz w:val="28"/>
          <w:szCs w:val="24"/>
        </w:rPr>
        <w:t>ob</w:t>
      </w:r>
      <w:proofErr w:type="spellEnd"/>
      <w:r w:rsidRPr="003D5C4E">
        <w:rPr>
          <w:rFonts w:ascii="Times New Roman" w:hAnsi="Times New Roman"/>
          <w:sz w:val="28"/>
          <w:szCs w:val="24"/>
        </w:rPr>
        <w:t>.</w:t>
      </w:r>
    </w:p>
    <w:p w14:paraId="3B300814" w14:textId="5D6E892E" w:rsidR="002054B6" w:rsidRDefault="002054B6" w:rsidP="009122CB">
      <w:pPr>
        <w:spacing w:after="0" w:line="288" w:lineRule="auto"/>
        <w:rPr>
          <w:rFonts w:ascii="Times New Roman" w:hAnsi="Times New Roman"/>
          <w:sz w:val="24"/>
          <w:szCs w:val="24"/>
        </w:rPr>
      </w:pPr>
    </w:p>
    <w:p w14:paraId="544D4A31" w14:textId="77777777" w:rsidR="002054B6" w:rsidRDefault="002054B6" w:rsidP="009122CB">
      <w:pPr>
        <w:spacing w:after="0" w:line="288" w:lineRule="auto"/>
        <w:rPr>
          <w:rFonts w:ascii="Times New Roman" w:hAnsi="Times New Roman"/>
          <w:sz w:val="24"/>
          <w:szCs w:val="24"/>
        </w:rPr>
      </w:pPr>
    </w:p>
    <w:tbl>
      <w:tblPr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5"/>
        <w:gridCol w:w="1984"/>
        <w:gridCol w:w="1985"/>
        <w:gridCol w:w="1989"/>
        <w:gridCol w:w="1701"/>
        <w:gridCol w:w="279"/>
      </w:tblGrid>
      <w:tr w:rsidR="00E72853" w:rsidRPr="0010723A" w14:paraId="19529382" w14:textId="77777777" w:rsidTr="003D5C4E">
        <w:trPr>
          <w:trHeight w:val="312"/>
        </w:trPr>
        <w:tc>
          <w:tcPr>
            <w:tcW w:w="949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noWrap/>
            <w:vAlign w:val="bottom"/>
          </w:tcPr>
          <w:p w14:paraId="0FE9D9BB" w14:textId="695C4169" w:rsidR="00E72853" w:rsidRPr="0010723A" w:rsidRDefault="00E72853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KOMUNÁLNY ZBER - celkom</w:t>
            </w:r>
          </w:p>
        </w:tc>
      </w:tr>
      <w:tr w:rsidR="00E72853" w:rsidRPr="0010723A" w14:paraId="123806CE" w14:textId="77777777" w:rsidTr="003D5C4E">
        <w:trPr>
          <w:gridAfter w:val="1"/>
          <w:wAfter w:w="279" w:type="dxa"/>
          <w:trHeight w:val="312"/>
        </w:trPr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85B6216" w14:textId="77777777" w:rsidR="00E72853" w:rsidRPr="0010723A" w:rsidRDefault="00E72853" w:rsidP="009122CB">
            <w:pPr>
              <w:spacing w:after="0" w:line="288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4CEA443" w14:textId="77777777" w:rsidR="00E72853" w:rsidRPr="0010723A" w:rsidRDefault="00E72853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6804FA6" w14:textId="77777777" w:rsidR="00E72853" w:rsidRPr="0010723A" w:rsidRDefault="00E72853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8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37C345A" w14:textId="77777777" w:rsidR="00E72853" w:rsidRPr="0010723A" w:rsidRDefault="00E72853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EF11824" w14:textId="77777777" w:rsidR="00E72853" w:rsidRPr="0010723A" w:rsidRDefault="00E72853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E72853" w:rsidRPr="0010723A" w14:paraId="4A9C5667" w14:textId="77777777" w:rsidTr="003D5C4E">
        <w:trPr>
          <w:trHeight w:val="312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D4CA4C" w14:textId="77777777" w:rsidR="00E72853" w:rsidRPr="0010723A" w:rsidRDefault="00E72853" w:rsidP="009122CB">
            <w:pPr>
              <w:spacing w:after="0" w:line="288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59619542" w14:textId="16E1B547" w:rsidR="00E72853" w:rsidRPr="0010723A" w:rsidRDefault="00E72853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SKLÁDKA 2019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8CBAD"/>
            <w:noWrap/>
            <w:vAlign w:val="bottom"/>
            <w:hideMark/>
          </w:tcPr>
          <w:p w14:paraId="0FA7E20A" w14:textId="108187A7" w:rsidR="00E72853" w:rsidRPr="0010723A" w:rsidRDefault="00E72853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SKLÁDKA 2020</w:t>
            </w:r>
          </w:p>
        </w:tc>
        <w:tc>
          <w:tcPr>
            <w:tcW w:w="1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8CBAD"/>
            <w:noWrap/>
            <w:vAlign w:val="bottom"/>
            <w:hideMark/>
          </w:tcPr>
          <w:p w14:paraId="3697640A" w14:textId="619B6448" w:rsidR="00E72853" w:rsidRPr="0010723A" w:rsidRDefault="00E72853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SKLÁDKA 2021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8CBAD"/>
            <w:noWrap/>
            <w:vAlign w:val="bottom"/>
            <w:hideMark/>
          </w:tcPr>
          <w:p w14:paraId="68E59545" w14:textId="718DCCBB" w:rsidR="00E72853" w:rsidRPr="0010723A" w:rsidRDefault="00E72853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SKLÁDKA 2022</w:t>
            </w:r>
          </w:p>
        </w:tc>
      </w:tr>
      <w:tr w:rsidR="00E72853" w:rsidRPr="0010723A" w14:paraId="3E089152" w14:textId="77777777" w:rsidTr="003D5C4E">
        <w:trPr>
          <w:trHeight w:val="492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center"/>
            <w:hideMark/>
          </w:tcPr>
          <w:p w14:paraId="6AAB7B31" w14:textId="77777777" w:rsidR="00E72853" w:rsidRPr="0010723A" w:rsidRDefault="00E72853" w:rsidP="009122CB">
            <w:pPr>
              <w:spacing w:after="0" w:line="288" w:lineRule="auto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3E3C5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Váha </w:t>
            </w: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(t)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A1F578" w14:textId="77777777" w:rsidR="00E72853" w:rsidRPr="0010723A" w:rsidRDefault="00E72853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1499,2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t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52E14D" w14:textId="77777777" w:rsidR="00E72853" w:rsidRPr="0010723A" w:rsidRDefault="00E72853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1378,28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t</w:t>
            </w:r>
          </w:p>
        </w:tc>
        <w:tc>
          <w:tcPr>
            <w:tcW w:w="1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FF3E" w14:textId="77777777" w:rsidR="00E72853" w:rsidRPr="0010723A" w:rsidRDefault="00E72853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1221,33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t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E1D72C" w14:textId="77777777" w:rsidR="00E72853" w:rsidRPr="0010723A" w:rsidRDefault="00E72853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1120,31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t</w:t>
            </w:r>
          </w:p>
        </w:tc>
      </w:tr>
      <w:tr w:rsidR="00E72853" w:rsidRPr="0010723A" w14:paraId="539321FD" w14:textId="77777777" w:rsidTr="003D5C4E">
        <w:trPr>
          <w:trHeight w:val="312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center"/>
            <w:hideMark/>
          </w:tcPr>
          <w:p w14:paraId="69BBC490" w14:textId="77777777" w:rsidR="00E72853" w:rsidRPr="0010723A" w:rsidRDefault="00E72853" w:rsidP="009122CB">
            <w:pPr>
              <w:spacing w:after="0" w:line="288" w:lineRule="auto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3E3C5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Počet obyvateľov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0B6FB" w14:textId="77777777" w:rsidR="00E72853" w:rsidRPr="0010723A" w:rsidRDefault="00E72853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6986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289FE2" w14:textId="77777777" w:rsidR="00E72853" w:rsidRPr="0010723A" w:rsidRDefault="00E72853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6986</w:t>
            </w:r>
          </w:p>
        </w:tc>
        <w:tc>
          <w:tcPr>
            <w:tcW w:w="1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8AA61A" w14:textId="77777777" w:rsidR="00E72853" w:rsidRPr="0010723A" w:rsidRDefault="00E72853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6991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12F6CE" w14:textId="77777777" w:rsidR="00E72853" w:rsidRPr="0010723A" w:rsidRDefault="00E72853" w:rsidP="009122CB">
            <w:pPr>
              <w:spacing w:after="0" w:line="288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color w:val="000000"/>
                <w:sz w:val="24"/>
                <w:szCs w:val="24"/>
              </w:rPr>
              <w:t>6996</w:t>
            </w:r>
          </w:p>
        </w:tc>
      </w:tr>
      <w:tr w:rsidR="00E72853" w:rsidRPr="0010723A" w14:paraId="14BB2677" w14:textId="77777777" w:rsidTr="003D5C4E">
        <w:trPr>
          <w:trHeight w:val="288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center"/>
            <w:hideMark/>
          </w:tcPr>
          <w:p w14:paraId="4E8BC8FE" w14:textId="77777777" w:rsidR="00E72853" w:rsidRPr="0010723A" w:rsidRDefault="00E72853" w:rsidP="009122CB">
            <w:pPr>
              <w:spacing w:after="0" w:line="288" w:lineRule="auto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Priemer</w:t>
            </w:r>
            <w:r w:rsidRPr="003E3C5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(kg</w:t>
            </w:r>
            <w:r w:rsidRPr="003E3C58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/ obyvateľa</w:t>
            </w: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) 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AA8932" w14:textId="77777777" w:rsidR="00E72853" w:rsidRPr="0010723A" w:rsidRDefault="00E72853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214,60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kg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5E2399" w14:textId="77777777" w:rsidR="00E72853" w:rsidRPr="0010723A" w:rsidRDefault="00E72853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197,29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kg</w:t>
            </w:r>
          </w:p>
        </w:tc>
        <w:tc>
          <w:tcPr>
            <w:tcW w:w="1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875A7" w14:textId="77777777" w:rsidR="00E72853" w:rsidRPr="0010723A" w:rsidRDefault="00E72853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174,70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kg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167609" w14:textId="77777777" w:rsidR="00E72853" w:rsidRPr="0010723A" w:rsidRDefault="00E72853" w:rsidP="009122CB">
            <w:pPr>
              <w:spacing w:after="0" w:line="288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10723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160,14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kg</w:t>
            </w:r>
          </w:p>
        </w:tc>
      </w:tr>
    </w:tbl>
    <w:p w14:paraId="6ABF6BFC" w14:textId="77777777" w:rsidR="00E72853" w:rsidRPr="003E3C58" w:rsidRDefault="00E72853" w:rsidP="009122CB">
      <w:pPr>
        <w:spacing w:after="0" w:line="288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C9E8AB2" w14:textId="77777777" w:rsidR="00E72853" w:rsidRPr="00E72853" w:rsidRDefault="00E72853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E72853">
        <w:rPr>
          <w:rFonts w:ascii="Times New Roman" w:hAnsi="Times New Roman"/>
          <w:sz w:val="28"/>
          <w:szCs w:val="24"/>
        </w:rPr>
        <w:t>Rozdiel celková skládka na obyvateľa: 2021/2020 =  -22,59 kg/</w:t>
      </w:r>
      <w:proofErr w:type="spellStart"/>
      <w:r w:rsidRPr="00E72853">
        <w:rPr>
          <w:rFonts w:ascii="Times New Roman" w:hAnsi="Times New Roman"/>
          <w:sz w:val="28"/>
          <w:szCs w:val="24"/>
        </w:rPr>
        <w:t>ob</w:t>
      </w:r>
      <w:proofErr w:type="spellEnd"/>
      <w:r w:rsidRPr="00E72853">
        <w:rPr>
          <w:rFonts w:ascii="Times New Roman" w:hAnsi="Times New Roman"/>
          <w:sz w:val="28"/>
          <w:szCs w:val="24"/>
        </w:rPr>
        <w:t>.</w:t>
      </w:r>
    </w:p>
    <w:p w14:paraId="793BBAEF" w14:textId="77777777" w:rsidR="00E72853" w:rsidRPr="00E72853" w:rsidRDefault="00E72853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E72853">
        <w:rPr>
          <w:rFonts w:ascii="Times New Roman" w:hAnsi="Times New Roman"/>
          <w:sz w:val="28"/>
          <w:szCs w:val="24"/>
        </w:rPr>
        <w:t>Rozdiel celková skládka na obyvateľa: 2022/2021 =  -14,56 kg/</w:t>
      </w:r>
      <w:proofErr w:type="spellStart"/>
      <w:r w:rsidRPr="00E72853">
        <w:rPr>
          <w:rFonts w:ascii="Times New Roman" w:hAnsi="Times New Roman"/>
          <w:sz w:val="28"/>
          <w:szCs w:val="24"/>
        </w:rPr>
        <w:t>ob</w:t>
      </w:r>
      <w:proofErr w:type="spellEnd"/>
      <w:r w:rsidRPr="00E72853">
        <w:rPr>
          <w:rFonts w:ascii="Times New Roman" w:hAnsi="Times New Roman"/>
          <w:sz w:val="28"/>
          <w:szCs w:val="24"/>
        </w:rPr>
        <w:t>.</w:t>
      </w:r>
    </w:p>
    <w:p w14:paraId="037F4EBA" w14:textId="77777777" w:rsidR="00E72853" w:rsidRPr="00E72853" w:rsidRDefault="00E72853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E72853">
        <w:rPr>
          <w:rFonts w:ascii="Times New Roman" w:hAnsi="Times New Roman"/>
          <w:sz w:val="28"/>
          <w:szCs w:val="24"/>
        </w:rPr>
        <w:t>Rozdiel celková skládka na obyvateľa 2022/2019  =  -54,46 kg/</w:t>
      </w:r>
      <w:proofErr w:type="spellStart"/>
      <w:r w:rsidRPr="00E72853">
        <w:rPr>
          <w:rFonts w:ascii="Times New Roman" w:hAnsi="Times New Roman"/>
          <w:sz w:val="28"/>
          <w:szCs w:val="24"/>
        </w:rPr>
        <w:t>ob</w:t>
      </w:r>
      <w:proofErr w:type="spellEnd"/>
      <w:r w:rsidRPr="00E72853">
        <w:rPr>
          <w:rFonts w:ascii="Times New Roman" w:hAnsi="Times New Roman"/>
          <w:sz w:val="28"/>
          <w:szCs w:val="24"/>
        </w:rPr>
        <w:t>.</w:t>
      </w:r>
    </w:p>
    <w:p w14:paraId="45FBD843" w14:textId="77777777" w:rsidR="00E72853" w:rsidRPr="00E72853" w:rsidRDefault="00E72853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</w:p>
    <w:p w14:paraId="69A45FFF" w14:textId="77777777" w:rsidR="00E72853" w:rsidRPr="00E72853" w:rsidRDefault="00E72853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E72853">
        <w:rPr>
          <w:rFonts w:ascii="Times New Roman" w:hAnsi="Times New Roman"/>
          <w:sz w:val="28"/>
          <w:szCs w:val="24"/>
        </w:rPr>
        <w:t>Celkový pokles váhy komunálneho odpadu pri porovnaní váhy na obyvateľa v roku 2019 s rokom 2022 je 54,46 kg/</w:t>
      </w:r>
      <w:proofErr w:type="spellStart"/>
      <w:r w:rsidRPr="00E72853">
        <w:rPr>
          <w:rFonts w:ascii="Times New Roman" w:hAnsi="Times New Roman"/>
          <w:sz w:val="28"/>
          <w:szCs w:val="24"/>
        </w:rPr>
        <w:t>ob</w:t>
      </w:r>
      <w:proofErr w:type="spellEnd"/>
      <w:r w:rsidRPr="00E72853">
        <w:rPr>
          <w:rFonts w:ascii="Times New Roman" w:hAnsi="Times New Roman"/>
          <w:sz w:val="28"/>
          <w:szCs w:val="24"/>
        </w:rPr>
        <w:t>., čo je pokles o takmer ¼.</w:t>
      </w:r>
    </w:p>
    <w:p w14:paraId="21EC96DF" w14:textId="77777777" w:rsidR="00E72853" w:rsidRDefault="00E72853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</w:p>
    <w:p w14:paraId="6203BBC9" w14:textId="1CAC8810" w:rsidR="00E72853" w:rsidRPr="00E72853" w:rsidRDefault="00E72853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 w:rsidRPr="00E72853">
        <w:rPr>
          <w:rFonts w:ascii="Times New Roman" w:hAnsi="Times New Roman"/>
          <w:sz w:val="28"/>
          <w:szCs w:val="24"/>
        </w:rPr>
        <w:t>Celkový rozdiel zvezeného komunálneho odpadu pri porovnaní rokov 2019 a 2022 je -378,89t.</w:t>
      </w:r>
    </w:p>
    <w:p w14:paraId="1884F2D8" w14:textId="6D038260" w:rsidR="00E72853" w:rsidRDefault="003D5C4E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4274211" wp14:editId="01792FCC">
                <wp:simplePos x="0" y="0"/>
                <wp:positionH relativeFrom="column">
                  <wp:posOffset>2936240</wp:posOffset>
                </wp:positionH>
                <wp:positionV relativeFrom="paragraph">
                  <wp:posOffset>4945380</wp:posOffset>
                </wp:positionV>
                <wp:extent cx="3115310" cy="457200"/>
                <wp:effectExtent l="0" t="0" r="8890" b="0"/>
                <wp:wrapNone/>
                <wp:docPr id="7" name="Textové po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15310" cy="45720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77EA20D" w14:textId="63D3A44C" w:rsidR="00071830" w:rsidRPr="00E93A49" w:rsidRDefault="00071830" w:rsidP="00E72853">
                            <w:pPr>
                              <w:pStyle w:val="Popis"/>
                              <w:rPr>
                                <w:rFonts w:ascii="Calibri" w:eastAsia="Times New Roman" w:hAnsi="Calibri" w:cs="Times New Roman"/>
                              </w:rPr>
                            </w:pPr>
                            <w:r>
                              <w:t>Tabuľka 3 Komunálny odpad rok 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4274211" id="_x0000_t202" coordsize="21600,21600" o:spt="202" path="m,l,21600r21600,l21600,xe">
                <v:stroke joinstyle="miter"/>
                <v:path gradientshapeok="t" o:connecttype="rect"/>
              </v:shapetype>
              <v:shape id="Textové pole 7" o:spid="_x0000_s1026" type="#_x0000_t202" style="position:absolute;left:0;text-align:left;margin-left:231.2pt;margin-top:389.4pt;width:245.3pt;height:36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44CvNgIAAGUEAAAOAAAAZHJzL2Uyb0RvYy54bWysVM1u2zAMvg/YOwi6L47bdSmMOEWWIsOA&#10;oC2QDD0rshQLkERNUmJnb7Tn2IuN8k+6dTsNu8gUSX3Sx4/0/K41mpyEDwpsSfPJlBJhOVTKHkr6&#10;Zbd+d0tJiMxWTIMVJT2LQO8Wb9/MG1eIK6hBV8ITBLGhaFxJ6xhdkWWB18KwMAEnLAYleMMibv0h&#10;qzxrEN3o7Go6/ZA14CvngYsQ0HvfB+miw5dS8PgoZRCR6JLi22K3+m7dpzVbzFlx8MzVig/PYP/w&#10;CsOUxUsvUPcsMnL06g8oo7iHADJOOJgMpFRcdByQTT59xWZbMyc6Llic4C5lCv8Plj+cnjxRVUln&#10;lFhmUKKdaCOcfnwnDrQgs1SixoUCM7cOc2P7EVqUevQHdCbmrfQmfZETwTgW+3wpMCISjs7rPL+5&#10;zjHEMfb+ZoYKJpjs5bTzIX4SYEgySupRwK6u7LQJsU8dU9JlAbSq1krrtEmBlfbkxFDsplZRDOC/&#10;ZWmbci2kUz1g8mSJYk8lWbHdtwPvPVRnpO2h753g+FrhRRsW4hPz2CxIBwcgPuIiNTQlhcGipAb/&#10;7W/+lI8aYpSSBpuvpOHrkXlBif5sUd3UqaPhR2M/GvZoVoAUcxwtxzsTD/ioR1N6MM84F8t0C4aY&#10;5XhXSeNormI/AjhXXCyXXRL2o2NxY7eOJ+ixoLv2mXk3yBFRyAcY25IVr1Tpc/vyLo8RpOokSwXt&#10;qzjUGXu5E32YuzQsv+67rJe/w+InAAAA//8DAFBLAwQUAAYACAAAACEA+H80oOEAAAALAQAADwAA&#10;AGRycy9kb3ducmV2LnhtbEyPQU+DQBCF7yb+h82YeDF2EVuKyNJoa296aG163sIIRHaW7C6F/nvH&#10;kx4n8/Le9+WryXTijM63lhQ8zCIQSKWtWqoVHD639ykIHzRVurOECi7oYVVcX+U6q+xIOzzvQy24&#10;hHymFTQh9JmUvmzQaD+zPRL/vqwzOvDpalk5PXK56WQcRYk0uiVeaHSP6wbL7/1gFCQbN4w7Wt9t&#10;Dm/v+qOv4+Pr5ajU7c308gwi4BT+wvCLz+hQMNPJDlR50SmYJ/GcowqWy5QdOPG0eGS7k4J0EaUg&#10;i1z+dyh+AAAA//8DAFBLAQItABQABgAIAAAAIQC2gziS/gAAAOEBAAATAAAAAAAAAAAAAAAAAAAA&#10;AABbQ29udGVudF9UeXBlc10ueG1sUEsBAi0AFAAGAAgAAAAhADj9If/WAAAAlAEAAAsAAAAAAAAA&#10;AAAAAAAALwEAAF9yZWxzLy5yZWxzUEsBAi0AFAAGAAgAAAAhAOzjgK82AgAAZQQAAA4AAAAAAAAA&#10;AAAAAAAALgIAAGRycy9lMm9Eb2MueG1sUEsBAi0AFAAGAAgAAAAhAPh/NKDhAAAACwEAAA8AAAAA&#10;AAAAAAAAAAAAkAQAAGRycy9kb3ducmV2LnhtbFBLBQYAAAAABAAEAPMAAACeBQAAAAA=&#10;" stroked="f">
                <v:textbox inset="0,0,0,0">
                  <w:txbxContent>
                    <w:p w14:paraId="577EA20D" w14:textId="63D3A44C" w:rsidR="00071830" w:rsidRPr="00E93A49" w:rsidRDefault="00071830" w:rsidP="00E72853">
                      <w:pPr>
                        <w:pStyle w:val="Popis"/>
                        <w:rPr>
                          <w:rFonts w:ascii="Calibri" w:eastAsia="Times New Roman" w:hAnsi="Calibri" w:cs="Times New Roman"/>
                        </w:rPr>
                      </w:pPr>
                      <w:r>
                        <w:t>Tabuľka 3 Komunálny odpad rok 2022</w:t>
                      </w:r>
                    </w:p>
                  </w:txbxContent>
                </v:textbox>
              </v:shape>
            </w:pict>
          </mc:Fallback>
        </mc:AlternateContent>
      </w:r>
      <w:r w:rsidRPr="00E72853">
        <w:rPr>
          <w:noProof/>
        </w:rPr>
        <w:drawing>
          <wp:anchor distT="0" distB="0" distL="114300" distR="114300" simplePos="0" relativeHeight="251662336" behindDoc="0" locked="0" layoutInCell="1" allowOverlap="1" wp14:anchorId="46EFCBF0" wp14:editId="3DC948BF">
            <wp:simplePos x="0" y="0"/>
            <wp:positionH relativeFrom="column">
              <wp:posOffset>2941955</wp:posOffset>
            </wp:positionH>
            <wp:positionV relativeFrom="paragraph">
              <wp:posOffset>854075</wp:posOffset>
            </wp:positionV>
            <wp:extent cx="3096260" cy="4041668"/>
            <wp:effectExtent l="0" t="0" r="8890" b="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6260" cy="40416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72853" w:rsidRPr="00E72853">
        <w:rPr>
          <w:rFonts w:ascii="Times New Roman" w:hAnsi="Times New Roman"/>
          <w:sz w:val="28"/>
          <w:szCs w:val="24"/>
        </w:rPr>
        <w:t>Celkovo môžeme zhodnotiť, že takmer všetky obce klesli na váhe komunálneho odpadu,  len 3 obce (Horná Štubňa, Jazernica, Abramová) mali veľmi malý nárast, čo mohlo byť spôsobené neočakávanými udalosťami v obci.</w:t>
      </w:r>
    </w:p>
    <w:p w14:paraId="3AAD858D" w14:textId="77777777" w:rsidR="009122CB" w:rsidRPr="00E72853" w:rsidRDefault="009122CB" w:rsidP="009122CB">
      <w:pPr>
        <w:spacing w:after="0" w:line="288" w:lineRule="auto"/>
        <w:jc w:val="both"/>
        <w:rPr>
          <w:rFonts w:ascii="Times New Roman" w:hAnsi="Times New Roman"/>
          <w:sz w:val="28"/>
          <w:szCs w:val="24"/>
        </w:rPr>
      </w:pPr>
    </w:p>
    <w:p w14:paraId="76F5E911" w14:textId="2A0BFF33" w:rsidR="002054B6" w:rsidRPr="002054B6" w:rsidRDefault="00DD1DCC" w:rsidP="009122CB">
      <w:pPr>
        <w:spacing w:after="0" w:line="288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C793993" wp14:editId="2F197D35">
                <wp:simplePos x="0" y="0"/>
                <wp:positionH relativeFrom="column">
                  <wp:posOffset>62230</wp:posOffset>
                </wp:positionH>
                <wp:positionV relativeFrom="paragraph">
                  <wp:posOffset>4090035</wp:posOffset>
                </wp:positionV>
                <wp:extent cx="2880360" cy="635"/>
                <wp:effectExtent l="0" t="0" r="0" b="0"/>
                <wp:wrapTopAndBottom/>
                <wp:docPr id="12" name="Textové po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8036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1FDA0424" w14:textId="02C2E3AE" w:rsidR="00071830" w:rsidRPr="006021BD" w:rsidRDefault="00071830" w:rsidP="002054B6">
                            <w:pPr>
                              <w:pStyle w:val="Popis"/>
                              <w:rPr>
                                <w:noProof/>
                              </w:rPr>
                            </w:pPr>
                            <w:r>
                              <w:t xml:space="preserve">Tabuľka </w:t>
                            </w:r>
                            <w:fldSimple w:instr=" SEQ Tabuľka \* ARABIC ">
                              <w:r>
                                <w:rPr>
                                  <w:noProof/>
                                </w:rPr>
                                <w:t>3</w:t>
                              </w:r>
                            </w:fldSimple>
                            <w:r>
                              <w:t xml:space="preserve"> </w:t>
                            </w:r>
                            <w:r w:rsidRPr="00A12D14">
                              <w:t>Komunálny odpad za rok 202</w:t>
                            </w:r>
                            <w: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793993" id="Textové pole 12" o:spid="_x0000_s1027" type="#_x0000_t202" style="position:absolute;left:0;text-align:left;margin-left:4.9pt;margin-top:322.05pt;width:226.8pt;height:.0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B/VNgIAAGsEAAAOAAAAZHJzL2Uyb0RvYy54bWysVMFu2zAMvQ/YPwi6L05SLAiCOEWWIsOA&#10;oC3QFD0rshwLkEWNUmJnf7Tv2I+Nku1063YadpEpkqL03iO9vG1rw84KvQab88lozJmyEgptjzl/&#10;3m8/zDnzQdhCGLAq5xfl+e3q/btl4xZqChWYQiGjItYvGpfzKgS3yDIvK1ULPwKnLAVLwFoE2uIx&#10;K1A0VL022XQ8nmUNYOEQpPKevHddkK9S/bJUMjyUpVeBmZzT20JaMa2HuGarpVgcUbhKy/4Z4h9e&#10;UQtt6dJrqTsRBDuh/qNUrSWChzKMJNQZlKWWKmEgNJPxGzRPlXAqYSFyvLvS5P9fWXl/fkSmC9Ju&#10;ypkVNWm0V22A84/vzIFRjPxEUuP8gnKfHGWH9hO0dGDwe3JG7G2JdfwSKkZxovtypZhKMknO6Xw+&#10;vplRSFJsdvMx1shejzr04bOCmkUj50j6JVrFeedDlzqkxJs8GF1stTFxEwMbg+wsSOum0kH1xX/L&#10;MjbmWoinuoLRk0V8HY5ohfbQdqQMGA9QXAg6QtdB3smtpvt2wodHgdQyBInGIDzQUhpocg69xVkF&#10;+O1v/phPSlKUs4ZaMOf+60mg4sx8saRx7NfBwME4DIY91RsgpBMaMCeTSQcwmMEsEeoXmo51vIVC&#10;wkq6K+dhMDehGwSaLqnW65REXelE2NknJ2Ppgdd9+yLQ9aoEEvMehuYUizfidLlJHrc+BWI6KRd5&#10;7Vjs6aaOTtr30xdH5td9ynr9R6x+AgAA//8DAFBLAwQUAAYACAAAACEApVgjpd8AAAAJAQAADwAA&#10;AGRycy9kb3ducmV2LnhtbEyPwU7DMBBE70j8g7VIXBB12loRhDhVVcGBXipCL9zceBsH4nVkO234&#10;e0wvcNyZ0czbcjXZnp3Qh86RhPksA4bUON1RK2H//nL/ACxERVr1jlDCNwZYVddXpSq0O9MbnurY&#10;slRCoVASTIxDwXloDFoVZm5ASt7ReatiOn3LtVfnVG57vsiynFvVUVowasCNwearHq2EnfjYmbvx&#10;+Lxdi6V/3Y+b/LOtpby9mdZPwCJO8S8Mv/gJHarEdHAj6cB6CY8JPErIhZgDS77IlwLY4aIsgFcl&#10;//9B9QMAAP//AwBQSwECLQAUAAYACAAAACEAtoM4kv4AAADhAQAAEwAAAAAAAAAAAAAAAAAAAAAA&#10;W0NvbnRlbnRfVHlwZXNdLnhtbFBLAQItABQABgAIAAAAIQA4/SH/1gAAAJQBAAALAAAAAAAAAAAA&#10;AAAAAC8BAABfcmVscy8ucmVsc1BLAQItABQABgAIAAAAIQCzOB/VNgIAAGsEAAAOAAAAAAAAAAAA&#10;AAAAAC4CAABkcnMvZTJvRG9jLnhtbFBLAQItABQABgAIAAAAIQClWCOl3wAAAAkBAAAPAAAAAAAA&#10;AAAAAAAAAJAEAABkcnMvZG93bnJldi54bWxQSwUGAAAAAAQABADzAAAAnAUAAAAA&#10;" stroked="f">
                <v:textbox style="mso-fit-shape-to-text:t" inset="0,0,0,0">
                  <w:txbxContent>
                    <w:p w14:paraId="1FDA0424" w14:textId="02C2E3AE" w:rsidR="00071830" w:rsidRPr="006021BD" w:rsidRDefault="00071830" w:rsidP="002054B6">
                      <w:pPr>
                        <w:pStyle w:val="Popis"/>
                        <w:rPr>
                          <w:noProof/>
                        </w:rPr>
                      </w:pPr>
                      <w:r>
                        <w:t xml:space="preserve">Tabuľka </w:t>
                      </w:r>
                      <w:fldSimple w:instr=" SEQ Tabuľka \* ARABIC ">
                        <w:r>
                          <w:rPr>
                            <w:noProof/>
                          </w:rPr>
                          <w:t>3</w:t>
                        </w:r>
                      </w:fldSimple>
                      <w:r>
                        <w:t xml:space="preserve"> </w:t>
                      </w:r>
                      <w:r w:rsidRPr="00A12D14">
                        <w:t>Komunálny odpad za rok 202</w:t>
                      </w:r>
                      <w:r>
                        <w:t>1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 w:rsidRPr="00A1169A">
        <w:rPr>
          <w:noProof/>
        </w:rPr>
        <w:drawing>
          <wp:anchor distT="0" distB="0" distL="114300" distR="114300" simplePos="0" relativeHeight="251660288" behindDoc="0" locked="0" layoutInCell="1" allowOverlap="1" wp14:anchorId="697E0B66" wp14:editId="405953B2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2872740" cy="4032250"/>
            <wp:effectExtent l="0" t="0" r="3810" b="6350"/>
            <wp:wrapTopAndBottom/>
            <wp:docPr id="249" name="Obrázok 2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2740" cy="403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4188DC4" w14:textId="77777777" w:rsidR="009122CB" w:rsidRDefault="009122CB" w:rsidP="009122CB">
      <w:pPr>
        <w:spacing w:after="0" w:line="288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5247A36" w14:textId="37668C13" w:rsidR="003D5C4E" w:rsidRPr="003E3C58" w:rsidRDefault="003D5C4E" w:rsidP="009122CB">
      <w:pPr>
        <w:spacing w:after="0" w:line="288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3E3C58">
        <w:rPr>
          <w:rFonts w:ascii="Times New Roman" w:hAnsi="Times New Roman"/>
          <w:b/>
          <w:bCs/>
          <w:sz w:val="24"/>
          <w:szCs w:val="24"/>
        </w:rPr>
        <w:t>Najmenej komunálneho odpadu na obyvateľa v roku 2022:</w:t>
      </w:r>
      <w:r w:rsidRPr="003E3C58">
        <w:rPr>
          <w:rFonts w:ascii="Times New Roman" w:hAnsi="Times New Roman"/>
          <w:b/>
          <w:bCs/>
          <w:sz w:val="24"/>
          <w:szCs w:val="24"/>
        </w:rPr>
        <w:tab/>
      </w:r>
    </w:p>
    <w:p w14:paraId="73714148" w14:textId="77777777" w:rsidR="003D5C4E" w:rsidRDefault="003D5C4E" w:rsidP="009122CB">
      <w:pPr>
        <w:spacing w:after="0" w:line="288" w:lineRule="auto"/>
        <w:jc w:val="both"/>
        <w:rPr>
          <w:rFonts w:ascii="Times New Roman" w:hAnsi="Times New Roman"/>
          <w:sz w:val="24"/>
          <w:szCs w:val="24"/>
        </w:rPr>
      </w:pPr>
      <w:r w:rsidRPr="003E3C58">
        <w:rPr>
          <w:rFonts w:ascii="Times New Roman" w:hAnsi="Times New Roman"/>
          <w:sz w:val="24"/>
          <w:szCs w:val="24"/>
        </w:rPr>
        <w:t>Liešno</w:t>
      </w:r>
      <w:r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/>
          <w:sz w:val="24"/>
          <w:szCs w:val="24"/>
        </w:rPr>
        <w:tab/>
        <w:t xml:space="preserve">= </w:t>
      </w:r>
      <w:r>
        <w:rPr>
          <w:rFonts w:ascii="Times New Roman" w:hAnsi="Times New Roman"/>
          <w:sz w:val="24"/>
          <w:szCs w:val="24"/>
        </w:rPr>
        <w:tab/>
        <w:t>125,09 kg/</w:t>
      </w:r>
      <w:proofErr w:type="spellStart"/>
      <w:r>
        <w:rPr>
          <w:rFonts w:ascii="Times New Roman" w:hAnsi="Times New Roman"/>
          <w:sz w:val="24"/>
          <w:szCs w:val="24"/>
        </w:rPr>
        <w:t>ob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14:paraId="5AE254ED" w14:textId="77777777" w:rsidR="003D5C4E" w:rsidRDefault="003D5C4E" w:rsidP="009122CB">
      <w:pPr>
        <w:spacing w:after="0" w:line="288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Blažovce</w:t>
      </w:r>
      <w:r>
        <w:rPr>
          <w:rFonts w:ascii="Times New Roman" w:hAnsi="Times New Roman"/>
          <w:sz w:val="24"/>
          <w:szCs w:val="24"/>
        </w:rPr>
        <w:tab/>
        <w:t>=</w:t>
      </w:r>
      <w:r>
        <w:rPr>
          <w:rFonts w:ascii="Times New Roman" w:hAnsi="Times New Roman"/>
          <w:sz w:val="24"/>
          <w:szCs w:val="24"/>
        </w:rPr>
        <w:tab/>
        <w:t>125,09 kg/</w:t>
      </w:r>
      <w:proofErr w:type="spellStart"/>
      <w:r>
        <w:rPr>
          <w:rFonts w:ascii="Times New Roman" w:hAnsi="Times New Roman"/>
          <w:sz w:val="24"/>
          <w:szCs w:val="24"/>
        </w:rPr>
        <w:t>ob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14:paraId="37E0E5FC" w14:textId="77777777" w:rsidR="003D5C4E" w:rsidRPr="003E3C58" w:rsidRDefault="003D5C4E" w:rsidP="009122CB">
      <w:pPr>
        <w:spacing w:after="0" w:line="288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Veľký Čepčín = </w:t>
      </w:r>
      <w:r>
        <w:rPr>
          <w:rFonts w:ascii="Times New Roman" w:hAnsi="Times New Roman"/>
          <w:sz w:val="24"/>
          <w:szCs w:val="24"/>
        </w:rPr>
        <w:tab/>
        <w:t>126,55 kg/</w:t>
      </w:r>
      <w:proofErr w:type="spellStart"/>
      <w:r>
        <w:rPr>
          <w:rFonts w:ascii="Times New Roman" w:hAnsi="Times New Roman"/>
          <w:sz w:val="24"/>
          <w:szCs w:val="24"/>
        </w:rPr>
        <w:t>ob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</w:p>
    <w:p w14:paraId="49E3BEE0" w14:textId="77777777" w:rsidR="003D5C4E" w:rsidRDefault="003D5C4E" w:rsidP="009122CB">
      <w:pPr>
        <w:spacing w:after="0" w:line="288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11E7868" w14:textId="77777777" w:rsidR="003D5C4E" w:rsidRPr="003E3C58" w:rsidRDefault="003D5C4E" w:rsidP="009122CB">
      <w:pPr>
        <w:spacing w:after="0" w:line="288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3E3C58">
        <w:rPr>
          <w:rFonts w:ascii="Times New Roman" w:hAnsi="Times New Roman"/>
          <w:b/>
          <w:bCs/>
          <w:sz w:val="24"/>
          <w:szCs w:val="24"/>
        </w:rPr>
        <w:t>Najviac komunálneho odpadu na obyvateľa v roku 2022:</w:t>
      </w:r>
    </w:p>
    <w:p w14:paraId="48FE103D" w14:textId="77777777" w:rsidR="003D5C4E" w:rsidRDefault="003D5C4E" w:rsidP="009122CB">
      <w:pPr>
        <w:spacing w:after="0" w:line="288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Abramová </w:t>
      </w:r>
      <w:r>
        <w:rPr>
          <w:rFonts w:ascii="Times New Roman" w:hAnsi="Times New Roman"/>
          <w:sz w:val="24"/>
          <w:szCs w:val="24"/>
        </w:rPr>
        <w:tab/>
        <w:t>=</w:t>
      </w:r>
      <w:r>
        <w:rPr>
          <w:rFonts w:ascii="Times New Roman" w:hAnsi="Times New Roman"/>
          <w:sz w:val="24"/>
          <w:szCs w:val="24"/>
        </w:rPr>
        <w:tab/>
        <w:t>231,83 kg/</w:t>
      </w:r>
      <w:proofErr w:type="spellStart"/>
      <w:r>
        <w:rPr>
          <w:rFonts w:ascii="Times New Roman" w:hAnsi="Times New Roman"/>
          <w:sz w:val="24"/>
          <w:szCs w:val="24"/>
        </w:rPr>
        <w:t>ob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14:paraId="55C1C18F" w14:textId="77777777" w:rsidR="003D5C4E" w:rsidRDefault="003D5C4E" w:rsidP="009122CB">
      <w:pPr>
        <w:spacing w:after="0" w:line="288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Jasenovo  </w:t>
      </w:r>
      <w:r>
        <w:rPr>
          <w:rFonts w:ascii="Times New Roman" w:hAnsi="Times New Roman"/>
          <w:sz w:val="24"/>
          <w:szCs w:val="24"/>
        </w:rPr>
        <w:tab/>
        <w:t xml:space="preserve">= </w:t>
      </w:r>
      <w:r>
        <w:rPr>
          <w:rFonts w:ascii="Times New Roman" w:hAnsi="Times New Roman"/>
          <w:sz w:val="24"/>
          <w:szCs w:val="24"/>
        </w:rPr>
        <w:tab/>
        <w:t>222,31 kg/</w:t>
      </w:r>
      <w:proofErr w:type="spellStart"/>
      <w:r>
        <w:rPr>
          <w:rFonts w:ascii="Times New Roman" w:hAnsi="Times New Roman"/>
          <w:sz w:val="24"/>
          <w:szCs w:val="24"/>
        </w:rPr>
        <w:t>ob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14:paraId="052B7D25" w14:textId="77777777" w:rsidR="003D5C4E" w:rsidRDefault="003D5C4E" w:rsidP="009122CB">
      <w:pPr>
        <w:spacing w:after="0" w:line="288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Moškovec </w:t>
      </w:r>
      <w:r>
        <w:rPr>
          <w:rFonts w:ascii="Times New Roman" w:hAnsi="Times New Roman"/>
          <w:sz w:val="24"/>
          <w:szCs w:val="24"/>
        </w:rPr>
        <w:tab/>
        <w:t>=</w:t>
      </w:r>
      <w:r>
        <w:rPr>
          <w:rFonts w:ascii="Times New Roman" w:hAnsi="Times New Roman"/>
          <w:sz w:val="24"/>
          <w:szCs w:val="24"/>
        </w:rPr>
        <w:tab/>
        <w:t>209,43 kg/</w:t>
      </w:r>
      <w:proofErr w:type="spellStart"/>
      <w:r>
        <w:rPr>
          <w:rFonts w:ascii="Times New Roman" w:hAnsi="Times New Roman"/>
          <w:sz w:val="24"/>
          <w:szCs w:val="24"/>
        </w:rPr>
        <w:t>ob</w:t>
      </w:r>
      <w:proofErr w:type="spellEnd"/>
    </w:p>
    <w:p w14:paraId="39C8550E" w14:textId="77777777" w:rsidR="002054B6" w:rsidRDefault="002054B6" w:rsidP="009122CB">
      <w:pPr>
        <w:spacing w:after="0" w:line="288" w:lineRule="auto"/>
        <w:rPr>
          <w:rFonts w:ascii="Times New Roman" w:hAnsi="Times New Roman"/>
          <w:sz w:val="24"/>
          <w:szCs w:val="24"/>
        </w:rPr>
      </w:pPr>
    </w:p>
    <w:p w14:paraId="68ADA3C7" w14:textId="77777777" w:rsidR="009122CB" w:rsidRDefault="009122CB">
      <w:pPr>
        <w:spacing w:line="259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br w:type="page"/>
      </w:r>
    </w:p>
    <w:p w14:paraId="7F0BA078" w14:textId="2DE9429F" w:rsidR="009E3A00" w:rsidRPr="009E3A00" w:rsidRDefault="00047899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3. Ročná účtovná závierka a zhodnotenie základných údajov v nej obsiahnutých</w:t>
      </w:r>
    </w:p>
    <w:p w14:paraId="4A6D451B" w14:textId="7C182888" w:rsidR="003E730B" w:rsidRPr="009E3A00" w:rsidRDefault="003E730B" w:rsidP="009122CB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SÚVAHA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48"/>
        <w:gridCol w:w="830"/>
        <w:gridCol w:w="1655"/>
        <w:gridCol w:w="1827"/>
      </w:tblGrid>
      <w:tr w:rsidR="003E730B" w14:paraId="377D2090" w14:textId="77777777" w:rsidTr="009E3A00">
        <w:tc>
          <w:tcPr>
            <w:tcW w:w="4748" w:type="dxa"/>
          </w:tcPr>
          <w:p w14:paraId="33955E8A" w14:textId="0D3115C0" w:rsidR="003E730B" w:rsidRP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Strana aktív</w:t>
            </w:r>
          </w:p>
        </w:tc>
        <w:tc>
          <w:tcPr>
            <w:tcW w:w="830" w:type="dxa"/>
          </w:tcPr>
          <w:p w14:paraId="0458B099" w14:textId="6D6527BD" w:rsidR="003E730B" w:rsidRPr="003E730B" w:rsidRDefault="003E730B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Číslo riadku </w:t>
            </w:r>
          </w:p>
        </w:tc>
        <w:tc>
          <w:tcPr>
            <w:tcW w:w="1655" w:type="dxa"/>
          </w:tcPr>
          <w:p w14:paraId="597B969A" w14:textId="492422F6" w:rsidR="003E730B" w:rsidRP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Bežné účtovné obdobie </w:t>
            </w:r>
            <w:r w:rsidR="000650EA">
              <w:rPr>
                <w:rFonts w:ascii="Times New Roman" w:hAnsi="Times New Roman"/>
                <w:sz w:val="24"/>
                <w:szCs w:val="24"/>
              </w:rPr>
              <w:t xml:space="preserve">       NETTO</w:t>
            </w:r>
          </w:p>
        </w:tc>
        <w:tc>
          <w:tcPr>
            <w:tcW w:w="1827" w:type="dxa"/>
          </w:tcPr>
          <w:p w14:paraId="754D748C" w14:textId="074985FE" w:rsidR="003E730B" w:rsidRP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  <w:r w:rsidR="000650EA">
              <w:rPr>
                <w:rFonts w:ascii="Times New Roman" w:hAnsi="Times New Roman"/>
                <w:sz w:val="24"/>
                <w:szCs w:val="24"/>
              </w:rPr>
              <w:t xml:space="preserve"> NETTO</w:t>
            </w:r>
          </w:p>
        </w:tc>
      </w:tr>
      <w:tr w:rsidR="003E730B" w14:paraId="5FED6730" w14:textId="77777777" w:rsidTr="009E3A00">
        <w:tc>
          <w:tcPr>
            <w:tcW w:w="4748" w:type="dxa"/>
          </w:tcPr>
          <w:p w14:paraId="1148E413" w14:textId="465148DF" w:rsidR="003E730B" w:rsidRPr="003E730B" w:rsidRDefault="003E730B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E730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Neobežný majetok spolu </w:t>
            </w:r>
          </w:p>
        </w:tc>
        <w:tc>
          <w:tcPr>
            <w:tcW w:w="830" w:type="dxa"/>
          </w:tcPr>
          <w:p w14:paraId="346278A8" w14:textId="51AEE80B" w:rsidR="003E730B" w:rsidRP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E730B">
              <w:rPr>
                <w:rFonts w:ascii="Times New Roman" w:hAnsi="Times New Roman"/>
                <w:sz w:val="24"/>
                <w:szCs w:val="24"/>
              </w:rPr>
              <w:t>001</w:t>
            </w:r>
          </w:p>
        </w:tc>
        <w:tc>
          <w:tcPr>
            <w:tcW w:w="1655" w:type="dxa"/>
          </w:tcPr>
          <w:p w14:paraId="40BB9102" w14:textId="79038DF9" w:rsidR="003E730B" w:rsidRPr="003E730B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19 619</w:t>
            </w:r>
          </w:p>
        </w:tc>
        <w:tc>
          <w:tcPr>
            <w:tcW w:w="1827" w:type="dxa"/>
          </w:tcPr>
          <w:p w14:paraId="76B6DA9B" w14:textId="07CFAA08" w:rsidR="003E730B" w:rsidRPr="003E730B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23 466</w:t>
            </w:r>
          </w:p>
        </w:tc>
      </w:tr>
      <w:tr w:rsidR="003E730B" w14:paraId="1EF236AC" w14:textId="77777777" w:rsidTr="009E3A00">
        <w:tc>
          <w:tcPr>
            <w:tcW w:w="4748" w:type="dxa"/>
          </w:tcPr>
          <w:p w14:paraId="77870FEC" w14:textId="3210BF11" w:rsidR="003E730B" w:rsidRPr="003E730B" w:rsidRDefault="003E730B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Dlhodobý hmotný majetok</w:t>
            </w:r>
          </w:p>
        </w:tc>
        <w:tc>
          <w:tcPr>
            <w:tcW w:w="830" w:type="dxa"/>
          </w:tcPr>
          <w:p w14:paraId="137AC613" w14:textId="26F575A3" w:rsid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009</w:t>
            </w:r>
          </w:p>
        </w:tc>
        <w:tc>
          <w:tcPr>
            <w:tcW w:w="1655" w:type="dxa"/>
          </w:tcPr>
          <w:p w14:paraId="680D8BC2" w14:textId="7235E328" w:rsidR="003E730B" w:rsidRPr="003E730B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19 619</w:t>
            </w:r>
          </w:p>
        </w:tc>
        <w:tc>
          <w:tcPr>
            <w:tcW w:w="1827" w:type="dxa"/>
          </w:tcPr>
          <w:p w14:paraId="6AB78EE7" w14:textId="7B05CEEC" w:rsidR="003E730B" w:rsidRPr="003E730B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23 466</w:t>
            </w:r>
          </w:p>
        </w:tc>
      </w:tr>
      <w:tr w:rsidR="003E730B" w14:paraId="6CEA8D60" w14:textId="77777777" w:rsidTr="009E3A00">
        <w:tc>
          <w:tcPr>
            <w:tcW w:w="4748" w:type="dxa"/>
          </w:tcPr>
          <w:p w14:paraId="06A02E2E" w14:textId="7E4C2A2C" w:rsidR="003E730B" w:rsidRDefault="003E730B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Samostatné hnuteľné veci a súbory </w:t>
            </w:r>
          </w:p>
        </w:tc>
        <w:tc>
          <w:tcPr>
            <w:tcW w:w="830" w:type="dxa"/>
          </w:tcPr>
          <w:p w14:paraId="4A185B09" w14:textId="510B2576" w:rsid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013</w:t>
            </w:r>
          </w:p>
        </w:tc>
        <w:tc>
          <w:tcPr>
            <w:tcW w:w="1655" w:type="dxa"/>
          </w:tcPr>
          <w:p w14:paraId="236952EF" w14:textId="49ECDA9A" w:rsidR="003E730B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19 619</w:t>
            </w:r>
          </w:p>
        </w:tc>
        <w:tc>
          <w:tcPr>
            <w:tcW w:w="1827" w:type="dxa"/>
          </w:tcPr>
          <w:p w14:paraId="1A9F50C6" w14:textId="305C2D32" w:rsidR="003E730B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23 466</w:t>
            </w:r>
          </w:p>
        </w:tc>
      </w:tr>
      <w:tr w:rsidR="003E730B" w14:paraId="0C9E863B" w14:textId="77777777" w:rsidTr="009E3A00">
        <w:tc>
          <w:tcPr>
            <w:tcW w:w="4748" w:type="dxa"/>
          </w:tcPr>
          <w:p w14:paraId="4B83DC86" w14:textId="6E8C6F73" w:rsidR="003E730B" w:rsidRPr="003E730B" w:rsidRDefault="003E730B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Obežný majetok spolu </w:t>
            </w:r>
          </w:p>
        </w:tc>
        <w:tc>
          <w:tcPr>
            <w:tcW w:w="830" w:type="dxa"/>
          </w:tcPr>
          <w:p w14:paraId="1CAFEB88" w14:textId="4F18D042" w:rsidR="003E730B" w:rsidRP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E730B">
              <w:rPr>
                <w:rFonts w:ascii="Times New Roman" w:hAnsi="Times New Roman"/>
                <w:sz w:val="24"/>
                <w:szCs w:val="24"/>
              </w:rPr>
              <w:t>029</w:t>
            </w:r>
          </w:p>
        </w:tc>
        <w:tc>
          <w:tcPr>
            <w:tcW w:w="1655" w:type="dxa"/>
          </w:tcPr>
          <w:p w14:paraId="23EB74A2" w14:textId="39340719" w:rsidR="003E730B" w:rsidRPr="003E730B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45 033</w:t>
            </w:r>
          </w:p>
        </w:tc>
        <w:tc>
          <w:tcPr>
            <w:tcW w:w="1827" w:type="dxa"/>
          </w:tcPr>
          <w:p w14:paraId="1AE6357C" w14:textId="0F874AF3" w:rsidR="003E730B" w:rsidRPr="003E730B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40 948</w:t>
            </w:r>
          </w:p>
        </w:tc>
      </w:tr>
      <w:tr w:rsidR="003E730B" w14:paraId="67C9A915" w14:textId="77777777" w:rsidTr="009E3A00">
        <w:tc>
          <w:tcPr>
            <w:tcW w:w="4748" w:type="dxa"/>
          </w:tcPr>
          <w:p w14:paraId="72EB3AE9" w14:textId="0CEEF4A3" w:rsidR="003E730B" w:rsidRPr="003E730B" w:rsidRDefault="003E730B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Krátkodobé pohľadávky</w:t>
            </w:r>
          </w:p>
        </w:tc>
        <w:tc>
          <w:tcPr>
            <w:tcW w:w="830" w:type="dxa"/>
          </w:tcPr>
          <w:p w14:paraId="4540010B" w14:textId="61419E4F" w:rsid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042</w:t>
            </w:r>
          </w:p>
        </w:tc>
        <w:tc>
          <w:tcPr>
            <w:tcW w:w="1655" w:type="dxa"/>
          </w:tcPr>
          <w:p w14:paraId="4374DB56" w14:textId="6B12660C" w:rsidR="003E730B" w:rsidRPr="003E730B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22 170</w:t>
            </w:r>
          </w:p>
        </w:tc>
        <w:tc>
          <w:tcPr>
            <w:tcW w:w="1827" w:type="dxa"/>
          </w:tcPr>
          <w:p w14:paraId="750F51FF" w14:textId="702EF2D6" w:rsidR="003E730B" w:rsidRPr="003E730B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25 974</w:t>
            </w:r>
          </w:p>
        </w:tc>
      </w:tr>
      <w:tr w:rsidR="003E730B" w14:paraId="45CECBE2" w14:textId="77777777" w:rsidTr="009E3A00">
        <w:tc>
          <w:tcPr>
            <w:tcW w:w="4748" w:type="dxa"/>
          </w:tcPr>
          <w:p w14:paraId="4D13A9DE" w14:textId="6A052D50" w:rsidR="003E730B" w:rsidRDefault="003E730B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830" w:type="dxa"/>
          </w:tcPr>
          <w:p w14:paraId="066885F7" w14:textId="700B538E" w:rsid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043</w:t>
            </w:r>
          </w:p>
        </w:tc>
        <w:tc>
          <w:tcPr>
            <w:tcW w:w="1655" w:type="dxa"/>
          </w:tcPr>
          <w:p w14:paraId="72E7FFD0" w14:textId="2F54118A" w:rsidR="003E730B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21 708</w:t>
            </w:r>
          </w:p>
        </w:tc>
        <w:tc>
          <w:tcPr>
            <w:tcW w:w="1827" w:type="dxa"/>
          </w:tcPr>
          <w:p w14:paraId="494DB969" w14:textId="30428039" w:rsidR="003E730B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25 697</w:t>
            </w:r>
          </w:p>
        </w:tc>
      </w:tr>
      <w:tr w:rsidR="003E730B" w14:paraId="6001C478" w14:textId="77777777" w:rsidTr="009E3A00">
        <w:tc>
          <w:tcPr>
            <w:tcW w:w="4748" w:type="dxa"/>
          </w:tcPr>
          <w:p w14:paraId="492437D2" w14:textId="3833231F" w:rsidR="003E730B" w:rsidRDefault="003E730B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Ostatné pohľadávky</w:t>
            </w:r>
          </w:p>
        </w:tc>
        <w:tc>
          <w:tcPr>
            <w:tcW w:w="830" w:type="dxa"/>
          </w:tcPr>
          <w:p w14:paraId="0D7E58AC" w14:textId="591BF25B" w:rsid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044</w:t>
            </w:r>
          </w:p>
        </w:tc>
        <w:tc>
          <w:tcPr>
            <w:tcW w:w="1655" w:type="dxa"/>
          </w:tcPr>
          <w:p w14:paraId="431C68BE" w14:textId="3FFF293D" w:rsidR="003E730B" w:rsidRDefault="000D4936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27" w:type="dxa"/>
          </w:tcPr>
          <w:p w14:paraId="33EB2BF2" w14:textId="3FFB417A" w:rsidR="003E730B" w:rsidRDefault="00D64214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0D4936" w14:paraId="47511703" w14:textId="77777777" w:rsidTr="009E3A00">
        <w:tc>
          <w:tcPr>
            <w:tcW w:w="4748" w:type="dxa"/>
          </w:tcPr>
          <w:p w14:paraId="2D9CA9F4" w14:textId="2D50E902" w:rsidR="000D4936" w:rsidRDefault="000D4936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Iné pohľadávky </w:t>
            </w:r>
          </w:p>
        </w:tc>
        <w:tc>
          <w:tcPr>
            <w:tcW w:w="830" w:type="dxa"/>
          </w:tcPr>
          <w:p w14:paraId="6E30CBE1" w14:textId="5C9BEC76" w:rsidR="000D4936" w:rsidRDefault="000D4936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050</w:t>
            </w:r>
          </w:p>
        </w:tc>
        <w:tc>
          <w:tcPr>
            <w:tcW w:w="1655" w:type="dxa"/>
          </w:tcPr>
          <w:p w14:paraId="610A7990" w14:textId="5FC18D33" w:rsidR="000D4936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462</w:t>
            </w:r>
          </w:p>
        </w:tc>
        <w:tc>
          <w:tcPr>
            <w:tcW w:w="1827" w:type="dxa"/>
          </w:tcPr>
          <w:p w14:paraId="69E668D8" w14:textId="4B0EDB8D" w:rsidR="000D4936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277</w:t>
            </w:r>
          </w:p>
        </w:tc>
      </w:tr>
      <w:tr w:rsidR="003E730B" w14:paraId="667EA001" w14:textId="77777777" w:rsidTr="009E3A00">
        <w:tc>
          <w:tcPr>
            <w:tcW w:w="4748" w:type="dxa"/>
          </w:tcPr>
          <w:p w14:paraId="5739D5F0" w14:textId="007A2AAA" w:rsidR="003E730B" w:rsidRPr="003E730B" w:rsidRDefault="003E730B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Finančné účty</w:t>
            </w:r>
          </w:p>
        </w:tc>
        <w:tc>
          <w:tcPr>
            <w:tcW w:w="830" w:type="dxa"/>
          </w:tcPr>
          <w:p w14:paraId="60D13EB0" w14:textId="15D6C633" w:rsid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051</w:t>
            </w:r>
          </w:p>
        </w:tc>
        <w:tc>
          <w:tcPr>
            <w:tcW w:w="1655" w:type="dxa"/>
          </w:tcPr>
          <w:p w14:paraId="565ED25C" w14:textId="39D200F4" w:rsidR="003E730B" w:rsidRPr="003E730B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22 863</w:t>
            </w:r>
          </w:p>
        </w:tc>
        <w:tc>
          <w:tcPr>
            <w:tcW w:w="1827" w:type="dxa"/>
          </w:tcPr>
          <w:p w14:paraId="0EB8E6E5" w14:textId="693FA73B" w:rsidR="003E730B" w:rsidRPr="003E730B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14 974</w:t>
            </w:r>
          </w:p>
        </w:tc>
      </w:tr>
      <w:tr w:rsidR="003E730B" w14:paraId="3D5FC7BF" w14:textId="77777777" w:rsidTr="009E3A00">
        <w:tc>
          <w:tcPr>
            <w:tcW w:w="4748" w:type="dxa"/>
          </w:tcPr>
          <w:p w14:paraId="66C79255" w14:textId="4A59FDB3" w:rsidR="003E730B" w:rsidRDefault="003E730B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Pokladnica</w:t>
            </w:r>
          </w:p>
        </w:tc>
        <w:tc>
          <w:tcPr>
            <w:tcW w:w="830" w:type="dxa"/>
          </w:tcPr>
          <w:p w14:paraId="1145AFB5" w14:textId="5D15EC2E" w:rsid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052</w:t>
            </w:r>
          </w:p>
        </w:tc>
        <w:tc>
          <w:tcPr>
            <w:tcW w:w="1655" w:type="dxa"/>
          </w:tcPr>
          <w:p w14:paraId="39726AA7" w14:textId="41E48007" w:rsidR="003E730B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27" w:type="dxa"/>
          </w:tcPr>
          <w:p w14:paraId="75724F79" w14:textId="20141289" w:rsidR="003E730B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780</w:t>
            </w:r>
          </w:p>
        </w:tc>
      </w:tr>
      <w:tr w:rsidR="003E730B" w14:paraId="370F7E2A" w14:textId="77777777" w:rsidTr="009E3A00">
        <w:tc>
          <w:tcPr>
            <w:tcW w:w="4748" w:type="dxa"/>
          </w:tcPr>
          <w:p w14:paraId="2693D6BD" w14:textId="170E7E27" w:rsidR="003E730B" w:rsidRDefault="003E730B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Bankové ú</w:t>
            </w:r>
            <w:r w:rsidR="00BE38E1">
              <w:rPr>
                <w:rFonts w:ascii="Times New Roman" w:hAnsi="Times New Roman"/>
                <w:sz w:val="24"/>
                <w:szCs w:val="24"/>
              </w:rPr>
              <w:t>č</w:t>
            </w:r>
            <w:r>
              <w:rPr>
                <w:rFonts w:ascii="Times New Roman" w:hAnsi="Times New Roman"/>
                <w:sz w:val="24"/>
                <w:szCs w:val="24"/>
              </w:rPr>
              <w:t>ty</w:t>
            </w:r>
          </w:p>
        </w:tc>
        <w:tc>
          <w:tcPr>
            <w:tcW w:w="830" w:type="dxa"/>
          </w:tcPr>
          <w:p w14:paraId="10A1C650" w14:textId="3C35A5B6" w:rsidR="003E730B" w:rsidRDefault="003E730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053</w:t>
            </w:r>
          </w:p>
        </w:tc>
        <w:tc>
          <w:tcPr>
            <w:tcW w:w="1655" w:type="dxa"/>
          </w:tcPr>
          <w:p w14:paraId="2941A0A3" w14:textId="5811774B" w:rsidR="003E730B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22 863</w:t>
            </w:r>
          </w:p>
        </w:tc>
        <w:tc>
          <w:tcPr>
            <w:tcW w:w="1827" w:type="dxa"/>
          </w:tcPr>
          <w:p w14:paraId="55BC622F" w14:textId="1188650E" w:rsidR="003E730B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14 194</w:t>
            </w:r>
          </w:p>
        </w:tc>
      </w:tr>
      <w:tr w:rsidR="003E730B" w14:paraId="326F9D5D" w14:textId="77777777" w:rsidTr="009E3A00">
        <w:tc>
          <w:tcPr>
            <w:tcW w:w="4748" w:type="dxa"/>
          </w:tcPr>
          <w:p w14:paraId="10FB6E64" w14:textId="2E3338EC" w:rsidR="003E730B" w:rsidRPr="000650EA" w:rsidRDefault="000650EA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Časové rozlíšenie spolu</w:t>
            </w:r>
          </w:p>
        </w:tc>
        <w:tc>
          <w:tcPr>
            <w:tcW w:w="830" w:type="dxa"/>
          </w:tcPr>
          <w:p w14:paraId="18C6BF35" w14:textId="6795CC01" w:rsidR="003E730B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057</w:t>
            </w:r>
          </w:p>
        </w:tc>
        <w:tc>
          <w:tcPr>
            <w:tcW w:w="1655" w:type="dxa"/>
          </w:tcPr>
          <w:p w14:paraId="1BA215AB" w14:textId="3D418069" w:rsidR="003E730B" w:rsidRPr="000650EA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225</w:t>
            </w:r>
          </w:p>
        </w:tc>
        <w:tc>
          <w:tcPr>
            <w:tcW w:w="1827" w:type="dxa"/>
          </w:tcPr>
          <w:p w14:paraId="34260A8D" w14:textId="0A222D1E" w:rsidR="003E730B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1 088</w:t>
            </w:r>
          </w:p>
        </w:tc>
      </w:tr>
      <w:tr w:rsidR="000650EA" w14:paraId="4B6B7D29" w14:textId="77777777" w:rsidTr="009E3A00">
        <w:tc>
          <w:tcPr>
            <w:tcW w:w="4748" w:type="dxa"/>
          </w:tcPr>
          <w:p w14:paraId="7E5E5399" w14:textId="25C06A47" w:rsidR="000650EA" w:rsidRDefault="000650EA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budúcich období</w:t>
            </w:r>
          </w:p>
        </w:tc>
        <w:tc>
          <w:tcPr>
            <w:tcW w:w="830" w:type="dxa"/>
          </w:tcPr>
          <w:p w14:paraId="03BA2379" w14:textId="5094E2EC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058</w:t>
            </w:r>
          </w:p>
        </w:tc>
        <w:tc>
          <w:tcPr>
            <w:tcW w:w="1655" w:type="dxa"/>
          </w:tcPr>
          <w:p w14:paraId="16EF9B6C" w14:textId="5939E023" w:rsidR="000650EA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225</w:t>
            </w:r>
          </w:p>
        </w:tc>
        <w:tc>
          <w:tcPr>
            <w:tcW w:w="1827" w:type="dxa"/>
          </w:tcPr>
          <w:p w14:paraId="012A3623" w14:textId="0992BCA5" w:rsidR="000650EA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480</w:t>
            </w:r>
          </w:p>
        </w:tc>
      </w:tr>
      <w:tr w:rsidR="007D7230" w14:paraId="446299EE" w14:textId="77777777" w:rsidTr="009E3A00">
        <w:tc>
          <w:tcPr>
            <w:tcW w:w="4748" w:type="dxa"/>
          </w:tcPr>
          <w:p w14:paraId="5F81F97E" w14:textId="0FEB51EC" w:rsidR="007D7230" w:rsidRDefault="007D723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Príjmy budúcich období </w:t>
            </w:r>
          </w:p>
        </w:tc>
        <w:tc>
          <w:tcPr>
            <w:tcW w:w="830" w:type="dxa"/>
          </w:tcPr>
          <w:p w14:paraId="184D37BC" w14:textId="20772F33" w:rsidR="007D7230" w:rsidRDefault="00000862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059</w:t>
            </w:r>
          </w:p>
        </w:tc>
        <w:tc>
          <w:tcPr>
            <w:tcW w:w="1655" w:type="dxa"/>
          </w:tcPr>
          <w:p w14:paraId="655FDC6B" w14:textId="0C9968C8" w:rsidR="007D7230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27" w:type="dxa"/>
          </w:tcPr>
          <w:p w14:paraId="2997ECC2" w14:textId="035157FC" w:rsidR="007D7230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608</w:t>
            </w:r>
          </w:p>
        </w:tc>
      </w:tr>
      <w:tr w:rsidR="000650EA" w14:paraId="6F43F61B" w14:textId="77777777" w:rsidTr="009E3A00">
        <w:tc>
          <w:tcPr>
            <w:tcW w:w="4748" w:type="dxa"/>
          </w:tcPr>
          <w:p w14:paraId="6D78E646" w14:textId="50CA8C65" w:rsidR="000650EA" w:rsidRPr="000650EA" w:rsidRDefault="000650EA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Majetok  spolu </w:t>
            </w:r>
          </w:p>
        </w:tc>
        <w:tc>
          <w:tcPr>
            <w:tcW w:w="830" w:type="dxa"/>
          </w:tcPr>
          <w:p w14:paraId="52270231" w14:textId="04AEB797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060</w:t>
            </w:r>
          </w:p>
        </w:tc>
        <w:tc>
          <w:tcPr>
            <w:tcW w:w="1655" w:type="dxa"/>
          </w:tcPr>
          <w:p w14:paraId="3D8BE7E5" w14:textId="7DDB5D7E" w:rsidR="000650EA" w:rsidRPr="000650EA" w:rsidRDefault="008C00A7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65 501</w:t>
            </w:r>
          </w:p>
        </w:tc>
        <w:tc>
          <w:tcPr>
            <w:tcW w:w="1827" w:type="dxa"/>
          </w:tcPr>
          <w:p w14:paraId="3B4C0AB8" w14:textId="53BF9085" w:rsidR="000650EA" w:rsidRPr="000650EA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65 501</w:t>
            </w:r>
          </w:p>
        </w:tc>
      </w:tr>
      <w:tr w:rsidR="000650EA" w14:paraId="2B57C60A" w14:textId="77777777" w:rsidTr="009E3A00">
        <w:tc>
          <w:tcPr>
            <w:tcW w:w="4748" w:type="dxa"/>
          </w:tcPr>
          <w:p w14:paraId="07AAF81D" w14:textId="76500A2C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Strana pasív</w:t>
            </w:r>
          </w:p>
        </w:tc>
        <w:tc>
          <w:tcPr>
            <w:tcW w:w="830" w:type="dxa"/>
          </w:tcPr>
          <w:p w14:paraId="44FD2369" w14:textId="4CE90BEA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riadku</w:t>
            </w:r>
          </w:p>
        </w:tc>
        <w:tc>
          <w:tcPr>
            <w:tcW w:w="1655" w:type="dxa"/>
          </w:tcPr>
          <w:p w14:paraId="3E4459CC" w14:textId="49FCAA6C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827" w:type="dxa"/>
          </w:tcPr>
          <w:p w14:paraId="5F35BB1A" w14:textId="2AA603D1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0650EA" w14:paraId="67654D3B" w14:textId="77777777" w:rsidTr="009E3A00">
        <w:tc>
          <w:tcPr>
            <w:tcW w:w="4748" w:type="dxa"/>
          </w:tcPr>
          <w:p w14:paraId="4347FB28" w14:textId="68E22A21" w:rsidR="000650EA" w:rsidRPr="000650EA" w:rsidRDefault="000650EA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Vlastné zdroje krytia majetku spolu </w:t>
            </w:r>
          </w:p>
        </w:tc>
        <w:tc>
          <w:tcPr>
            <w:tcW w:w="830" w:type="dxa"/>
          </w:tcPr>
          <w:p w14:paraId="3B7AFD41" w14:textId="79C4A9F8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061</w:t>
            </w:r>
          </w:p>
        </w:tc>
        <w:tc>
          <w:tcPr>
            <w:tcW w:w="1655" w:type="dxa"/>
          </w:tcPr>
          <w:p w14:paraId="78528AA4" w14:textId="5E60431A" w:rsidR="000650EA" w:rsidRPr="000650EA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52 105</w:t>
            </w:r>
          </w:p>
        </w:tc>
        <w:tc>
          <w:tcPr>
            <w:tcW w:w="1827" w:type="dxa"/>
          </w:tcPr>
          <w:p w14:paraId="119DA23A" w14:textId="670C3116" w:rsidR="000650EA" w:rsidRPr="000650EA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57 139</w:t>
            </w:r>
          </w:p>
        </w:tc>
      </w:tr>
      <w:tr w:rsidR="000650EA" w14:paraId="5F0567AE" w14:textId="77777777" w:rsidTr="009E3A00">
        <w:tc>
          <w:tcPr>
            <w:tcW w:w="4748" w:type="dxa"/>
          </w:tcPr>
          <w:p w14:paraId="6EA915D2" w14:textId="287A419A" w:rsidR="000650EA" w:rsidRPr="000650EA" w:rsidRDefault="000650EA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Imanie a peňažné fondy</w:t>
            </w:r>
          </w:p>
        </w:tc>
        <w:tc>
          <w:tcPr>
            <w:tcW w:w="830" w:type="dxa"/>
          </w:tcPr>
          <w:p w14:paraId="67B708B5" w14:textId="566FAE7D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062</w:t>
            </w:r>
          </w:p>
        </w:tc>
        <w:tc>
          <w:tcPr>
            <w:tcW w:w="1655" w:type="dxa"/>
          </w:tcPr>
          <w:p w14:paraId="73D5E57D" w14:textId="748C27CC" w:rsidR="000650EA" w:rsidRPr="000650EA" w:rsidRDefault="000650EA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650EA">
              <w:rPr>
                <w:rFonts w:ascii="Times New Roman" w:hAnsi="Times New Roman"/>
                <w:b/>
                <w:bCs/>
                <w:sz w:val="24"/>
                <w:szCs w:val="24"/>
              </w:rPr>
              <w:t>94 530</w:t>
            </w:r>
          </w:p>
        </w:tc>
        <w:tc>
          <w:tcPr>
            <w:tcW w:w="1827" w:type="dxa"/>
          </w:tcPr>
          <w:p w14:paraId="6FD1CF2A" w14:textId="556CCCFC" w:rsidR="000650EA" w:rsidRPr="000650EA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94 530</w:t>
            </w:r>
          </w:p>
        </w:tc>
      </w:tr>
      <w:tr w:rsidR="000650EA" w14:paraId="5DF8B9E0" w14:textId="77777777" w:rsidTr="009E3A00">
        <w:tc>
          <w:tcPr>
            <w:tcW w:w="4748" w:type="dxa"/>
          </w:tcPr>
          <w:p w14:paraId="3242E7D7" w14:textId="60DAF8CA" w:rsidR="000650EA" w:rsidRDefault="000650EA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Základné imanie </w:t>
            </w:r>
          </w:p>
        </w:tc>
        <w:tc>
          <w:tcPr>
            <w:tcW w:w="830" w:type="dxa"/>
          </w:tcPr>
          <w:p w14:paraId="4BC4F620" w14:textId="6023AF90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063</w:t>
            </w:r>
          </w:p>
        </w:tc>
        <w:tc>
          <w:tcPr>
            <w:tcW w:w="1655" w:type="dxa"/>
          </w:tcPr>
          <w:p w14:paraId="5E230D5A" w14:textId="6701C1AF" w:rsidR="000650EA" w:rsidRDefault="000650EA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94 530</w:t>
            </w:r>
          </w:p>
        </w:tc>
        <w:tc>
          <w:tcPr>
            <w:tcW w:w="1827" w:type="dxa"/>
          </w:tcPr>
          <w:p w14:paraId="01C42CD6" w14:textId="16752024" w:rsidR="000650EA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94 530</w:t>
            </w:r>
          </w:p>
        </w:tc>
      </w:tr>
      <w:tr w:rsidR="00000862" w:rsidRPr="00000862" w14:paraId="2A115E8C" w14:textId="77777777" w:rsidTr="009E3A00">
        <w:tc>
          <w:tcPr>
            <w:tcW w:w="4748" w:type="dxa"/>
          </w:tcPr>
          <w:p w14:paraId="3D32E7C5" w14:textId="53B10243" w:rsidR="00000862" w:rsidRPr="00000862" w:rsidRDefault="00000862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Fondy tvorené zo zisku</w:t>
            </w:r>
          </w:p>
        </w:tc>
        <w:tc>
          <w:tcPr>
            <w:tcW w:w="830" w:type="dxa"/>
          </w:tcPr>
          <w:p w14:paraId="64F2325A" w14:textId="73D14FEC" w:rsidR="00000862" w:rsidRPr="00000862" w:rsidRDefault="00000862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067</w:t>
            </w:r>
          </w:p>
        </w:tc>
        <w:tc>
          <w:tcPr>
            <w:tcW w:w="1655" w:type="dxa"/>
          </w:tcPr>
          <w:p w14:paraId="3A8292F8" w14:textId="65224365" w:rsidR="00000862" w:rsidRPr="00000862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10 320</w:t>
            </w:r>
          </w:p>
        </w:tc>
        <w:tc>
          <w:tcPr>
            <w:tcW w:w="1827" w:type="dxa"/>
          </w:tcPr>
          <w:p w14:paraId="3E4CF9A1" w14:textId="6E8074B9" w:rsidR="00000862" w:rsidRPr="00000862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000862" w:rsidRPr="00000862" w14:paraId="35147DE6" w14:textId="77777777" w:rsidTr="009E3A00">
        <w:tc>
          <w:tcPr>
            <w:tcW w:w="4748" w:type="dxa"/>
          </w:tcPr>
          <w:p w14:paraId="023341AC" w14:textId="0E681AE2" w:rsidR="00000862" w:rsidRPr="00000862" w:rsidRDefault="00000862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Ostatné fondy</w:t>
            </w:r>
          </w:p>
        </w:tc>
        <w:tc>
          <w:tcPr>
            <w:tcW w:w="830" w:type="dxa"/>
          </w:tcPr>
          <w:p w14:paraId="036B0C53" w14:textId="72C71A31" w:rsidR="00000862" w:rsidRPr="00000862" w:rsidRDefault="00000862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070</w:t>
            </w:r>
          </w:p>
        </w:tc>
        <w:tc>
          <w:tcPr>
            <w:tcW w:w="1655" w:type="dxa"/>
          </w:tcPr>
          <w:p w14:paraId="3CC47F68" w14:textId="77987619" w:rsidR="00000862" w:rsidRPr="00000862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10 320</w:t>
            </w:r>
          </w:p>
        </w:tc>
        <w:tc>
          <w:tcPr>
            <w:tcW w:w="1827" w:type="dxa"/>
          </w:tcPr>
          <w:p w14:paraId="59588C8A" w14:textId="2EF7847C" w:rsidR="00000862" w:rsidRPr="00000862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0650EA" w14:paraId="4C17904B" w14:textId="77777777" w:rsidTr="009E3A00">
        <w:tc>
          <w:tcPr>
            <w:tcW w:w="4748" w:type="dxa"/>
          </w:tcPr>
          <w:p w14:paraId="3AE890BE" w14:textId="0B404FF8" w:rsidR="000650EA" w:rsidRDefault="000650EA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Nevysporiadaný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výsledok hospodárenia minulých rokov</w:t>
            </w:r>
          </w:p>
        </w:tc>
        <w:tc>
          <w:tcPr>
            <w:tcW w:w="830" w:type="dxa"/>
          </w:tcPr>
          <w:p w14:paraId="07058A97" w14:textId="62D1E9CA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072</w:t>
            </w:r>
          </w:p>
        </w:tc>
        <w:tc>
          <w:tcPr>
            <w:tcW w:w="1655" w:type="dxa"/>
          </w:tcPr>
          <w:p w14:paraId="7AA273DB" w14:textId="69BE2840" w:rsidR="000650EA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-37 391</w:t>
            </w:r>
          </w:p>
        </w:tc>
        <w:tc>
          <w:tcPr>
            <w:tcW w:w="1827" w:type="dxa"/>
          </w:tcPr>
          <w:p w14:paraId="454390D2" w14:textId="3DBD534A" w:rsidR="000650EA" w:rsidRDefault="007D723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000862">
              <w:rPr>
                <w:rFonts w:ascii="Times New Roman" w:hAnsi="Times New Roman"/>
                <w:sz w:val="24"/>
                <w:szCs w:val="24"/>
              </w:rPr>
              <w:t>22 272</w:t>
            </w:r>
          </w:p>
        </w:tc>
      </w:tr>
      <w:tr w:rsidR="000650EA" w14:paraId="0E321C7A" w14:textId="77777777" w:rsidTr="009E3A00">
        <w:tc>
          <w:tcPr>
            <w:tcW w:w="4748" w:type="dxa"/>
          </w:tcPr>
          <w:p w14:paraId="0871BC51" w14:textId="08505EE4" w:rsidR="000650EA" w:rsidRDefault="000650EA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Výsledok hospodárenia za účtovné obdobie </w:t>
            </w:r>
          </w:p>
        </w:tc>
        <w:tc>
          <w:tcPr>
            <w:tcW w:w="830" w:type="dxa"/>
          </w:tcPr>
          <w:p w14:paraId="0E522CA5" w14:textId="537E9C7C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073</w:t>
            </w:r>
          </w:p>
        </w:tc>
        <w:tc>
          <w:tcPr>
            <w:tcW w:w="1655" w:type="dxa"/>
          </w:tcPr>
          <w:p w14:paraId="018778C8" w14:textId="36038EB8" w:rsidR="000650EA" w:rsidRDefault="000650EA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000862">
              <w:rPr>
                <w:rFonts w:ascii="Times New Roman" w:hAnsi="Times New Roman"/>
                <w:sz w:val="24"/>
                <w:szCs w:val="24"/>
              </w:rPr>
              <w:t>15 353</w:t>
            </w:r>
          </w:p>
        </w:tc>
        <w:tc>
          <w:tcPr>
            <w:tcW w:w="1827" w:type="dxa"/>
          </w:tcPr>
          <w:p w14:paraId="45314508" w14:textId="2FFCE25C" w:rsidR="000650EA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-15 120</w:t>
            </w:r>
          </w:p>
        </w:tc>
      </w:tr>
      <w:tr w:rsidR="000650EA" w14:paraId="68577571" w14:textId="77777777" w:rsidTr="009E3A00">
        <w:tc>
          <w:tcPr>
            <w:tcW w:w="4748" w:type="dxa"/>
          </w:tcPr>
          <w:p w14:paraId="38D4184B" w14:textId="37897DC4" w:rsidR="000650EA" w:rsidRPr="000650EA" w:rsidRDefault="000650EA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650EA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Cudzie zdroje spolu </w:t>
            </w:r>
          </w:p>
        </w:tc>
        <w:tc>
          <w:tcPr>
            <w:tcW w:w="830" w:type="dxa"/>
          </w:tcPr>
          <w:p w14:paraId="3BB4DA53" w14:textId="10AD1631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074</w:t>
            </w:r>
          </w:p>
        </w:tc>
        <w:tc>
          <w:tcPr>
            <w:tcW w:w="1655" w:type="dxa"/>
          </w:tcPr>
          <w:p w14:paraId="24287D44" w14:textId="5A401D82" w:rsidR="000650EA" w:rsidRPr="000650EA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12 771</w:t>
            </w:r>
          </w:p>
        </w:tc>
        <w:tc>
          <w:tcPr>
            <w:tcW w:w="1827" w:type="dxa"/>
          </w:tcPr>
          <w:p w14:paraId="405A6EBF" w14:textId="31A38913" w:rsidR="000650EA" w:rsidRPr="000650EA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8 363</w:t>
            </w:r>
          </w:p>
        </w:tc>
      </w:tr>
      <w:tr w:rsidR="000650EA" w14:paraId="3042DD4B" w14:textId="77777777" w:rsidTr="009E3A00">
        <w:tc>
          <w:tcPr>
            <w:tcW w:w="4748" w:type="dxa"/>
          </w:tcPr>
          <w:p w14:paraId="2DC208F4" w14:textId="39802A1D" w:rsidR="000650EA" w:rsidRPr="000650EA" w:rsidRDefault="000650EA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Dlhodobé záväzky </w:t>
            </w:r>
          </w:p>
        </w:tc>
        <w:tc>
          <w:tcPr>
            <w:tcW w:w="830" w:type="dxa"/>
          </w:tcPr>
          <w:p w14:paraId="07DE39D5" w14:textId="6FBF65EC" w:rsidR="000650EA" w:rsidRDefault="000650EA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079</w:t>
            </w:r>
          </w:p>
        </w:tc>
        <w:tc>
          <w:tcPr>
            <w:tcW w:w="1655" w:type="dxa"/>
          </w:tcPr>
          <w:p w14:paraId="735D54E7" w14:textId="118ED8BC" w:rsidR="000650EA" w:rsidRPr="000650EA" w:rsidRDefault="00AB068B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288</w:t>
            </w:r>
          </w:p>
        </w:tc>
        <w:tc>
          <w:tcPr>
            <w:tcW w:w="1827" w:type="dxa"/>
          </w:tcPr>
          <w:p w14:paraId="5E8F086B" w14:textId="7E1F464A" w:rsidR="000650EA" w:rsidRPr="000650EA" w:rsidRDefault="007D7230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</w:t>
            </w:r>
            <w:r w:rsidR="00000862">
              <w:rPr>
                <w:rFonts w:ascii="Times New Roman" w:hAnsi="Times New Roman"/>
                <w:b/>
                <w:bCs/>
                <w:sz w:val="24"/>
                <w:szCs w:val="24"/>
              </w:rPr>
              <w:t>77</w:t>
            </w:r>
          </w:p>
        </w:tc>
      </w:tr>
      <w:tr w:rsidR="000650EA" w14:paraId="27BE3D03" w14:textId="77777777" w:rsidTr="009E3A00">
        <w:tc>
          <w:tcPr>
            <w:tcW w:w="4748" w:type="dxa"/>
          </w:tcPr>
          <w:p w14:paraId="63D2762F" w14:textId="642D818C" w:rsidR="000650EA" w:rsidRDefault="00BE38E1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Záväzky zo sociálneho fondu</w:t>
            </w:r>
          </w:p>
        </w:tc>
        <w:tc>
          <w:tcPr>
            <w:tcW w:w="830" w:type="dxa"/>
          </w:tcPr>
          <w:p w14:paraId="1C0CC3F7" w14:textId="71655C52" w:rsidR="000650EA" w:rsidRDefault="00BE38E1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080</w:t>
            </w:r>
          </w:p>
        </w:tc>
        <w:tc>
          <w:tcPr>
            <w:tcW w:w="1655" w:type="dxa"/>
          </w:tcPr>
          <w:p w14:paraId="30C69ADF" w14:textId="6B664488" w:rsidR="000650EA" w:rsidRDefault="00AB068B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288</w:t>
            </w:r>
          </w:p>
        </w:tc>
        <w:tc>
          <w:tcPr>
            <w:tcW w:w="1827" w:type="dxa"/>
          </w:tcPr>
          <w:p w14:paraId="4E302312" w14:textId="2FFA1AA5" w:rsidR="000650EA" w:rsidRDefault="007D723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000862">
              <w:rPr>
                <w:rFonts w:ascii="Times New Roman" w:hAnsi="Times New Roman"/>
                <w:sz w:val="24"/>
                <w:szCs w:val="24"/>
              </w:rPr>
              <w:t>77</w:t>
            </w:r>
          </w:p>
        </w:tc>
      </w:tr>
      <w:tr w:rsidR="000650EA" w14:paraId="2CF6EEA1" w14:textId="77777777" w:rsidTr="009E3A00">
        <w:tc>
          <w:tcPr>
            <w:tcW w:w="4748" w:type="dxa"/>
          </w:tcPr>
          <w:p w14:paraId="44F55AC2" w14:textId="6A7F00D9" w:rsidR="000650EA" w:rsidRPr="00BE38E1" w:rsidRDefault="00BE38E1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Krátkodobé záväzky</w:t>
            </w:r>
          </w:p>
        </w:tc>
        <w:tc>
          <w:tcPr>
            <w:tcW w:w="830" w:type="dxa"/>
          </w:tcPr>
          <w:p w14:paraId="13A79F98" w14:textId="57ECE977" w:rsidR="000650EA" w:rsidRDefault="00BE38E1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087</w:t>
            </w:r>
          </w:p>
        </w:tc>
        <w:tc>
          <w:tcPr>
            <w:tcW w:w="1655" w:type="dxa"/>
          </w:tcPr>
          <w:p w14:paraId="20A238E7" w14:textId="30CC7F5C" w:rsidR="000650EA" w:rsidRPr="00BE38E1" w:rsidRDefault="00AB068B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11 317</w:t>
            </w:r>
          </w:p>
        </w:tc>
        <w:tc>
          <w:tcPr>
            <w:tcW w:w="1827" w:type="dxa"/>
          </w:tcPr>
          <w:p w14:paraId="0A6DAF9E" w14:textId="7BCF66AC" w:rsidR="000650EA" w:rsidRPr="00BE38E1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8 186</w:t>
            </w:r>
          </w:p>
        </w:tc>
      </w:tr>
      <w:tr w:rsidR="00BE38E1" w14:paraId="426FFFEA" w14:textId="77777777" w:rsidTr="009E3A00">
        <w:tc>
          <w:tcPr>
            <w:tcW w:w="4748" w:type="dxa"/>
          </w:tcPr>
          <w:p w14:paraId="07C8D60F" w14:textId="33516A47" w:rsidR="00BE38E1" w:rsidRDefault="00BE38E1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Záväzky z obchodného styku</w:t>
            </w:r>
          </w:p>
        </w:tc>
        <w:tc>
          <w:tcPr>
            <w:tcW w:w="830" w:type="dxa"/>
          </w:tcPr>
          <w:p w14:paraId="3EC8ADDA" w14:textId="38995F62" w:rsidR="00BE38E1" w:rsidRDefault="00BE38E1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088</w:t>
            </w:r>
          </w:p>
        </w:tc>
        <w:tc>
          <w:tcPr>
            <w:tcW w:w="1655" w:type="dxa"/>
          </w:tcPr>
          <w:p w14:paraId="33C26B13" w14:textId="37796F2E" w:rsidR="00BE38E1" w:rsidRDefault="00AB068B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4 307</w:t>
            </w:r>
          </w:p>
        </w:tc>
        <w:tc>
          <w:tcPr>
            <w:tcW w:w="1827" w:type="dxa"/>
          </w:tcPr>
          <w:p w14:paraId="44927A70" w14:textId="7FD273A8" w:rsidR="00BE38E1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2 253</w:t>
            </w:r>
          </w:p>
        </w:tc>
      </w:tr>
      <w:tr w:rsidR="00BE38E1" w14:paraId="5F282239" w14:textId="77777777" w:rsidTr="009E3A00">
        <w:tc>
          <w:tcPr>
            <w:tcW w:w="4748" w:type="dxa"/>
          </w:tcPr>
          <w:p w14:paraId="0E0E33D8" w14:textId="78DDAF3C" w:rsidR="00BE38E1" w:rsidRDefault="00BE38E1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Záväzky voči zamestnancom</w:t>
            </w:r>
          </w:p>
        </w:tc>
        <w:tc>
          <w:tcPr>
            <w:tcW w:w="830" w:type="dxa"/>
          </w:tcPr>
          <w:p w14:paraId="51E790C7" w14:textId="1909D486" w:rsidR="00BE38E1" w:rsidRDefault="00BE38E1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089</w:t>
            </w:r>
          </w:p>
        </w:tc>
        <w:tc>
          <w:tcPr>
            <w:tcW w:w="1655" w:type="dxa"/>
          </w:tcPr>
          <w:p w14:paraId="3BA9FBAF" w14:textId="5B078EF4" w:rsidR="00BE38E1" w:rsidRDefault="00AB068B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4 121</w:t>
            </w:r>
          </w:p>
        </w:tc>
        <w:tc>
          <w:tcPr>
            <w:tcW w:w="1827" w:type="dxa"/>
          </w:tcPr>
          <w:p w14:paraId="032936CE" w14:textId="2BDD2631" w:rsidR="00BE38E1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2 710</w:t>
            </w:r>
          </w:p>
        </w:tc>
      </w:tr>
      <w:tr w:rsidR="00BE38E1" w14:paraId="31AE9D83" w14:textId="77777777" w:rsidTr="009E3A00">
        <w:tc>
          <w:tcPr>
            <w:tcW w:w="4748" w:type="dxa"/>
          </w:tcPr>
          <w:p w14:paraId="0C580010" w14:textId="7102181D" w:rsidR="00BE38E1" w:rsidRDefault="00BE38E1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Zúčtovanie so Sociálnou a zdravotnými poisťovňami</w:t>
            </w:r>
          </w:p>
        </w:tc>
        <w:tc>
          <w:tcPr>
            <w:tcW w:w="830" w:type="dxa"/>
          </w:tcPr>
          <w:p w14:paraId="2707207C" w14:textId="2682547C" w:rsidR="00BE38E1" w:rsidRDefault="00BE38E1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090</w:t>
            </w:r>
          </w:p>
        </w:tc>
        <w:tc>
          <w:tcPr>
            <w:tcW w:w="1655" w:type="dxa"/>
          </w:tcPr>
          <w:p w14:paraId="5775F123" w14:textId="29DBD447" w:rsidR="00BE38E1" w:rsidRDefault="00AB068B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2 385</w:t>
            </w:r>
          </w:p>
        </w:tc>
        <w:tc>
          <w:tcPr>
            <w:tcW w:w="1827" w:type="dxa"/>
          </w:tcPr>
          <w:p w14:paraId="62B0BF7A" w14:textId="7A2315F8" w:rsidR="00BE38E1" w:rsidRDefault="000D4936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 </w:t>
            </w:r>
            <w:r w:rsidR="00000862">
              <w:rPr>
                <w:rFonts w:ascii="Times New Roman" w:hAnsi="Times New Roman"/>
                <w:sz w:val="24"/>
                <w:szCs w:val="24"/>
              </w:rPr>
              <w:t>794</w:t>
            </w:r>
          </w:p>
        </w:tc>
      </w:tr>
      <w:tr w:rsidR="00BE38E1" w14:paraId="4F3FA1C1" w14:textId="77777777" w:rsidTr="009E3A00">
        <w:tc>
          <w:tcPr>
            <w:tcW w:w="4748" w:type="dxa"/>
          </w:tcPr>
          <w:p w14:paraId="68D67AE7" w14:textId="161EEBAE" w:rsidR="00BE38E1" w:rsidRDefault="00BE38E1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Daňové záväzky</w:t>
            </w:r>
          </w:p>
        </w:tc>
        <w:tc>
          <w:tcPr>
            <w:tcW w:w="830" w:type="dxa"/>
          </w:tcPr>
          <w:p w14:paraId="0735E94E" w14:textId="49E86D9D" w:rsidR="00BE38E1" w:rsidRDefault="00BE38E1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091</w:t>
            </w:r>
          </w:p>
        </w:tc>
        <w:tc>
          <w:tcPr>
            <w:tcW w:w="1655" w:type="dxa"/>
          </w:tcPr>
          <w:p w14:paraId="3A4412B4" w14:textId="433018DA" w:rsidR="00BE38E1" w:rsidRDefault="00AB068B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505</w:t>
            </w:r>
          </w:p>
        </w:tc>
        <w:tc>
          <w:tcPr>
            <w:tcW w:w="1827" w:type="dxa"/>
          </w:tcPr>
          <w:p w14:paraId="608E5429" w14:textId="4BCF2FAC" w:rsidR="00BE38E1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393</w:t>
            </w:r>
          </w:p>
        </w:tc>
      </w:tr>
      <w:tr w:rsidR="00BE38E1" w14:paraId="3575D9E0" w14:textId="77777777" w:rsidTr="009E3A00">
        <w:tc>
          <w:tcPr>
            <w:tcW w:w="4748" w:type="dxa"/>
          </w:tcPr>
          <w:p w14:paraId="11266BF0" w14:textId="569ED470" w:rsidR="00BE38E1" w:rsidRDefault="00BE38E1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Ostatné záväzky </w:t>
            </w:r>
          </w:p>
        </w:tc>
        <w:tc>
          <w:tcPr>
            <w:tcW w:w="830" w:type="dxa"/>
          </w:tcPr>
          <w:p w14:paraId="0A078300" w14:textId="0E04BEA2" w:rsidR="00BE38E1" w:rsidRDefault="00BE38E1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09</w:t>
            </w:r>
            <w:r w:rsidR="00AB068B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655" w:type="dxa"/>
          </w:tcPr>
          <w:p w14:paraId="5D393BF0" w14:textId="66351AEC" w:rsidR="00BE38E1" w:rsidRDefault="00AB068B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27" w:type="dxa"/>
          </w:tcPr>
          <w:p w14:paraId="77BD5514" w14:textId="2E15CCD1" w:rsidR="00BE38E1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1 035</w:t>
            </w:r>
          </w:p>
        </w:tc>
      </w:tr>
      <w:tr w:rsidR="00AB068B" w14:paraId="1EC5F6EB" w14:textId="77777777" w:rsidTr="009E3A00">
        <w:tc>
          <w:tcPr>
            <w:tcW w:w="4748" w:type="dxa"/>
          </w:tcPr>
          <w:p w14:paraId="7AC29BAD" w14:textId="05E42442" w:rsidR="00AB068B" w:rsidRPr="00AB068B" w:rsidRDefault="00AB068B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Bankové úvery a iné výpomoci a pôžičky</w:t>
            </w:r>
          </w:p>
        </w:tc>
        <w:tc>
          <w:tcPr>
            <w:tcW w:w="830" w:type="dxa"/>
          </w:tcPr>
          <w:p w14:paraId="16DB4485" w14:textId="3F140106" w:rsidR="00AB068B" w:rsidRDefault="00AB068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096</w:t>
            </w:r>
          </w:p>
        </w:tc>
        <w:tc>
          <w:tcPr>
            <w:tcW w:w="1655" w:type="dxa"/>
          </w:tcPr>
          <w:p w14:paraId="74E061C7" w14:textId="7661BE5F" w:rsidR="00AB068B" w:rsidRPr="00AB068B" w:rsidRDefault="00AB068B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1 166</w:t>
            </w:r>
          </w:p>
        </w:tc>
        <w:tc>
          <w:tcPr>
            <w:tcW w:w="1827" w:type="dxa"/>
          </w:tcPr>
          <w:p w14:paraId="5F1409B9" w14:textId="65785A9A" w:rsidR="00AB068B" w:rsidRDefault="00AB068B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AB068B" w14:paraId="4F6E9EB7" w14:textId="77777777" w:rsidTr="009E3A00">
        <w:tc>
          <w:tcPr>
            <w:tcW w:w="4748" w:type="dxa"/>
          </w:tcPr>
          <w:p w14:paraId="34B844DD" w14:textId="236C2291" w:rsidR="00AB068B" w:rsidRPr="00AB068B" w:rsidRDefault="00AB068B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Prijaté krátkodobé finančné výpomoci </w:t>
            </w:r>
          </w:p>
        </w:tc>
        <w:tc>
          <w:tcPr>
            <w:tcW w:w="830" w:type="dxa"/>
          </w:tcPr>
          <w:p w14:paraId="1C3696D9" w14:textId="4C2B87C1" w:rsidR="00AB068B" w:rsidRDefault="00AB068B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099</w:t>
            </w:r>
          </w:p>
        </w:tc>
        <w:tc>
          <w:tcPr>
            <w:tcW w:w="1655" w:type="dxa"/>
          </w:tcPr>
          <w:p w14:paraId="7545BE06" w14:textId="58AF219C" w:rsidR="00AB068B" w:rsidRPr="00AB068B" w:rsidRDefault="00AB068B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AB068B">
              <w:rPr>
                <w:rFonts w:ascii="Times New Roman" w:hAnsi="Times New Roman"/>
                <w:sz w:val="24"/>
                <w:szCs w:val="24"/>
              </w:rPr>
              <w:t>1 166</w:t>
            </w:r>
          </w:p>
        </w:tc>
        <w:tc>
          <w:tcPr>
            <w:tcW w:w="1827" w:type="dxa"/>
          </w:tcPr>
          <w:p w14:paraId="0F97D90E" w14:textId="51A942E6" w:rsidR="00AB068B" w:rsidRDefault="00AB068B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BE38E1" w14:paraId="4741851B" w14:textId="77777777" w:rsidTr="009E3A00">
        <w:tc>
          <w:tcPr>
            <w:tcW w:w="4748" w:type="dxa"/>
          </w:tcPr>
          <w:p w14:paraId="602F996F" w14:textId="45E1BF96" w:rsidR="00BE38E1" w:rsidRPr="00BE38E1" w:rsidRDefault="00BE38E1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Časové rozlíšenie spolu</w:t>
            </w:r>
          </w:p>
        </w:tc>
        <w:tc>
          <w:tcPr>
            <w:tcW w:w="830" w:type="dxa"/>
          </w:tcPr>
          <w:p w14:paraId="1D1E1E5A" w14:textId="520FBC13" w:rsidR="00BE38E1" w:rsidRDefault="00BE38E1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101</w:t>
            </w:r>
          </w:p>
        </w:tc>
        <w:tc>
          <w:tcPr>
            <w:tcW w:w="1655" w:type="dxa"/>
          </w:tcPr>
          <w:p w14:paraId="277F332C" w14:textId="2FB13A60" w:rsidR="00BE38E1" w:rsidRPr="00BE38E1" w:rsidRDefault="00AB068B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827" w:type="dxa"/>
          </w:tcPr>
          <w:p w14:paraId="55DAD59B" w14:textId="3005F570" w:rsidR="00BE38E1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BE38E1" w14:paraId="45371B6F" w14:textId="77777777" w:rsidTr="009E3A00">
        <w:tc>
          <w:tcPr>
            <w:tcW w:w="4748" w:type="dxa"/>
          </w:tcPr>
          <w:p w14:paraId="195EBBB4" w14:textId="48D0DE97" w:rsidR="00BE38E1" w:rsidRDefault="00BE38E1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Výdavky budúcich období</w:t>
            </w:r>
          </w:p>
        </w:tc>
        <w:tc>
          <w:tcPr>
            <w:tcW w:w="830" w:type="dxa"/>
          </w:tcPr>
          <w:p w14:paraId="6253A95A" w14:textId="535B9834" w:rsidR="00BE38E1" w:rsidRDefault="00BE38E1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102</w:t>
            </w:r>
          </w:p>
        </w:tc>
        <w:tc>
          <w:tcPr>
            <w:tcW w:w="1655" w:type="dxa"/>
          </w:tcPr>
          <w:p w14:paraId="3E94CE0B" w14:textId="0DB09120" w:rsidR="00BE38E1" w:rsidRDefault="00E22F3E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27" w:type="dxa"/>
          </w:tcPr>
          <w:p w14:paraId="6DB1487F" w14:textId="23FEA9CF" w:rsidR="00BE38E1" w:rsidRDefault="007D723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E22F3E" w14:paraId="374C64DD" w14:textId="77777777" w:rsidTr="009E3A00">
        <w:tc>
          <w:tcPr>
            <w:tcW w:w="4748" w:type="dxa"/>
          </w:tcPr>
          <w:p w14:paraId="327AFFBF" w14:textId="2300D8BC" w:rsidR="00E22F3E" w:rsidRDefault="00E22F3E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Výnosy budúcich období</w:t>
            </w:r>
          </w:p>
        </w:tc>
        <w:tc>
          <w:tcPr>
            <w:tcW w:w="830" w:type="dxa"/>
          </w:tcPr>
          <w:p w14:paraId="33B214E2" w14:textId="52D7519F" w:rsidR="00E22F3E" w:rsidRDefault="00E22F3E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103</w:t>
            </w:r>
          </w:p>
        </w:tc>
        <w:tc>
          <w:tcPr>
            <w:tcW w:w="1655" w:type="dxa"/>
          </w:tcPr>
          <w:p w14:paraId="51D7FB6A" w14:textId="0ABEE98A" w:rsidR="00E22F3E" w:rsidRDefault="008C00A7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27" w:type="dxa"/>
          </w:tcPr>
          <w:p w14:paraId="65D4FF20" w14:textId="7C2247FA" w:rsidR="00E22F3E" w:rsidRDefault="00AB068B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BE38E1" w14:paraId="0F6494CE" w14:textId="77777777" w:rsidTr="009E3A00">
        <w:tc>
          <w:tcPr>
            <w:tcW w:w="4748" w:type="dxa"/>
          </w:tcPr>
          <w:p w14:paraId="03AE0AF1" w14:textId="1A02F1EE" w:rsidR="00BE38E1" w:rsidRPr="00BE38E1" w:rsidRDefault="00BE38E1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E38E1">
              <w:rPr>
                <w:rFonts w:ascii="Times New Roman" w:hAnsi="Times New Roman"/>
                <w:b/>
                <w:bCs/>
                <w:sz w:val="24"/>
                <w:szCs w:val="24"/>
              </w:rPr>
              <w:t>Vlastné zdroje a cudzie zdroje spolu</w:t>
            </w:r>
          </w:p>
        </w:tc>
        <w:tc>
          <w:tcPr>
            <w:tcW w:w="830" w:type="dxa"/>
          </w:tcPr>
          <w:p w14:paraId="46E67F9D" w14:textId="6BD8E309" w:rsidR="00BE38E1" w:rsidRDefault="00BE38E1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104</w:t>
            </w:r>
          </w:p>
        </w:tc>
        <w:tc>
          <w:tcPr>
            <w:tcW w:w="1655" w:type="dxa"/>
          </w:tcPr>
          <w:p w14:paraId="13BA8F7E" w14:textId="12ADF9CD" w:rsidR="00BE38E1" w:rsidRPr="00BE38E1" w:rsidRDefault="00AB068B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64 876</w:t>
            </w:r>
          </w:p>
        </w:tc>
        <w:tc>
          <w:tcPr>
            <w:tcW w:w="1827" w:type="dxa"/>
          </w:tcPr>
          <w:p w14:paraId="771F8600" w14:textId="0BAC2C82" w:rsidR="00BE38E1" w:rsidRPr="00BE38E1" w:rsidRDefault="00000862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65 501</w:t>
            </w:r>
          </w:p>
        </w:tc>
      </w:tr>
    </w:tbl>
    <w:p w14:paraId="15B105C2" w14:textId="77777777" w:rsidR="00513B9A" w:rsidRDefault="00513B9A" w:rsidP="009122CB">
      <w:pPr>
        <w:spacing w:after="0" w:line="288" w:lineRule="auto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0643D49D" w14:textId="04BBE178" w:rsidR="00513B9A" w:rsidRPr="000D4936" w:rsidRDefault="00513B9A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0D4936">
        <w:rPr>
          <w:rFonts w:ascii="Times New Roman" w:hAnsi="Times New Roman"/>
          <w:sz w:val="28"/>
          <w:szCs w:val="28"/>
        </w:rPr>
        <w:t>Účtovná závierka bola vypracovaná v súlade Opatrením Ministerstva Financií SR zo dňa 30. októbra 2013, č. MF/17616/2013-74 v znení neskorších predpisov,  ku dňu 31. 12. 202</w:t>
      </w:r>
      <w:r>
        <w:rPr>
          <w:rFonts w:ascii="Times New Roman" w:hAnsi="Times New Roman"/>
          <w:sz w:val="28"/>
          <w:szCs w:val="28"/>
        </w:rPr>
        <w:t>2</w:t>
      </w:r>
      <w:r w:rsidRPr="000D4936">
        <w:rPr>
          <w:rFonts w:ascii="Times New Roman" w:hAnsi="Times New Roman"/>
          <w:sz w:val="28"/>
          <w:szCs w:val="28"/>
        </w:rPr>
        <w:t xml:space="preserve">. </w:t>
      </w:r>
    </w:p>
    <w:p w14:paraId="2FED4F29" w14:textId="77777777" w:rsidR="00513B9A" w:rsidRDefault="00513B9A" w:rsidP="009122CB">
      <w:pPr>
        <w:spacing w:after="0" w:line="288" w:lineRule="auto"/>
        <w:jc w:val="center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55D63182" w14:textId="77777777" w:rsidR="00513B9A" w:rsidRDefault="00513B9A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  <w:u w:val="single"/>
        </w:rPr>
      </w:pPr>
      <w:r w:rsidRPr="00C243B3">
        <w:rPr>
          <w:rFonts w:ascii="Times New Roman" w:hAnsi="Times New Roman"/>
          <w:sz w:val="28"/>
          <w:szCs w:val="28"/>
          <w:u w:val="single"/>
        </w:rPr>
        <w:t>Zhodnotenie významných položiek v Súvahe:</w:t>
      </w:r>
    </w:p>
    <w:p w14:paraId="1EE91E09" w14:textId="77777777" w:rsidR="00513B9A" w:rsidRPr="00513B9A" w:rsidRDefault="00513B9A" w:rsidP="009122CB">
      <w:pPr>
        <w:numPr>
          <w:ilvl w:val="0"/>
          <w:numId w:val="4"/>
        </w:numPr>
        <w:spacing w:after="0" w:line="288" w:lineRule="auto"/>
        <w:jc w:val="both"/>
        <w:rPr>
          <w:rFonts w:ascii="Times New Roman" w:hAnsi="Times New Roman"/>
          <w:sz w:val="28"/>
          <w:szCs w:val="28"/>
          <w:u w:val="single"/>
        </w:rPr>
      </w:pPr>
      <w:r w:rsidRPr="00C243B3">
        <w:rPr>
          <w:rFonts w:ascii="Times New Roman" w:hAnsi="Times New Roman"/>
          <w:sz w:val="28"/>
          <w:szCs w:val="28"/>
        </w:rPr>
        <w:t xml:space="preserve">Dlhodobý </w:t>
      </w:r>
      <w:r>
        <w:rPr>
          <w:rFonts w:ascii="Times New Roman" w:hAnsi="Times New Roman"/>
          <w:sz w:val="28"/>
          <w:szCs w:val="28"/>
        </w:rPr>
        <w:t xml:space="preserve">hmotný </w:t>
      </w:r>
      <w:r w:rsidRPr="00C243B3">
        <w:rPr>
          <w:rFonts w:ascii="Times New Roman" w:hAnsi="Times New Roman"/>
          <w:sz w:val="28"/>
          <w:szCs w:val="28"/>
        </w:rPr>
        <w:t xml:space="preserve">majetok organizácie v obstarávacej hodnote </w:t>
      </w:r>
      <w:r>
        <w:rPr>
          <w:rFonts w:ascii="Times New Roman" w:hAnsi="Times New Roman"/>
          <w:sz w:val="28"/>
          <w:szCs w:val="28"/>
        </w:rPr>
        <w:t>95 416</w:t>
      </w:r>
      <w:r w:rsidRPr="00C243B3">
        <w:rPr>
          <w:rFonts w:ascii="Times New Roman" w:hAnsi="Times New Roman"/>
          <w:sz w:val="28"/>
          <w:szCs w:val="28"/>
        </w:rPr>
        <w:t xml:space="preserve"> eur pozostáva z</w:t>
      </w:r>
      <w:r>
        <w:rPr>
          <w:rFonts w:ascii="Times New Roman" w:hAnsi="Times New Roman"/>
          <w:sz w:val="28"/>
          <w:szCs w:val="28"/>
        </w:rPr>
        <w:t>:</w:t>
      </w:r>
    </w:p>
    <w:p w14:paraId="59E78809" w14:textId="74EF7EBD" w:rsidR="00513B9A" w:rsidRPr="00513B9A" w:rsidRDefault="00513B9A" w:rsidP="009122CB">
      <w:pPr>
        <w:pStyle w:val="Odsekzoznamu"/>
        <w:numPr>
          <w:ilvl w:val="0"/>
          <w:numId w:val="22"/>
        </w:numPr>
        <w:spacing w:after="0" w:line="288" w:lineRule="auto"/>
        <w:ind w:left="1134"/>
        <w:jc w:val="both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>š</w:t>
      </w:r>
      <w:r w:rsidRPr="00513B9A">
        <w:rPr>
          <w:rFonts w:ascii="Times New Roman" w:hAnsi="Times New Roman"/>
          <w:sz w:val="28"/>
          <w:szCs w:val="28"/>
        </w:rPr>
        <w:t>peciálne motorové vozidl</w:t>
      </w:r>
      <w:r>
        <w:rPr>
          <w:rFonts w:ascii="Times New Roman" w:hAnsi="Times New Roman"/>
          <w:sz w:val="28"/>
          <w:szCs w:val="28"/>
        </w:rPr>
        <w:t>o</w:t>
      </w:r>
      <w:r w:rsidRPr="00513B9A">
        <w:rPr>
          <w:rFonts w:ascii="Times New Roman" w:hAnsi="Times New Roman"/>
          <w:sz w:val="28"/>
          <w:szCs w:val="28"/>
        </w:rPr>
        <w:t xml:space="preserve"> kategórie N3 na vývoz komunálneho odpadu</w:t>
      </w:r>
    </w:p>
    <w:p w14:paraId="56BBCF98" w14:textId="22DE145E" w:rsidR="00513B9A" w:rsidRPr="00513B9A" w:rsidRDefault="00513B9A" w:rsidP="009122CB">
      <w:pPr>
        <w:pStyle w:val="Odsekzoznamu"/>
        <w:numPr>
          <w:ilvl w:val="0"/>
          <w:numId w:val="22"/>
        </w:numPr>
        <w:spacing w:after="0" w:line="288" w:lineRule="auto"/>
        <w:ind w:left="1134"/>
        <w:jc w:val="both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>n</w:t>
      </w:r>
      <w:r w:rsidRPr="00513B9A">
        <w:rPr>
          <w:rFonts w:ascii="Times New Roman" w:hAnsi="Times New Roman"/>
          <w:sz w:val="28"/>
          <w:szCs w:val="28"/>
        </w:rPr>
        <w:t xml:space="preserve">osič kontajnerov kategórie R3a </w:t>
      </w:r>
    </w:p>
    <w:p w14:paraId="598F8B88" w14:textId="3CC02FCB" w:rsidR="00513B9A" w:rsidRPr="00513B9A" w:rsidRDefault="00513B9A" w:rsidP="009122CB">
      <w:pPr>
        <w:pStyle w:val="Odsekzoznamu"/>
        <w:numPr>
          <w:ilvl w:val="0"/>
          <w:numId w:val="22"/>
        </w:numPr>
        <w:spacing w:after="0" w:line="288" w:lineRule="auto"/>
        <w:ind w:left="1134"/>
        <w:jc w:val="both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>t</w:t>
      </w:r>
      <w:r w:rsidRPr="00513B9A">
        <w:rPr>
          <w:rFonts w:ascii="Times New Roman" w:hAnsi="Times New Roman"/>
          <w:sz w:val="28"/>
          <w:szCs w:val="28"/>
        </w:rPr>
        <w:t xml:space="preserve">raktor Proxima 85 </w:t>
      </w:r>
    </w:p>
    <w:p w14:paraId="353DABB9" w14:textId="7513276C" w:rsidR="00513B9A" w:rsidRPr="00513B9A" w:rsidRDefault="00513B9A" w:rsidP="009122CB">
      <w:pPr>
        <w:pStyle w:val="Odsekzoznamu"/>
        <w:numPr>
          <w:ilvl w:val="0"/>
          <w:numId w:val="22"/>
        </w:numPr>
        <w:spacing w:after="0" w:line="288" w:lineRule="auto"/>
        <w:ind w:left="1134"/>
        <w:jc w:val="both"/>
        <w:rPr>
          <w:rFonts w:ascii="Times New Roman" w:hAnsi="Times New Roman"/>
          <w:sz w:val="28"/>
          <w:szCs w:val="28"/>
          <w:u w:val="single"/>
        </w:rPr>
      </w:pPr>
      <w:proofErr w:type="spellStart"/>
      <w:r>
        <w:rPr>
          <w:rFonts w:ascii="Times New Roman" w:hAnsi="Times New Roman"/>
          <w:sz w:val="28"/>
          <w:szCs w:val="28"/>
        </w:rPr>
        <w:t>p</w:t>
      </w:r>
      <w:r w:rsidRPr="00513B9A">
        <w:rPr>
          <w:rFonts w:ascii="Times New Roman" w:hAnsi="Times New Roman"/>
          <w:sz w:val="28"/>
          <w:szCs w:val="28"/>
        </w:rPr>
        <w:t>aketovac</w:t>
      </w:r>
      <w:r>
        <w:rPr>
          <w:rFonts w:ascii="Times New Roman" w:hAnsi="Times New Roman"/>
          <w:sz w:val="28"/>
          <w:szCs w:val="28"/>
        </w:rPr>
        <w:t>í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513B9A">
        <w:rPr>
          <w:rFonts w:ascii="Times New Roman" w:hAnsi="Times New Roman"/>
          <w:sz w:val="28"/>
          <w:szCs w:val="28"/>
        </w:rPr>
        <w:t xml:space="preserve">lis EKOPACK 1077 </w:t>
      </w:r>
    </w:p>
    <w:p w14:paraId="5ADC5FCB" w14:textId="55BEB452" w:rsidR="00513B9A" w:rsidRPr="00513B9A" w:rsidRDefault="00513B9A" w:rsidP="009122CB">
      <w:pPr>
        <w:pStyle w:val="Odsekzoznamu"/>
        <w:numPr>
          <w:ilvl w:val="0"/>
          <w:numId w:val="22"/>
        </w:numPr>
        <w:spacing w:after="0" w:line="288" w:lineRule="auto"/>
        <w:ind w:left="1134"/>
        <w:jc w:val="both"/>
        <w:rPr>
          <w:rFonts w:ascii="Times New Roman" w:hAnsi="Times New Roman"/>
          <w:sz w:val="28"/>
          <w:szCs w:val="28"/>
          <w:u w:val="single"/>
        </w:rPr>
      </w:pPr>
      <w:r w:rsidRPr="00513B9A">
        <w:rPr>
          <w:rFonts w:ascii="Times New Roman" w:hAnsi="Times New Roman"/>
          <w:sz w:val="28"/>
          <w:szCs w:val="28"/>
        </w:rPr>
        <w:t>nákladný automobil Peugeot Boxer</w:t>
      </w:r>
    </w:p>
    <w:p w14:paraId="504E73A5" w14:textId="18203F12" w:rsidR="00513B9A" w:rsidRPr="00F642AD" w:rsidRDefault="00513B9A" w:rsidP="009122CB">
      <w:pPr>
        <w:numPr>
          <w:ilvl w:val="0"/>
          <w:numId w:val="4"/>
        </w:numPr>
        <w:spacing w:after="0" w:line="288" w:lineRule="auto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>Základné imanie tvoria v</w:t>
      </w:r>
      <w:r w:rsidRPr="00C243B3">
        <w:rPr>
          <w:rFonts w:ascii="Times New Roman" w:hAnsi="Times New Roman"/>
          <w:sz w:val="28"/>
          <w:szCs w:val="28"/>
        </w:rPr>
        <w:t xml:space="preserve">klady zakladajúcich obcí sumu 94 530,00 eur. </w:t>
      </w:r>
    </w:p>
    <w:p w14:paraId="3A572660" w14:textId="2CF0FD87" w:rsidR="00F642AD" w:rsidRPr="00F642AD" w:rsidRDefault="00F642AD" w:rsidP="009122CB">
      <w:pPr>
        <w:pStyle w:val="Odsekzoznamu"/>
        <w:numPr>
          <w:ilvl w:val="0"/>
          <w:numId w:val="4"/>
        </w:numPr>
        <w:spacing w:after="0" w:line="288" w:lineRule="auto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>Ostatné fondy sú z finančných prostriedkov, ktoré organizácia prijala zlúčením s organizáciou VEPOS Sklené n. o. .</w:t>
      </w:r>
    </w:p>
    <w:p w14:paraId="54589757" w14:textId="1AF90B79" w:rsidR="00513B9A" w:rsidRPr="0069223E" w:rsidRDefault="00513B9A" w:rsidP="009122CB">
      <w:pPr>
        <w:numPr>
          <w:ilvl w:val="0"/>
          <w:numId w:val="4"/>
        </w:numPr>
        <w:spacing w:after="0" w:line="288" w:lineRule="auto"/>
        <w:jc w:val="both"/>
        <w:rPr>
          <w:rFonts w:ascii="Times New Roman" w:hAnsi="Times New Roman"/>
          <w:sz w:val="28"/>
          <w:szCs w:val="28"/>
          <w:u w:val="single"/>
        </w:rPr>
      </w:pPr>
      <w:r w:rsidRPr="00C243B3">
        <w:rPr>
          <w:rFonts w:ascii="Times New Roman" w:hAnsi="Times New Roman"/>
          <w:sz w:val="28"/>
          <w:szCs w:val="28"/>
        </w:rPr>
        <w:t xml:space="preserve">Pohľadávky vo výške </w:t>
      </w:r>
      <w:r w:rsidR="00F642AD">
        <w:rPr>
          <w:rFonts w:ascii="Times New Roman" w:hAnsi="Times New Roman"/>
          <w:sz w:val="28"/>
          <w:szCs w:val="28"/>
        </w:rPr>
        <w:t xml:space="preserve">21 708 </w:t>
      </w:r>
      <w:r w:rsidRPr="00C243B3">
        <w:rPr>
          <w:rFonts w:ascii="Times New Roman" w:hAnsi="Times New Roman"/>
          <w:sz w:val="28"/>
          <w:szCs w:val="28"/>
        </w:rPr>
        <w:t xml:space="preserve">eur </w:t>
      </w:r>
      <w:r>
        <w:rPr>
          <w:rFonts w:ascii="Times New Roman" w:hAnsi="Times New Roman"/>
          <w:sz w:val="28"/>
          <w:szCs w:val="28"/>
        </w:rPr>
        <w:t xml:space="preserve">sú </w:t>
      </w:r>
      <w:r w:rsidRPr="00C243B3">
        <w:rPr>
          <w:rFonts w:ascii="Times New Roman" w:hAnsi="Times New Roman"/>
          <w:sz w:val="28"/>
          <w:szCs w:val="28"/>
        </w:rPr>
        <w:t>z pohľadáv</w:t>
      </w:r>
      <w:r>
        <w:rPr>
          <w:rFonts w:ascii="Times New Roman" w:hAnsi="Times New Roman"/>
          <w:sz w:val="28"/>
          <w:szCs w:val="28"/>
        </w:rPr>
        <w:t>ky</w:t>
      </w:r>
      <w:r w:rsidRPr="00C243B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za vykonané služby, a pozostávajú z pohľadávok do splatnosti vo výške </w:t>
      </w:r>
      <w:r w:rsidR="00F642AD">
        <w:rPr>
          <w:rFonts w:ascii="Times New Roman" w:hAnsi="Times New Roman"/>
          <w:sz w:val="28"/>
          <w:szCs w:val="28"/>
        </w:rPr>
        <w:t>11 247</w:t>
      </w:r>
      <w:r>
        <w:rPr>
          <w:rFonts w:ascii="Times New Roman" w:hAnsi="Times New Roman"/>
          <w:sz w:val="28"/>
          <w:szCs w:val="28"/>
        </w:rPr>
        <w:t xml:space="preserve"> eur, a po</w:t>
      </w:r>
      <w:r w:rsidRPr="00C243B3">
        <w:rPr>
          <w:rFonts w:ascii="Times New Roman" w:hAnsi="Times New Roman"/>
          <w:sz w:val="28"/>
          <w:szCs w:val="28"/>
        </w:rPr>
        <w:t xml:space="preserve"> splatnosti vo výške </w:t>
      </w:r>
      <w:r w:rsidR="00F642AD">
        <w:rPr>
          <w:rFonts w:ascii="Times New Roman" w:hAnsi="Times New Roman"/>
          <w:sz w:val="28"/>
          <w:szCs w:val="28"/>
        </w:rPr>
        <w:t xml:space="preserve">10 461 </w:t>
      </w:r>
      <w:r>
        <w:rPr>
          <w:rFonts w:ascii="Times New Roman" w:hAnsi="Times New Roman"/>
          <w:sz w:val="28"/>
          <w:szCs w:val="28"/>
        </w:rPr>
        <w:t>eur.</w:t>
      </w:r>
    </w:p>
    <w:p w14:paraId="16C7DB80" w14:textId="5361464A" w:rsidR="00513B9A" w:rsidRPr="00F642AD" w:rsidRDefault="00513B9A" w:rsidP="009122CB">
      <w:pPr>
        <w:numPr>
          <w:ilvl w:val="0"/>
          <w:numId w:val="4"/>
        </w:numPr>
        <w:spacing w:after="0" w:line="288" w:lineRule="auto"/>
        <w:jc w:val="both"/>
        <w:rPr>
          <w:rFonts w:ascii="Times New Roman" w:hAnsi="Times New Roman"/>
          <w:sz w:val="28"/>
          <w:szCs w:val="28"/>
          <w:u w:val="single"/>
        </w:rPr>
      </w:pPr>
      <w:r w:rsidRPr="00C243B3">
        <w:rPr>
          <w:rFonts w:ascii="Times New Roman" w:hAnsi="Times New Roman"/>
          <w:sz w:val="28"/>
          <w:szCs w:val="28"/>
        </w:rPr>
        <w:t xml:space="preserve">Krátkodobé záväzky vo výške </w:t>
      </w:r>
      <w:r w:rsidR="00F642AD">
        <w:rPr>
          <w:rFonts w:ascii="Times New Roman" w:hAnsi="Times New Roman"/>
          <w:sz w:val="28"/>
          <w:szCs w:val="28"/>
        </w:rPr>
        <w:t>12 771</w:t>
      </w:r>
      <w:r w:rsidRPr="00C243B3">
        <w:rPr>
          <w:rFonts w:ascii="Times New Roman" w:hAnsi="Times New Roman"/>
          <w:sz w:val="28"/>
          <w:szCs w:val="28"/>
        </w:rPr>
        <w:t xml:space="preserve"> eur sú tvorené zo záväzkov z obchodného styku,  záväzkov voči zamestnancom a orgánom sociálneho zabezpečenia</w:t>
      </w:r>
      <w:r w:rsidR="00F642AD">
        <w:rPr>
          <w:rFonts w:ascii="Times New Roman" w:hAnsi="Times New Roman"/>
          <w:sz w:val="28"/>
          <w:szCs w:val="28"/>
        </w:rPr>
        <w:t xml:space="preserve"> a daňovému úradu. </w:t>
      </w:r>
      <w:r w:rsidRPr="00C243B3">
        <w:rPr>
          <w:rFonts w:ascii="Times New Roman" w:hAnsi="Times New Roman"/>
          <w:sz w:val="28"/>
          <w:szCs w:val="28"/>
        </w:rPr>
        <w:t xml:space="preserve"> Všetky sú do lehoty splatnosti. </w:t>
      </w:r>
    </w:p>
    <w:p w14:paraId="0465DB6A" w14:textId="77777777" w:rsidR="00F642AD" w:rsidRDefault="00F642AD" w:rsidP="009122CB">
      <w:pPr>
        <w:pStyle w:val="Odsekzoznamu"/>
        <w:spacing w:after="0" w:line="288" w:lineRule="auto"/>
        <w:rPr>
          <w:rFonts w:ascii="Times New Roman" w:hAnsi="Times New Roman"/>
          <w:sz w:val="28"/>
          <w:szCs w:val="28"/>
          <w:u w:val="single"/>
        </w:rPr>
      </w:pPr>
    </w:p>
    <w:p w14:paraId="55D26B29" w14:textId="77777777" w:rsidR="00F642AD" w:rsidRPr="002054B6" w:rsidRDefault="00F642AD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  <w:u w:val="single"/>
        </w:rPr>
      </w:pPr>
    </w:p>
    <w:p w14:paraId="05A62AC9" w14:textId="77777777" w:rsidR="00513B9A" w:rsidRDefault="00513B9A" w:rsidP="009122CB">
      <w:pPr>
        <w:spacing w:after="0" w:line="288" w:lineRule="auto"/>
        <w:rPr>
          <w:rFonts w:ascii="Times New Roman" w:hAnsi="Times New Roman"/>
          <w:b/>
          <w:bCs/>
          <w:color w:val="385623" w:themeColor="accent6" w:themeShade="80"/>
          <w:sz w:val="24"/>
          <w:szCs w:val="24"/>
        </w:rPr>
      </w:pPr>
    </w:p>
    <w:p w14:paraId="2C00D612" w14:textId="77777777" w:rsidR="009122CB" w:rsidRDefault="009122CB" w:rsidP="009122CB">
      <w:pPr>
        <w:spacing w:after="0" w:line="288" w:lineRule="auto"/>
        <w:rPr>
          <w:rFonts w:ascii="Times New Roman" w:hAnsi="Times New Roman"/>
          <w:sz w:val="24"/>
          <w:szCs w:val="24"/>
        </w:rPr>
      </w:pPr>
    </w:p>
    <w:p w14:paraId="06468768" w14:textId="67340AD9" w:rsidR="00585C65" w:rsidRDefault="00585C65" w:rsidP="009122CB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VÝKAZ ZISKOV A</w:t>
      </w:r>
      <w:r w:rsidR="009122CB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STRÁT</w:t>
      </w:r>
    </w:p>
    <w:p w14:paraId="0EF0ADCC" w14:textId="77777777" w:rsidR="009122CB" w:rsidRPr="00C243B3" w:rsidRDefault="009122CB" w:rsidP="009122CB">
      <w:pPr>
        <w:spacing w:after="0" w:line="288" w:lineRule="auto"/>
        <w:rPr>
          <w:rFonts w:ascii="Times New Roman" w:hAnsi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4"/>
        <w:gridCol w:w="2679"/>
        <w:gridCol w:w="931"/>
        <w:gridCol w:w="1526"/>
        <w:gridCol w:w="1320"/>
        <w:gridCol w:w="1880"/>
      </w:tblGrid>
      <w:tr w:rsidR="00D80DE0" w14:paraId="7F64E7DD" w14:textId="77777777" w:rsidTr="00D80DE0">
        <w:tc>
          <w:tcPr>
            <w:tcW w:w="724" w:type="dxa"/>
          </w:tcPr>
          <w:p w14:paraId="09889DA7" w14:textId="64502039" w:rsidR="00D80DE0" w:rsidRPr="00BE38E1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účtu</w:t>
            </w:r>
          </w:p>
        </w:tc>
        <w:tc>
          <w:tcPr>
            <w:tcW w:w="2679" w:type="dxa"/>
          </w:tcPr>
          <w:p w14:paraId="5914B727" w14:textId="0D613121" w:rsidR="00D80DE0" w:rsidRPr="00BE38E1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</w:t>
            </w:r>
          </w:p>
        </w:tc>
        <w:tc>
          <w:tcPr>
            <w:tcW w:w="931" w:type="dxa"/>
          </w:tcPr>
          <w:p w14:paraId="0AC348CF" w14:textId="572B66EE" w:rsidR="00D80DE0" w:rsidRPr="00BE38E1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riadku</w:t>
            </w:r>
          </w:p>
        </w:tc>
        <w:tc>
          <w:tcPr>
            <w:tcW w:w="1526" w:type="dxa"/>
          </w:tcPr>
          <w:p w14:paraId="00CCE76C" w14:textId="3B1804B1" w:rsidR="00D80DE0" w:rsidRPr="00BE38E1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Hlavná nezdaňovaná  činnosť</w:t>
            </w:r>
          </w:p>
        </w:tc>
        <w:tc>
          <w:tcPr>
            <w:tcW w:w="1320" w:type="dxa"/>
          </w:tcPr>
          <w:p w14:paraId="5FB9E8DB" w14:textId="67E8D308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Zdaňovaná činnosť</w:t>
            </w:r>
          </w:p>
        </w:tc>
        <w:tc>
          <w:tcPr>
            <w:tcW w:w="1880" w:type="dxa"/>
          </w:tcPr>
          <w:p w14:paraId="4FD6D2E1" w14:textId="54B2858A" w:rsidR="00D80DE0" w:rsidRPr="00BE38E1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D80DE0" w14:paraId="52257549" w14:textId="77777777" w:rsidTr="00D80DE0">
        <w:tc>
          <w:tcPr>
            <w:tcW w:w="724" w:type="dxa"/>
          </w:tcPr>
          <w:p w14:paraId="1C26D530" w14:textId="24CFE723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501</w:t>
            </w:r>
          </w:p>
        </w:tc>
        <w:tc>
          <w:tcPr>
            <w:tcW w:w="2679" w:type="dxa"/>
          </w:tcPr>
          <w:p w14:paraId="18CD567A" w14:textId="0DF3189D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Spotreba materiálu</w:t>
            </w:r>
          </w:p>
        </w:tc>
        <w:tc>
          <w:tcPr>
            <w:tcW w:w="931" w:type="dxa"/>
          </w:tcPr>
          <w:p w14:paraId="187B371A" w14:textId="2CFF9750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01</w:t>
            </w:r>
          </w:p>
        </w:tc>
        <w:tc>
          <w:tcPr>
            <w:tcW w:w="1526" w:type="dxa"/>
          </w:tcPr>
          <w:p w14:paraId="49FD9D70" w14:textId="7CAB5604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33 751</w:t>
            </w:r>
          </w:p>
        </w:tc>
        <w:tc>
          <w:tcPr>
            <w:tcW w:w="1320" w:type="dxa"/>
          </w:tcPr>
          <w:p w14:paraId="45066E33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218DA5FC" w14:textId="7A26FEB5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19 545</w:t>
            </w:r>
          </w:p>
        </w:tc>
      </w:tr>
      <w:tr w:rsidR="00D80DE0" w14:paraId="3B598712" w14:textId="77777777" w:rsidTr="00D80DE0">
        <w:tc>
          <w:tcPr>
            <w:tcW w:w="724" w:type="dxa"/>
          </w:tcPr>
          <w:p w14:paraId="40E9C87A" w14:textId="193A5E94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502</w:t>
            </w:r>
          </w:p>
        </w:tc>
        <w:tc>
          <w:tcPr>
            <w:tcW w:w="2679" w:type="dxa"/>
          </w:tcPr>
          <w:p w14:paraId="63BCB76D" w14:textId="522E1698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Spotreba energie</w:t>
            </w:r>
          </w:p>
        </w:tc>
        <w:tc>
          <w:tcPr>
            <w:tcW w:w="931" w:type="dxa"/>
          </w:tcPr>
          <w:p w14:paraId="59D5B8E6" w14:textId="391FBF6E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02</w:t>
            </w:r>
          </w:p>
        </w:tc>
        <w:tc>
          <w:tcPr>
            <w:tcW w:w="1526" w:type="dxa"/>
          </w:tcPr>
          <w:p w14:paraId="77232365" w14:textId="7D68FE8F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2 436</w:t>
            </w:r>
          </w:p>
        </w:tc>
        <w:tc>
          <w:tcPr>
            <w:tcW w:w="1320" w:type="dxa"/>
          </w:tcPr>
          <w:p w14:paraId="7E2FDB14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1A11E3B6" w14:textId="22BE6B8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1 815</w:t>
            </w:r>
          </w:p>
        </w:tc>
      </w:tr>
      <w:tr w:rsidR="00D80DE0" w14:paraId="276D21C2" w14:textId="77777777" w:rsidTr="00D80DE0">
        <w:tc>
          <w:tcPr>
            <w:tcW w:w="724" w:type="dxa"/>
          </w:tcPr>
          <w:p w14:paraId="74F4918C" w14:textId="6EC6D646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511</w:t>
            </w:r>
          </w:p>
        </w:tc>
        <w:tc>
          <w:tcPr>
            <w:tcW w:w="2679" w:type="dxa"/>
          </w:tcPr>
          <w:p w14:paraId="65809BFF" w14:textId="10B0A6F1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Opravy a udržiavanie</w:t>
            </w:r>
          </w:p>
        </w:tc>
        <w:tc>
          <w:tcPr>
            <w:tcW w:w="931" w:type="dxa"/>
          </w:tcPr>
          <w:p w14:paraId="11ED7475" w14:textId="1B01965B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04</w:t>
            </w:r>
          </w:p>
        </w:tc>
        <w:tc>
          <w:tcPr>
            <w:tcW w:w="1526" w:type="dxa"/>
          </w:tcPr>
          <w:p w14:paraId="5D9978C8" w14:textId="2672A268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20 678</w:t>
            </w:r>
          </w:p>
        </w:tc>
        <w:tc>
          <w:tcPr>
            <w:tcW w:w="1320" w:type="dxa"/>
          </w:tcPr>
          <w:p w14:paraId="1B1BF996" w14:textId="6CE28183" w:rsidR="00D80DE0" w:rsidRDefault="00A13747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821</w:t>
            </w:r>
          </w:p>
        </w:tc>
        <w:tc>
          <w:tcPr>
            <w:tcW w:w="1880" w:type="dxa"/>
          </w:tcPr>
          <w:p w14:paraId="63BB670C" w14:textId="0CF48195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23 904</w:t>
            </w:r>
          </w:p>
        </w:tc>
      </w:tr>
      <w:tr w:rsidR="00D80DE0" w14:paraId="3B2D3F27" w14:textId="77777777" w:rsidTr="00D80DE0">
        <w:tc>
          <w:tcPr>
            <w:tcW w:w="724" w:type="dxa"/>
          </w:tcPr>
          <w:p w14:paraId="77DC086F" w14:textId="12408328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512</w:t>
            </w:r>
          </w:p>
        </w:tc>
        <w:tc>
          <w:tcPr>
            <w:tcW w:w="2679" w:type="dxa"/>
          </w:tcPr>
          <w:p w14:paraId="4F3C7B77" w14:textId="6DD65196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Cestovné</w:t>
            </w:r>
          </w:p>
        </w:tc>
        <w:tc>
          <w:tcPr>
            <w:tcW w:w="931" w:type="dxa"/>
          </w:tcPr>
          <w:p w14:paraId="5E5968DC" w14:textId="1F4AFFA8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05</w:t>
            </w:r>
          </w:p>
        </w:tc>
        <w:tc>
          <w:tcPr>
            <w:tcW w:w="1526" w:type="dxa"/>
          </w:tcPr>
          <w:p w14:paraId="27189797" w14:textId="6AA5390E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95</w:t>
            </w:r>
          </w:p>
        </w:tc>
        <w:tc>
          <w:tcPr>
            <w:tcW w:w="1320" w:type="dxa"/>
          </w:tcPr>
          <w:p w14:paraId="6A2A4AF5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757C4342" w14:textId="1B42BBC6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D80DE0" w14:paraId="51D9081B" w14:textId="77777777" w:rsidTr="00D80DE0">
        <w:tc>
          <w:tcPr>
            <w:tcW w:w="724" w:type="dxa"/>
          </w:tcPr>
          <w:p w14:paraId="059442BE" w14:textId="2D696393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513</w:t>
            </w:r>
          </w:p>
        </w:tc>
        <w:tc>
          <w:tcPr>
            <w:tcW w:w="2679" w:type="dxa"/>
          </w:tcPr>
          <w:p w14:paraId="23D12168" w14:textId="7742B1C8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na reprezentáciu</w:t>
            </w:r>
          </w:p>
        </w:tc>
        <w:tc>
          <w:tcPr>
            <w:tcW w:w="931" w:type="dxa"/>
          </w:tcPr>
          <w:p w14:paraId="28FB56F8" w14:textId="4AA68F0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06</w:t>
            </w:r>
          </w:p>
        </w:tc>
        <w:tc>
          <w:tcPr>
            <w:tcW w:w="1526" w:type="dxa"/>
          </w:tcPr>
          <w:p w14:paraId="4D4426CF" w14:textId="66B89C35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1 377</w:t>
            </w:r>
          </w:p>
        </w:tc>
        <w:tc>
          <w:tcPr>
            <w:tcW w:w="1320" w:type="dxa"/>
          </w:tcPr>
          <w:p w14:paraId="23DFDD90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4A91AE50" w14:textId="738A8366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570</w:t>
            </w:r>
          </w:p>
        </w:tc>
      </w:tr>
      <w:tr w:rsidR="00D80DE0" w14:paraId="4893E0AF" w14:textId="77777777" w:rsidTr="00D80DE0">
        <w:tc>
          <w:tcPr>
            <w:tcW w:w="724" w:type="dxa"/>
          </w:tcPr>
          <w:p w14:paraId="1584F7ED" w14:textId="0088A1E2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518</w:t>
            </w:r>
          </w:p>
        </w:tc>
        <w:tc>
          <w:tcPr>
            <w:tcW w:w="2679" w:type="dxa"/>
          </w:tcPr>
          <w:p w14:paraId="2928071B" w14:textId="27BF2260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Ostatné služby</w:t>
            </w:r>
          </w:p>
        </w:tc>
        <w:tc>
          <w:tcPr>
            <w:tcW w:w="931" w:type="dxa"/>
          </w:tcPr>
          <w:p w14:paraId="7FA55FA3" w14:textId="2D858323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</w:t>
            </w:r>
          </w:p>
        </w:tc>
        <w:tc>
          <w:tcPr>
            <w:tcW w:w="1526" w:type="dxa"/>
          </w:tcPr>
          <w:p w14:paraId="0652DF56" w14:textId="74F1EFEB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79 893</w:t>
            </w:r>
          </w:p>
        </w:tc>
        <w:tc>
          <w:tcPr>
            <w:tcW w:w="1320" w:type="dxa"/>
          </w:tcPr>
          <w:p w14:paraId="62865680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344EA81B" w14:textId="5E439A61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70 836</w:t>
            </w:r>
          </w:p>
        </w:tc>
      </w:tr>
      <w:tr w:rsidR="00D80DE0" w14:paraId="50B02BCF" w14:textId="77777777" w:rsidTr="00D80DE0">
        <w:tc>
          <w:tcPr>
            <w:tcW w:w="724" w:type="dxa"/>
          </w:tcPr>
          <w:p w14:paraId="27C70A3C" w14:textId="3AFCDD1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521</w:t>
            </w:r>
          </w:p>
        </w:tc>
        <w:tc>
          <w:tcPr>
            <w:tcW w:w="2679" w:type="dxa"/>
          </w:tcPr>
          <w:p w14:paraId="19E0554C" w14:textId="777CDD63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Mzdové náklady </w:t>
            </w:r>
          </w:p>
        </w:tc>
        <w:tc>
          <w:tcPr>
            <w:tcW w:w="931" w:type="dxa"/>
          </w:tcPr>
          <w:p w14:paraId="4E35129C" w14:textId="77187DF5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08</w:t>
            </w:r>
          </w:p>
        </w:tc>
        <w:tc>
          <w:tcPr>
            <w:tcW w:w="1526" w:type="dxa"/>
          </w:tcPr>
          <w:p w14:paraId="6517C7E1" w14:textId="23B20F2C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55 306</w:t>
            </w:r>
          </w:p>
        </w:tc>
        <w:tc>
          <w:tcPr>
            <w:tcW w:w="1320" w:type="dxa"/>
          </w:tcPr>
          <w:p w14:paraId="6B42F97F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5C5C0171" w14:textId="56B14F7B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43 330</w:t>
            </w:r>
          </w:p>
        </w:tc>
      </w:tr>
      <w:tr w:rsidR="00D80DE0" w14:paraId="72757241" w14:textId="77777777" w:rsidTr="00D80DE0">
        <w:tc>
          <w:tcPr>
            <w:tcW w:w="724" w:type="dxa"/>
          </w:tcPr>
          <w:p w14:paraId="01A005B5" w14:textId="3CC64945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524</w:t>
            </w:r>
          </w:p>
        </w:tc>
        <w:tc>
          <w:tcPr>
            <w:tcW w:w="2679" w:type="dxa"/>
          </w:tcPr>
          <w:p w14:paraId="7307AE0B" w14:textId="4BEAC023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Zákonné sociálne a zdravotné poistenie</w:t>
            </w:r>
          </w:p>
        </w:tc>
        <w:tc>
          <w:tcPr>
            <w:tcW w:w="931" w:type="dxa"/>
          </w:tcPr>
          <w:p w14:paraId="08ACCC2B" w14:textId="49502889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09</w:t>
            </w:r>
          </w:p>
        </w:tc>
        <w:tc>
          <w:tcPr>
            <w:tcW w:w="1526" w:type="dxa"/>
          </w:tcPr>
          <w:p w14:paraId="6821497D" w14:textId="2EBB40C6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19 466</w:t>
            </w:r>
          </w:p>
        </w:tc>
        <w:tc>
          <w:tcPr>
            <w:tcW w:w="1320" w:type="dxa"/>
          </w:tcPr>
          <w:p w14:paraId="26AACC1D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600D1F45" w14:textId="036A78D9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15 120</w:t>
            </w:r>
          </w:p>
        </w:tc>
      </w:tr>
      <w:tr w:rsidR="00D80DE0" w14:paraId="4A5BCB8C" w14:textId="77777777" w:rsidTr="00D80DE0">
        <w:tc>
          <w:tcPr>
            <w:tcW w:w="724" w:type="dxa"/>
          </w:tcPr>
          <w:p w14:paraId="1C5766E1" w14:textId="658525E6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527</w:t>
            </w:r>
          </w:p>
        </w:tc>
        <w:tc>
          <w:tcPr>
            <w:tcW w:w="2679" w:type="dxa"/>
          </w:tcPr>
          <w:p w14:paraId="6012801B" w14:textId="78A44385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Zákonné sociálne náklady </w:t>
            </w:r>
          </w:p>
        </w:tc>
        <w:tc>
          <w:tcPr>
            <w:tcW w:w="931" w:type="dxa"/>
          </w:tcPr>
          <w:p w14:paraId="40C978C1" w14:textId="53D53CC2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1526" w:type="dxa"/>
          </w:tcPr>
          <w:p w14:paraId="0C2A6200" w14:textId="3B39DD74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2 833</w:t>
            </w:r>
          </w:p>
        </w:tc>
        <w:tc>
          <w:tcPr>
            <w:tcW w:w="1320" w:type="dxa"/>
          </w:tcPr>
          <w:p w14:paraId="24464407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50FE6454" w14:textId="01653F9E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2 341</w:t>
            </w:r>
          </w:p>
        </w:tc>
      </w:tr>
      <w:tr w:rsidR="00D80DE0" w14:paraId="1B4FEF60" w14:textId="77777777" w:rsidTr="00D80DE0">
        <w:tc>
          <w:tcPr>
            <w:tcW w:w="724" w:type="dxa"/>
          </w:tcPr>
          <w:p w14:paraId="05E447F3" w14:textId="517EB564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528</w:t>
            </w:r>
          </w:p>
        </w:tc>
        <w:tc>
          <w:tcPr>
            <w:tcW w:w="2679" w:type="dxa"/>
          </w:tcPr>
          <w:p w14:paraId="21A8ED07" w14:textId="153A822F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Ostatné sociálne náklady </w:t>
            </w:r>
          </w:p>
        </w:tc>
        <w:tc>
          <w:tcPr>
            <w:tcW w:w="931" w:type="dxa"/>
          </w:tcPr>
          <w:p w14:paraId="6899DE69" w14:textId="3D51A98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1526" w:type="dxa"/>
          </w:tcPr>
          <w:p w14:paraId="71F65D2D" w14:textId="00871C3F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34</w:t>
            </w:r>
          </w:p>
        </w:tc>
        <w:tc>
          <w:tcPr>
            <w:tcW w:w="1320" w:type="dxa"/>
          </w:tcPr>
          <w:p w14:paraId="11C91709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13616AEE" w14:textId="36AC79CA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D80DE0" w14:paraId="7C56BAF5" w14:textId="77777777" w:rsidTr="00D80DE0">
        <w:tc>
          <w:tcPr>
            <w:tcW w:w="724" w:type="dxa"/>
          </w:tcPr>
          <w:p w14:paraId="432B6B0A" w14:textId="07FC411B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538</w:t>
            </w:r>
          </w:p>
        </w:tc>
        <w:tc>
          <w:tcPr>
            <w:tcW w:w="2679" w:type="dxa"/>
          </w:tcPr>
          <w:p w14:paraId="73B632B3" w14:textId="5A5787FE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Ostatné dane a poplatky</w:t>
            </w:r>
          </w:p>
        </w:tc>
        <w:tc>
          <w:tcPr>
            <w:tcW w:w="931" w:type="dxa"/>
          </w:tcPr>
          <w:p w14:paraId="2FC3F597" w14:textId="514B8FBC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526" w:type="dxa"/>
          </w:tcPr>
          <w:p w14:paraId="0BB15F60" w14:textId="6AAFF3D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550</w:t>
            </w:r>
          </w:p>
        </w:tc>
        <w:tc>
          <w:tcPr>
            <w:tcW w:w="1320" w:type="dxa"/>
          </w:tcPr>
          <w:p w14:paraId="1B7C7577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2EA49E39" w14:textId="6A856B90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650</w:t>
            </w:r>
          </w:p>
        </w:tc>
      </w:tr>
      <w:tr w:rsidR="00D80DE0" w14:paraId="70D0F065" w14:textId="77777777" w:rsidTr="00D80DE0">
        <w:tc>
          <w:tcPr>
            <w:tcW w:w="724" w:type="dxa"/>
          </w:tcPr>
          <w:p w14:paraId="5EF58680" w14:textId="2529D07D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548</w:t>
            </w:r>
          </w:p>
        </w:tc>
        <w:tc>
          <w:tcPr>
            <w:tcW w:w="2679" w:type="dxa"/>
          </w:tcPr>
          <w:p w14:paraId="0C35C242" w14:textId="4BB8A649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Manká a škody</w:t>
            </w:r>
          </w:p>
        </w:tc>
        <w:tc>
          <w:tcPr>
            <w:tcW w:w="931" w:type="dxa"/>
          </w:tcPr>
          <w:p w14:paraId="056A04B8" w14:textId="58221EC1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</w:t>
            </w:r>
          </w:p>
        </w:tc>
        <w:tc>
          <w:tcPr>
            <w:tcW w:w="1526" w:type="dxa"/>
          </w:tcPr>
          <w:p w14:paraId="4F43B6CC" w14:textId="4D5380A1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51</w:t>
            </w:r>
          </w:p>
        </w:tc>
        <w:tc>
          <w:tcPr>
            <w:tcW w:w="1320" w:type="dxa"/>
          </w:tcPr>
          <w:p w14:paraId="427674AC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73C89389" w14:textId="10B31D44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D80DE0" w14:paraId="7F3449C5" w14:textId="77777777" w:rsidTr="00D80DE0">
        <w:tc>
          <w:tcPr>
            <w:tcW w:w="724" w:type="dxa"/>
          </w:tcPr>
          <w:p w14:paraId="2D62341D" w14:textId="08EE817A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549</w:t>
            </w:r>
          </w:p>
        </w:tc>
        <w:tc>
          <w:tcPr>
            <w:tcW w:w="2679" w:type="dxa"/>
          </w:tcPr>
          <w:p w14:paraId="2B75F63B" w14:textId="583E002E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Iné ostatné náklady </w:t>
            </w:r>
          </w:p>
        </w:tc>
        <w:tc>
          <w:tcPr>
            <w:tcW w:w="931" w:type="dxa"/>
          </w:tcPr>
          <w:p w14:paraId="67740A07" w14:textId="71775321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24</w:t>
            </w:r>
          </w:p>
        </w:tc>
        <w:tc>
          <w:tcPr>
            <w:tcW w:w="1526" w:type="dxa"/>
          </w:tcPr>
          <w:p w14:paraId="69B18B27" w14:textId="5BC76A1E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1 451</w:t>
            </w:r>
          </w:p>
        </w:tc>
        <w:tc>
          <w:tcPr>
            <w:tcW w:w="1320" w:type="dxa"/>
          </w:tcPr>
          <w:p w14:paraId="623E990E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5B34447D" w14:textId="5566C273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955</w:t>
            </w:r>
          </w:p>
        </w:tc>
      </w:tr>
      <w:tr w:rsidR="00D80DE0" w14:paraId="431ACAC7" w14:textId="77777777" w:rsidTr="00D80DE0">
        <w:tc>
          <w:tcPr>
            <w:tcW w:w="724" w:type="dxa"/>
          </w:tcPr>
          <w:p w14:paraId="2AB300D2" w14:textId="2B2D8DE3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551</w:t>
            </w:r>
          </w:p>
        </w:tc>
        <w:tc>
          <w:tcPr>
            <w:tcW w:w="2679" w:type="dxa"/>
          </w:tcPr>
          <w:p w14:paraId="3033489D" w14:textId="59954DB8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Odpisy </w:t>
            </w:r>
            <w:r w:rsidR="00A13747">
              <w:rPr>
                <w:rFonts w:ascii="Times New Roman" w:hAnsi="Times New Roman"/>
                <w:sz w:val="24"/>
                <w:szCs w:val="24"/>
              </w:rPr>
              <w:t>DHM</w:t>
            </w:r>
          </w:p>
        </w:tc>
        <w:tc>
          <w:tcPr>
            <w:tcW w:w="931" w:type="dxa"/>
          </w:tcPr>
          <w:p w14:paraId="3A757E16" w14:textId="7094971C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1526" w:type="dxa"/>
          </w:tcPr>
          <w:p w14:paraId="4872DDAB" w14:textId="3D532718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12 944</w:t>
            </w:r>
          </w:p>
        </w:tc>
        <w:tc>
          <w:tcPr>
            <w:tcW w:w="1320" w:type="dxa"/>
          </w:tcPr>
          <w:p w14:paraId="2C851427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79AED47D" w14:textId="1682A1C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19 139</w:t>
            </w:r>
          </w:p>
        </w:tc>
      </w:tr>
      <w:tr w:rsidR="00A13747" w14:paraId="78237AA2" w14:textId="77777777" w:rsidTr="00D80DE0">
        <w:tc>
          <w:tcPr>
            <w:tcW w:w="724" w:type="dxa"/>
          </w:tcPr>
          <w:p w14:paraId="72CF2354" w14:textId="1F453300" w:rsidR="00A13747" w:rsidRDefault="00A13747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552</w:t>
            </w:r>
          </w:p>
        </w:tc>
        <w:tc>
          <w:tcPr>
            <w:tcW w:w="2679" w:type="dxa"/>
          </w:tcPr>
          <w:p w14:paraId="0F8B40D6" w14:textId="6A18CB66" w:rsidR="00A13747" w:rsidRDefault="00A13747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Zostatková cena predaného DHM</w:t>
            </w:r>
          </w:p>
        </w:tc>
        <w:tc>
          <w:tcPr>
            <w:tcW w:w="931" w:type="dxa"/>
          </w:tcPr>
          <w:p w14:paraId="6C42FF5F" w14:textId="35957427" w:rsidR="00A13747" w:rsidRDefault="00A13747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</w:t>
            </w:r>
          </w:p>
        </w:tc>
        <w:tc>
          <w:tcPr>
            <w:tcW w:w="1526" w:type="dxa"/>
          </w:tcPr>
          <w:p w14:paraId="614BD11A" w14:textId="77777777" w:rsidR="00A13747" w:rsidRDefault="00A13747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20" w:type="dxa"/>
          </w:tcPr>
          <w:p w14:paraId="34A1BA5F" w14:textId="03DB3861" w:rsidR="00A13747" w:rsidRDefault="00A13747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836</w:t>
            </w:r>
          </w:p>
        </w:tc>
        <w:tc>
          <w:tcPr>
            <w:tcW w:w="1880" w:type="dxa"/>
          </w:tcPr>
          <w:p w14:paraId="3B77A5E1" w14:textId="0C0E9864" w:rsidR="00A13747" w:rsidRDefault="00A13747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D80DE0" w14:paraId="19FD11D0" w14:textId="77777777" w:rsidTr="00D80DE0">
        <w:tc>
          <w:tcPr>
            <w:tcW w:w="724" w:type="dxa"/>
          </w:tcPr>
          <w:p w14:paraId="08973CCF" w14:textId="556CA46F" w:rsidR="00D80DE0" w:rsidRPr="009007D5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79" w:type="dxa"/>
          </w:tcPr>
          <w:p w14:paraId="2D047B4F" w14:textId="3AACD245" w:rsidR="00D80DE0" w:rsidRPr="009007D5" w:rsidRDefault="00D80DE0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Účtovná trieda 5 spolu </w:t>
            </w:r>
          </w:p>
        </w:tc>
        <w:tc>
          <w:tcPr>
            <w:tcW w:w="931" w:type="dxa"/>
          </w:tcPr>
          <w:p w14:paraId="1FFB62B0" w14:textId="38044426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38</w:t>
            </w:r>
          </w:p>
        </w:tc>
        <w:tc>
          <w:tcPr>
            <w:tcW w:w="1526" w:type="dxa"/>
          </w:tcPr>
          <w:p w14:paraId="0A05BD60" w14:textId="20719638" w:rsidR="00D80DE0" w:rsidRPr="009007D5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232 123</w:t>
            </w:r>
          </w:p>
        </w:tc>
        <w:tc>
          <w:tcPr>
            <w:tcW w:w="1320" w:type="dxa"/>
          </w:tcPr>
          <w:p w14:paraId="571A212F" w14:textId="353A922F" w:rsidR="00D80DE0" w:rsidRDefault="00A13747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1657</w:t>
            </w:r>
          </w:p>
        </w:tc>
        <w:tc>
          <w:tcPr>
            <w:tcW w:w="1880" w:type="dxa"/>
          </w:tcPr>
          <w:p w14:paraId="193ED1A3" w14:textId="0862F33D" w:rsidR="00D80DE0" w:rsidRPr="009007D5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198 208</w:t>
            </w:r>
          </w:p>
        </w:tc>
      </w:tr>
      <w:tr w:rsidR="00D80DE0" w14:paraId="6F66DBB5" w14:textId="77777777" w:rsidTr="00D80DE0">
        <w:tc>
          <w:tcPr>
            <w:tcW w:w="724" w:type="dxa"/>
          </w:tcPr>
          <w:p w14:paraId="4B1CD986" w14:textId="5DE3C82A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účtu</w:t>
            </w:r>
          </w:p>
        </w:tc>
        <w:tc>
          <w:tcPr>
            <w:tcW w:w="2679" w:type="dxa"/>
          </w:tcPr>
          <w:p w14:paraId="2CD1D26E" w14:textId="2615835F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Výnosy</w:t>
            </w:r>
          </w:p>
        </w:tc>
        <w:tc>
          <w:tcPr>
            <w:tcW w:w="931" w:type="dxa"/>
          </w:tcPr>
          <w:p w14:paraId="08829D42" w14:textId="6234FB7C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riadku</w:t>
            </w:r>
          </w:p>
        </w:tc>
        <w:tc>
          <w:tcPr>
            <w:tcW w:w="1526" w:type="dxa"/>
          </w:tcPr>
          <w:p w14:paraId="15D7918B" w14:textId="35DA2025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Hlavná nezdaňovaná  činnosť</w:t>
            </w:r>
          </w:p>
        </w:tc>
        <w:tc>
          <w:tcPr>
            <w:tcW w:w="1320" w:type="dxa"/>
          </w:tcPr>
          <w:p w14:paraId="31EC0223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09F74D8D" w14:textId="2077E07E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D80DE0" w14:paraId="080F7C5B" w14:textId="77777777" w:rsidTr="00D80DE0">
        <w:tc>
          <w:tcPr>
            <w:tcW w:w="724" w:type="dxa"/>
          </w:tcPr>
          <w:p w14:paraId="40FEE2A8" w14:textId="77777777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79" w:type="dxa"/>
          </w:tcPr>
          <w:p w14:paraId="0D4A14A9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1" w:type="dxa"/>
          </w:tcPr>
          <w:p w14:paraId="6E0751C3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6" w:type="dxa"/>
          </w:tcPr>
          <w:p w14:paraId="29D892CA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20" w:type="dxa"/>
          </w:tcPr>
          <w:p w14:paraId="0E378152" w14:textId="7777777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7484070D" w14:textId="461AD3AE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80DE0" w14:paraId="01F2C64F" w14:textId="77777777" w:rsidTr="00D80DE0">
        <w:tc>
          <w:tcPr>
            <w:tcW w:w="724" w:type="dxa"/>
          </w:tcPr>
          <w:p w14:paraId="5959E0EA" w14:textId="3C084A45" w:rsidR="00D80DE0" w:rsidRPr="00176AA4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6AA4">
              <w:rPr>
                <w:rFonts w:ascii="Times New Roman" w:hAnsi="Times New Roman"/>
                <w:sz w:val="24"/>
                <w:szCs w:val="24"/>
              </w:rPr>
              <w:t>602</w:t>
            </w:r>
          </w:p>
        </w:tc>
        <w:tc>
          <w:tcPr>
            <w:tcW w:w="2679" w:type="dxa"/>
          </w:tcPr>
          <w:p w14:paraId="681662E6" w14:textId="6A812198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Tržby z predaja služieb</w:t>
            </w:r>
          </w:p>
        </w:tc>
        <w:tc>
          <w:tcPr>
            <w:tcW w:w="931" w:type="dxa"/>
          </w:tcPr>
          <w:p w14:paraId="3DDCEEFE" w14:textId="5AC7F082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526" w:type="dxa"/>
          </w:tcPr>
          <w:p w14:paraId="5FC94D27" w14:textId="23874341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210 748</w:t>
            </w:r>
          </w:p>
        </w:tc>
        <w:tc>
          <w:tcPr>
            <w:tcW w:w="1320" w:type="dxa"/>
          </w:tcPr>
          <w:p w14:paraId="0DB4FB6B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48A1CAED" w14:textId="0268E8BB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176 350</w:t>
            </w:r>
          </w:p>
        </w:tc>
      </w:tr>
      <w:tr w:rsidR="00D80DE0" w14:paraId="3C730BF1" w14:textId="77777777" w:rsidTr="00D80DE0">
        <w:tc>
          <w:tcPr>
            <w:tcW w:w="724" w:type="dxa"/>
          </w:tcPr>
          <w:p w14:paraId="40C9012B" w14:textId="06BEBF7D" w:rsidR="00D80DE0" w:rsidRPr="00176AA4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646</w:t>
            </w:r>
          </w:p>
        </w:tc>
        <w:tc>
          <w:tcPr>
            <w:tcW w:w="2679" w:type="dxa"/>
          </w:tcPr>
          <w:p w14:paraId="7A3EA396" w14:textId="3CF66FB6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Prijaté dary</w:t>
            </w:r>
          </w:p>
        </w:tc>
        <w:tc>
          <w:tcPr>
            <w:tcW w:w="931" w:type="dxa"/>
          </w:tcPr>
          <w:p w14:paraId="5016B0F2" w14:textId="03CDCEA0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</w:t>
            </w:r>
          </w:p>
        </w:tc>
        <w:tc>
          <w:tcPr>
            <w:tcW w:w="1526" w:type="dxa"/>
          </w:tcPr>
          <w:p w14:paraId="118F0CB5" w14:textId="52AC0360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2081</w:t>
            </w:r>
          </w:p>
        </w:tc>
        <w:tc>
          <w:tcPr>
            <w:tcW w:w="1320" w:type="dxa"/>
          </w:tcPr>
          <w:p w14:paraId="5F532D10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37E73899" w14:textId="731DF529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D80DE0" w14:paraId="79376EFB" w14:textId="77777777" w:rsidTr="00D80DE0">
        <w:tc>
          <w:tcPr>
            <w:tcW w:w="724" w:type="dxa"/>
          </w:tcPr>
          <w:p w14:paraId="074E9B90" w14:textId="0A2F7F45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649</w:t>
            </w:r>
          </w:p>
        </w:tc>
        <w:tc>
          <w:tcPr>
            <w:tcW w:w="2679" w:type="dxa"/>
          </w:tcPr>
          <w:p w14:paraId="6DB28DCB" w14:textId="6F0E5D08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Iné ostatné výnosy</w:t>
            </w:r>
          </w:p>
        </w:tc>
        <w:tc>
          <w:tcPr>
            <w:tcW w:w="931" w:type="dxa"/>
          </w:tcPr>
          <w:p w14:paraId="75F6A492" w14:textId="0C5FFD52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58</w:t>
            </w:r>
          </w:p>
        </w:tc>
        <w:tc>
          <w:tcPr>
            <w:tcW w:w="1526" w:type="dxa"/>
          </w:tcPr>
          <w:p w14:paraId="121470C0" w14:textId="1BCFB2E4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320" w:type="dxa"/>
          </w:tcPr>
          <w:p w14:paraId="0A796357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35362508" w14:textId="14F4B2BB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271</w:t>
            </w:r>
          </w:p>
        </w:tc>
      </w:tr>
      <w:tr w:rsidR="00A13747" w14:paraId="0B6F9682" w14:textId="77777777" w:rsidTr="00D80DE0">
        <w:tc>
          <w:tcPr>
            <w:tcW w:w="724" w:type="dxa"/>
          </w:tcPr>
          <w:p w14:paraId="00FB475A" w14:textId="1A234B64" w:rsidR="00A13747" w:rsidRDefault="00A13747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651</w:t>
            </w:r>
          </w:p>
        </w:tc>
        <w:tc>
          <w:tcPr>
            <w:tcW w:w="2679" w:type="dxa"/>
          </w:tcPr>
          <w:p w14:paraId="42ECEB5D" w14:textId="6019048A" w:rsidR="00A13747" w:rsidRDefault="00A13747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Tržby z predaja DHM</w:t>
            </w:r>
          </w:p>
        </w:tc>
        <w:tc>
          <w:tcPr>
            <w:tcW w:w="931" w:type="dxa"/>
          </w:tcPr>
          <w:p w14:paraId="160E13F3" w14:textId="5935E34A" w:rsidR="00A13747" w:rsidRDefault="00A13747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59</w:t>
            </w:r>
          </w:p>
        </w:tc>
        <w:tc>
          <w:tcPr>
            <w:tcW w:w="1526" w:type="dxa"/>
          </w:tcPr>
          <w:p w14:paraId="352002F5" w14:textId="77777777" w:rsidR="00A13747" w:rsidRDefault="00A13747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20" w:type="dxa"/>
          </w:tcPr>
          <w:p w14:paraId="281E34E4" w14:textId="4BEF0D83" w:rsidR="00A13747" w:rsidRDefault="00A13747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1900</w:t>
            </w:r>
          </w:p>
        </w:tc>
        <w:tc>
          <w:tcPr>
            <w:tcW w:w="1880" w:type="dxa"/>
          </w:tcPr>
          <w:p w14:paraId="29DFD809" w14:textId="77777777" w:rsidR="00A13747" w:rsidRDefault="00A13747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80DE0" w14:paraId="6C2EA5DC" w14:textId="77777777" w:rsidTr="00D80DE0">
        <w:tc>
          <w:tcPr>
            <w:tcW w:w="724" w:type="dxa"/>
          </w:tcPr>
          <w:p w14:paraId="4D1D7010" w14:textId="705BAEF0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661</w:t>
            </w:r>
          </w:p>
        </w:tc>
        <w:tc>
          <w:tcPr>
            <w:tcW w:w="2679" w:type="dxa"/>
          </w:tcPr>
          <w:p w14:paraId="7D60FB69" w14:textId="23780EBB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Prijaté príspevky</w:t>
            </w:r>
          </w:p>
        </w:tc>
        <w:tc>
          <w:tcPr>
            <w:tcW w:w="931" w:type="dxa"/>
          </w:tcPr>
          <w:p w14:paraId="0C99F70A" w14:textId="09C9A30E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67</w:t>
            </w:r>
          </w:p>
        </w:tc>
        <w:tc>
          <w:tcPr>
            <w:tcW w:w="1526" w:type="dxa"/>
          </w:tcPr>
          <w:p w14:paraId="09A6F2E8" w14:textId="21260B6C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3 040</w:t>
            </w:r>
          </w:p>
        </w:tc>
        <w:tc>
          <w:tcPr>
            <w:tcW w:w="1320" w:type="dxa"/>
          </w:tcPr>
          <w:p w14:paraId="7798B56C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64C17191" w14:textId="6DE4A4F1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4 932</w:t>
            </w:r>
          </w:p>
        </w:tc>
      </w:tr>
      <w:tr w:rsidR="00D80DE0" w14:paraId="328FF7BE" w14:textId="77777777" w:rsidTr="00D80DE0">
        <w:tc>
          <w:tcPr>
            <w:tcW w:w="724" w:type="dxa"/>
          </w:tcPr>
          <w:p w14:paraId="4E24CE0E" w14:textId="231B8457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665</w:t>
            </w:r>
          </w:p>
        </w:tc>
        <w:tc>
          <w:tcPr>
            <w:tcW w:w="2679" w:type="dxa"/>
          </w:tcPr>
          <w:p w14:paraId="7501BEE2" w14:textId="5FBCD15E" w:rsidR="00D80DE0" w:rsidRDefault="00D80DE0" w:rsidP="009122CB">
            <w:pPr>
              <w:spacing w:line="288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Príspevky z podielu zaplatenej dane</w:t>
            </w:r>
          </w:p>
        </w:tc>
        <w:tc>
          <w:tcPr>
            <w:tcW w:w="931" w:type="dxa"/>
          </w:tcPr>
          <w:p w14:paraId="5F04CF19" w14:textId="73C92A2A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71</w:t>
            </w:r>
          </w:p>
        </w:tc>
        <w:tc>
          <w:tcPr>
            <w:tcW w:w="1526" w:type="dxa"/>
          </w:tcPr>
          <w:p w14:paraId="5689DA9B" w14:textId="0A95FB1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695</w:t>
            </w:r>
          </w:p>
        </w:tc>
        <w:tc>
          <w:tcPr>
            <w:tcW w:w="1320" w:type="dxa"/>
          </w:tcPr>
          <w:p w14:paraId="776CDF20" w14:textId="77777777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01945510" w14:textId="3874E473" w:rsidR="00D80DE0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1 535</w:t>
            </w:r>
          </w:p>
        </w:tc>
      </w:tr>
      <w:tr w:rsidR="00D80DE0" w14:paraId="41A934F1" w14:textId="77777777" w:rsidTr="00D80DE0">
        <w:tc>
          <w:tcPr>
            <w:tcW w:w="724" w:type="dxa"/>
          </w:tcPr>
          <w:p w14:paraId="6292C20F" w14:textId="704C136F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2679" w:type="dxa"/>
          </w:tcPr>
          <w:p w14:paraId="332BACD7" w14:textId="473C5314" w:rsidR="00D80DE0" w:rsidRPr="009007D5" w:rsidRDefault="00D80DE0" w:rsidP="009122CB">
            <w:pPr>
              <w:spacing w:line="288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Účtovná trieda 6 spolu   </w:t>
            </w:r>
          </w:p>
        </w:tc>
        <w:tc>
          <w:tcPr>
            <w:tcW w:w="931" w:type="dxa"/>
          </w:tcPr>
          <w:p w14:paraId="2D928375" w14:textId="31927C1E" w:rsidR="00D80DE0" w:rsidRDefault="00D80DE0" w:rsidP="009122CB">
            <w:pPr>
              <w:spacing w:line="288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74 </w:t>
            </w:r>
          </w:p>
        </w:tc>
        <w:tc>
          <w:tcPr>
            <w:tcW w:w="1526" w:type="dxa"/>
          </w:tcPr>
          <w:p w14:paraId="68C9E0B0" w14:textId="38CF5150" w:rsidR="00D80DE0" w:rsidRPr="009007D5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216 563</w:t>
            </w:r>
          </w:p>
        </w:tc>
        <w:tc>
          <w:tcPr>
            <w:tcW w:w="1320" w:type="dxa"/>
          </w:tcPr>
          <w:p w14:paraId="1731B763" w14:textId="22E5FC55" w:rsidR="00D80DE0" w:rsidRDefault="00A13747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1900</w:t>
            </w:r>
          </w:p>
        </w:tc>
        <w:tc>
          <w:tcPr>
            <w:tcW w:w="1880" w:type="dxa"/>
          </w:tcPr>
          <w:p w14:paraId="23BDC131" w14:textId="26B8B62E" w:rsidR="00D80DE0" w:rsidRPr="00737AF1" w:rsidRDefault="00D80DE0" w:rsidP="009122CB">
            <w:pPr>
              <w:spacing w:line="288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183 088</w:t>
            </w:r>
          </w:p>
        </w:tc>
      </w:tr>
    </w:tbl>
    <w:p w14:paraId="57148162" w14:textId="4B796556" w:rsidR="00BE38E1" w:rsidRDefault="00BE38E1" w:rsidP="009122CB">
      <w:pPr>
        <w:spacing w:after="0" w:line="288" w:lineRule="auto"/>
        <w:rPr>
          <w:rFonts w:ascii="Times New Roman" w:hAnsi="Times New Roman"/>
          <w:sz w:val="24"/>
          <w:szCs w:val="24"/>
          <w:u w:val="single"/>
        </w:rPr>
      </w:pPr>
    </w:p>
    <w:p w14:paraId="0B317A26" w14:textId="52910D68" w:rsidR="00585C65" w:rsidRDefault="00585C65" w:rsidP="009122CB">
      <w:pPr>
        <w:spacing w:after="0" w:line="288" w:lineRule="auto"/>
        <w:rPr>
          <w:rFonts w:ascii="Times New Roman" w:hAnsi="Times New Roman"/>
          <w:sz w:val="24"/>
          <w:szCs w:val="24"/>
          <w:u w:val="single"/>
        </w:rPr>
      </w:pPr>
    </w:p>
    <w:p w14:paraId="21BC422C" w14:textId="77777777" w:rsidR="009122CB" w:rsidRDefault="009122CB" w:rsidP="009122CB">
      <w:pPr>
        <w:spacing w:after="0" w:line="288" w:lineRule="auto"/>
        <w:rPr>
          <w:rFonts w:ascii="Times New Roman" w:hAnsi="Times New Roman"/>
          <w:sz w:val="24"/>
          <w:szCs w:val="24"/>
          <w:u w:val="single"/>
        </w:rPr>
      </w:pPr>
    </w:p>
    <w:p w14:paraId="7455BA02" w14:textId="6AE46571" w:rsidR="00047899" w:rsidRPr="00CF0490" w:rsidRDefault="00047899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  <w:u w:val="single"/>
        </w:rPr>
      </w:pPr>
      <w:r w:rsidRPr="00CF0490">
        <w:rPr>
          <w:rFonts w:ascii="Times New Roman" w:hAnsi="Times New Roman"/>
          <w:sz w:val="28"/>
          <w:szCs w:val="28"/>
          <w:u w:val="single"/>
        </w:rPr>
        <w:lastRenderedPageBreak/>
        <w:t>Zhodnotenie významných položiek vo Výkaze ziskov a strát:</w:t>
      </w:r>
    </w:p>
    <w:p w14:paraId="45169F50" w14:textId="242E0BE1" w:rsidR="00A277D0" w:rsidRDefault="00A277D0" w:rsidP="009122CB">
      <w:pPr>
        <w:numPr>
          <w:ilvl w:val="0"/>
          <w:numId w:val="5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CF0490">
        <w:rPr>
          <w:rFonts w:ascii="Times New Roman" w:hAnsi="Times New Roman"/>
          <w:sz w:val="28"/>
          <w:szCs w:val="28"/>
        </w:rPr>
        <w:t xml:space="preserve">Podstatnú časť nákladov tvoria mzdové náklady vo výške </w:t>
      </w:r>
      <w:r w:rsidR="00A13747">
        <w:rPr>
          <w:rFonts w:ascii="Times New Roman" w:hAnsi="Times New Roman"/>
          <w:sz w:val="28"/>
          <w:szCs w:val="28"/>
        </w:rPr>
        <w:t>55 306</w:t>
      </w:r>
      <w:r w:rsidRPr="00CF0490">
        <w:rPr>
          <w:rFonts w:ascii="Times New Roman" w:hAnsi="Times New Roman"/>
          <w:sz w:val="28"/>
          <w:szCs w:val="28"/>
        </w:rPr>
        <w:t xml:space="preserve"> eur,  zákonné sociálne poistenie a zdravotné poistenie vo výške </w:t>
      </w:r>
      <w:r w:rsidR="00A13747">
        <w:rPr>
          <w:rFonts w:ascii="Times New Roman" w:hAnsi="Times New Roman"/>
          <w:sz w:val="28"/>
          <w:szCs w:val="28"/>
        </w:rPr>
        <w:t>19 466</w:t>
      </w:r>
      <w:r w:rsidRPr="00CF0490">
        <w:rPr>
          <w:rFonts w:ascii="Times New Roman" w:hAnsi="Times New Roman"/>
          <w:sz w:val="28"/>
          <w:szCs w:val="28"/>
        </w:rPr>
        <w:t xml:space="preserve"> eur.</w:t>
      </w:r>
    </w:p>
    <w:p w14:paraId="7517896D" w14:textId="1D627967" w:rsidR="00A277D0" w:rsidRDefault="00A277D0" w:rsidP="009122CB">
      <w:pPr>
        <w:numPr>
          <w:ilvl w:val="0"/>
          <w:numId w:val="5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CF0490">
        <w:rPr>
          <w:rFonts w:ascii="Times New Roman" w:hAnsi="Times New Roman"/>
          <w:sz w:val="28"/>
          <w:szCs w:val="28"/>
        </w:rPr>
        <w:t xml:space="preserve">Výkon služby mandatárov v oblasti riadenia, vedenia účtovníctva a mzdovej agendy </w:t>
      </w:r>
      <w:r w:rsidR="002951B8">
        <w:rPr>
          <w:rFonts w:ascii="Times New Roman" w:hAnsi="Times New Roman"/>
          <w:sz w:val="28"/>
          <w:szCs w:val="28"/>
        </w:rPr>
        <w:t xml:space="preserve">je </w:t>
      </w:r>
      <w:r w:rsidRPr="00CF0490">
        <w:rPr>
          <w:rFonts w:ascii="Times New Roman" w:hAnsi="Times New Roman"/>
          <w:sz w:val="28"/>
          <w:szCs w:val="28"/>
        </w:rPr>
        <w:t>vo výške 2</w:t>
      </w:r>
      <w:r w:rsidR="00A13747">
        <w:rPr>
          <w:rFonts w:ascii="Times New Roman" w:hAnsi="Times New Roman"/>
          <w:sz w:val="28"/>
          <w:szCs w:val="28"/>
        </w:rPr>
        <w:t>8 900</w:t>
      </w:r>
      <w:r w:rsidRPr="00CF0490">
        <w:rPr>
          <w:rFonts w:ascii="Times New Roman" w:hAnsi="Times New Roman"/>
          <w:sz w:val="28"/>
          <w:szCs w:val="28"/>
        </w:rPr>
        <w:t xml:space="preserve"> eur.</w:t>
      </w:r>
    </w:p>
    <w:bookmarkEnd w:id="0"/>
    <w:p w14:paraId="3DA2407C" w14:textId="7FD6FF0B" w:rsidR="00E75176" w:rsidRPr="00E75176" w:rsidRDefault="00E75176" w:rsidP="009122CB">
      <w:pPr>
        <w:pStyle w:val="Odsekzoznamu"/>
        <w:numPr>
          <w:ilvl w:val="0"/>
          <w:numId w:val="5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E75176">
        <w:rPr>
          <w:rFonts w:ascii="Times New Roman" w:hAnsi="Times New Roman"/>
          <w:sz w:val="28"/>
          <w:szCs w:val="28"/>
        </w:rPr>
        <w:t xml:space="preserve">Náklady na motorové vozidlá, a to nákup pohonných hmôt vo výške 24 192 eur, ako aj opravy a udržiavanie vo výške 17 764 eur.  </w:t>
      </w:r>
    </w:p>
    <w:p w14:paraId="0AC64C58" w14:textId="77777777" w:rsidR="00E75176" w:rsidRDefault="00E75176" w:rsidP="009122CB">
      <w:pPr>
        <w:numPr>
          <w:ilvl w:val="0"/>
          <w:numId w:val="5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CF0490">
        <w:rPr>
          <w:rFonts w:ascii="Times New Roman" w:hAnsi="Times New Roman"/>
          <w:sz w:val="28"/>
          <w:szCs w:val="28"/>
        </w:rPr>
        <w:t xml:space="preserve">Prenájom priestorov a s tým súvisiace náklady </w:t>
      </w:r>
      <w:r>
        <w:rPr>
          <w:rFonts w:ascii="Times New Roman" w:hAnsi="Times New Roman"/>
          <w:sz w:val="28"/>
          <w:szCs w:val="28"/>
        </w:rPr>
        <w:t>energie vo výške 8 483</w:t>
      </w:r>
      <w:r w:rsidRPr="00CF0490">
        <w:rPr>
          <w:rFonts w:ascii="Times New Roman" w:hAnsi="Times New Roman"/>
          <w:sz w:val="28"/>
          <w:szCs w:val="28"/>
        </w:rPr>
        <w:t xml:space="preserve"> eur.</w:t>
      </w:r>
    </w:p>
    <w:p w14:paraId="5980FB8B" w14:textId="0AB7F3BB" w:rsidR="00E75176" w:rsidRDefault="00E75176" w:rsidP="009122CB">
      <w:pPr>
        <w:numPr>
          <w:ilvl w:val="0"/>
          <w:numId w:val="5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CF0490">
        <w:rPr>
          <w:rFonts w:ascii="Times New Roman" w:hAnsi="Times New Roman"/>
          <w:sz w:val="28"/>
          <w:szCs w:val="28"/>
        </w:rPr>
        <w:t>Významné náklady v oblasti Služieb sú dopravné služby vo výške 1</w:t>
      </w:r>
      <w:r>
        <w:rPr>
          <w:rFonts w:ascii="Times New Roman" w:hAnsi="Times New Roman"/>
          <w:sz w:val="28"/>
          <w:szCs w:val="28"/>
        </w:rPr>
        <w:t>2 118</w:t>
      </w:r>
      <w:r w:rsidRPr="00CF0490">
        <w:rPr>
          <w:rFonts w:ascii="Times New Roman" w:hAnsi="Times New Roman"/>
          <w:sz w:val="28"/>
          <w:szCs w:val="28"/>
        </w:rPr>
        <w:t xml:space="preserve"> eur</w:t>
      </w:r>
      <w:r>
        <w:rPr>
          <w:rFonts w:ascii="Times New Roman" w:hAnsi="Times New Roman"/>
          <w:sz w:val="28"/>
          <w:szCs w:val="28"/>
        </w:rPr>
        <w:t>, pri odvoze separovaného odpadu, skla, vývoz kontajnerov, ako aj zhodnotenie plastov, fólií, šatstva a ostatných komodít.</w:t>
      </w:r>
    </w:p>
    <w:p w14:paraId="3D925D53" w14:textId="77777777" w:rsidR="00E75176" w:rsidRDefault="00E75176" w:rsidP="009122CB">
      <w:pPr>
        <w:numPr>
          <w:ilvl w:val="0"/>
          <w:numId w:val="5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CF0490">
        <w:rPr>
          <w:rFonts w:ascii="Times New Roman" w:hAnsi="Times New Roman"/>
          <w:sz w:val="28"/>
          <w:szCs w:val="28"/>
        </w:rPr>
        <w:t xml:space="preserve">Tržby vo výške </w:t>
      </w:r>
      <w:r>
        <w:rPr>
          <w:rFonts w:ascii="Times New Roman" w:hAnsi="Times New Roman"/>
          <w:sz w:val="28"/>
          <w:szCs w:val="28"/>
        </w:rPr>
        <w:t>210 748</w:t>
      </w:r>
      <w:r w:rsidRPr="00CF0490">
        <w:rPr>
          <w:rFonts w:ascii="Times New Roman" w:hAnsi="Times New Roman"/>
          <w:sz w:val="28"/>
          <w:szCs w:val="28"/>
        </w:rPr>
        <w:t xml:space="preserve"> eur boli z činností vykonávaných v súlade so zakladacou listinou a štatútom organizácie. </w:t>
      </w:r>
    </w:p>
    <w:p w14:paraId="7D53B160" w14:textId="77777777" w:rsidR="00E75176" w:rsidRPr="008750DE" w:rsidRDefault="00E75176" w:rsidP="009122CB">
      <w:pPr>
        <w:numPr>
          <w:ilvl w:val="0"/>
          <w:numId w:val="5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3E4361">
        <w:rPr>
          <w:rFonts w:ascii="Times New Roman" w:hAnsi="Times New Roman"/>
          <w:sz w:val="28"/>
          <w:szCs w:val="28"/>
        </w:rPr>
        <w:t>Prijat</w:t>
      </w:r>
      <w:r>
        <w:rPr>
          <w:rFonts w:ascii="Times New Roman" w:hAnsi="Times New Roman"/>
          <w:sz w:val="28"/>
          <w:szCs w:val="28"/>
        </w:rPr>
        <w:t xml:space="preserve">ý dar </w:t>
      </w:r>
      <w:r w:rsidRPr="003E4361">
        <w:rPr>
          <w:rFonts w:ascii="Times New Roman" w:hAnsi="Times New Roman"/>
          <w:sz w:val="28"/>
          <w:szCs w:val="28"/>
        </w:rPr>
        <w:t xml:space="preserve">za </w:t>
      </w:r>
      <w:r>
        <w:rPr>
          <w:rFonts w:ascii="Times New Roman" w:hAnsi="Times New Roman"/>
          <w:sz w:val="28"/>
          <w:szCs w:val="28"/>
        </w:rPr>
        <w:t xml:space="preserve">víťazné umiestnenie v </w:t>
      </w:r>
      <w:r w:rsidRPr="003E4361">
        <w:rPr>
          <w:rFonts w:ascii="Times New Roman" w:hAnsi="Times New Roman"/>
          <w:sz w:val="28"/>
          <w:szCs w:val="28"/>
        </w:rPr>
        <w:t>kategóri</w:t>
      </w:r>
      <w:r>
        <w:rPr>
          <w:rFonts w:ascii="Times New Roman" w:hAnsi="Times New Roman"/>
          <w:sz w:val="28"/>
          <w:szCs w:val="28"/>
        </w:rPr>
        <w:t>i</w:t>
      </w:r>
      <w:r w:rsidRPr="003E4361">
        <w:rPr>
          <w:rFonts w:ascii="Times New Roman" w:hAnsi="Times New Roman"/>
          <w:sz w:val="28"/>
          <w:szCs w:val="28"/>
        </w:rPr>
        <w:t xml:space="preserve"> Regionálny rozvoj, Inovácia Žilinského </w:t>
      </w:r>
      <w:r>
        <w:rPr>
          <w:rFonts w:ascii="Times New Roman" w:hAnsi="Times New Roman"/>
          <w:sz w:val="28"/>
          <w:szCs w:val="28"/>
        </w:rPr>
        <w:t xml:space="preserve">kraja </w:t>
      </w:r>
      <w:r w:rsidRPr="003E4361">
        <w:rPr>
          <w:rFonts w:ascii="Times New Roman" w:hAnsi="Times New Roman"/>
          <w:sz w:val="28"/>
          <w:szCs w:val="28"/>
        </w:rPr>
        <w:t xml:space="preserve"> 2021, a to s projektom „Naše prvé Dušičky bez plastovej kytičky“.</w:t>
      </w:r>
    </w:p>
    <w:p w14:paraId="4137E21F" w14:textId="77777777" w:rsidR="00E75176" w:rsidRDefault="00E75176" w:rsidP="009122CB">
      <w:pPr>
        <w:numPr>
          <w:ilvl w:val="0"/>
          <w:numId w:val="5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V roku 2022 organizácia prijala z podielu zaplatenej dane čiastku 695 eur.</w:t>
      </w:r>
    </w:p>
    <w:p w14:paraId="1C1A81FA" w14:textId="77777777" w:rsidR="00E75176" w:rsidRDefault="00E75176" w:rsidP="009122CB">
      <w:pPr>
        <w:numPr>
          <w:ilvl w:val="0"/>
          <w:numId w:val="5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Príjem z predaja hmotného dlhodobého majetku v čiastke 1 900 eur.</w:t>
      </w:r>
    </w:p>
    <w:p w14:paraId="3FF90CC4" w14:textId="3B417B7D" w:rsidR="00E75176" w:rsidRDefault="00E75176" w:rsidP="009122CB">
      <w:pPr>
        <w:spacing w:after="0" w:line="288" w:lineRule="auto"/>
        <w:rPr>
          <w:rFonts w:ascii="Times New Roman" w:hAnsi="Times New Roman"/>
          <w:sz w:val="24"/>
          <w:szCs w:val="24"/>
        </w:rPr>
      </w:pPr>
    </w:p>
    <w:p w14:paraId="5A2B2C7F" w14:textId="77777777" w:rsidR="009B2CAB" w:rsidRDefault="009B2CAB" w:rsidP="009122CB">
      <w:pPr>
        <w:spacing w:after="0" w:line="288" w:lineRule="auto"/>
        <w:rPr>
          <w:rFonts w:ascii="Times New Roman" w:hAnsi="Times New Roman"/>
          <w:sz w:val="24"/>
          <w:szCs w:val="24"/>
        </w:rPr>
      </w:pPr>
    </w:p>
    <w:p w14:paraId="4A869590" w14:textId="3FCBFCEB" w:rsidR="00E75176" w:rsidRPr="008736BE" w:rsidRDefault="00E75176" w:rsidP="009122CB">
      <w:pPr>
        <w:spacing w:after="0" w:line="288" w:lineRule="auto"/>
        <w:rPr>
          <w:rFonts w:ascii="Arial" w:hAnsi="Arial" w:cs="Arial"/>
          <w:sz w:val="24"/>
          <w:szCs w:val="24"/>
        </w:rPr>
      </w:pPr>
      <w:r>
        <w:rPr>
          <w:rFonts w:ascii="Times New Roman" w:hAnsi="Times New Roman"/>
          <w:b/>
          <w:sz w:val="28"/>
          <w:szCs w:val="28"/>
        </w:rPr>
        <w:t xml:space="preserve">4. </w:t>
      </w:r>
      <w:r w:rsidRPr="008736BE">
        <w:rPr>
          <w:rFonts w:ascii="Times New Roman" w:hAnsi="Times New Roman"/>
          <w:b/>
          <w:sz w:val="28"/>
          <w:szCs w:val="28"/>
        </w:rPr>
        <w:t>Audit roč</w:t>
      </w:r>
      <w:r>
        <w:rPr>
          <w:rFonts w:ascii="Times New Roman" w:hAnsi="Times New Roman"/>
          <w:b/>
          <w:sz w:val="28"/>
          <w:szCs w:val="28"/>
        </w:rPr>
        <w:t>ne</w:t>
      </w:r>
      <w:r w:rsidRPr="008736BE">
        <w:rPr>
          <w:rFonts w:ascii="Times New Roman" w:hAnsi="Times New Roman"/>
          <w:b/>
          <w:sz w:val="28"/>
          <w:szCs w:val="28"/>
        </w:rPr>
        <w:t>j účtovnej závierk</w:t>
      </w:r>
      <w:r w:rsidR="009122CB">
        <w:rPr>
          <w:rFonts w:ascii="Times New Roman" w:hAnsi="Times New Roman"/>
          <w:b/>
          <w:sz w:val="28"/>
          <w:szCs w:val="28"/>
        </w:rPr>
        <w:t>y</w:t>
      </w:r>
    </w:p>
    <w:p w14:paraId="5B841CD7" w14:textId="77777777" w:rsidR="009122CB" w:rsidRDefault="009122CB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14:paraId="1FF041AF" w14:textId="01635A19" w:rsidR="00E75176" w:rsidRPr="00041B93" w:rsidRDefault="00E75176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041B93">
        <w:rPr>
          <w:rFonts w:ascii="Times New Roman" w:hAnsi="Times New Roman"/>
          <w:sz w:val="28"/>
          <w:szCs w:val="28"/>
        </w:rPr>
        <w:t>Organizácia VEPOS Horného Turca n.</w:t>
      </w:r>
      <w:r w:rsidR="009122CB">
        <w:rPr>
          <w:rFonts w:ascii="Times New Roman" w:hAnsi="Times New Roman"/>
          <w:sz w:val="28"/>
          <w:szCs w:val="28"/>
        </w:rPr>
        <w:t xml:space="preserve"> </w:t>
      </w:r>
      <w:r w:rsidRPr="00041B93">
        <w:rPr>
          <w:rFonts w:ascii="Times New Roman" w:hAnsi="Times New Roman"/>
          <w:sz w:val="28"/>
          <w:szCs w:val="28"/>
        </w:rPr>
        <w:t>o. n</w:t>
      </w:r>
      <w:r>
        <w:rPr>
          <w:rFonts w:ascii="Times New Roman" w:hAnsi="Times New Roman"/>
          <w:sz w:val="28"/>
          <w:szCs w:val="28"/>
        </w:rPr>
        <w:t xml:space="preserve">enapĺňa </w:t>
      </w:r>
      <w:r w:rsidRPr="00041B93">
        <w:rPr>
          <w:rFonts w:ascii="Times New Roman" w:hAnsi="Times New Roman"/>
          <w:sz w:val="28"/>
          <w:szCs w:val="28"/>
        </w:rPr>
        <w:t xml:space="preserve">podmienky podľa </w:t>
      </w:r>
      <w:proofErr w:type="spellStart"/>
      <w:r w:rsidR="009122CB">
        <w:rPr>
          <w:rFonts w:ascii="Times New Roman" w:hAnsi="Times New Roman"/>
          <w:sz w:val="28"/>
          <w:szCs w:val="28"/>
        </w:rPr>
        <w:t>ust</w:t>
      </w:r>
      <w:proofErr w:type="spellEnd"/>
      <w:r w:rsidR="009122CB">
        <w:rPr>
          <w:rFonts w:ascii="Times New Roman" w:hAnsi="Times New Roman"/>
          <w:sz w:val="28"/>
          <w:szCs w:val="28"/>
        </w:rPr>
        <w:t xml:space="preserve">. </w:t>
      </w:r>
      <w:r w:rsidRPr="00041B93">
        <w:rPr>
          <w:rFonts w:ascii="Times New Roman" w:hAnsi="Times New Roman"/>
          <w:sz w:val="28"/>
          <w:szCs w:val="28"/>
        </w:rPr>
        <w:t>§</w:t>
      </w:r>
      <w:r w:rsidR="009122CB">
        <w:rPr>
          <w:rFonts w:ascii="Times New Roman" w:hAnsi="Times New Roman"/>
          <w:sz w:val="28"/>
          <w:szCs w:val="28"/>
        </w:rPr>
        <w:t xml:space="preserve"> </w:t>
      </w:r>
      <w:r w:rsidRPr="00041B93">
        <w:rPr>
          <w:rFonts w:ascii="Times New Roman" w:hAnsi="Times New Roman"/>
          <w:sz w:val="28"/>
          <w:szCs w:val="28"/>
        </w:rPr>
        <w:t>33 ods.</w:t>
      </w:r>
      <w:r w:rsidR="009122CB">
        <w:rPr>
          <w:rFonts w:ascii="Times New Roman" w:hAnsi="Times New Roman"/>
          <w:sz w:val="28"/>
          <w:szCs w:val="28"/>
        </w:rPr>
        <w:t xml:space="preserve"> </w:t>
      </w:r>
      <w:r w:rsidRPr="00041B93">
        <w:rPr>
          <w:rFonts w:ascii="Times New Roman" w:hAnsi="Times New Roman"/>
          <w:sz w:val="28"/>
          <w:szCs w:val="28"/>
        </w:rPr>
        <w:t>3 zákona č. 213/1997 Z.</w:t>
      </w:r>
      <w:r w:rsidR="009122CB">
        <w:rPr>
          <w:rFonts w:ascii="Times New Roman" w:hAnsi="Times New Roman"/>
          <w:sz w:val="28"/>
          <w:szCs w:val="28"/>
        </w:rPr>
        <w:t xml:space="preserve"> </w:t>
      </w:r>
      <w:r w:rsidRPr="00041B93">
        <w:rPr>
          <w:rFonts w:ascii="Times New Roman" w:hAnsi="Times New Roman"/>
          <w:sz w:val="28"/>
          <w:szCs w:val="28"/>
        </w:rPr>
        <w:t>z. o neziskových organizáciách poskytujúcich všeobecne prospešné služby v</w:t>
      </w:r>
      <w:r w:rsidR="009122CB">
        <w:rPr>
          <w:rFonts w:ascii="Times New Roman" w:hAnsi="Times New Roman"/>
          <w:sz w:val="28"/>
          <w:szCs w:val="28"/>
        </w:rPr>
        <w:t> </w:t>
      </w:r>
      <w:r w:rsidRPr="00041B93">
        <w:rPr>
          <w:rFonts w:ascii="Times New Roman" w:hAnsi="Times New Roman"/>
          <w:sz w:val="28"/>
          <w:szCs w:val="28"/>
        </w:rPr>
        <w:t>z</w:t>
      </w:r>
      <w:r w:rsidR="009122CB">
        <w:rPr>
          <w:rFonts w:ascii="Times New Roman" w:hAnsi="Times New Roman"/>
          <w:sz w:val="28"/>
          <w:szCs w:val="28"/>
        </w:rPr>
        <w:t>není neskorších predpisov</w:t>
      </w:r>
      <w:r w:rsidRPr="00041B93">
        <w:rPr>
          <w:rFonts w:ascii="Times New Roman" w:hAnsi="Times New Roman"/>
          <w:sz w:val="28"/>
          <w:szCs w:val="28"/>
        </w:rPr>
        <w:t xml:space="preserve">, preto jej nevznikla povinnosť overenia účtovnej závierky a výročnej správy štátnym audítorom. </w:t>
      </w:r>
    </w:p>
    <w:p w14:paraId="79B10846" w14:textId="4556E5EB" w:rsidR="00F36056" w:rsidRDefault="00F36056" w:rsidP="009122CB">
      <w:pPr>
        <w:pStyle w:val="Odsekzoznamu"/>
        <w:spacing w:after="0" w:line="288" w:lineRule="auto"/>
        <w:ind w:left="0"/>
        <w:rPr>
          <w:rFonts w:ascii="Times New Roman" w:hAnsi="Times New Roman"/>
          <w:sz w:val="24"/>
          <w:szCs w:val="24"/>
        </w:rPr>
      </w:pPr>
    </w:p>
    <w:p w14:paraId="2E0EC189" w14:textId="77777777" w:rsidR="009B2CAB" w:rsidRDefault="009B2CAB" w:rsidP="009122CB">
      <w:pPr>
        <w:pStyle w:val="Odsekzoznamu"/>
        <w:spacing w:after="0" w:line="288" w:lineRule="auto"/>
        <w:ind w:left="0"/>
        <w:rPr>
          <w:rFonts w:ascii="Times New Roman" w:hAnsi="Times New Roman"/>
          <w:sz w:val="24"/>
          <w:szCs w:val="24"/>
        </w:rPr>
      </w:pPr>
    </w:p>
    <w:p w14:paraId="7EB45053" w14:textId="77777777" w:rsidR="00CF6175" w:rsidRDefault="00CF6175" w:rsidP="009122CB">
      <w:pPr>
        <w:pStyle w:val="Odsekzoznamu"/>
        <w:spacing w:after="0" w:line="288" w:lineRule="auto"/>
        <w:ind w:left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5. Prehľad o peňažných príjmoch a výdavkoch</w:t>
      </w:r>
    </w:p>
    <w:p w14:paraId="667A71F7" w14:textId="77777777" w:rsidR="00CF6175" w:rsidRDefault="00CF6175" w:rsidP="009122CB">
      <w:pPr>
        <w:spacing w:after="0" w:line="288" w:lineRule="auto"/>
        <w:rPr>
          <w:rFonts w:ascii="Times New Roman" w:hAnsi="Times New Roman"/>
          <w:b/>
          <w:sz w:val="24"/>
          <w:szCs w:val="24"/>
          <w:u w:val="single"/>
        </w:rPr>
      </w:pPr>
    </w:p>
    <w:p w14:paraId="02730DA4" w14:textId="1320D836" w:rsidR="00CF6175" w:rsidRPr="00D926B9" w:rsidRDefault="00CF6175" w:rsidP="009122CB">
      <w:pPr>
        <w:spacing w:after="0" w:line="288" w:lineRule="auto"/>
        <w:jc w:val="both"/>
        <w:rPr>
          <w:rFonts w:ascii="Times New Roman" w:hAnsi="Times New Roman"/>
          <w:b/>
          <w:sz w:val="28"/>
          <w:szCs w:val="28"/>
        </w:rPr>
      </w:pPr>
      <w:r w:rsidRPr="00D926B9">
        <w:rPr>
          <w:rFonts w:ascii="Times New Roman" w:hAnsi="Times New Roman"/>
          <w:b/>
          <w:sz w:val="28"/>
          <w:szCs w:val="28"/>
        </w:rPr>
        <w:t>Počiatočný stav finančných prostriedkov k</w:t>
      </w:r>
      <w:r w:rsidR="008E4695" w:rsidRPr="00D926B9">
        <w:rPr>
          <w:rFonts w:ascii="Times New Roman" w:hAnsi="Times New Roman"/>
          <w:b/>
          <w:sz w:val="28"/>
          <w:szCs w:val="28"/>
        </w:rPr>
        <w:t> 01</w:t>
      </w:r>
      <w:r w:rsidRPr="00D926B9">
        <w:rPr>
          <w:rFonts w:ascii="Times New Roman" w:hAnsi="Times New Roman"/>
          <w:b/>
          <w:sz w:val="28"/>
          <w:szCs w:val="28"/>
        </w:rPr>
        <w:t xml:space="preserve">. </w:t>
      </w:r>
      <w:r w:rsidR="008E4695" w:rsidRPr="00D926B9">
        <w:rPr>
          <w:rFonts w:ascii="Times New Roman" w:hAnsi="Times New Roman"/>
          <w:b/>
          <w:sz w:val="28"/>
          <w:szCs w:val="28"/>
        </w:rPr>
        <w:t>01.</w:t>
      </w:r>
      <w:r w:rsidRPr="00D926B9">
        <w:rPr>
          <w:rFonts w:ascii="Times New Roman" w:hAnsi="Times New Roman"/>
          <w:b/>
          <w:sz w:val="28"/>
          <w:szCs w:val="28"/>
        </w:rPr>
        <w:t xml:space="preserve"> 20</w:t>
      </w:r>
      <w:r w:rsidR="00041B93" w:rsidRPr="00D926B9">
        <w:rPr>
          <w:rFonts w:ascii="Times New Roman" w:hAnsi="Times New Roman"/>
          <w:b/>
          <w:sz w:val="28"/>
          <w:szCs w:val="28"/>
        </w:rPr>
        <w:t>2</w:t>
      </w:r>
      <w:r w:rsidR="001D40CD">
        <w:rPr>
          <w:rFonts w:ascii="Times New Roman" w:hAnsi="Times New Roman"/>
          <w:b/>
          <w:sz w:val="28"/>
          <w:szCs w:val="28"/>
        </w:rPr>
        <w:t>2</w:t>
      </w:r>
    </w:p>
    <w:p w14:paraId="1BBF67F7" w14:textId="696DF715" w:rsidR="00107198" w:rsidRPr="00AA04C9" w:rsidRDefault="00CF6175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>Pokladňa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  <w:t xml:space="preserve"> </w:t>
      </w:r>
      <w:r w:rsidR="00DA2BCA" w:rsidRPr="00AA04C9">
        <w:rPr>
          <w:rFonts w:ascii="Times New Roman" w:hAnsi="Times New Roman"/>
          <w:sz w:val="28"/>
          <w:szCs w:val="28"/>
        </w:rPr>
        <w:t xml:space="preserve">      </w:t>
      </w:r>
      <w:r w:rsidR="00DB2A28" w:rsidRPr="00AA04C9">
        <w:rPr>
          <w:rFonts w:ascii="Times New Roman" w:hAnsi="Times New Roman"/>
          <w:sz w:val="28"/>
          <w:szCs w:val="28"/>
        </w:rPr>
        <w:tab/>
        <w:t xml:space="preserve">        </w:t>
      </w:r>
      <w:r w:rsidR="00D926B9">
        <w:rPr>
          <w:rFonts w:ascii="Times New Roman" w:hAnsi="Times New Roman"/>
          <w:sz w:val="28"/>
          <w:szCs w:val="28"/>
        </w:rPr>
        <w:t xml:space="preserve">          </w:t>
      </w:r>
      <w:r w:rsidR="00380674">
        <w:rPr>
          <w:rFonts w:ascii="Times New Roman" w:hAnsi="Times New Roman"/>
          <w:sz w:val="28"/>
          <w:szCs w:val="28"/>
        </w:rPr>
        <w:tab/>
        <w:t xml:space="preserve">       </w:t>
      </w:r>
      <w:r w:rsidR="001D40CD">
        <w:rPr>
          <w:rFonts w:ascii="Times New Roman" w:hAnsi="Times New Roman"/>
          <w:sz w:val="28"/>
          <w:szCs w:val="28"/>
        </w:rPr>
        <w:t xml:space="preserve">  90</w:t>
      </w:r>
      <w:r w:rsidR="00DA2BCA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0EE41858" w14:textId="54B56F9E" w:rsidR="00CF6175" w:rsidRPr="00AA04C9" w:rsidRDefault="00CF6175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>Banka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="008E4695" w:rsidRPr="00AA04C9">
        <w:rPr>
          <w:rFonts w:ascii="Times New Roman" w:hAnsi="Times New Roman"/>
          <w:sz w:val="28"/>
          <w:szCs w:val="28"/>
        </w:rPr>
        <w:t xml:space="preserve">          </w:t>
      </w:r>
      <w:r w:rsidR="00DA2BCA" w:rsidRPr="00AA04C9">
        <w:rPr>
          <w:rFonts w:ascii="Times New Roman" w:hAnsi="Times New Roman"/>
          <w:sz w:val="28"/>
          <w:szCs w:val="28"/>
        </w:rPr>
        <w:t xml:space="preserve">      </w:t>
      </w:r>
      <w:r w:rsidR="00DB2A28" w:rsidRPr="00AA04C9">
        <w:rPr>
          <w:rFonts w:ascii="Times New Roman" w:hAnsi="Times New Roman"/>
          <w:sz w:val="28"/>
          <w:szCs w:val="28"/>
        </w:rPr>
        <w:tab/>
        <w:t xml:space="preserve">     </w:t>
      </w:r>
      <w:r w:rsidR="00380674">
        <w:rPr>
          <w:rFonts w:ascii="Times New Roman" w:hAnsi="Times New Roman"/>
          <w:sz w:val="28"/>
          <w:szCs w:val="28"/>
        </w:rPr>
        <w:tab/>
        <w:t xml:space="preserve">  </w:t>
      </w:r>
      <w:r w:rsidR="001D40CD">
        <w:rPr>
          <w:rFonts w:ascii="Times New Roman" w:hAnsi="Times New Roman"/>
          <w:sz w:val="28"/>
          <w:szCs w:val="28"/>
        </w:rPr>
        <w:t>14 274</w:t>
      </w:r>
      <w:r w:rsidR="00DA2BCA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088223FC" w14:textId="07236609" w:rsidR="00DA2BCA" w:rsidRDefault="00DA2BCA" w:rsidP="009122CB">
      <w:pPr>
        <w:spacing w:after="0" w:line="288" w:lineRule="auto"/>
        <w:rPr>
          <w:rFonts w:ascii="Times New Roman" w:hAnsi="Times New Roman"/>
          <w:b/>
          <w:sz w:val="28"/>
          <w:szCs w:val="28"/>
          <w:u w:val="single"/>
        </w:rPr>
      </w:pPr>
    </w:p>
    <w:p w14:paraId="740E22C2" w14:textId="77777777" w:rsidR="009B2CAB" w:rsidRPr="00AA04C9" w:rsidRDefault="009B2CAB" w:rsidP="009122CB">
      <w:pPr>
        <w:spacing w:after="0" w:line="288" w:lineRule="auto"/>
        <w:rPr>
          <w:rFonts w:ascii="Times New Roman" w:hAnsi="Times New Roman"/>
          <w:b/>
          <w:sz w:val="28"/>
          <w:szCs w:val="28"/>
          <w:u w:val="single"/>
        </w:rPr>
      </w:pPr>
    </w:p>
    <w:p w14:paraId="5F869659" w14:textId="257982D6" w:rsidR="00CF6175" w:rsidRPr="00AA04C9" w:rsidRDefault="00CF6175" w:rsidP="009122CB">
      <w:pPr>
        <w:spacing w:after="0" w:line="288" w:lineRule="auto"/>
        <w:rPr>
          <w:rFonts w:ascii="Times New Roman" w:hAnsi="Times New Roman"/>
          <w:b/>
          <w:sz w:val="28"/>
          <w:szCs w:val="28"/>
          <w:u w:val="single"/>
        </w:rPr>
      </w:pPr>
      <w:r w:rsidRPr="00AA04C9">
        <w:rPr>
          <w:rFonts w:ascii="Times New Roman" w:hAnsi="Times New Roman"/>
          <w:b/>
          <w:sz w:val="28"/>
          <w:szCs w:val="28"/>
          <w:u w:val="single"/>
        </w:rPr>
        <w:lastRenderedPageBreak/>
        <w:t xml:space="preserve">Príjmy banka  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  <w:t xml:space="preserve">  </w:t>
      </w:r>
      <w:r w:rsidR="008E4695" w:rsidRPr="00AA04C9">
        <w:rPr>
          <w:rFonts w:ascii="Times New Roman" w:hAnsi="Times New Roman"/>
          <w:b/>
          <w:sz w:val="28"/>
          <w:szCs w:val="28"/>
          <w:u w:val="single"/>
        </w:rPr>
        <w:t xml:space="preserve">    </w:t>
      </w:r>
      <w:r w:rsidR="00DA2BCA"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="00E13733"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</w:r>
      <w:r w:rsidR="00380674">
        <w:rPr>
          <w:rFonts w:ascii="Times New Roman" w:hAnsi="Times New Roman"/>
          <w:b/>
          <w:sz w:val="28"/>
          <w:szCs w:val="28"/>
          <w:u w:val="single"/>
        </w:rPr>
        <w:tab/>
      </w:r>
      <w:r w:rsidR="00D07F39">
        <w:rPr>
          <w:rFonts w:ascii="Times New Roman" w:hAnsi="Times New Roman"/>
          <w:b/>
          <w:sz w:val="28"/>
          <w:szCs w:val="28"/>
          <w:u w:val="single"/>
        </w:rPr>
        <w:t>241 421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 eur</w:t>
      </w:r>
    </w:p>
    <w:p w14:paraId="443FF9C1" w14:textId="28FE066A" w:rsidR="00D07F39" w:rsidRDefault="00734B59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</w:t>
      </w:r>
      <w:r w:rsidR="00D926B9">
        <w:rPr>
          <w:rFonts w:ascii="Times New Roman" w:hAnsi="Times New Roman"/>
          <w:sz w:val="28"/>
          <w:szCs w:val="28"/>
        </w:rPr>
        <w:t>ríjem z</w:t>
      </w:r>
      <w:r w:rsidR="00563EBF">
        <w:rPr>
          <w:rFonts w:ascii="Times New Roman" w:hAnsi="Times New Roman"/>
          <w:sz w:val="28"/>
          <w:szCs w:val="28"/>
        </w:rPr>
        <w:t>a vystavené faktúry</w:t>
      </w:r>
      <w:r w:rsidR="00CF6175" w:rsidRPr="00AA04C9">
        <w:rPr>
          <w:rFonts w:ascii="Times New Roman" w:hAnsi="Times New Roman"/>
          <w:sz w:val="28"/>
          <w:szCs w:val="28"/>
        </w:rPr>
        <w:tab/>
        <w:t xml:space="preserve"> </w:t>
      </w:r>
      <w:r w:rsidR="00E13733" w:rsidRPr="00AA04C9">
        <w:rPr>
          <w:rFonts w:ascii="Times New Roman" w:hAnsi="Times New Roman"/>
          <w:sz w:val="28"/>
          <w:szCs w:val="28"/>
        </w:rPr>
        <w:tab/>
      </w:r>
      <w:r w:rsidR="00E13733" w:rsidRPr="00AA04C9">
        <w:rPr>
          <w:rFonts w:ascii="Times New Roman" w:hAnsi="Times New Roman"/>
          <w:sz w:val="28"/>
          <w:szCs w:val="28"/>
        </w:rPr>
        <w:tab/>
      </w:r>
      <w:r w:rsidR="00380674">
        <w:rPr>
          <w:rFonts w:ascii="Times New Roman" w:hAnsi="Times New Roman"/>
          <w:sz w:val="28"/>
          <w:szCs w:val="28"/>
        </w:rPr>
        <w:tab/>
      </w:r>
      <w:r w:rsidR="00D07F39">
        <w:rPr>
          <w:rFonts w:ascii="Times New Roman" w:hAnsi="Times New Roman"/>
          <w:sz w:val="28"/>
          <w:szCs w:val="28"/>
        </w:rPr>
        <w:t>21</w:t>
      </w:r>
      <w:r w:rsidR="00A8455C">
        <w:rPr>
          <w:rFonts w:ascii="Times New Roman" w:hAnsi="Times New Roman"/>
          <w:sz w:val="28"/>
          <w:szCs w:val="28"/>
        </w:rPr>
        <w:t>8 523</w:t>
      </w:r>
      <w:r w:rsidR="00CF6175" w:rsidRPr="00AA04C9">
        <w:rPr>
          <w:rFonts w:ascii="Times New Roman" w:hAnsi="Times New Roman"/>
          <w:sz w:val="28"/>
          <w:szCs w:val="28"/>
        </w:rPr>
        <w:t xml:space="preserve"> eur </w:t>
      </w:r>
      <w:r w:rsidR="00E13733" w:rsidRPr="00AA04C9">
        <w:rPr>
          <w:rFonts w:ascii="Times New Roman" w:hAnsi="Times New Roman"/>
          <w:sz w:val="28"/>
          <w:szCs w:val="28"/>
        </w:rPr>
        <w:tab/>
      </w:r>
    </w:p>
    <w:p w14:paraId="7FA6E627" w14:textId="67D0E20F" w:rsidR="00E13733" w:rsidRPr="00AA04C9" w:rsidRDefault="00D07F39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príjem zakl</w:t>
      </w:r>
      <w:r w:rsidR="00173582">
        <w:rPr>
          <w:rFonts w:ascii="Times New Roman" w:hAnsi="Times New Roman"/>
          <w:sz w:val="28"/>
          <w:szCs w:val="28"/>
        </w:rPr>
        <w:t xml:space="preserve">adateľského vkladu zlúčenej </w:t>
      </w:r>
      <w:proofErr w:type="spellStart"/>
      <w:r w:rsidR="00173582">
        <w:rPr>
          <w:rFonts w:ascii="Times New Roman" w:hAnsi="Times New Roman"/>
          <w:sz w:val="28"/>
          <w:szCs w:val="28"/>
        </w:rPr>
        <w:t>org</w:t>
      </w:r>
      <w:r>
        <w:rPr>
          <w:rFonts w:ascii="Times New Roman" w:hAnsi="Times New Roman"/>
          <w:sz w:val="28"/>
          <w:szCs w:val="28"/>
        </w:rPr>
        <w:t>aniz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 w:rsidR="0017358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   10 320 eur</w:t>
      </w:r>
      <w:r w:rsidR="00E13733" w:rsidRPr="00AA04C9">
        <w:rPr>
          <w:rFonts w:ascii="Times New Roman" w:hAnsi="Times New Roman"/>
          <w:sz w:val="28"/>
          <w:szCs w:val="28"/>
        </w:rPr>
        <w:tab/>
      </w:r>
    </w:p>
    <w:p w14:paraId="304919EB" w14:textId="77777777" w:rsidR="001D40CD" w:rsidRDefault="00E13733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>príjem z podielu zaplatenej dane 2%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  <w:t xml:space="preserve">       </w:t>
      </w:r>
      <w:r w:rsidR="00380674">
        <w:rPr>
          <w:rFonts w:ascii="Times New Roman" w:hAnsi="Times New Roman"/>
          <w:sz w:val="28"/>
          <w:szCs w:val="28"/>
        </w:rPr>
        <w:tab/>
        <w:t xml:space="preserve">    </w:t>
      </w:r>
      <w:r w:rsidR="001D40CD">
        <w:rPr>
          <w:rFonts w:ascii="Times New Roman" w:hAnsi="Times New Roman"/>
          <w:sz w:val="28"/>
          <w:szCs w:val="28"/>
        </w:rPr>
        <w:t xml:space="preserve">   695</w:t>
      </w:r>
      <w:r w:rsidRPr="00AA04C9">
        <w:rPr>
          <w:rFonts w:ascii="Times New Roman" w:hAnsi="Times New Roman"/>
          <w:sz w:val="28"/>
          <w:szCs w:val="28"/>
        </w:rPr>
        <w:t xml:space="preserve"> eur</w:t>
      </w:r>
      <w:r w:rsidRPr="00AA04C9">
        <w:rPr>
          <w:rFonts w:ascii="Times New Roman" w:hAnsi="Times New Roman"/>
          <w:sz w:val="28"/>
          <w:szCs w:val="28"/>
        </w:rPr>
        <w:tab/>
      </w:r>
    </w:p>
    <w:p w14:paraId="275BD3DF" w14:textId="1AF5E4FE" w:rsidR="001D40CD" w:rsidRDefault="001D40CD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dary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2 0</w:t>
      </w:r>
      <w:r w:rsidR="00A8455C">
        <w:rPr>
          <w:rFonts w:ascii="Times New Roman" w:hAnsi="Times New Roman"/>
          <w:sz w:val="28"/>
          <w:szCs w:val="28"/>
        </w:rPr>
        <w:t>00</w:t>
      </w:r>
      <w:r>
        <w:rPr>
          <w:rFonts w:ascii="Times New Roman" w:hAnsi="Times New Roman"/>
          <w:sz w:val="28"/>
          <w:szCs w:val="28"/>
        </w:rPr>
        <w:t xml:space="preserve"> eur</w:t>
      </w:r>
    </w:p>
    <w:p w14:paraId="56CAE898" w14:textId="77777777" w:rsidR="00A8455C" w:rsidRDefault="001D40CD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predaj dlhodobého hmotného majetku </w:t>
      </w:r>
      <w:r>
        <w:rPr>
          <w:rFonts w:ascii="Times New Roman" w:hAnsi="Times New Roman"/>
          <w:sz w:val="28"/>
          <w:szCs w:val="28"/>
        </w:rPr>
        <w:tab/>
        <w:t xml:space="preserve">   </w:t>
      </w:r>
      <w:r>
        <w:rPr>
          <w:rFonts w:ascii="Times New Roman" w:hAnsi="Times New Roman"/>
          <w:sz w:val="28"/>
          <w:szCs w:val="28"/>
        </w:rPr>
        <w:tab/>
        <w:t xml:space="preserve">    1 900 eur</w:t>
      </w:r>
    </w:p>
    <w:p w14:paraId="79DCDB2A" w14:textId="77777777" w:rsidR="00A8455C" w:rsidRDefault="00A8455C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prevody medzi bankami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7 000 eur</w:t>
      </w:r>
    </w:p>
    <w:p w14:paraId="22EE6E92" w14:textId="6104698A" w:rsidR="00B52A0A" w:rsidRPr="00F36056" w:rsidRDefault="00A8455C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mylná platba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983 eur</w:t>
      </w:r>
      <w:r>
        <w:rPr>
          <w:rFonts w:ascii="Times New Roman" w:hAnsi="Times New Roman"/>
          <w:sz w:val="28"/>
          <w:szCs w:val="28"/>
        </w:rPr>
        <w:tab/>
      </w:r>
      <w:r w:rsidR="00CF6175" w:rsidRPr="00AA04C9">
        <w:rPr>
          <w:rFonts w:ascii="Times New Roman" w:hAnsi="Times New Roman"/>
          <w:sz w:val="28"/>
          <w:szCs w:val="28"/>
        </w:rPr>
        <w:t xml:space="preserve">      </w:t>
      </w:r>
      <w:r w:rsidR="00DA2BCA" w:rsidRPr="00AA04C9">
        <w:rPr>
          <w:rFonts w:ascii="Times New Roman" w:hAnsi="Times New Roman"/>
          <w:sz w:val="28"/>
          <w:szCs w:val="28"/>
        </w:rPr>
        <w:tab/>
      </w:r>
      <w:r w:rsidR="00DA2BCA" w:rsidRPr="00AA04C9">
        <w:rPr>
          <w:rFonts w:ascii="Times New Roman" w:hAnsi="Times New Roman"/>
          <w:sz w:val="28"/>
          <w:szCs w:val="28"/>
        </w:rPr>
        <w:tab/>
      </w:r>
      <w:r w:rsidR="00E13733" w:rsidRPr="00AA04C9">
        <w:rPr>
          <w:rFonts w:ascii="Times New Roman" w:hAnsi="Times New Roman"/>
          <w:sz w:val="28"/>
          <w:szCs w:val="28"/>
        </w:rPr>
        <w:t xml:space="preserve"> </w:t>
      </w:r>
      <w:r w:rsidR="00CF6175" w:rsidRPr="00AA04C9">
        <w:rPr>
          <w:rFonts w:ascii="Times New Roman" w:hAnsi="Times New Roman"/>
          <w:sz w:val="28"/>
          <w:szCs w:val="28"/>
        </w:rPr>
        <w:t xml:space="preserve"> </w:t>
      </w:r>
    </w:p>
    <w:p w14:paraId="0573CFFC" w14:textId="6A414490" w:rsidR="00CF6175" w:rsidRPr="00AA04C9" w:rsidRDefault="00CF6175" w:rsidP="009122CB">
      <w:pPr>
        <w:spacing w:after="0" w:line="288" w:lineRule="auto"/>
        <w:rPr>
          <w:rFonts w:ascii="Times New Roman" w:hAnsi="Times New Roman"/>
          <w:sz w:val="28"/>
          <w:szCs w:val="28"/>
          <w:u w:val="single"/>
        </w:rPr>
      </w:pP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Príjmy Pokladňa 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  <w:t xml:space="preserve">    </w:t>
      </w:r>
      <w:r w:rsidR="00DA2BCA" w:rsidRPr="00AA04C9">
        <w:rPr>
          <w:rFonts w:ascii="Times New Roman" w:hAnsi="Times New Roman"/>
          <w:b/>
          <w:sz w:val="28"/>
          <w:szCs w:val="28"/>
          <w:u w:val="single"/>
        </w:rPr>
        <w:tab/>
        <w:t xml:space="preserve">   </w:t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  <w:t xml:space="preserve">  </w:t>
      </w:r>
      <w:r w:rsidR="00380674">
        <w:rPr>
          <w:rFonts w:ascii="Times New Roman" w:hAnsi="Times New Roman"/>
          <w:b/>
          <w:sz w:val="28"/>
          <w:szCs w:val="28"/>
          <w:u w:val="single"/>
        </w:rPr>
        <w:tab/>
        <w:t xml:space="preserve"> </w:t>
      </w:r>
      <w:r w:rsidR="00DA3731">
        <w:rPr>
          <w:rFonts w:ascii="Times New Roman" w:hAnsi="Times New Roman"/>
          <w:b/>
          <w:sz w:val="28"/>
          <w:szCs w:val="28"/>
          <w:u w:val="single"/>
        </w:rPr>
        <w:t>2</w:t>
      </w:r>
      <w:r w:rsidR="00A8455C">
        <w:rPr>
          <w:rFonts w:ascii="Times New Roman" w:hAnsi="Times New Roman"/>
          <w:b/>
          <w:sz w:val="28"/>
          <w:szCs w:val="28"/>
          <w:u w:val="single"/>
        </w:rPr>
        <w:t>4 361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 eur</w:t>
      </w:r>
      <w:r w:rsidRPr="00AA04C9">
        <w:rPr>
          <w:rFonts w:ascii="Times New Roman" w:hAnsi="Times New Roman"/>
          <w:sz w:val="28"/>
          <w:szCs w:val="28"/>
          <w:u w:val="single"/>
        </w:rPr>
        <w:t xml:space="preserve"> </w:t>
      </w:r>
      <w:r w:rsidRPr="00380674">
        <w:rPr>
          <w:rFonts w:ascii="Times New Roman" w:hAnsi="Times New Roman"/>
          <w:sz w:val="28"/>
          <w:szCs w:val="28"/>
        </w:rPr>
        <w:t xml:space="preserve">    </w:t>
      </w:r>
      <w:r w:rsidRPr="00380674">
        <w:rPr>
          <w:rFonts w:ascii="Times New Roman" w:hAnsi="Times New Roman"/>
          <w:sz w:val="28"/>
          <w:szCs w:val="28"/>
        </w:rPr>
        <w:tab/>
      </w:r>
    </w:p>
    <w:p w14:paraId="575410F1" w14:textId="5219DD84" w:rsidR="00DA2BCA" w:rsidRPr="0058351B" w:rsidRDefault="00CF6175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 xml:space="preserve">prevod z banky do pokladne    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</w:t>
      </w:r>
      <w:r w:rsidR="00D926B9">
        <w:rPr>
          <w:rFonts w:ascii="Times New Roman" w:hAnsi="Times New Roman"/>
          <w:sz w:val="28"/>
          <w:szCs w:val="28"/>
        </w:rPr>
        <w:tab/>
        <w:t xml:space="preserve">  </w:t>
      </w:r>
      <w:r w:rsidR="00380674">
        <w:rPr>
          <w:rFonts w:ascii="Times New Roman" w:hAnsi="Times New Roman"/>
          <w:sz w:val="28"/>
          <w:szCs w:val="28"/>
        </w:rPr>
        <w:tab/>
        <w:t xml:space="preserve"> </w:t>
      </w:r>
      <w:r w:rsidR="00A8455C">
        <w:rPr>
          <w:rFonts w:ascii="Times New Roman" w:hAnsi="Times New Roman"/>
          <w:sz w:val="28"/>
          <w:szCs w:val="28"/>
        </w:rPr>
        <w:t>23 195</w:t>
      </w:r>
      <w:r w:rsidRPr="00AA04C9">
        <w:rPr>
          <w:rFonts w:ascii="Times New Roman" w:hAnsi="Times New Roman"/>
          <w:sz w:val="28"/>
          <w:szCs w:val="28"/>
        </w:rPr>
        <w:t xml:space="preserve"> eur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      </w:t>
      </w:r>
    </w:p>
    <w:p w14:paraId="00F659C3" w14:textId="4A75D3B6" w:rsidR="006735BC" w:rsidRPr="00C14DA9" w:rsidRDefault="00C14DA9" w:rsidP="009122CB">
      <w:pPr>
        <w:spacing w:after="0" w:line="288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krátkodobá pôžička – vklad do pokladne</w:t>
      </w:r>
      <w:r>
        <w:rPr>
          <w:rFonts w:ascii="Times New Roman" w:hAnsi="Times New Roman"/>
          <w:bCs/>
          <w:sz w:val="28"/>
          <w:szCs w:val="28"/>
        </w:rPr>
        <w:tab/>
      </w:r>
      <w:r>
        <w:rPr>
          <w:rFonts w:ascii="Times New Roman" w:hAnsi="Times New Roman"/>
          <w:bCs/>
          <w:sz w:val="28"/>
          <w:szCs w:val="28"/>
        </w:rPr>
        <w:tab/>
        <w:t xml:space="preserve">   </w:t>
      </w:r>
      <w:r w:rsidR="00A8455C">
        <w:rPr>
          <w:rFonts w:ascii="Times New Roman" w:hAnsi="Times New Roman"/>
          <w:bCs/>
          <w:sz w:val="28"/>
          <w:szCs w:val="28"/>
        </w:rPr>
        <w:t xml:space="preserve">1 166 </w:t>
      </w:r>
      <w:r>
        <w:rPr>
          <w:rFonts w:ascii="Times New Roman" w:hAnsi="Times New Roman"/>
          <w:bCs/>
          <w:sz w:val="28"/>
          <w:szCs w:val="28"/>
        </w:rPr>
        <w:t>eur</w:t>
      </w:r>
    </w:p>
    <w:p w14:paraId="781BFD11" w14:textId="6E1E2406" w:rsidR="00CF6175" w:rsidRPr="00AA04C9" w:rsidRDefault="00CF6175" w:rsidP="009122CB">
      <w:pPr>
        <w:spacing w:after="0" w:line="288" w:lineRule="auto"/>
        <w:rPr>
          <w:rFonts w:ascii="Times New Roman" w:hAnsi="Times New Roman"/>
          <w:b/>
          <w:sz w:val="28"/>
          <w:szCs w:val="28"/>
          <w:u w:val="single"/>
        </w:rPr>
      </w:pP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Výdaje Pokladňa 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  <w:t xml:space="preserve">   </w:t>
      </w:r>
      <w:r w:rsidR="00DA2BCA" w:rsidRPr="00AA04C9">
        <w:rPr>
          <w:rFonts w:ascii="Times New Roman" w:hAnsi="Times New Roman"/>
          <w:b/>
          <w:sz w:val="28"/>
          <w:szCs w:val="28"/>
          <w:u w:val="single"/>
        </w:rPr>
        <w:tab/>
        <w:t xml:space="preserve">  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 </w:t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  <w:t xml:space="preserve">  </w:t>
      </w:r>
      <w:r w:rsidR="00380674">
        <w:rPr>
          <w:rFonts w:ascii="Times New Roman" w:hAnsi="Times New Roman"/>
          <w:b/>
          <w:sz w:val="28"/>
          <w:szCs w:val="28"/>
          <w:u w:val="single"/>
        </w:rPr>
        <w:tab/>
      </w:r>
      <w:r w:rsidR="00DA3731">
        <w:rPr>
          <w:rFonts w:ascii="Times New Roman" w:hAnsi="Times New Roman"/>
          <w:b/>
          <w:sz w:val="28"/>
          <w:szCs w:val="28"/>
          <w:u w:val="single"/>
        </w:rPr>
        <w:t>2</w:t>
      </w:r>
      <w:r w:rsidR="00A8455C">
        <w:rPr>
          <w:rFonts w:ascii="Times New Roman" w:hAnsi="Times New Roman"/>
          <w:b/>
          <w:sz w:val="28"/>
          <w:szCs w:val="28"/>
          <w:u w:val="single"/>
        </w:rPr>
        <w:t>4 361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 eur</w:t>
      </w:r>
    </w:p>
    <w:p w14:paraId="64C87261" w14:textId="5CEF0ADC" w:rsidR="00CF6175" w:rsidRPr="00AA04C9" w:rsidRDefault="00734B59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v</w:t>
      </w:r>
      <w:r w:rsidR="00CF6175" w:rsidRPr="00AA04C9">
        <w:rPr>
          <w:rFonts w:ascii="Times New Roman" w:hAnsi="Times New Roman"/>
          <w:sz w:val="28"/>
          <w:szCs w:val="28"/>
        </w:rPr>
        <w:t xml:space="preserve">yplatená mzda zamestnancom 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</w:t>
      </w:r>
      <w:r w:rsidR="00D926B9">
        <w:rPr>
          <w:rFonts w:ascii="Times New Roman" w:hAnsi="Times New Roman"/>
          <w:sz w:val="28"/>
          <w:szCs w:val="28"/>
        </w:rPr>
        <w:tab/>
        <w:t xml:space="preserve">  </w:t>
      </w:r>
      <w:r w:rsidR="00380674">
        <w:rPr>
          <w:rFonts w:ascii="Times New Roman" w:hAnsi="Times New Roman"/>
          <w:sz w:val="28"/>
          <w:szCs w:val="28"/>
        </w:rPr>
        <w:tab/>
      </w:r>
      <w:r w:rsidR="00002083">
        <w:rPr>
          <w:rFonts w:ascii="Times New Roman" w:hAnsi="Times New Roman"/>
          <w:sz w:val="28"/>
          <w:szCs w:val="28"/>
        </w:rPr>
        <w:t xml:space="preserve">  8 </w:t>
      </w:r>
      <w:r w:rsidR="003A1225">
        <w:rPr>
          <w:rFonts w:ascii="Times New Roman" w:hAnsi="Times New Roman"/>
          <w:sz w:val="28"/>
          <w:szCs w:val="28"/>
        </w:rPr>
        <w:t>893</w:t>
      </w:r>
      <w:r w:rsidR="00CF6175" w:rsidRPr="00AA04C9">
        <w:rPr>
          <w:rFonts w:ascii="Times New Roman" w:hAnsi="Times New Roman"/>
          <w:sz w:val="28"/>
          <w:szCs w:val="28"/>
        </w:rPr>
        <w:t xml:space="preserve"> eur</w:t>
      </w:r>
      <w:r w:rsidR="00BA1BA0" w:rsidRPr="00AA04C9">
        <w:rPr>
          <w:rFonts w:ascii="Times New Roman" w:hAnsi="Times New Roman"/>
          <w:sz w:val="28"/>
          <w:szCs w:val="28"/>
        </w:rPr>
        <w:t xml:space="preserve"> </w:t>
      </w:r>
    </w:p>
    <w:p w14:paraId="0362BE8E" w14:textId="1D070AAA" w:rsidR="000F6AD9" w:rsidRPr="00AA04C9" w:rsidRDefault="00734B59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</w:t>
      </w:r>
      <w:r w:rsidR="000F6AD9" w:rsidRPr="00AA04C9">
        <w:rPr>
          <w:rFonts w:ascii="Times New Roman" w:hAnsi="Times New Roman"/>
          <w:sz w:val="28"/>
          <w:szCs w:val="28"/>
        </w:rPr>
        <w:t>robné nákupy</w:t>
      </w:r>
      <w:r w:rsidR="00D926B9">
        <w:rPr>
          <w:rFonts w:ascii="Times New Roman" w:hAnsi="Times New Roman"/>
          <w:sz w:val="28"/>
          <w:szCs w:val="28"/>
        </w:rPr>
        <w:t xml:space="preserve"> – prevádzková réžia </w:t>
      </w:r>
      <w:r w:rsidR="00CF6175" w:rsidRPr="00AA04C9">
        <w:rPr>
          <w:rFonts w:ascii="Times New Roman" w:hAnsi="Times New Roman"/>
          <w:sz w:val="28"/>
          <w:szCs w:val="28"/>
        </w:rPr>
        <w:t xml:space="preserve">   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 </w:t>
      </w:r>
      <w:r w:rsidR="00D926B9">
        <w:rPr>
          <w:rFonts w:ascii="Times New Roman" w:hAnsi="Times New Roman"/>
          <w:sz w:val="28"/>
          <w:szCs w:val="28"/>
        </w:rPr>
        <w:t xml:space="preserve"> </w:t>
      </w:r>
      <w:r w:rsidR="00380674">
        <w:rPr>
          <w:rFonts w:ascii="Times New Roman" w:hAnsi="Times New Roman"/>
          <w:sz w:val="28"/>
          <w:szCs w:val="28"/>
        </w:rPr>
        <w:tab/>
        <w:t xml:space="preserve">  </w:t>
      </w:r>
      <w:r w:rsidR="003A1225">
        <w:rPr>
          <w:rFonts w:ascii="Times New Roman" w:hAnsi="Times New Roman"/>
          <w:sz w:val="28"/>
          <w:szCs w:val="28"/>
        </w:rPr>
        <w:t>4 343</w:t>
      </w:r>
      <w:r w:rsidR="00CF6175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27B2D538" w14:textId="7CDFC006" w:rsidR="00AA04C9" w:rsidRPr="00AA04C9" w:rsidRDefault="00734B59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ú</w:t>
      </w:r>
      <w:r w:rsidR="000F6AD9" w:rsidRPr="00AA04C9">
        <w:rPr>
          <w:rFonts w:ascii="Times New Roman" w:hAnsi="Times New Roman"/>
          <w:sz w:val="28"/>
          <w:szCs w:val="28"/>
        </w:rPr>
        <w:t xml:space="preserve">hrada došlých faktúr                    </w:t>
      </w:r>
      <w:r w:rsidR="00DA2BCA" w:rsidRPr="00AA04C9">
        <w:rPr>
          <w:rFonts w:ascii="Times New Roman" w:hAnsi="Times New Roman"/>
          <w:sz w:val="28"/>
          <w:szCs w:val="28"/>
        </w:rPr>
        <w:t xml:space="preserve"> 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      </w:t>
      </w:r>
      <w:r w:rsidR="00D926B9">
        <w:rPr>
          <w:rFonts w:ascii="Times New Roman" w:hAnsi="Times New Roman"/>
          <w:sz w:val="28"/>
          <w:szCs w:val="28"/>
        </w:rPr>
        <w:t xml:space="preserve">      </w:t>
      </w:r>
      <w:r w:rsidR="00380674">
        <w:rPr>
          <w:rFonts w:ascii="Times New Roman" w:hAnsi="Times New Roman"/>
          <w:sz w:val="28"/>
          <w:szCs w:val="28"/>
        </w:rPr>
        <w:tab/>
        <w:t xml:space="preserve">  </w:t>
      </w:r>
      <w:r w:rsidR="003A1225">
        <w:rPr>
          <w:rFonts w:ascii="Times New Roman" w:hAnsi="Times New Roman"/>
          <w:sz w:val="28"/>
          <w:szCs w:val="28"/>
        </w:rPr>
        <w:t xml:space="preserve">   398</w:t>
      </w:r>
      <w:r w:rsidR="000F6AD9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3C9EB987" w14:textId="0DA4A84A" w:rsidR="006735BC" w:rsidRPr="00F36056" w:rsidRDefault="00FC35EA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náklady spojené s dobrovoľníckou prácou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="00002083">
        <w:rPr>
          <w:rFonts w:ascii="Times New Roman" w:hAnsi="Times New Roman"/>
          <w:sz w:val="28"/>
          <w:szCs w:val="28"/>
        </w:rPr>
        <w:t>10 727</w:t>
      </w:r>
      <w:r>
        <w:rPr>
          <w:rFonts w:ascii="Times New Roman" w:hAnsi="Times New Roman"/>
          <w:sz w:val="28"/>
          <w:szCs w:val="28"/>
        </w:rPr>
        <w:t xml:space="preserve"> eur</w:t>
      </w:r>
    </w:p>
    <w:p w14:paraId="1F18306D" w14:textId="1F99008F" w:rsidR="00CF6175" w:rsidRPr="00AA04C9" w:rsidRDefault="00CF6175" w:rsidP="009122CB">
      <w:pPr>
        <w:spacing w:after="0" w:line="288" w:lineRule="auto"/>
        <w:rPr>
          <w:rFonts w:ascii="Times New Roman" w:hAnsi="Times New Roman"/>
          <w:b/>
          <w:sz w:val="28"/>
          <w:szCs w:val="28"/>
          <w:u w:val="single"/>
        </w:rPr>
      </w:pP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Výdaje Banka 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Pr="00AA04C9">
        <w:rPr>
          <w:rFonts w:ascii="Times New Roman" w:hAnsi="Times New Roman"/>
          <w:b/>
          <w:sz w:val="28"/>
          <w:szCs w:val="28"/>
          <w:u w:val="single"/>
        </w:rPr>
        <w:tab/>
        <w:t xml:space="preserve">  </w:t>
      </w:r>
      <w:r w:rsidR="00DA2BCA" w:rsidRPr="00AA04C9">
        <w:rPr>
          <w:rFonts w:ascii="Times New Roman" w:hAnsi="Times New Roman"/>
          <w:b/>
          <w:sz w:val="28"/>
          <w:szCs w:val="28"/>
          <w:u w:val="single"/>
        </w:rPr>
        <w:t xml:space="preserve"> </w:t>
      </w:r>
      <w:r w:rsidR="00DA2BCA" w:rsidRPr="00AA04C9">
        <w:rPr>
          <w:rFonts w:ascii="Times New Roman" w:hAnsi="Times New Roman"/>
          <w:b/>
          <w:sz w:val="28"/>
          <w:szCs w:val="28"/>
          <w:u w:val="single"/>
        </w:rPr>
        <w:tab/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</w:r>
      <w:r w:rsidR="00D926B9">
        <w:rPr>
          <w:rFonts w:ascii="Times New Roman" w:hAnsi="Times New Roman"/>
          <w:b/>
          <w:sz w:val="28"/>
          <w:szCs w:val="28"/>
          <w:u w:val="single"/>
        </w:rPr>
        <w:tab/>
      </w:r>
      <w:r w:rsidR="00380674">
        <w:rPr>
          <w:rFonts w:ascii="Times New Roman" w:hAnsi="Times New Roman"/>
          <w:b/>
          <w:sz w:val="28"/>
          <w:szCs w:val="28"/>
          <w:u w:val="single"/>
        </w:rPr>
        <w:tab/>
      </w:r>
      <w:r w:rsidR="00CE1AC1">
        <w:rPr>
          <w:rFonts w:ascii="Times New Roman" w:hAnsi="Times New Roman"/>
          <w:b/>
          <w:sz w:val="28"/>
          <w:szCs w:val="28"/>
          <w:u w:val="single"/>
        </w:rPr>
        <w:t>23</w:t>
      </w:r>
      <w:r w:rsidR="00B56DA3">
        <w:rPr>
          <w:rFonts w:ascii="Times New Roman" w:hAnsi="Times New Roman"/>
          <w:b/>
          <w:sz w:val="28"/>
          <w:szCs w:val="28"/>
          <w:u w:val="single"/>
        </w:rPr>
        <w:t>2 684</w:t>
      </w:r>
      <w:r w:rsidRPr="00AA04C9">
        <w:rPr>
          <w:rFonts w:ascii="Times New Roman" w:hAnsi="Times New Roman"/>
          <w:b/>
          <w:sz w:val="28"/>
          <w:szCs w:val="28"/>
          <w:u w:val="single"/>
        </w:rPr>
        <w:t xml:space="preserve"> eur</w:t>
      </w:r>
    </w:p>
    <w:p w14:paraId="3DEB2BED" w14:textId="2F278D16" w:rsidR="00CF6175" w:rsidRPr="00AA04C9" w:rsidRDefault="00734B59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ú</w:t>
      </w:r>
      <w:r w:rsidR="00CF6175" w:rsidRPr="00AA04C9">
        <w:rPr>
          <w:rFonts w:ascii="Times New Roman" w:hAnsi="Times New Roman"/>
          <w:sz w:val="28"/>
          <w:szCs w:val="28"/>
        </w:rPr>
        <w:t xml:space="preserve">hrada dodávateľských faktúr  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</w:t>
      </w:r>
      <w:r w:rsidR="00D926B9">
        <w:rPr>
          <w:rFonts w:ascii="Times New Roman" w:hAnsi="Times New Roman"/>
          <w:sz w:val="28"/>
          <w:szCs w:val="28"/>
        </w:rPr>
        <w:tab/>
        <w:t xml:space="preserve">  </w:t>
      </w:r>
      <w:r w:rsidR="00380674">
        <w:rPr>
          <w:rFonts w:ascii="Times New Roman" w:hAnsi="Times New Roman"/>
          <w:sz w:val="28"/>
          <w:szCs w:val="28"/>
        </w:rPr>
        <w:tab/>
      </w:r>
      <w:r w:rsidR="00DA3731">
        <w:rPr>
          <w:rFonts w:ascii="Times New Roman" w:hAnsi="Times New Roman"/>
          <w:sz w:val="28"/>
          <w:szCs w:val="28"/>
        </w:rPr>
        <w:t>1</w:t>
      </w:r>
      <w:r w:rsidR="00CE1AC1">
        <w:rPr>
          <w:rFonts w:ascii="Times New Roman" w:hAnsi="Times New Roman"/>
          <w:sz w:val="28"/>
          <w:szCs w:val="28"/>
        </w:rPr>
        <w:t>18 646</w:t>
      </w:r>
      <w:r w:rsidR="00CF6175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0E170057" w14:textId="3D7552F4" w:rsidR="00CF6175" w:rsidRPr="00AA04C9" w:rsidRDefault="00734B59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v</w:t>
      </w:r>
      <w:r w:rsidR="00CF6175" w:rsidRPr="00AA04C9">
        <w:rPr>
          <w:rFonts w:ascii="Times New Roman" w:hAnsi="Times New Roman"/>
          <w:sz w:val="28"/>
          <w:szCs w:val="28"/>
        </w:rPr>
        <w:t xml:space="preserve">yplatené mzdy </w:t>
      </w:r>
      <w:r w:rsidR="00CF6175" w:rsidRPr="00AA04C9">
        <w:rPr>
          <w:rFonts w:ascii="Times New Roman" w:hAnsi="Times New Roman"/>
          <w:sz w:val="28"/>
          <w:szCs w:val="28"/>
        </w:rPr>
        <w:tab/>
      </w:r>
      <w:r w:rsidR="00CF6175" w:rsidRPr="00AA04C9">
        <w:rPr>
          <w:rFonts w:ascii="Times New Roman" w:hAnsi="Times New Roman"/>
          <w:sz w:val="28"/>
          <w:szCs w:val="28"/>
        </w:rPr>
        <w:tab/>
        <w:t xml:space="preserve">   </w:t>
      </w:r>
      <w:r w:rsidR="003543C7" w:rsidRPr="00AA04C9">
        <w:rPr>
          <w:rFonts w:ascii="Times New Roman" w:hAnsi="Times New Roman"/>
          <w:sz w:val="28"/>
          <w:szCs w:val="28"/>
        </w:rPr>
        <w:t xml:space="preserve">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</w:t>
      </w:r>
      <w:r w:rsidR="00D926B9">
        <w:rPr>
          <w:rFonts w:ascii="Times New Roman" w:hAnsi="Times New Roman"/>
          <w:sz w:val="28"/>
          <w:szCs w:val="28"/>
        </w:rPr>
        <w:tab/>
      </w:r>
      <w:r w:rsidR="00D926B9">
        <w:rPr>
          <w:rFonts w:ascii="Times New Roman" w:hAnsi="Times New Roman"/>
          <w:sz w:val="28"/>
          <w:szCs w:val="28"/>
        </w:rPr>
        <w:tab/>
        <w:t xml:space="preserve">  </w:t>
      </w:r>
      <w:r w:rsidR="00380674">
        <w:rPr>
          <w:rFonts w:ascii="Times New Roman" w:hAnsi="Times New Roman"/>
          <w:sz w:val="28"/>
          <w:szCs w:val="28"/>
        </w:rPr>
        <w:tab/>
        <w:t xml:space="preserve">  </w:t>
      </w:r>
      <w:r w:rsidR="00CE1AC1">
        <w:rPr>
          <w:rFonts w:ascii="Times New Roman" w:hAnsi="Times New Roman"/>
          <w:sz w:val="28"/>
          <w:szCs w:val="28"/>
        </w:rPr>
        <w:t>28 484</w:t>
      </w:r>
      <w:r w:rsidR="003543C7" w:rsidRPr="00AA04C9">
        <w:rPr>
          <w:rFonts w:ascii="Times New Roman" w:hAnsi="Times New Roman"/>
          <w:sz w:val="28"/>
          <w:szCs w:val="28"/>
        </w:rPr>
        <w:t xml:space="preserve"> </w:t>
      </w:r>
      <w:r w:rsidR="00CF6175" w:rsidRPr="00AA04C9">
        <w:rPr>
          <w:rFonts w:ascii="Times New Roman" w:hAnsi="Times New Roman"/>
          <w:sz w:val="28"/>
          <w:szCs w:val="28"/>
        </w:rPr>
        <w:t>eur</w:t>
      </w:r>
    </w:p>
    <w:p w14:paraId="2374AF26" w14:textId="700E0802" w:rsidR="00CF6175" w:rsidRPr="00AA04C9" w:rsidRDefault="00734B59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</w:t>
      </w:r>
      <w:r w:rsidR="00CF6175" w:rsidRPr="00AA04C9">
        <w:rPr>
          <w:rFonts w:ascii="Times New Roman" w:hAnsi="Times New Roman"/>
          <w:sz w:val="28"/>
          <w:szCs w:val="28"/>
        </w:rPr>
        <w:t>dvody do poisťovní</w:t>
      </w:r>
      <w:r w:rsidR="00CF6175" w:rsidRPr="00AA04C9">
        <w:rPr>
          <w:rFonts w:ascii="Times New Roman" w:hAnsi="Times New Roman"/>
          <w:sz w:val="28"/>
          <w:szCs w:val="28"/>
        </w:rPr>
        <w:tab/>
      </w:r>
      <w:r w:rsidR="00CF6175" w:rsidRPr="00AA04C9">
        <w:rPr>
          <w:rFonts w:ascii="Times New Roman" w:hAnsi="Times New Roman"/>
          <w:sz w:val="28"/>
          <w:szCs w:val="28"/>
        </w:rPr>
        <w:tab/>
        <w:t xml:space="preserve">   </w:t>
      </w:r>
      <w:r w:rsidR="003543C7" w:rsidRPr="00AA04C9">
        <w:rPr>
          <w:rFonts w:ascii="Times New Roman" w:hAnsi="Times New Roman"/>
          <w:sz w:val="28"/>
          <w:szCs w:val="28"/>
        </w:rPr>
        <w:t xml:space="preserve">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</w:t>
      </w:r>
      <w:r w:rsidR="00D926B9">
        <w:rPr>
          <w:rFonts w:ascii="Times New Roman" w:hAnsi="Times New Roman"/>
          <w:sz w:val="28"/>
          <w:szCs w:val="28"/>
        </w:rPr>
        <w:tab/>
        <w:t xml:space="preserve">  </w:t>
      </w:r>
      <w:r w:rsidR="00380674">
        <w:rPr>
          <w:rFonts w:ascii="Times New Roman" w:hAnsi="Times New Roman"/>
          <w:sz w:val="28"/>
          <w:szCs w:val="28"/>
        </w:rPr>
        <w:tab/>
        <w:t xml:space="preserve">  </w:t>
      </w:r>
      <w:r w:rsidR="00CE1AC1">
        <w:rPr>
          <w:rFonts w:ascii="Times New Roman" w:hAnsi="Times New Roman"/>
          <w:sz w:val="28"/>
          <w:szCs w:val="28"/>
        </w:rPr>
        <w:t>2</w:t>
      </w:r>
      <w:r w:rsidR="005C7050">
        <w:rPr>
          <w:rFonts w:ascii="Times New Roman" w:hAnsi="Times New Roman"/>
          <w:sz w:val="28"/>
          <w:szCs w:val="28"/>
        </w:rPr>
        <w:t>6 284</w:t>
      </w:r>
      <w:r w:rsidR="00CF6175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4E6FF85B" w14:textId="01A17404" w:rsidR="00CF6175" w:rsidRPr="00AA04C9" w:rsidRDefault="00734B59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</w:t>
      </w:r>
      <w:r w:rsidR="00CF6175" w:rsidRPr="00AA04C9">
        <w:rPr>
          <w:rFonts w:ascii="Times New Roman" w:hAnsi="Times New Roman"/>
          <w:sz w:val="28"/>
          <w:szCs w:val="28"/>
        </w:rPr>
        <w:t>aň zo mzdy</w:t>
      </w:r>
      <w:r w:rsidR="00CF6175" w:rsidRPr="00AA04C9">
        <w:rPr>
          <w:rFonts w:ascii="Times New Roman" w:hAnsi="Times New Roman"/>
          <w:sz w:val="28"/>
          <w:szCs w:val="28"/>
        </w:rPr>
        <w:tab/>
      </w:r>
      <w:r w:rsidR="00CF6175" w:rsidRPr="00AA04C9">
        <w:rPr>
          <w:rFonts w:ascii="Times New Roman" w:hAnsi="Times New Roman"/>
          <w:sz w:val="28"/>
          <w:szCs w:val="28"/>
        </w:rPr>
        <w:tab/>
      </w:r>
      <w:r w:rsidR="00CF6175" w:rsidRPr="00AA04C9">
        <w:rPr>
          <w:rFonts w:ascii="Times New Roman" w:hAnsi="Times New Roman"/>
          <w:sz w:val="28"/>
          <w:szCs w:val="28"/>
        </w:rPr>
        <w:tab/>
        <w:t xml:space="preserve">     </w:t>
      </w:r>
      <w:r w:rsidR="00DA2BCA" w:rsidRPr="00AA04C9">
        <w:rPr>
          <w:rFonts w:ascii="Times New Roman" w:hAnsi="Times New Roman"/>
          <w:sz w:val="28"/>
          <w:szCs w:val="28"/>
        </w:rPr>
        <w:t xml:space="preserve">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 </w:t>
      </w:r>
      <w:r w:rsidR="00D926B9">
        <w:rPr>
          <w:rFonts w:ascii="Times New Roman" w:hAnsi="Times New Roman"/>
          <w:sz w:val="28"/>
          <w:szCs w:val="28"/>
        </w:rPr>
        <w:tab/>
        <w:t xml:space="preserve">    </w:t>
      </w:r>
      <w:r w:rsidR="00380674">
        <w:rPr>
          <w:rFonts w:ascii="Times New Roman" w:hAnsi="Times New Roman"/>
          <w:sz w:val="28"/>
          <w:szCs w:val="28"/>
        </w:rPr>
        <w:tab/>
        <w:t xml:space="preserve">    </w:t>
      </w:r>
      <w:r w:rsidR="005C7050">
        <w:rPr>
          <w:rFonts w:ascii="Times New Roman" w:hAnsi="Times New Roman"/>
          <w:sz w:val="28"/>
          <w:szCs w:val="28"/>
        </w:rPr>
        <w:t>5 572</w:t>
      </w:r>
      <w:r w:rsidR="00CF6175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2A0A0F4C" w14:textId="30986805" w:rsidR="00CF6175" w:rsidRPr="00AA04C9" w:rsidRDefault="00734B59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</w:t>
      </w:r>
      <w:r w:rsidR="003543C7" w:rsidRPr="00AA04C9">
        <w:rPr>
          <w:rFonts w:ascii="Times New Roman" w:hAnsi="Times New Roman"/>
          <w:sz w:val="28"/>
          <w:szCs w:val="28"/>
        </w:rPr>
        <w:t>robné nákupy – platba karto</w:t>
      </w:r>
      <w:r w:rsidR="00DA2BCA" w:rsidRPr="00AA04C9">
        <w:rPr>
          <w:rFonts w:ascii="Times New Roman" w:hAnsi="Times New Roman"/>
          <w:sz w:val="28"/>
          <w:szCs w:val="28"/>
        </w:rPr>
        <w:t>u</w:t>
      </w:r>
      <w:r w:rsidR="00CF6175" w:rsidRPr="00AA04C9">
        <w:rPr>
          <w:rFonts w:ascii="Times New Roman" w:hAnsi="Times New Roman"/>
          <w:sz w:val="28"/>
          <w:szCs w:val="28"/>
        </w:rPr>
        <w:t xml:space="preserve">   </w:t>
      </w:r>
      <w:r w:rsidR="00DA2BCA" w:rsidRPr="00AA04C9">
        <w:rPr>
          <w:rFonts w:ascii="Times New Roman" w:hAnsi="Times New Roman"/>
          <w:sz w:val="28"/>
          <w:szCs w:val="28"/>
        </w:rPr>
        <w:t xml:space="preserve">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</w:t>
      </w:r>
      <w:r w:rsidR="00DF7445" w:rsidRPr="00AA04C9">
        <w:rPr>
          <w:rFonts w:ascii="Times New Roman" w:hAnsi="Times New Roman"/>
          <w:sz w:val="28"/>
          <w:szCs w:val="28"/>
        </w:rPr>
        <w:t xml:space="preserve">  </w:t>
      </w:r>
      <w:r w:rsidR="00D926B9">
        <w:rPr>
          <w:rFonts w:ascii="Times New Roman" w:hAnsi="Times New Roman"/>
          <w:sz w:val="28"/>
          <w:szCs w:val="28"/>
        </w:rPr>
        <w:tab/>
        <w:t xml:space="preserve">    </w:t>
      </w:r>
      <w:r w:rsidR="00380674">
        <w:rPr>
          <w:rFonts w:ascii="Times New Roman" w:hAnsi="Times New Roman"/>
          <w:sz w:val="28"/>
          <w:szCs w:val="28"/>
        </w:rPr>
        <w:tab/>
        <w:t xml:space="preserve">  </w:t>
      </w:r>
      <w:r w:rsidR="005C7050">
        <w:rPr>
          <w:rFonts w:ascii="Times New Roman" w:hAnsi="Times New Roman"/>
          <w:sz w:val="28"/>
          <w:szCs w:val="28"/>
        </w:rPr>
        <w:t>1</w:t>
      </w:r>
      <w:r w:rsidR="00B56DA3">
        <w:rPr>
          <w:rFonts w:ascii="Times New Roman" w:hAnsi="Times New Roman"/>
          <w:sz w:val="28"/>
          <w:szCs w:val="28"/>
        </w:rPr>
        <w:t>7 487</w:t>
      </w:r>
      <w:r w:rsidR="00CF6175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3557F29D" w14:textId="77777777" w:rsidR="005C7050" w:rsidRDefault="00734B59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</w:t>
      </w:r>
      <w:r w:rsidR="00CF6175" w:rsidRPr="00AA04C9">
        <w:rPr>
          <w:rFonts w:ascii="Times New Roman" w:hAnsi="Times New Roman"/>
          <w:sz w:val="28"/>
          <w:szCs w:val="28"/>
        </w:rPr>
        <w:t>revod do pokladne</w:t>
      </w:r>
      <w:r w:rsidR="00CF6175" w:rsidRPr="00AA04C9">
        <w:rPr>
          <w:rFonts w:ascii="Times New Roman" w:hAnsi="Times New Roman"/>
          <w:sz w:val="28"/>
          <w:szCs w:val="28"/>
        </w:rPr>
        <w:tab/>
      </w:r>
      <w:r w:rsidR="00CF6175" w:rsidRPr="00AA04C9">
        <w:rPr>
          <w:rFonts w:ascii="Times New Roman" w:hAnsi="Times New Roman"/>
          <w:sz w:val="28"/>
          <w:szCs w:val="28"/>
        </w:rPr>
        <w:tab/>
        <w:t xml:space="preserve">     </w:t>
      </w:r>
      <w:r w:rsidR="00DA2BCA" w:rsidRPr="00AA04C9">
        <w:rPr>
          <w:rFonts w:ascii="Times New Roman" w:hAnsi="Times New Roman"/>
          <w:sz w:val="28"/>
          <w:szCs w:val="28"/>
        </w:rPr>
        <w:t xml:space="preserve">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</w:t>
      </w:r>
      <w:r w:rsidR="00D926B9">
        <w:rPr>
          <w:rFonts w:ascii="Times New Roman" w:hAnsi="Times New Roman"/>
          <w:sz w:val="28"/>
          <w:szCs w:val="28"/>
        </w:rPr>
        <w:tab/>
        <w:t xml:space="preserve">  </w:t>
      </w:r>
      <w:r w:rsidR="00380674">
        <w:rPr>
          <w:rFonts w:ascii="Times New Roman" w:hAnsi="Times New Roman"/>
          <w:sz w:val="28"/>
          <w:szCs w:val="28"/>
        </w:rPr>
        <w:tab/>
        <w:t xml:space="preserve">  </w:t>
      </w:r>
      <w:r w:rsidR="00CE1AC1">
        <w:rPr>
          <w:rFonts w:ascii="Times New Roman" w:hAnsi="Times New Roman"/>
          <w:sz w:val="28"/>
          <w:szCs w:val="28"/>
        </w:rPr>
        <w:t>23 195</w:t>
      </w:r>
      <w:r w:rsidR="00CF6175"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10040844" w14:textId="5646AE53" w:rsidR="000F6AD9" w:rsidRPr="00AA04C9" w:rsidRDefault="005C7050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prevod medzi účtami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7 000 eur</w:t>
      </w:r>
      <w:r w:rsidR="00CF6175" w:rsidRPr="00AA04C9">
        <w:rPr>
          <w:rFonts w:ascii="Times New Roman" w:hAnsi="Times New Roman"/>
          <w:sz w:val="28"/>
          <w:szCs w:val="28"/>
        </w:rPr>
        <w:t xml:space="preserve"> </w:t>
      </w:r>
    </w:p>
    <w:p w14:paraId="1C90E73B" w14:textId="05B2439B" w:rsidR="00DF7445" w:rsidRDefault="00075B73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splátka krátkodobej pôžičky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="00D926B9">
        <w:rPr>
          <w:rFonts w:ascii="Times New Roman" w:hAnsi="Times New Roman"/>
          <w:sz w:val="28"/>
          <w:szCs w:val="28"/>
        </w:rPr>
        <w:t xml:space="preserve">  </w:t>
      </w:r>
      <w:r w:rsidR="00380674">
        <w:rPr>
          <w:rFonts w:ascii="Times New Roman" w:hAnsi="Times New Roman"/>
          <w:sz w:val="28"/>
          <w:szCs w:val="28"/>
        </w:rPr>
        <w:tab/>
        <w:t xml:space="preserve">       </w:t>
      </w:r>
      <w:r>
        <w:rPr>
          <w:rFonts w:ascii="Times New Roman" w:hAnsi="Times New Roman"/>
          <w:sz w:val="28"/>
          <w:szCs w:val="28"/>
        </w:rPr>
        <w:tab/>
        <w:t xml:space="preserve">       63</w:t>
      </w:r>
      <w:r w:rsidR="00B90D1C">
        <w:rPr>
          <w:rFonts w:ascii="Times New Roman" w:hAnsi="Times New Roman"/>
          <w:sz w:val="28"/>
          <w:szCs w:val="28"/>
        </w:rPr>
        <w:t>4</w:t>
      </w:r>
      <w:r w:rsidR="00D926B9">
        <w:rPr>
          <w:rFonts w:ascii="Times New Roman" w:hAnsi="Times New Roman"/>
          <w:sz w:val="28"/>
          <w:szCs w:val="28"/>
        </w:rPr>
        <w:t xml:space="preserve"> eur</w:t>
      </w:r>
    </w:p>
    <w:p w14:paraId="62A23FC2" w14:textId="1A0034A3" w:rsidR="00DB7EF6" w:rsidRDefault="00DB7EF6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bankové poplatky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</w:t>
      </w:r>
      <w:r w:rsidR="00CE1AC1">
        <w:rPr>
          <w:rFonts w:ascii="Times New Roman" w:hAnsi="Times New Roman"/>
          <w:sz w:val="28"/>
          <w:szCs w:val="28"/>
        </w:rPr>
        <w:t>228</w:t>
      </w:r>
      <w:r>
        <w:rPr>
          <w:rFonts w:ascii="Times New Roman" w:hAnsi="Times New Roman"/>
          <w:sz w:val="28"/>
          <w:szCs w:val="28"/>
        </w:rPr>
        <w:t xml:space="preserve"> eur</w:t>
      </w:r>
    </w:p>
    <w:p w14:paraId="54B5794B" w14:textId="635DE50F" w:rsidR="00DB7EF6" w:rsidRDefault="00DB7EF6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náklady spojené s dobrovoľníckou prácou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</w:t>
      </w:r>
      <w:r w:rsidR="00CE1AC1">
        <w:rPr>
          <w:rFonts w:ascii="Times New Roman" w:hAnsi="Times New Roman"/>
          <w:sz w:val="28"/>
          <w:szCs w:val="28"/>
        </w:rPr>
        <w:t>2 818 eur</w:t>
      </w:r>
    </w:p>
    <w:p w14:paraId="589758F6" w14:textId="5A3495DC" w:rsidR="00CE1AC1" w:rsidRDefault="00CE1AC1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vrátenie mylnej platby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983 eur</w:t>
      </w:r>
    </w:p>
    <w:p w14:paraId="2E65F2C3" w14:textId="6CCB6821" w:rsidR="005C7050" w:rsidRDefault="005C7050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cestovné náklady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93 eur</w:t>
      </w:r>
    </w:p>
    <w:p w14:paraId="5266B2EC" w14:textId="4B88939E" w:rsidR="005C7050" w:rsidRDefault="005C7050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zmluvy o spolupráci ZŠ, MŠ, Obce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1 260 eur</w:t>
      </w:r>
    </w:p>
    <w:p w14:paraId="2A43D0DA" w14:textId="363E3913" w:rsidR="00CF6175" w:rsidRPr="00AA04C9" w:rsidRDefault="00CF6175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  <w:t xml:space="preserve"> </w:t>
      </w:r>
    </w:p>
    <w:p w14:paraId="06AFF292" w14:textId="66DF7292" w:rsidR="00CF6175" w:rsidRPr="00AA04C9" w:rsidRDefault="00CF6175" w:rsidP="009122CB">
      <w:pPr>
        <w:spacing w:after="0" w:line="288" w:lineRule="auto"/>
        <w:rPr>
          <w:rFonts w:ascii="Times New Roman" w:hAnsi="Times New Roman"/>
          <w:b/>
          <w:sz w:val="28"/>
          <w:szCs w:val="28"/>
        </w:rPr>
      </w:pPr>
      <w:r w:rsidRPr="00AA04C9">
        <w:rPr>
          <w:rFonts w:ascii="Times New Roman" w:hAnsi="Times New Roman"/>
          <w:b/>
          <w:sz w:val="28"/>
          <w:szCs w:val="28"/>
        </w:rPr>
        <w:t>Zostatok finančných prostriedkov k 31. 12. 20</w:t>
      </w:r>
      <w:r w:rsidR="00BA1BA0" w:rsidRPr="00AA04C9">
        <w:rPr>
          <w:rFonts w:ascii="Times New Roman" w:hAnsi="Times New Roman"/>
          <w:b/>
          <w:sz w:val="28"/>
          <w:szCs w:val="28"/>
        </w:rPr>
        <w:t>2</w:t>
      </w:r>
      <w:r w:rsidR="001D05CE">
        <w:rPr>
          <w:rFonts w:ascii="Times New Roman" w:hAnsi="Times New Roman"/>
          <w:b/>
          <w:sz w:val="28"/>
          <w:szCs w:val="28"/>
        </w:rPr>
        <w:t>2</w:t>
      </w:r>
      <w:r w:rsidRPr="00AA04C9">
        <w:rPr>
          <w:rFonts w:ascii="Times New Roman" w:hAnsi="Times New Roman"/>
          <w:b/>
          <w:sz w:val="28"/>
          <w:szCs w:val="28"/>
        </w:rPr>
        <w:t xml:space="preserve">  </w:t>
      </w:r>
      <w:r w:rsidRPr="00AA04C9">
        <w:rPr>
          <w:rFonts w:ascii="Times New Roman" w:hAnsi="Times New Roman"/>
          <w:b/>
          <w:sz w:val="28"/>
          <w:szCs w:val="28"/>
        </w:rPr>
        <w:tab/>
      </w:r>
      <w:r w:rsidRPr="00AA04C9">
        <w:rPr>
          <w:rFonts w:ascii="Times New Roman" w:hAnsi="Times New Roman"/>
          <w:b/>
          <w:sz w:val="28"/>
          <w:szCs w:val="28"/>
        </w:rPr>
        <w:tab/>
        <w:t xml:space="preserve">     </w:t>
      </w:r>
    </w:p>
    <w:p w14:paraId="26F9876F" w14:textId="68E09E7A" w:rsidR="00CF6175" w:rsidRPr="00AA04C9" w:rsidRDefault="00CF6175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 xml:space="preserve">Pokladňa 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  <w:t xml:space="preserve">       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    </w:t>
      </w:r>
      <w:r w:rsidR="00D926B9">
        <w:rPr>
          <w:rFonts w:ascii="Times New Roman" w:hAnsi="Times New Roman"/>
          <w:sz w:val="28"/>
          <w:szCs w:val="28"/>
        </w:rPr>
        <w:tab/>
      </w:r>
      <w:r w:rsidR="00D926B9">
        <w:rPr>
          <w:rFonts w:ascii="Times New Roman" w:hAnsi="Times New Roman"/>
          <w:sz w:val="28"/>
          <w:szCs w:val="28"/>
        </w:rPr>
        <w:tab/>
        <w:t xml:space="preserve">       </w:t>
      </w:r>
      <w:r w:rsidR="00380674">
        <w:rPr>
          <w:rFonts w:ascii="Times New Roman" w:hAnsi="Times New Roman"/>
          <w:sz w:val="28"/>
          <w:szCs w:val="28"/>
        </w:rPr>
        <w:tab/>
        <w:t xml:space="preserve">      </w:t>
      </w:r>
      <w:r w:rsidR="00B90D1C">
        <w:rPr>
          <w:rFonts w:ascii="Times New Roman" w:hAnsi="Times New Roman"/>
          <w:sz w:val="28"/>
          <w:szCs w:val="28"/>
        </w:rPr>
        <w:t xml:space="preserve">  </w:t>
      </w:r>
      <w:r w:rsidR="001D05CE">
        <w:rPr>
          <w:rFonts w:ascii="Times New Roman" w:hAnsi="Times New Roman"/>
          <w:sz w:val="28"/>
          <w:szCs w:val="28"/>
        </w:rPr>
        <w:t xml:space="preserve">  </w:t>
      </w:r>
      <w:r w:rsidR="00B90D1C">
        <w:rPr>
          <w:rFonts w:ascii="Times New Roman" w:hAnsi="Times New Roman"/>
          <w:sz w:val="28"/>
          <w:szCs w:val="28"/>
        </w:rPr>
        <w:t>0</w:t>
      </w:r>
      <w:r w:rsidRPr="00AA04C9">
        <w:rPr>
          <w:rFonts w:ascii="Times New Roman" w:hAnsi="Times New Roman"/>
          <w:sz w:val="28"/>
          <w:szCs w:val="28"/>
        </w:rPr>
        <w:t xml:space="preserve"> eur </w:t>
      </w:r>
    </w:p>
    <w:p w14:paraId="027ABD51" w14:textId="45426088" w:rsidR="00B56DA3" w:rsidRPr="004A759E" w:rsidRDefault="00CF6175" w:rsidP="009122CB">
      <w:pPr>
        <w:spacing w:after="0" w:line="288" w:lineRule="auto"/>
        <w:rPr>
          <w:rFonts w:ascii="Times New Roman" w:hAnsi="Times New Roman"/>
          <w:sz w:val="28"/>
          <w:szCs w:val="28"/>
        </w:rPr>
      </w:pPr>
      <w:r w:rsidRPr="00AA04C9">
        <w:rPr>
          <w:rFonts w:ascii="Times New Roman" w:hAnsi="Times New Roman"/>
          <w:sz w:val="28"/>
          <w:szCs w:val="28"/>
        </w:rPr>
        <w:t xml:space="preserve">Banka </w:t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</w:r>
      <w:r w:rsidRPr="00AA04C9">
        <w:rPr>
          <w:rFonts w:ascii="Times New Roman" w:hAnsi="Times New Roman"/>
          <w:sz w:val="28"/>
          <w:szCs w:val="28"/>
        </w:rPr>
        <w:tab/>
        <w:t xml:space="preserve">      </w:t>
      </w:r>
      <w:r w:rsidR="00DA2BCA" w:rsidRPr="00AA04C9">
        <w:rPr>
          <w:rFonts w:ascii="Times New Roman" w:hAnsi="Times New Roman"/>
          <w:sz w:val="28"/>
          <w:szCs w:val="28"/>
        </w:rPr>
        <w:tab/>
        <w:t xml:space="preserve">   </w:t>
      </w:r>
      <w:r w:rsidR="00D926B9">
        <w:rPr>
          <w:rFonts w:ascii="Times New Roman" w:hAnsi="Times New Roman"/>
          <w:sz w:val="28"/>
          <w:szCs w:val="28"/>
        </w:rPr>
        <w:tab/>
        <w:t xml:space="preserve">  </w:t>
      </w:r>
      <w:r w:rsidR="00380674">
        <w:rPr>
          <w:rFonts w:ascii="Times New Roman" w:hAnsi="Times New Roman"/>
          <w:sz w:val="28"/>
          <w:szCs w:val="28"/>
        </w:rPr>
        <w:tab/>
        <w:t xml:space="preserve"> </w:t>
      </w:r>
      <w:r w:rsidR="001D05CE">
        <w:rPr>
          <w:rFonts w:ascii="Times New Roman" w:hAnsi="Times New Roman"/>
          <w:sz w:val="28"/>
          <w:szCs w:val="28"/>
        </w:rPr>
        <w:t>23 011</w:t>
      </w:r>
      <w:r w:rsidRPr="00AA04C9">
        <w:rPr>
          <w:rFonts w:ascii="Times New Roman" w:hAnsi="Times New Roman"/>
          <w:sz w:val="28"/>
          <w:szCs w:val="28"/>
        </w:rPr>
        <w:t xml:space="preserve"> eur</w:t>
      </w:r>
    </w:p>
    <w:p w14:paraId="3442A537" w14:textId="77777777" w:rsidR="00B56DA3" w:rsidRDefault="00B56DA3" w:rsidP="009122CB">
      <w:pPr>
        <w:pStyle w:val="Odsekzoznamu"/>
        <w:spacing w:after="0" w:line="288" w:lineRule="auto"/>
        <w:ind w:left="0"/>
        <w:rPr>
          <w:rFonts w:ascii="Times New Roman" w:hAnsi="Times New Roman"/>
          <w:b/>
          <w:sz w:val="24"/>
          <w:szCs w:val="24"/>
        </w:rPr>
      </w:pPr>
    </w:p>
    <w:p w14:paraId="2F6BB5F4" w14:textId="3F2CBA40" w:rsidR="00CF6175" w:rsidRDefault="00CF6175" w:rsidP="009122CB">
      <w:pPr>
        <w:pStyle w:val="Odsekzoznamu"/>
        <w:spacing w:after="0" w:line="288" w:lineRule="auto"/>
        <w:ind w:left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6. Prehľad rozsah</w:t>
      </w:r>
      <w:r w:rsidR="00B56DA3">
        <w:rPr>
          <w:rFonts w:ascii="Times New Roman" w:hAnsi="Times New Roman"/>
          <w:b/>
          <w:sz w:val="28"/>
          <w:szCs w:val="28"/>
        </w:rPr>
        <w:t>u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734B59">
        <w:rPr>
          <w:rFonts w:ascii="Times New Roman" w:hAnsi="Times New Roman"/>
          <w:b/>
          <w:sz w:val="28"/>
          <w:szCs w:val="28"/>
        </w:rPr>
        <w:t>výnosov</w:t>
      </w:r>
      <w:r>
        <w:rPr>
          <w:rFonts w:ascii="Times New Roman" w:hAnsi="Times New Roman"/>
          <w:b/>
          <w:sz w:val="28"/>
          <w:szCs w:val="28"/>
        </w:rPr>
        <w:t xml:space="preserve"> v členení podľa zdrojov</w:t>
      </w:r>
    </w:p>
    <w:p w14:paraId="47215F7E" w14:textId="77777777" w:rsidR="006735BC" w:rsidRDefault="006735BC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14:paraId="0933F9AB" w14:textId="10B57E8E" w:rsidR="006735BC" w:rsidRDefault="00734B59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Výnosy o</w:t>
      </w:r>
      <w:r w:rsidR="00CF6175" w:rsidRPr="006735BC">
        <w:rPr>
          <w:rFonts w:ascii="Times New Roman" w:hAnsi="Times New Roman"/>
          <w:sz w:val="28"/>
          <w:szCs w:val="28"/>
        </w:rPr>
        <w:t>rganizáci</w:t>
      </w:r>
      <w:r>
        <w:rPr>
          <w:rFonts w:ascii="Times New Roman" w:hAnsi="Times New Roman"/>
          <w:sz w:val="28"/>
          <w:szCs w:val="28"/>
        </w:rPr>
        <w:t>e</w:t>
      </w:r>
      <w:r w:rsidR="00CF6175" w:rsidRPr="006735BC">
        <w:rPr>
          <w:rFonts w:ascii="Times New Roman" w:hAnsi="Times New Roman"/>
          <w:sz w:val="28"/>
          <w:szCs w:val="28"/>
        </w:rPr>
        <w:t xml:space="preserve"> VEPOS Horného Turca n.</w:t>
      </w:r>
      <w:r w:rsidR="006E6FAC">
        <w:rPr>
          <w:rFonts w:ascii="Times New Roman" w:hAnsi="Times New Roman"/>
          <w:sz w:val="28"/>
          <w:szCs w:val="28"/>
        </w:rPr>
        <w:t xml:space="preserve"> </w:t>
      </w:r>
      <w:r w:rsidR="00CF6175" w:rsidRPr="006735BC">
        <w:rPr>
          <w:rFonts w:ascii="Times New Roman" w:hAnsi="Times New Roman"/>
          <w:sz w:val="28"/>
          <w:szCs w:val="28"/>
        </w:rPr>
        <w:t>o.  v roku 20</w:t>
      </w:r>
      <w:r w:rsidR="006735BC" w:rsidRPr="006735BC">
        <w:rPr>
          <w:rFonts w:ascii="Times New Roman" w:hAnsi="Times New Roman"/>
          <w:sz w:val="28"/>
          <w:szCs w:val="28"/>
        </w:rPr>
        <w:t>2</w:t>
      </w:r>
      <w:r w:rsidR="00B56DA3">
        <w:rPr>
          <w:rFonts w:ascii="Times New Roman" w:hAnsi="Times New Roman"/>
          <w:sz w:val="28"/>
          <w:szCs w:val="28"/>
        </w:rPr>
        <w:t>2</w:t>
      </w:r>
      <w:r w:rsidR="00CF6175" w:rsidRPr="006735B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tvoria </w:t>
      </w:r>
      <w:r w:rsidR="00CF6175" w:rsidRPr="006735BC">
        <w:rPr>
          <w:rFonts w:ascii="Times New Roman" w:hAnsi="Times New Roman"/>
          <w:sz w:val="28"/>
          <w:szCs w:val="28"/>
        </w:rPr>
        <w:t xml:space="preserve"> finančné prostriedky</w:t>
      </w:r>
      <w:r>
        <w:rPr>
          <w:rFonts w:ascii="Times New Roman" w:hAnsi="Times New Roman"/>
          <w:sz w:val="28"/>
          <w:szCs w:val="28"/>
        </w:rPr>
        <w:t xml:space="preserve"> v zložení</w:t>
      </w:r>
      <w:r w:rsidR="00CF6175" w:rsidRPr="006735BC">
        <w:rPr>
          <w:rFonts w:ascii="Times New Roman" w:hAnsi="Times New Roman"/>
          <w:sz w:val="28"/>
          <w:szCs w:val="28"/>
        </w:rPr>
        <w:t>:</w:t>
      </w:r>
    </w:p>
    <w:p w14:paraId="770396C1" w14:textId="7FB49A87" w:rsidR="00CF6175" w:rsidRDefault="0073133F" w:rsidP="009122CB">
      <w:pPr>
        <w:spacing w:after="0" w:line="288" w:lineRule="auto"/>
        <w:ind w:left="2124" w:hanging="212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B56DA3">
        <w:rPr>
          <w:rFonts w:ascii="Times New Roman" w:hAnsi="Times New Roman"/>
          <w:sz w:val="28"/>
          <w:szCs w:val="28"/>
        </w:rPr>
        <w:t>07 024</w:t>
      </w:r>
      <w:r w:rsidR="00CF6175" w:rsidRPr="006735BC">
        <w:rPr>
          <w:rFonts w:ascii="Times New Roman" w:hAnsi="Times New Roman"/>
          <w:sz w:val="28"/>
          <w:szCs w:val="28"/>
        </w:rPr>
        <w:t xml:space="preserve"> eur</w:t>
      </w:r>
      <w:r w:rsidR="00CF6175" w:rsidRPr="006735BC">
        <w:rPr>
          <w:rFonts w:ascii="Times New Roman" w:hAnsi="Times New Roman"/>
          <w:sz w:val="28"/>
          <w:szCs w:val="28"/>
        </w:rPr>
        <w:tab/>
      </w:r>
      <w:r w:rsidR="00734B59">
        <w:rPr>
          <w:rFonts w:ascii="Times New Roman" w:hAnsi="Times New Roman"/>
          <w:sz w:val="28"/>
          <w:szCs w:val="28"/>
        </w:rPr>
        <w:t>ú</w:t>
      </w:r>
      <w:r w:rsidR="00CF6175" w:rsidRPr="006735BC">
        <w:rPr>
          <w:rFonts w:ascii="Times New Roman" w:hAnsi="Times New Roman"/>
          <w:sz w:val="28"/>
          <w:szCs w:val="28"/>
        </w:rPr>
        <w:t xml:space="preserve">hrada za vývoz komunálneho odpadu </w:t>
      </w:r>
    </w:p>
    <w:p w14:paraId="5A65EB41" w14:textId="305AFE82" w:rsidR="0073133F" w:rsidRDefault="00B56DA3" w:rsidP="009122CB">
      <w:pPr>
        <w:spacing w:after="0" w:line="288" w:lineRule="auto"/>
        <w:ind w:left="2124" w:hanging="212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103 724</w:t>
      </w:r>
      <w:r w:rsidR="0073133F">
        <w:rPr>
          <w:rFonts w:ascii="Times New Roman" w:hAnsi="Times New Roman"/>
          <w:sz w:val="28"/>
          <w:szCs w:val="28"/>
        </w:rPr>
        <w:t xml:space="preserve"> eur</w:t>
      </w:r>
      <w:r w:rsidR="0073133F">
        <w:rPr>
          <w:rFonts w:ascii="Times New Roman" w:hAnsi="Times New Roman"/>
          <w:sz w:val="28"/>
          <w:szCs w:val="28"/>
        </w:rPr>
        <w:tab/>
        <w:t>triedený zber odpadov</w:t>
      </w:r>
    </w:p>
    <w:p w14:paraId="2DE28EB4" w14:textId="4A453737" w:rsidR="00B56DA3" w:rsidRDefault="00B56DA3" w:rsidP="009122CB">
      <w:pPr>
        <w:spacing w:after="0" w:line="288" w:lineRule="auto"/>
        <w:ind w:left="2124" w:hanging="212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2 081 eur</w:t>
      </w:r>
      <w:r>
        <w:rPr>
          <w:rFonts w:ascii="Times New Roman" w:hAnsi="Times New Roman"/>
          <w:sz w:val="28"/>
          <w:szCs w:val="28"/>
        </w:rPr>
        <w:tab/>
        <w:t>dary</w:t>
      </w:r>
    </w:p>
    <w:p w14:paraId="5C6402EF" w14:textId="26141E18" w:rsidR="00B56DA3" w:rsidRDefault="00B56DA3" w:rsidP="009122CB">
      <w:pPr>
        <w:spacing w:after="0" w:line="288" w:lineRule="auto"/>
        <w:ind w:left="2124" w:hanging="212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1 900 eur</w:t>
      </w:r>
      <w:r>
        <w:rPr>
          <w:rFonts w:ascii="Times New Roman" w:hAnsi="Times New Roman"/>
          <w:sz w:val="28"/>
          <w:szCs w:val="28"/>
        </w:rPr>
        <w:tab/>
        <w:t>predaný DHM</w:t>
      </w:r>
    </w:p>
    <w:p w14:paraId="0B92764C" w14:textId="0400A638" w:rsidR="0073133F" w:rsidRDefault="0073133F" w:rsidP="009122CB">
      <w:pPr>
        <w:spacing w:after="0" w:line="288" w:lineRule="auto"/>
        <w:ind w:left="2124" w:hanging="212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="00B56DA3">
        <w:rPr>
          <w:rFonts w:ascii="Times New Roman" w:hAnsi="Times New Roman"/>
          <w:sz w:val="28"/>
          <w:szCs w:val="28"/>
        </w:rPr>
        <w:t>3 040</w:t>
      </w:r>
      <w:r>
        <w:rPr>
          <w:rFonts w:ascii="Times New Roman" w:hAnsi="Times New Roman"/>
          <w:sz w:val="28"/>
          <w:szCs w:val="28"/>
        </w:rPr>
        <w:t xml:space="preserve"> eur</w:t>
      </w:r>
      <w:r>
        <w:rPr>
          <w:rFonts w:ascii="Times New Roman" w:hAnsi="Times New Roman"/>
          <w:sz w:val="28"/>
          <w:szCs w:val="28"/>
        </w:rPr>
        <w:tab/>
        <w:t xml:space="preserve">príspevok členských obcí </w:t>
      </w:r>
    </w:p>
    <w:p w14:paraId="030F124B" w14:textId="538F0260" w:rsidR="00F36056" w:rsidRDefault="0073133F" w:rsidP="009122CB">
      <w:pPr>
        <w:spacing w:after="0" w:line="288" w:lineRule="auto"/>
        <w:ind w:left="2124" w:hanging="212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="00B56DA3">
        <w:rPr>
          <w:rFonts w:ascii="Times New Roman" w:hAnsi="Times New Roman"/>
          <w:sz w:val="28"/>
          <w:szCs w:val="28"/>
        </w:rPr>
        <w:t xml:space="preserve">   695</w:t>
      </w:r>
      <w:r>
        <w:rPr>
          <w:rFonts w:ascii="Times New Roman" w:hAnsi="Times New Roman"/>
          <w:sz w:val="28"/>
          <w:szCs w:val="28"/>
        </w:rPr>
        <w:t xml:space="preserve"> eur</w:t>
      </w:r>
      <w:r>
        <w:rPr>
          <w:rFonts w:ascii="Times New Roman" w:hAnsi="Times New Roman"/>
          <w:sz w:val="28"/>
          <w:szCs w:val="28"/>
        </w:rPr>
        <w:tab/>
        <w:t>podiel zaplatenej dane 2%</w:t>
      </w:r>
    </w:p>
    <w:p w14:paraId="774069DE" w14:textId="77777777" w:rsidR="00F36056" w:rsidRDefault="00F36056" w:rsidP="009122CB">
      <w:pPr>
        <w:pStyle w:val="Odsekzoznamu"/>
        <w:spacing w:after="0" w:line="288" w:lineRule="auto"/>
        <w:ind w:left="0"/>
        <w:rPr>
          <w:rFonts w:ascii="Times New Roman" w:hAnsi="Times New Roman"/>
          <w:b/>
          <w:sz w:val="28"/>
          <w:szCs w:val="28"/>
        </w:rPr>
      </w:pPr>
    </w:p>
    <w:p w14:paraId="593C2243" w14:textId="03351B07" w:rsidR="00CF6175" w:rsidRDefault="00CF6175" w:rsidP="009122CB">
      <w:pPr>
        <w:pStyle w:val="Odsekzoznamu"/>
        <w:spacing w:after="0" w:line="288" w:lineRule="auto"/>
        <w:ind w:left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7. Stav a pohyb majetku a záväzkov neziskovej organizácie </w:t>
      </w:r>
    </w:p>
    <w:p w14:paraId="1E8027E3" w14:textId="77777777" w:rsidR="006E6FAC" w:rsidRDefault="006E6FAC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14:paraId="72FB3915" w14:textId="1DC4B5D3" w:rsidR="00CF6175" w:rsidRPr="00861A2A" w:rsidRDefault="00CF6175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b/>
          <w:sz w:val="28"/>
          <w:szCs w:val="28"/>
          <w:u w:val="single"/>
        </w:rPr>
      </w:pPr>
      <w:r w:rsidRPr="00861A2A">
        <w:rPr>
          <w:rFonts w:ascii="Times New Roman" w:hAnsi="Times New Roman"/>
          <w:b/>
          <w:sz w:val="28"/>
          <w:szCs w:val="28"/>
          <w:u w:val="single"/>
        </w:rPr>
        <w:t>Aktíva:</w:t>
      </w:r>
    </w:p>
    <w:p w14:paraId="2AC9C52E" w14:textId="3C3572C9" w:rsidR="00CF6175" w:rsidRPr="00861A2A" w:rsidRDefault="00CF6175" w:rsidP="009122CB">
      <w:pPr>
        <w:pStyle w:val="Odsekzoznamu"/>
        <w:numPr>
          <w:ilvl w:val="0"/>
          <w:numId w:val="7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Dlhodobý hmotný majetok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B56DA3">
        <w:rPr>
          <w:rFonts w:ascii="Times New Roman" w:hAnsi="Times New Roman"/>
          <w:sz w:val="28"/>
          <w:szCs w:val="28"/>
        </w:rPr>
        <w:t>95 416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199E3494" w14:textId="17EAFB2D" w:rsidR="00CF6175" w:rsidRPr="00861A2A" w:rsidRDefault="00CF6175" w:rsidP="009122CB">
      <w:pPr>
        <w:pStyle w:val="Odsekzoznamu"/>
        <w:numPr>
          <w:ilvl w:val="0"/>
          <w:numId w:val="7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Oprávky k dlhodobému hmotnému majetku</w:t>
      </w:r>
      <w:r w:rsidR="00660EAB" w:rsidRPr="00861A2A">
        <w:rPr>
          <w:rFonts w:ascii="Times New Roman" w:hAnsi="Times New Roman"/>
          <w:sz w:val="28"/>
          <w:szCs w:val="28"/>
        </w:rPr>
        <w:tab/>
      </w:r>
      <w:r w:rsidR="00660EAB"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B56DA3">
        <w:rPr>
          <w:rFonts w:ascii="Times New Roman" w:hAnsi="Times New Roman"/>
          <w:sz w:val="28"/>
          <w:szCs w:val="28"/>
        </w:rPr>
        <w:t>75 797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6553D473" w14:textId="0130FB51" w:rsidR="00CF6175" w:rsidRPr="00861A2A" w:rsidRDefault="00CF6175" w:rsidP="009122CB">
      <w:pPr>
        <w:pStyle w:val="Odsekzoznamu"/>
        <w:numPr>
          <w:ilvl w:val="0"/>
          <w:numId w:val="7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Zostatková cena dlhodobého hmotného majetku</w:t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B56DA3">
        <w:rPr>
          <w:rFonts w:ascii="Times New Roman" w:hAnsi="Times New Roman"/>
          <w:sz w:val="28"/>
          <w:szCs w:val="28"/>
        </w:rPr>
        <w:t>19 619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5C0A32F1" w14:textId="39C803DD" w:rsidR="00CF6175" w:rsidRPr="00861A2A" w:rsidRDefault="00CF6175" w:rsidP="009122CB">
      <w:pPr>
        <w:pStyle w:val="Odsekzoznamu"/>
        <w:numPr>
          <w:ilvl w:val="0"/>
          <w:numId w:val="7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Pohľadávky voči odberateľom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  <w:t xml:space="preserve">  </w:t>
      </w:r>
      <w:r w:rsidR="00B56DA3">
        <w:rPr>
          <w:rFonts w:ascii="Times New Roman" w:hAnsi="Times New Roman"/>
          <w:sz w:val="28"/>
          <w:szCs w:val="28"/>
        </w:rPr>
        <w:t>21 708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6C499E0F" w14:textId="4A7D76E3" w:rsidR="00C05D34" w:rsidRPr="00861A2A" w:rsidRDefault="001B66ED" w:rsidP="009122CB">
      <w:pPr>
        <w:pStyle w:val="Odsekzoznamu"/>
        <w:numPr>
          <w:ilvl w:val="0"/>
          <w:numId w:val="7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 xml:space="preserve">Iné pohľadávky </w:t>
      </w:r>
      <w:r w:rsidR="00B56DA3">
        <w:rPr>
          <w:rFonts w:ascii="Times New Roman" w:hAnsi="Times New Roman"/>
          <w:sz w:val="28"/>
          <w:szCs w:val="28"/>
        </w:rPr>
        <w:t xml:space="preserve">– zábezpeka   </w:t>
      </w:r>
      <w:r w:rsidR="00B56DA3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C05D34" w:rsidRPr="00861A2A">
        <w:rPr>
          <w:rFonts w:ascii="Times New Roman" w:hAnsi="Times New Roman"/>
          <w:sz w:val="28"/>
          <w:szCs w:val="28"/>
        </w:rPr>
        <w:tab/>
        <w:t xml:space="preserve">     </w:t>
      </w:r>
      <w:r w:rsidR="0018001C">
        <w:rPr>
          <w:rFonts w:ascii="Times New Roman" w:hAnsi="Times New Roman"/>
          <w:sz w:val="28"/>
          <w:szCs w:val="28"/>
        </w:rPr>
        <w:tab/>
        <w:t xml:space="preserve">       </w:t>
      </w:r>
      <w:r w:rsidR="00B56DA3">
        <w:rPr>
          <w:rFonts w:ascii="Times New Roman" w:hAnsi="Times New Roman"/>
          <w:sz w:val="28"/>
          <w:szCs w:val="28"/>
        </w:rPr>
        <w:t>462</w:t>
      </w:r>
      <w:r w:rsidR="00C05D34"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0E51285D" w14:textId="592CA3BB" w:rsidR="00CF6175" w:rsidRPr="00861A2A" w:rsidRDefault="00CF6175" w:rsidP="009122CB">
      <w:pPr>
        <w:pStyle w:val="Odsekzoznamu"/>
        <w:numPr>
          <w:ilvl w:val="0"/>
          <w:numId w:val="7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Finančné prostriedky v pokladni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    </w:t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6D322F">
        <w:rPr>
          <w:rFonts w:ascii="Times New Roman" w:hAnsi="Times New Roman"/>
          <w:sz w:val="28"/>
          <w:szCs w:val="28"/>
        </w:rPr>
        <w:t xml:space="preserve">  </w:t>
      </w:r>
      <w:r w:rsidR="00B56DA3">
        <w:rPr>
          <w:rFonts w:ascii="Times New Roman" w:hAnsi="Times New Roman"/>
          <w:sz w:val="28"/>
          <w:szCs w:val="28"/>
        </w:rPr>
        <w:t xml:space="preserve">  </w:t>
      </w:r>
      <w:r w:rsidR="006D322F">
        <w:rPr>
          <w:rFonts w:ascii="Times New Roman" w:hAnsi="Times New Roman"/>
          <w:sz w:val="28"/>
          <w:szCs w:val="28"/>
        </w:rPr>
        <w:t>0</w:t>
      </w:r>
      <w:r w:rsidR="00E032FE" w:rsidRPr="00861A2A">
        <w:rPr>
          <w:rFonts w:ascii="Times New Roman" w:hAnsi="Times New Roman"/>
          <w:sz w:val="28"/>
          <w:szCs w:val="28"/>
        </w:rPr>
        <w:t xml:space="preserve"> </w:t>
      </w:r>
      <w:r w:rsidRPr="00861A2A">
        <w:rPr>
          <w:rFonts w:ascii="Times New Roman" w:hAnsi="Times New Roman"/>
          <w:sz w:val="28"/>
          <w:szCs w:val="28"/>
        </w:rPr>
        <w:t>eur</w:t>
      </w:r>
    </w:p>
    <w:p w14:paraId="383DF2C7" w14:textId="2E251D26" w:rsidR="00E032FE" w:rsidRPr="00861A2A" w:rsidRDefault="00E032FE" w:rsidP="009122CB">
      <w:pPr>
        <w:pStyle w:val="Odsekzoznamu"/>
        <w:numPr>
          <w:ilvl w:val="0"/>
          <w:numId w:val="7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 xml:space="preserve">Ceniny                                                                            </w:t>
      </w:r>
      <w:r w:rsidR="00B56DA3">
        <w:rPr>
          <w:rFonts w:ascii="Times New Roman" w:hAnsi="Times New Roman"/>
          <w:sz w:val="28"/>
          <w:szCs w:val="28"/>
        </w:rPr>
        <w:t xml:space="preserve">    </w:t>
      </w:r>
      <w:r w:rsidR="006D322F">
        <w:rPr>
          <w:rFonts w:ascii="Times New Roman" w:hAnsi="Times New Roman"/>
          <w:sz w:val="28"/>
          <w:szCs w:val="28"/>
        </w:rPr>
        <w:t>0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0D9DD241" w14:textId="2DFC666E" w:rsidR="001B66ED" w:rsidRDefault="00CF6175" w:rsidP="009122CB">
      <w:pPr>
        <w:pStyle w:val="Odsekzoznamu"/>
        <w:numPr>
          <w:ilvl w:val="0"/>
          <w:numId w:val="7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Finančné prostriedky v banke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C05D34"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  <w:t xml:space="preserve">  </w:t>
      </w:r>
      <w:r w:rsidR="008B5CA7">
        <w:rPr>
          <w:rFonts w:ascii="Times New Roman" w:hAnsi="Times New Roman"/>
          <w:sz w:val="28"/>
          <w:szCs w:val="28"/>
        </w:rPr>
        <w:t>23 011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46F24BD3" w14:textId="1A5DC3EC" w:rsidR="008B5CA7" w:rsidRPr="00861A2A" w:rsidRDefault="008B5CA7" w:rsidP="009122CB">
      <w:pPr>
        <w:pStyle w:val="Odsekzoznamu"/>
        <w:numPr>
          <w:ilvl w:val="0"/>
          <w:numId w:val="7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Peniaze na ceste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148 eur</w:t>
      </w:r>
    </w:p>
    <w:p w14:paraId="665F1038" w14:textId="3C925266" w:rsidR="00CF6175" w:rsidRPr="00DF388E" w:rsidRDefault="008B5CA7" w:rsidP="009122CB">
      <w:pPr>
        <w:pStyle w:val="Odsekzoznamu"/>
        <w:numPr>
          <w:ilvl w:val="0"/>
          <w:numId w:val="7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Náklady budúcich období – finančný príspevok strava 225 eur</w:t>
      </w:r>
      <w:r w:rsidR="00DF388E">
        <w:rPr>
          <w:rFonts w:ascii="Times New Roman" w:hAnsi="Times New Roman"/>
          <w:sz w:val="28"/>
          <w:szCs w:val="28"/>
        </w:rPr>
        <w:tab/>
      </w:r>
      <w:r w:rsidR="00DF388E">
        <w:rPr>
          <w:rFonts w:ascii="Times New Roman" w:hAnsi="Times New Roman"/>
          <w:sz w:val="28"/>
          <w:szCs w:val="28"/>
        </w:rPr>
        <w:tab/>
      </w:r>
    </w:p>
    <w:p w14:paraId="4AEA5341" w14:textId="6DD65793" w:rsidR="004434BB" w:rsidRPr="00F36056" w:rsidRDefault="00CF6175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  <w:u w:val="single"/>
        </w:rPr>
      </w:pPr>
      <w:r w:rsidRPr="00F36056">
        <w:rPr>
          <w:rFonts w:ascii="Times New Roman" w:hAnsi="Times New Roman"/>
          <w:sz w:val="28"/>
          <w:szCs w:val="28"/>
          <w:u w:val="single"/>
        </w:rPr>
        <w:t>Analýza</w:t>
      </w:r>
      <w:r w:rsidR="00DF388E" w:rsidRPr="00F36056">
        <w:rPr>
          <w:rFonts w:ascii="Times New Roman" w:hAnsi="Times New Roman"/>
          <w:sz w:val="28"/>
          <w:szCs w:val="28"/>
          <w:u w:val="single"/>
        </w:rPr>
        <w:t>:</w:t>
      </w:r>
    </w:p>
    <w:p w14:paraId="5E00AF64" w14:textId="7B35FE2A" w:rsidR="00F36056" w:rsidRDefault="00F36056" w:rsidP="009122CB">
      <w:pPr>
        <w:pStyle w:val="Odsekzoznamu"/>
        <w:numPr>
          <w:ilvl w:val="0"/>
          <w:numId w:val="8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Dlhodobý majetok:</w:t>
      </w:r>
    </w:p>
    <w:p w14:paraId="1BEE0AA8" w14:textId="7D2A620E" w:rsidR="00CF6175" w:rsidRPr="00861A2A" w:rsidRDefault="00CF6175" w:rsidP="009122CB">
      <w:pPr>
        <w:pStyle w:val="Odsekzoznamu"/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 xml:space="preserve">Mercedes – </w:t>
      </w:r>
      <w:proofErr w:type="spellStart"/>
      <w:r w:rsidRPr="00861A2A">
        <w:rPr>
          <w:rFonts w:ascii="Times New Roman" w:hAnsi="Times New Roman"/>
          <w:sz w:val="28"/>
          <w:szCs w:val="28"/>
        </w:rPr>
        <w:t>Benz</w:t>
      </w:r>
      <w:proofErr w:type="spellEnd"/>
      <w:r w:rsidRPr="00861A2A">
        <w:rPr>
          <w:rFonts w:ascii="Times New Roman" w:hAnsi="Times New Roman"/>
          <w:sz w:val="28"/>
          <w:szCs w:val="28"/>
        </w:rPr>
        <w:t xml:space="preserve"> ECONIC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Pr="00861A2A">
        <w:rPr>
          <w:rFonts w:ascii="Times New Roman" w:hAnsi="Times New Roman"/>
          <w:sz w:val="28"/>
          <w:szCs w:val="28"/>
        </w:rPr>
        <w:t>54 900 eur</w:t>
      </w:r>
    </w:p>
    <w:p w14:paraId="161B9CE2" w14:textId="43BBB9FE" w:rsidR="00CF6175" w:rsidRPr="00861A2A" w:rsidRDefault="00CF6175" w:rsidP="009122CB">
      <w:pPr>
        <w:pStyle w:val="Odsekzoznamu"/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Nosič kontajnerov ZDT-GRAND SUPER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Pr="00861A2A">
        <w:rPr>
          <w:rFonts w:ascii="Times New Roman" w:hAnsi="Times New Roman"/>
          <w:sz w:val="28"/>
          <w:szCs w:val="28"/>
        </w:rPr>
        <w:t>13 200 eur</w:t>
      </w:r>
    </w:p>
    <w:p w14:paraId="6B4025F7" w14:textId="3A003579" w:rsidR="00E032FE" w:rsidRPr="00861A2A" w:rsidRDefault="00E032FE" w:rsidP="009122CB">
      <w:pPr>
        <w:pStyle w:val="Odsekzoznamu"/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Traktor Proxima 85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8B5CA7">
        <w:rPr>
          <w:rFonts w:ascii="Times New Roman" w:hAnsi="Times New Roman"/>
          <w:sz w:val="28"/>
          <w:szCs w:val="28"/>
        </w:rPr>
        <w:t>15 633</w:t>
      </w:r>
      <w:r w:rsidRPr="00861A2A">
        <w:rPr>
          <w:rFonts w:ascii="Times New Roman" w:hAnsi="Times New Roman"/>
          <w:sz w:val="28"/>
          <w:szCs w:val="28"/>
        </w:rPr>
        <w:t xml:space="preserve"> eur </w:t>
      </w:r>
    </w:p>
    <w:p w14:paraId="0672087B" w14:textId="3F53976B" w:rsidR="001B66ED" w:rsidRDefault="001B66ED" w:rsidP="009122CB">
      <w:pPr>
        <w:pStyle w:val="Odsekzoznamu"/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61A2A">
        <w:rPr>
          <w:rFonts w:ascii="Times New Roman" w:hAnsi="Times New Roman"/>
          <w:sz w:val="28"/>
          <w:szCs w:val="28"/>
        </w:rPr>
        <w:t>Paketovac</w:t>
      </w:r>
      <w:r w:rsidR="0058351B">
        <w:rPr>
          <w:rFonts w:ascii="Times New Roman" w:hAnsi="Times New Roman"/>
          <w:sz w:val="28"/>
          <w:szCs w:val="28"/>
        </w:rPr>
        <w:t>í</w:t>
      </w:r>
      <w:proofErr w:type="spellEnd"/>
      <w:r w:rsidR="0058351B">
        <w:rPr>
          <w:rFonts w:ascii="Times New Roman" w:hAnsi="Times New Roman"/>
          <w:sz w:val="28"/>
          <w:szCs w:val="28"/>
        </w:rPr>
        <w:t xml:space="preserve"> lis</w:t>
      </w:r>
      <w:r w:rsidRPr="00861A2A">
        <w:rPr>
          <w:rFonts w:ascii="Times New Roman" w:hAnsi="Times New Roman"/>
          <w:sz w:val="28"/>
          <w:szCs w:val="28"/>
        </w:rPr>
        <w:t xml:space="preserve"> EKOPACK 1077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 </w:t>
      </w:r>
      <w:r w:rsidR="0018001C">
        <w:rPr>
          <w:rFonts w:ascii="Times New Roman" w:hAnsi="Times New Roman"/>
          <w:sz w:val="28"/>
          <w:szCs w:val="28"/>
        </w:rPr>
        <w:tab/>
        <w:t xml:space="preserve">    </w:t>
      </w:r>
      <w:r w:rsidRPr="00861A2A">
        <w:rPr>
          <w:rFonts w:ascii="Times New Roman" w:hAnsi="Times New Roman"/>
          <w:sz w:val="28"/>
          <w:szCs w:val="28"/>
        </w:rPr>
        <w:t>1</w:t>
      </w:r>
      <w:r w:rsidR="008B5CA7">
        <w:rPr>
          <w:rFonts w:ascii="Times New Roman" w:hAnsi="Times New Roman"/>
          <w:sz w:val="28"/>
          <w:szCs w:val="28"/>
        </w:rPr>
        <w:t xml:space="preserve"> </w:t>
      </w:r>
      <w:r w:rsidRPr="00861A2A">
        <w:rPr>
          <w:rFonts w:ascii="Times New Roman" w:hAnsi="Times New Roman"/>
          <w:sz w:val="28"/>
          <w:szCs w:val="28"/>
        </w:rPr>
        <w:t>750 eur</w:t>
      </w:r>
    </w:p>
    <w:p w14:paraId="64952239" w14:textId="04E4C4FB" w:rsidR="008B5CA7" w:rsidRDefault="008B5CA7" w:rsidP="009122CB">
      <w:pPr>
        <w:pStyle w:val="Odsekzoznamu"/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Peugeot Boxer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9 933 eur</w:t>
      </w:r>
    </w:p>
    <w:p w14:paraId="4F793CEE" w14:textId="5BDCC5CD" w:rsidR="004434BB" w:rsidRPr="004434BB" w:rsidRDefault="004434BB" w:rsidP="009122CB">
      <w:pPr>
        <w:numPr>
          <w:ilvl w:val="0"/>
          <w:numId w:val="8"/>
        </w:numPr>
        <w:spacing w:after="0" w:line="288" w:lineRule="auto"/>
        <w:jc w:val="both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 xml:space="preserve">Pohľadávky do splatnosti v sume </w:t>
      </w:r>
      <w:r w:rsidR="008B5CA7">
        <w:rPr>
          <w:rFonts w:ascii="Times New Roman" w:hAnsi="Times New Roman"/>
          <w:sz w:val="28"/>
          <w:szCs w:val="28"/>
        </w:rPr>
        <w:t>11 247</w:t>
      </w:r>
      <w:r>
        <w:rPr>
          <w:rFonts w:ascii="Times New Roman" w:hAnsi="Times New Roman"/>
          <w:sz w:val="28"/>
          <w:szCs w:val="28"/>
        </w:rPr>
        <w:t xml:space="preserve"> eur, a po</w:t>
      </w:r>
      <w:r w:rsidRPr="00C243B3">
        <w:rPr>
          <w:rFonts w:ascii="Times New Roman" w:hAnsi="Times New Roman"/>
          <w:sz w:val="28"/>
          <w:szCs w:val="28"/>
        </w:rPr>
        <w:t xml:space="preserve"> splatnosti v</w:t>
      </w:r>
      <w:r>
        <w:rPr>
          <w:rFonts w:ascii="Times New Roman" w:hAnsi="Times New Roman"/>
          <w:sz w:val="28"/>
          <w:szCs w:val="28"/>
        </w:rPr>
        <w:t xml:space="preserve"> sume</w:t>
      </w:r>
      <w:r w:rsidRPr="00C243B3">
        <w:rPr>
          <w:rFonts w:ascii="Times New Roman" w:hAnsi="Times New Roman"/>
          <w:sz w:val="28"/>
          <w:szCs w:val="28"/>
        </w:rPr>
        <w:t xml:space="preserve"> </w:t>
      </w:r>
    </w:p>
    <w:p w14:paraId="35793339" w14:textId="6DA3C261" w:rsidR="004434BB" w:rsidRPr="00C243B3" w:rsidRDefault="008B5CA7" w:rsidP="009122CB">
      <w:pPr>
        <w:spacing w:after="0" w:line="288" w:lineRule="auto"/>
        <w:ind w:left="720"/>
        <w:jc w:val="both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 xml:space="preserve">10 461 </w:t>
      </w:r>
      <w:r w:rsidR="004434BB">
        <w:rPr>
          <w:rFonts w:ascii="Times New Roman" w:hAnsi="Times New Roman"/>
          <w:sz w:val="28"/>
          <w:szCs w:val="28"/>
        </w:rPr>
        <w:t>eur.</w:t>
      </w:r>
    </w:p>
    <w:p w14:paraId="1067F714" w14:textId="5E9A9E48" w:rsidR="002243F3" w:rsidRDefault="004434BB" w:rsidP="009122CB">
      <w:pPr>
        <w:pStyle w:val="Odsekzoznamu"/>
        <w:numPr>
          <w:ilvl w:val="0"/>
          <w:numId w:val="8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Iné pohľadávky – finančná záruka CCS karta. </w:t>
      </w:r>
      <w:r>
        <w:rPr>
          <w:rFonts w:ascii="Times New Roman" w:hAnsi="Times New Roman"/>
          <w:sz w:val="28"/>
          <w:szCs w:val="28"/>
        </w:rPr>
        <w:tab/>
        <w:t xml:space="preserve">      </w:t>
      </w:r>
    </w:p>
    <w:p w14:paraId="0A979876" w14:textId="77777777" w:rsidR="00CF6175" w:rsidRPr="00DF388E" w:rsidRDefault="00CF6175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</w:p>
    <w:p w14:paraId="74C09F83" w14:textId="2D59106D" w:rsidR="00CF6175" w:rsidRPr="00861A2A" w:rsidRDefault="00CF6175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b/>
          <w:sz w:val="28"/>
          <w:szCs w:val="28"/>
          <w:u w:val="single"/>
        </w:rPr>
      </w:pPr>
      <w:r w:rsidRPr="00861A2A">
        <w:rPr>
          <w:rFonts w:ascii="Times New Roman" w:hAnsi="Times New Roman"/>
          <w:b/>
          <w:sz w:val="28"/>
          <w:szCs w:val="28"/>
          <w:u w:val="single"/>
        </w:rPr>
        <w:lastRenderedPageBreak/>
        <w:t>Pasíva:</w:t>
      </w:r>
    </w:p>
    <w:p w14:paraId="1CB44AB8" w14:textId="3E6503BE" w:rsidR="00CF6175" w:rsidRDefault="00CF6175" w:rsidP="009122CB">
      <w:pPr>
        <w:pStyle w:val="Odsekzoznamu"/>
        <w:numPr>
          <w:ilvl w:val="0"/>
          <w:numId w:val="9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Základné imanie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  <w:t xml:space="preserve">  </w:t>
      </w:r>
      <w:r w:rsidRPr="00861A2A">
        <w:rPr>
          <w:rFonts w:ascii="Times New Roman" w:hAnsi="Times New Roman"/>
          <w:sz w:val="28"/>
          <w:szCs w:val="28"/>
        </w:rPr>
        <w:t>94 530 eur</w:t>
      </w:r>
    </w:p>
    <w:p w14:paraId="444D5748" w14:textId="03CF7750" w:rsidR="008B5CA7" w:rsidRPr="00861A2A" w:rsidRDefault="008B5CA7" w:rsidP="009122CB">
      <w:pPr>
        <w:pStyle w:val="Odsekzoznamu"/>
        <w:numPr>
          <w:ilvl w:val="0"/>
          <w:numId w:val="9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Ostatné fondy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10 320 eur</w:t>
      </w:r>
    </w:p>
    <w:p w14:paraId="4BA33E7F" w14:textId="61FB6175" w:rsidR="00CF6175" w:rsidRPr="00861A2A" w:rsidRDefault="00CF6175" w:rsidP="009122CB">
      <w:pPr>
        <w:pStyle w:val="Odsekzoznamu"/>
        <w:numPr>
          <w:ilvl w:val="0"/>
          <w:numId w:val="9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Záväzky z</w:t>
      </w:r>
      <w:r w:rsidR="004C12ED" w:rsidRPr="00861A2A">
        <w:rPr>
          <w:rFonts w:ascii="Times New Roman" w:hAnsi="Times New Roman"/>
          <w:sz w:val="28"/>
          <w:szCs w:val="28"/>
        </w:rPr>
        <w:t xml:space="preserve">o </w:t>
      </w:r>
      <w:r w:rsidRPr="00861A2A">
        <w:rPr>
          <w:rFonts w:ascii="Times New Roman" w:hAnsi="Times New Roman"/>
          <w:sz w:val="28"/>
          <w:szCs w:val="28"/>
        </w:rPr>
        <w:t>sociálneho fondu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    </w:t>
      </w:r>
      <w:r w:rsidR="004C12ED" w:rsidRPr="00861A2A">
        <w:rPr>
          <w:rFonts w:ascii="Times New Roman" w:hAnsi="Times New Roman"/>
          <w:sz w:val="28"/>
          <w:szCs w:val="28"/>
        </w:rPr>
        <w:tab/>
        <w:t xml:space="preserve">     </w:t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8B5CA7">
        <w:rPr>
          <w:rFonts w:ascii="Times New Roman" w:hAnsi="Times New Roman"/>
          <w:sz w:val="28"/>
          <w:szCs w:val="28"/>
        </w:rPr>
        <w:t>288</w:t>
      </w:r>
      <w:r w:rsidR="004C12ED"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2282C374" w14:textId="40321B3C" w:rsidR="004C12ED" w:rsidRPr="00861A2A" w:rsidRDefault="00CF6175" w:rsidP="009122CB">
      <w:pPr>
        <w:pStyle w:val="Odsekzoznamu"/>
        <w:numPr>
          <w:ilvl w:val="0"/>
          <w:numId w:val="9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Záväzky z obchodných vzťahov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 </w:t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8B5CA7">
        <w:rPr>
          <w:rFonts w:ascii="Times New Roman" w:hAnsi="Times New Roman"/>
          <w:sz w:val="28"/>
          <w:szCs w:val="28"/>
        </w:rPr>
        <w:t>4 307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5E4C2EE4" w14:textId="0C3398B2" w:rsidR="00CF6175" w:rsidRPr="00861A2A" w:rsidRDefault="00CF6175" w:rsidP="009122CB">
      <w:pPr>
        <w:pStyle w:val="Odsekzoznamu"/>
        <w:numPr>
          <w:ilvl w:val="0"/>
          <w:numId w:val="9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Záväzky voči zamestnancom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 </w:t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8B5CA7">
        <w:rPr>
          <w:rFonts w:ascii="Times New Roman" w:hAnsi="Times New Roman"/>
          <w:sz w:val="28"/>
          <w:szCs w:val="28"/>
        </w:rPr>
        <w:t>4 121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2BAFD139" w14:textId="0B15B5B6" w:rsidR="00CF6175" w:rsidRPr="00861A2A" w:rsidRDefault="00CF6175" w:rsidP="009122CB">
      <w:pPr>
        <w:pStyle w:val="Odsekzoznamu"/>
        <w:numPr>
          <w:ilvl w:val="0"/>
          <w:numId w:val="9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Záväzky voči orgánom SP a ZP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</w:t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Pr="00861A2A">
        <w:rPr>
          <w:rFonts w:ascii="Times New Roman" w:hAnsi="Times New Roman"/>
          <w:sz w:val="28"/>
          <w:szCs w:val="28"/>
        </w:rPr>
        <w:t xml:space="preserve"> </w:t>
      </w:r>
      <w:r w:rsidR="008B5CA7">
        <w:rPr>
          <w:rFonts w:ascii="Times New Roman" w:hAnsi="Times New Roman"/>
          <w:sz w:val="28"/>
          <w:szCs w:val="28"/>
        </w:rPr>
        <w:t>2 385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12FA3CDE" w14:textId="326F3703" w:rsidR="00CF6175" w:rsidRDefault="00CF6175" w:rsidP="009122CB">
      <w:pPr>
        <w:pStyle w:val="Odsekzoznamu"/>
        <w:numPr>
          <w:ilvl w:val="0"/>
          <w:numId w:val="9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Daňové záväzky zo závislej činnosti</w:t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</w:r>
      <w:r w:rsidRPr="00861A2A">
        <w:rPr>
          <w:rFonts w:ascii="Times New Roman" w:hAnsi="Times New Roman"/>
          <w:sz w:val="28"/>
          <w:szCs w:val="28"/>
        </w:rPr>
        <w:tab/>
        <w:t xml:space="preserve">     </w:t>
      </w:r>
      <w:r w:rsidR="0018001C">
        <w:rPr>
          <w:rFonts w:ascii="Times New Roman" w:hAnsi="Times New Roman"/>
          <w:sz w:val="28"/>
          <w:szCs w:val="28"/>
        </w:rPr>
        <w:t xml:space="preserve">  </w:t>
      </w:r>
      <w:r w:rsidR="008B5CA7">
        <w:rPr>
          <w:rFonts w:ascii="Times New Roman" w:hAnsi="Times New Roman"/>
          <w:sz w:val="28"/>
          <w:szCs w:val="28"/>
        </w:rPr>
        <w:t>505</w:t>
      </w:r>
      <w:r w:rsidRPr="00861A2A">
        <w:rPr>
          <w:rFonts w:ascii="Times New Roman" w:hAnsi="Times New Roman"/>
          <w:sz w:val="28"/>
          <w:szCs w:val="28"/>
        </w:rPr>
        <w:t xml:space="preserve"> eur</w:t>
      </w:r>
    </w:p>
    <w:p w14:paraId="24FDDD3A" w14:textId="6F7E2B48" w:rsidR="00CF6175" w:rsidRPr="00D17B6C" w:rsidRDefault="008B5CA7" w:rsidP="009122CB">
      <w:pPr>
        <w:pStyle w:val="Odsekzoznamu"/>
        <w:numPr>
          <w:ilvl w:val="0"/>
          <w:numId w:val="9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Krátkodobé finančné výpomoci</w:t>
      </w:r>
      <w:r>
        <w:rPr>
          <w:rFonts w:ascii="Times New Roman" w:hAnsi="Times New Roman"/>
          <w:sz w:val="28"/>
          <w:szCs w:val="28"/>
        </w:rPr>
        <w:tab/>
      </w:r>
      <w:r w:rsidR="002243F3">
        <w:rPr>
          <w:rFonts w:ascii="Times New Roman" w:hAnsi="Times New Roman"/>
          <w:sz w:val="28"/>
          <w:szCs w:val="28"/>
        </w:rPr>
        <w:tab/>
      </w:r>
      <w:r w:rsidR="002243F3">
        <w:rPr>
          <w:rFonts w:ascii="Times New Roman" w:hAnsi="Times New Roman"/>
          <w:sz w:val="28"/>
          <w:szCs w:val="28"/>
        </w:rPr>
        <w:tab/>
        <w:t xml:space="preserve">    1 </w:t>
      </w:r>
      <w:r w:rsidR="00C26CEC">
        <w:rPr>
          <w:rFonts w:ascii="Times New Roman" w:hAnsi="Times New Roman"/>
          <w:sz w:val="28"/>
          <w:szCs w:val="28"/>
        </w:rPr>
        <w:t>166</w:t>
      </w:r>
      <w:r w:rsidR="002243F3">
        <w:rPr>
          <w:rFonts w:ascii="Times New Roman" w:hAnsi="Times New Roman"/>
          <w:sz w:val="28"/>
          <w:szCs w:val="28"/>
        </w:rPr>
        <w:t xml:space="preserve"> eur</w:t>
      </w:r>
    </w:p>
    <w:p w14:paraId="7C0C11BB" w14:textId="77777777" w:rsidR="000777A5" w:rsidRDefault="000777A5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  <w:u w:val="single"/>
        </w:rPr>
      </w:pPr>
    </w:p>
    <w:p w14:paraId="3A1CC5F9" w14:textId="10B7F3AE" w:rsidR="00CF6175" w:rsidRPr="00F36056" w:rsidRDefault="00CF6175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  <w:u w:val="single"/>
        </w:rPr>
      </w:pPr>
      <w:r w:rsidRPr="00F36056">
        <w:rPr>
          <w:rFonts w:ascii="Times New Roman" w:hAnsi="Times New Roman"/>
          <w:sz w:val="28"/>
          <w:szCs w:val="28"/>
          <w:u w:val="single"/>
        </w:rPr>
        <w:t>Analýza:</w:t>
      </w:r>
    </w:p>
    <w:p w14:paraId="7CE3BB5E" w14:textId="24AF358C" w:rsidR="00CF6175" w:rsidRDefault="00CF6175" w:rsidP="009122CB">
      <w:pPr>
        <w:pStyle w:val="Odsekzoznamu"/>
        <w:numPr>
          <w:ilvl w:val="0"/>
          <w:numId w:val="10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Základné imanie tvoria vklady zakladajúcich členov organizácie.</w:t>
      </w:r>
    </w:p>
    <w:p w14:paraId="70A60D3B" w14:textId="766C5F01" w:rsidR="00C26CEC" w:rsidRPr="00861A2A" w:rsidRDefault="00C26CEC" w:rsidP="009122CB">
      <w:pPr>
        <w:pStyle w:val="Odsekzoznamu"/>
        <w:numPr>
          <w:ilvl w:val="0"/>
          <w:numId w:val="10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Ostatné fondy tvorí prevod finančných prostriedkov zo zlúčenej neziskovej organizácie VEPOS Sklené n. o.. </w:t>
      </w:r>
    </w:p>
    <w:p w14:paraId="47980427" w14:textId="6AD8E431" w:rsidR="00CF6175" w:rsidRPr="00861A2A" w:rsidRDefault="00CF6175" w:rsidP="009122CB">
      <w:pPr>
        <w:pStyle w:val="Odsekzoznamu"/>
        <w:numPr>
          <w:ilvl w:val="0"/>
          <w:numId w:val="10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 xml:space="preserve">Záväzky z obchodných vzťahov sú záväzky voči dodávateľom do splatnosti. </w:t>
      </w:r>
    </w:p>
    <w:p w14:paraId="308C2663" w14:textId="11223B0D" w:rsidR="00B52A0A" w:rsidRPr="004A759E" w:rsidRDefault="00CF6175" w:rsidP="009122CB">
      <w:pPr>
        <w:pStyle w:val="Odsekzoznamu"/>
        <w:numPr>
          <w:ilvl w:val="0"/>
          <w:numId w:val="10"/>
        </w:num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 w:rsidRPr="00861A2A">
        <w:rPr>
          <w:rFonts w:ascii="Times New Roman" w:hAnsi="Times New Roman"/>
          <w:sz w:val="28"/>
          <w:szCs w:val="28"/>
        </w:rPr>
        <w:t>Záväzky voči zamestnancom</w:t>
      </w:r>
      <w:r w:rsidR="00C26CEC">
        <w:rPr>
          <w:rFonts w:ascii="Times New Roman" w:hAnsi="Times New Roman"/>
          <w:sz w:val="28"/>
          <w:szCs w:val="28"/>
        </w:rPr>
        <w:t>, voči orgánom SP a ZP a daňové záväzky sú</w:t>
      </w:r>
      <w:r w:rsidRPr="00861A2A">
        <w:rPr>
          <w:rFonts w:ascii="Times New Roman" w:hAnsi="Times New Roman"/>
          <w:sz w:val="28"/>
          <w:szCs w:val="28"/>
        </w:rPr>
        <w:t xml:space="preserve"> za nevyplatenú mzdu</w:t>
      </w:r>
      <w:r w:rsidR="00C26CEC">
        <w:rPr>
          <w:rFonts w:ascii="Times New Roman" w:hAnsi="Times New Roman"/>
          <w:sz w:val="28"/>
          <w:szCs w:val="28"/>
        </w:rPr>
        <w:t>, odvody a d</w:t>
      </w:r>
      <w:r w:rsidR="00D17B6C">
        <w:rPr>
          <w:rFonts w:ascii="Times New Roman" w:hAnsi="Times New Roman"/>
          <w:sz w:val="28"/>
          <w:szCs w:val="28"/>
        </w:rPr>
        <w:t>a</w:t>
      </w:r>
      <w:r w:rsidR="00C26CEC">
        <w:rPr>
          <w:rFonts w:ascii="Times New Roman" w:hAnsi="Times New Roman"/>
          <w:sz w:val="28"/>
          <w:szCs w:val="28"/>
        </w:rPr>
        <w:t>ne</w:t>
      </w:r>
      <w:r w:rsidRPr="00861A2A">
        <w:rPr>
          <w:rFonts w:ascii="Times New Roman" w:hAnsi="Times New Roman"/>
          <w:sz w:val="28"/>
          <w:szCs w:val="28"/>
        </w:rPr>
        <w:t xml:space="preserve"> za mesiac december 20</w:t>
      </w:r>
      <w:r w:rsidR="004C12ED" w:rsidRPr="00861A2A">
        <w:rPr>
          <w:rFonts w:ascii="Times New Roman" w:hAnsi="Times New Roman"/>
          <w:sz w:val="28"/>
          <w:szCs w:val="28"/>
        </w:rPr>
        <w:t>2</w:t>
      </w:r>
      <w:r w:rsidR="00C26CEC">
        <w:rPr>
          <w:rFonts w:ascii="Times New Roman" w:hAnsi="Times New Roman"/>
          <w:sz w:val="28"/>
          <w:szCs w:val="28"/>
        </w:rPr>
        <w:t>2</w:t>
      </w:r>
      <w:r w:rsidRPr="00861A2A">
        <w:rPr>
          <w:rFonts w:ascii="Times New Roman" w:hAnsi="Times New Roman"/>
          <w:sz w:val="28"/>
          <w:szCs w:val="28"/>
        </w:rPr>
        <w:t>.</w:t>
      </w:r>
    </w:p>
    <w:p w14:paraId="0A909229" w14:textId="77777777" w:rsidR="000777A5" w:rsidRDefault="000777A5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14:paraId="466FAA31" w14:textId="7611239F" w:rsidR="00CF6175" w:rsidRPr="0058351B" w:rsidRDefault="00CF6175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  <w:r w:rsidRPr="0058351B">
        <w:rPr>
          <w:rFonts w:ascii="Times New Roman" w:hAnsi="Times New Roman"/>
          <w:b/>
          <w:sz w:val="28"/>
          <w:szCs w:val="28"/>
        </w:rPr>
        <w:t>8. Zmeny v zložení orgánov neziskovej organizácie v priebehu roka 20</w:t>
      </w:r>
      <w:r w:rsidR="00861A2A" w:rsidRPr="0058351B">
        <w:rPr>
          <w:rFonts w:ascii="Times New Roman" w:hAnsi="Times New Roman"/>
          <w:b/>
          <w:sz w:val="28"/>
          <w:szCs w:val="28"/>
        </w:rPr>
        <w:t>2</w:t>
      </w:r>
      <w:r w:rsidR="00D17B6C">
        <w:rPr>
          <w:rFonts w:ascii="Times New Roman" w:hAnsi="Times New Roman"/>
          <w:b/>
          <w:sz w:val="28"/>
          <w:szCs w:val="28"/>
        </w:rPr>
        <w:t>2</w:t>
      </w:r>
      <w:r w:rsidRPr="0058351B">
        <w:rPr>
          <w:rFonts w:ascii="Times New Roman" w:hAnsi="Times New Roman"/>
          <w:b/>
          <w:sz w:val="28"/>
          <w:szCs w:val="28"/>
        </w:rPr>
        <w:t xml:space="preserve"> </w:t>
      </w:r>
    </w:p>
    <w:p w14:paraId="2B60DFC5" w14:textId="77777777" w:rsidR="0018001C" w:rsidRDefault="0018001C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14:paraId="55426910" w14:textId="400A67C8" w:rsidR="00BD4D68" w:rsidRDefault="00CF6175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58351B">
        <w:rPr>
          <w:rFonts w:ascii="Times New Roman" w:hAnsi="Times New Roman"/>
          <w:sz w:val="28"/>
          <w:szCs w:val="28"/>
        </w:rPr>
        <w:t>V roku 20</w:t>
      </w:r>
      <w:r w:rsidR="00861A2A" w:rsidRPr="0058351B">
        <w:rPr>
          <w:rFonts w:ascii="Times New Roman" w:hAnsi="Times New Roman"/>
          <w:sz w:val="28"/>
          <w:szCs w:val="28"/>
        </w:rPr>
        <w:t>2</w:t>
      </w:r>
      <w:r w:rsidR="00D17B6C">
        <w:rPr>
          <w:rFonts w:ascii="Times New Roman" w:hAnsi="Times New Roman"/>
          <w:sz w:val="28"/>
          <w:szCs w:val="28"/>
        </w:rPr>
        <w:t xml:space="preserve">2 došlo k zlúčeniu dvoch neziskových organizácií, VEPOS Sklené n. o. ako zanikajúcej organizácie a VEPOS Horného Turca n. o. ako nástupníckej organizácie. V súvislosti s touto udalosťou bol </w:t>
      </w:r>
      <w:r w:rsidR="000777A5">
        <w:rPr>
          <w:rFonts w:ascii="Times New Roman" w:hAnsi="Times New Roman"/>
          <w:sz w:val="28"/>
          <w:szCs w:val="28"/>
        </w:rPr>
        <w:t>s</w:t>
      </w:r>
      <w:r w:rsidR="00D17B6C">
        <w:rPr>
          <w:rFonts w:ascii="Times New Roman" w:hAnsi="Times New Roman"/>
          <w:sz w:val="28"/>
          <w:szCs w:val="28"/>
        </w:rPr>
        <w:t xml:space="preserve">pracovaný Dodatok č. 1 k Štatútu neziskovej organizácie VEPOS Horného Turca n. o., ktorým sa počet členov správnej rady navýšil zo 17 na 18 členov. </w:t>
      </w:r>
    </w:p>
    <w:p w14:paraId="21606D73" w14:textId="0B539272" w:rsidR="004A759E" w:rsidRDefault="004A759E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14:paraId="68E9C609" w14:textId="15E2676A" w:rsidR="004A759E" w:rsidRPr="00F9398F" w:rsidRDefault="004A759E" w:rsidP="009122CB">
      <w:pPr>
        <w:spacing w:after="0" w:line="28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Správna rada sa rozšírila o jedného člena – Eriku </w:t>
      </w:r>
      <w:proofErr w:type="spellStart"/>
      <w:r>
        <w:rPr>
          <w:rFonts w:ascii="Times New Roman" w:hAnsi="Times New Roman"/>
          <w:sz w:val="28"/>
          <w:szCs w:val="28"/>
        </w:rPr>
        <w:t>Lah</w:t>
      </w:r>
      <w:r w:rsidR="002E084E">
        <w:rPr>
          <w:rFonts w:ascii="Times New Roman" w:hAnsi="Times New Roman"/>
          <w:sz w:val="28"/>
          <w:szCs w:val="28"/>
        </w:rPr>
        <w:t>u</w:t>
      </w:r>
      <w:r>
        <w:rPr>
          <w:rFonts w:ascii="Times New Roman" w:hAnsi="Times New Roman"/>
          <w:sz w:val="28"/>
          <w:szCs w:val="28"/>
        </w:rPr>
        <w:t>tovú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14:paraId="02A70DEA" w14:textId="77777777" w:rsidR="00F67D5E" w:rsidRDefault="00F67D5E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14:paraId="0429552D" w14:textId="560042B1" w:rsidR="00CF6175" w:rsidRDefault="00C320E0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58351B">
        <w:rPr>
          <w:rFonts w:ascii="Times New Roman" w:hAnsi="Times New Roman"/>
          <w:sz w:val="28"/>
          <w:szCs w:val="28"/>
        </w:rPr>
        <w:t>K 31. 12. 20</w:t>
      </w:r>
      <w:r w:rsidR="00861A2A" w:rsidRPr="0058351B">
        <w:rPr>
          <w:rFonts w:ascii="Times New Roman" w:hAnsi="Times New Roman"/>
          <w:sz w:val="28"/>
          <w:szCs w:val="28"/>
        </w:rPr>
        <w:t>2</w:t>
      </w:r>
      <w:r w:rsidR="00DE69BB">
        <w:rPr>
          <w:rFonts w:ascii="Times New Roman" w:hAnsi="Times New Roman"/>
          <w:sz w:val="28"/>
          <w:szCs w:val="28"/>
        </w:rPr>
        <w:t>2</w:t>
      </w:r>
      <w:r w:rsidRPr="0058351B">
        <w:rPr>
          <w:rFonts w:ascii="Times New Roman" w:hAnsi="Times New Roman"/>
          <w:sz w:val="28"/>
          <w:szCs w:val="28"/>
        </w:rPr>
        <w:t xml:space="preserve"> je zloženie </w:t>
      </w:r>
      <w:r w:rsidR="000777A5">
        <w:rPr>
          <w:rFonts w:ascii="Times New Roman" w:hAnsi="Times New Roman"/>
          <w:sz w:val="28"/>
          <w:szCs w:val="28"/>
        </w:rPr>
        <w:t xml:space="preserve">VEPOS Horného Turca, n. o. </w:t>
      </w:r>
      <w:r w:rsidRPr="0058351B">
        <w:rPr>
          <w:rFonts w:ascii="Times New Roman" w:hAnsi="Times New Roman"/>
          <w:sz w:val="28"/>
          <w:szCs w:val="28"/>
        </w:rPr>
        <w:t>nasledovné:</w:t>
      </w:r>
    </w:p>
    <w:p w14:paraId="6191A8EE" w14:textId="77777777" w:rsidR="002E084E" w:rsidRPr="0058351B" w:rsidRDefault="002E084E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14:paraId="319171B3" w14:textId="64DB6AB7" w:rsidR="00C320E0" w:rsidRPr="0058351B" w:rsidRDefault="00C320E0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58351B">
        <w:rPr>
          <w:rFonts w:ascii="Times New Roman" w:hAnsi="Times New Roman"/>
          <w:sz w:val="28"/>
          <w:szCs w:val="28"/>
        </w:rPr>
        <w:t xml:space="preserve">JUDr. Mária </w:t>
      </w:r>
      <w:proofErr w:type="spellStart"/>
      <w:r w:rsidRPr="0058351B">
        <w:rPr>
          <w:rFonts w:ascii="Times New Roman" w:hAnsi="Times New Roman"/>
          <w:sz w:val="28"/>
          <w:szCs w:val="28"/>
        </w:rPr>
        <w:t>Kevická</w:t>
      </w:r>
      <w:proofErr w:type="spellEnd"/>
      <w:r w:rsidRPr="0058351B">
        <w:rPr>
          <w:rFonts w:ascii="Times New Roman" w:hAnsi="Times New Roman"/>
          <w:sz w:val="28"/>
          <w:szCs w:val="28"/>
        </w:rPr>
        <w:t xml:space="preserve"> P</w:t>
      </w:r>
      <w:r w:rsidR="000777A5">
        <w:rPr>
          <w:rFonts w:ascii="Times New Roman" w:hAnsi="Times New Roman"/>
          <w:sz w:val="28"/>
          <w:szCs w:val="28"/>
        </w:rPr>
        <w:t>hD</w:t>
      </w:r>
      <w:r w:rsidRPr="0058351B">
        <w:rPr>
          <w:rFonts w:ascii="Times New Roman" w:hAnsi="Times New Roman"/>
          <w:sz w:val="28"/>
          <w:szCs w:val="28"/>
        </w:rPr>
        <w:t xml:space="preserve">. </w:t>
      </w:r>
      <w:r w:rsidRPr="0058351B">
        <w:rPr>
          <w:rFonts w:ascii="Times New Roman" w:hAnsi="Times New Roman"/>
          <w:sz w:val="28"/>
          <w:szCs w:val="28"/>
        </w:rPr>
        <w:tab/>
        <w:t xml:space="preserve">riaditeľka spoločnosti </w:t>
      </w:r>
    </w:p>
    <w:p w14:paraId="74AA833E" w14:textId="3E75646E" w:rsidR="00C320E0" w:rsidRPr="0058351B" w:rsidRDefault="00C320E0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58351B">
        <w:rPr>
          <w:rFonts w:ascii="Times New Roman" w:hAnsi="Times New Roman"/>
          <w:sz w:val="28"/>
          <w:szCs w:val="28"/>
        </w:rPr>
        <w:t>Ing. J</w:t>
      </w:r>
      <w:r w:rsidR="00861A2A" w:rsidRPr="0058351B">
        <w:rPr>
          <w:rFonts w:ascii="Times New Roman" w:hAnsi="Times New Roman"/>
          <w:sz w:val="28"/>
          <w:szCs w:val="28"/>
        </w:rPr>
        <w:t>u</w:t>
      </w:r>
      <w:r w:rsidRPr="0058351B">
        <w:rPr>
          <w:rFonts w:ascii="Times New Roman" w:hAnsi="Times New Roman"/>
          <w:sz w:val="28"/>
          <w:szCs w:val="28"/>
        </w:rPr>
        <w:t xml:space="preserve">raj Hruška </w:t>
      </w:r>
      <w:r w:rsidRPr="0058351B">
        <w:rPr>
          <w:rFonts w:ascii="Times New Roman" w:hAnsi="Times New Roman"/>
          <w:sz w:val="28"/>
          <w:szCs w:val="28"/>
        </w:rPr>
        <w:tab/>
      </w:r>
      <w:r w:rsidRPr="0058351B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58351B">
        <w:rPr>
          <w:rFonts w:ascii="Times New Roman" w:hAnsi="Times New Roman"/>
          <w:sz w:val="28"/>
          <w:szCs w:val="28"/>
        </w:rPr>
        <w:t xml:space="preserve">člen správnej rady </w:t>
      </w:r>
    </w:p>
    <w:p w14:paraId="7A09576C" w14:textId="6210BC34" w:rsidR="00C320E0" w:rsidRPr="0058351B" w:rsidRDefault="00C320E0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58351B">
        <w:rPr>
          <w:rFonts w:ascii="Times New Roman" w:hAnsi="Times New Roman"/>
          <w:sz w:val="28"/>
          <w:szCs w:val="28"/>
        </w:rPr>
        <w:t>Marek Chorvát</w:t>
      </w:r>
      <w:r w:rsidR="00490AC8">
        <w:rPr>
          <w:rFonts w:ascii="Times New Roman" w:hAnsi="Times New Roman"/>
          <w:sz w:val="28"/>
          <w:szCs w:val="28"/>
        </w:rPr>
        <w:t>h</w:t>
      </w:r>
      <w:r w:rsidRPr="0058351B">
        <w:rPr>
          <w:rFonts w:ascii="Times New Roman" w:hAnsi="Times New Roman"/>
          <w:sz w:val="28"/>
          <w:szCs w:val="28"/>
        </w:rPr>
        <w:t xml:space="preserve"> </w:t>
      </w:r>
      <w:r w:rsidRPr="0058351B">
        <w:rPr>
          <w:rFonts w:ascii="Times New Roman" w:hAnsi="Times New Roman"/>
          <w:sz w:val="28"/>
          <w:szCs w:val="28"/>
        </w:rPr>
        <w:tab/>
      </w:r>
      <w:r w:rsidRPr="0058351B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58351B">
        <w:rPr>
          <w:rFonts w:ascii="Times New Roman" w:hAnsi="Times New Roman"/>
          <w:sz w:val="28"/>
          <w:szCs w:val="28"/>
        </w:rPr>
        <w:t xml:space="preserve">člen správnej rady </w:t>
      </w:r>
    </w:p>
    <w:p w14:paraId="5B05317F" w14:textId="41A6A637" w:rsidR="00C320E0" w:rsidRPr="0058351B" w:rsidRDefault="00C320E0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58351B">
        <w:rPr>
          <w:rFonts w:ascii="Times New Roman" w:hAnsi="Times New Roman"/>
          <w:sz w:val="28"/>
          <w:szCs w:val="28"/>
        </w:rPr>
        <w:t xml:space="preserve">Mgr. Marcela </w:t>
      </w:r>
      <w:proofErr w:type="spellStart"/>
      <w:r w:rsidRPr="0058351B">
        <w:rPr>
          <w:rFonts w:ascii="Times New Roman" w:hAnsi="Times New Roman"/>
          <w:sz w:val="28"/>
          <w:szCs w:val="28"/>
        </w:rPr>
        <w:t>Pavlásková</w:t>
      </w:r>
      <w:proofErr w:type="spellEnd"/>
      <w:r w:rsidRPr="0058351B">
        <w:rPr>
          <w:rFonts w:ascii="Times New Roman" w:hAnsi="Times New Roman"/>
          <w:sz w:val="28"/>
          <w:szCs w:val="28"/>
        </w:rPr>
        <w:t xml:space="preserve"> </w:t>
      </w:r>
      <w:r w:rsidRPr="0058351B"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1A92CBA0" w14:textId="542643D5" w:rsidR="00C320E0" w:rsidRPr="0058351B" w:rsidRDefault="00C320E0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58351B">
        <w:rPr>
          <w:rFonts w:ascii="Times New Roman" w:hAnsi="Times New Roman"/>
          <w:sz w:val="28"/>
          <w:szCs w:val="28"/>
        </w:rPr>
        <w:lastRenderedPageBreak/>
        <w:t xml:space="preserve">Žaneta </w:t>
      </w:r>
      <w:proofErr w:type="spellStart"/>
      <w:r w:rsidRPr="0058351B">
        <w:rPr>
          <w:rFonts w:ascii="Times New Roman" w:hAnsi="Times New Roman"/>
          <w:sz w:val="28"/>
          <w:szCs w:val="28"/>
        </w:rPr>
        <w:t>Lichnerová</w:t>
      </w:r>
      <w:proofErr w:type="spellEnd"/>
      <w:r w:rsidRPr="0058351B">
        <w:rPr>
          <w:rFonts w:ascii="Times New Roman" w:hAnsi="Times New Roman"/>
          <w:sz w:val="28"/>
          <w:szCs w:val="28"/>
        </w:rPr>
        <w:t xml:space="preserve"> </w:t>
      </w:r>
      <w:r w:rsidRPr="0058351B">
        <w:rPr>
          <w:rFonts w:ascii="Times New Roman" w:hAnsi="Times New Roman"/>
          <w:sz w:val="28"/>
          <w:szCs w:val="28"/>
        </w:rPr>
        <w:tab/>
      </w:r>
      <w:r w:rsidRPr="0058351B"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1F80D0DD" w14:textId="0C4BE32C" w:rsidR="00C320E0" w:rsidRPr="0058351B" w:rsidRDefault="00C320E0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58351B">
        <w:rPr>
          <w:rFonts w:ascii="Times New Roman" w:hAnsi="Times New Roman"/>
          <w:sz w:val="28"/>
          <w:szCs w:val="28"/>
        </w:rPr>
        <w:t xml:space="preserve">Mgr. Ivana </w:t>
      </w:r>
      <w:proofErr w:type="spellStart"/>
      <w:r w:rsidRPr="0058351B">
        <w:rPr>
          <w:rFonts w:ascii="Times New Roman" w:hAnsi="Times New Roman"/>
          <w:sz w:val="28"/>
          <w:szCs w:val="28"/>
        </w:rPr>
        <w:t>Erteľová</w:t>
      </w:r>
      <w:proofErr w:type="spellEnd"/>
      <w:r w:rsidRPr="0058351B">
        <w:rPr>
          <w:rFonts w:ascii="Times New Roman" w:hAnsi="Times New Roman"/>
          <w:sz w:val="28"/>
          <w:szCs w:val="28"/>
        </w:rPr>
        <w:t xml:space="preserve"> </w:t>
      </w:r>
      <w:r w:rsidRPr="0058351B">
        <w:rPr>
          <w:rFonts w:ascii="Times New Roman" w:hAnsi="Times New Roman"/>
          <w:sz w:val="28"/>
          <w:szCs w:val="28"/>
        </w:rPr>
        <w:tab/>
      </w:r>
      <w:r w:rsidRPr="0058351B"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5059C70D" w14:textId="2B5C824C" w:rsidR="00C320E0" w:rsidRPr="0018001C" w:rsidRDefault="00861A2A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>Ing.</w:t>
      </w:r>
      <w:r w:rsidR="00C320E0" w:rsidRPr="0018001C">
        <w:rPr>
          <w:rFonts w:ascii="Times New Roman" w:hAnsi="Times New Roman"/>
          <w:sz w:val="28"/>
          <w:szCs w:val="28"/>
        </w:rPr>
        <w:t xml:space="preserve"> Milan Lettrich </w:t>
      </w:r>
      <w:r w:rsidR="00C320E0" w:rsidRPr="0018001C">
        <w:rPr>
          <w:rFonts w:ascii="Times New Roman" w:hAnsi="Times New Roman"/>
          <w:sz w:val="28"/>
          <w:szCs w:val="28"/>
        </w:rPr>
        <w:tab/>
      </w:r>
      <w:r w:rsidR="00C320E0" w:rsidRPr="0018001C"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79581F4D" w14:textId="20D9A460" w:rsidR="00C320E0" w:rsidRPr="0018001C" w:rsidRDefault="00C320E0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Erika </w:t>
      </w:r>
      <w:proofErr w:type="spellStart"/>
      <w:r w:rsidRPr="0018001C">
        <w:rPr>
          <w:rFonts w:ascii="Times New Roman" w:hAnsi="Times New Roman"/>
          <w:sz w:val="28"/>
          <w:szCs w:val="28"/>
        </w:rPr>
        <w:t>Herčúthová</w:t>
      </w:r>
      <w:proofErr w:type="spellEnd"/>
      <w:r w:rsidRPr="0018001C">
        <w:rPr>
          <w:rFonts w:ascii="Times New Roman" w:hAnsi="Times New Roman"/>
          <w:sz w:val="28"/>
          <w:szCs w:val="28"/>
        </w:rPr>
        <w:t xml:space="preserve">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 xml:space="preserve">člen správnej rady </w:t>
      </w:r>
    </w:p>
    <w:p w14:paraId="0B344434" w14:textId="5883B271" w:rsidR="00C320E0" w:rsidRPr="0018001C" w:rsidRDefault="00C320E0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Ing. Ondrej </w:t>
      </w:r>
      <w:proofErr w:type="spellStart"/>
      <w:r w:rsidRPr="0018001C">
        <w:rPr>
          <w:rFonts w:ascii="Times New Roman" w:hAnsi="Times New Roman"/>
          <w:sz w:val="28"/>
          <w:szCs w:val="28"/>
        </w:rPr>
        <w:t>Piški</w:t>
      </w:r>
      <w:proofErr w:type="spellEnd"/>
      <w:r w:rsidRPr="0018001C">
        <w:rPr>
          <w:rFonts w:ascii="Times New Roman" w:hAnsi="Times New Roman"/>
          <w:sz w:val="28"/>
          <w:szCs w:val="28"/>
        </w:rPr>
        <w:t xml:space="preserve">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 xml:space="preserve">člen správnej rady </w:t>
      </w:r>
    </w:p>
    <w:p w14:paraId="195BBEE3" w14:textId="4F618266" w:rsidR="00C320E0" w:rsidRPr="0018001C" w:rsidRDefault="00C320E0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Róbert </w:t>
      </w:r>
      <w:proofErr w:type="spellStart"/>
      <w:r w:rsidRPr="0018001C">
        <w:rPr>
          <w:rFonts w:ascii="Times New Roman" w:hAnsi="Times New Roman"/>
          <w:sz w:val="28"/>
          <w:szCs w:val="28"/>
        </w:rPr>
        <w:t>Kleskeň</w:t>
      </w:r>
      <w:proofErr w:type="spellEnd"/>
      <w:r w:rsidRPr="0018001C">
        <w:rPr>
          <w:rFonts w:ascii="Times New Roman" w:hAnsi="Times New Roman"/>
          <w:sz w:val="28"/>
          <w:szCs w:val="28"/>
        </w:rPr>
        <w:t xml:space="preserve">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 xml:space="preserve">člen správnej rady </w:t>
      </w:r>
    </w:p>
    <w:p w14:paraId="4FB5E2D4" w14:textId="01F03792" w:rsidR="00C320E0" w:rsidRPr="0018001C" w:rsidRDefault="00C320E0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Ing. Ján </w:t>
      </w:r>
      <w:proofErr w:type="spellStart"/>
      <w:r w:rsidRPr="0018001C">
        <w:rPr>
          <w:rFonts w:ascii="Times New Roman" w:hAnsi="Times New Roman"/>
          <w:sz w:val="28"/>
          <w:szCs w:val="28"/>
        </w:rPr>
        <w:t>Škorvánek</w:t>
      </w:r>
      <w:proofErr w:type="spellEnd"/>
      <w:r w:rsidRPr="0018001C">
        <w:rPr>
          <w:rFonts w:ascii="Times New Roman" w:hAnsi="Times New Roman"/>
          <w:sz w:val="28"/>
          <w:szCs w:val="28"/>
        </w:rPr>
        <w:t xml:space="preserve">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145488AF" w14:textId="7E0441F6" w:rsidR="00C320E0" w:rsidRPr="0018001C" w:rsidRDefault="00C320E0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Martina </w:t>
      </w:r>
      <w:proofErr w:type="spellStart"/>
      <w:r w:rsidRPr="0018001C">
        <w:rPr>
          <w:rFonts w:ascii="Times New Roman" w:hAnsi="Times New Roman"/>
          <w:sz w:val="28"/>
          <w:szCs w:val="28"/>
        </w:rPr>
        <w:t>Mračková</w:t>
      </w:r>
      <w:proofErr w:type="spellEnd"/>
      <w:r w:rsidRPr="0018001C">
        <w:rPr>
          <w:rFonts w:ascii="Times New Roman" w:hAnsi="Times New Roman"/>
          <w:sz w:val="28"/>
          <w:szCs w:val="28"/>
        </w:rPr>
        <w:t xml:space="preserve">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17135ACB" w14:textId="11777407" w:rsidR="00C320E0" w:rsidRPr="0018001C" w:rsidRDefault="00C320E0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Zdenka </w:t>
      </w:r>
      <w:proofErr w:type="spellStart"/>
      <w:r w:rsidRPr="0018001C">
        <w:rPr>
          <w:rFonts w:ascii="Times New Roman" w:hAnsi="Times New Roman"/>
          <w:sz w:val="28"/>
          <w:szCs w:val="28"/>
        </w:rPr>
        <w:t>Judáková</w:t>
      </w:r>
      <w:proofErr w:type="spellEnd"/>
      <w:r w:rsidRPr="0018001C">
        <w:rPr>
          <w:rFonts w:ascii="Times New Roman" w:hAnsi="Times New Roman"/>
          <w:sz w:val="28"/>
          <w:szCs w:val="28"/>
        </w:rPr>
        <w:t xml:space="preserve">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 xml:space="preserve">člen správnej rady </w:t>
      </w:r>
    </w:p>
    <w:p w14:paraId="6F05BD7A" w14:textId="7260A1E1" w:rsidR="00C320E0" w:rsidRPr="0018001C" w:rsidRDefault="00C320E0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Ing. Miroslava Sumková </w:t>
      </w:r>
      <w:r w:rsidRPr="0018001C"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05D3AC72" w14:textId="2EAAFC4C" w:rsidR="00C320E0" w:rsidRPr="0018001C" w:rsidRDefault="00C320E0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Lucia Staňová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 xml:space="preserve">člen správnej rady </w:t>
      </w:r>
    </w:p>
    <w:p w14:paraId="0FFDF810" w14:textId="709DBB96" w:rsidR="00C320E0" w:rsidRPr="0018001C" w:rsidRDefault="00C320E0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Mgr. Ivana </w:t>
      </w:r>
      <w:proofErr w:type="spellStart"/>
      <w:r w:rsidRPr="0018001C">
        <w:rPr>
          <w:rFonts w:ascii="Times New Roman" w:hAnsi="Times New Roman"/>
          <w:sz w:val="28"/>
          <w:szCs w:val="28"/>
        </w:rPr>
        <w:t>Frivaldská</w:t>
      </w:r>
      <w:proofErr w:type="spellEnd"/>
      <w:r w:rsidRPr="0018001C">
        <w:rPr>
          <w:rFonts w:ascii="Times New Roman" w:hAnsi="Times New Roman"/>
          <w:sz w:val="28"/>
          <w:szCs w:val="28"/>
        </w:rPr>
        <w:t xml:space="preserve"> </w:t>
      </w:r>
      <w:r w:rsidRPr="0018001C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 xml:space="preserve">člen správnej rady </w:t>
      </w:r>
    </w:p>
    <w:p w14:paraId="41FAEA60" w14:textId="0B83036C" w:rsidR="00C320E0" w:rsidRPr="0018001C" w:rsidRDefault="00C320E0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Zdenka </w:t>
      </w:r>
      <w:proofErr w:type="spellStart"/>
      <w:r w:rsidRPr="0018001C">
        <w:rPr>
          <w:rFonts w:ascii="Times New Roman" w:hAnsi="Times New Roman"/>
          <w:sz w:val="28"/>
          <w:szCs w:val="28"/>
        </w:rPr>
        <w:t>Lichnerová</w:t>
      </w:r>
      <w:proofErr w:type="spellEnd"/>
      <w:r w:rsidRPr="0018001C">
        <w:rPr>
          <w:rFonts w:ascii="Times New Roman" w:hAnsi="Times New Roman"/>
          <w:sz w:val="28"/>
          <w:szCs w:val="28"/>
        </w:rPr>
        <w:t xml:space="preserve">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23599167" w14:textId="6C3300DF" w:rsidR="00C320E0" w:rsidRDefault="00C320E0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Ján </w:t>
      </w:r>
      <w:proofErr w:type="spellStart"/>
      <w:r w:rsidRPr="0018001C">
        <w:rPr>
          <w:rFonts w:ascii="Times New Roman" w:hAnsi="Times New Roman"/>
          <w:sz w:val="28"/>
          <w:szCs w:val="28"/>
        </w:rPr>
        <w:t>Teltsch</w:t>
      </w:r>
      <w:proofErr w:type="spellEnd"/>
      <w:r w:rsidRPr="0018001C">
        <w:rPr>
          <w:rFonts w:ascii="Times New Roman" w:hAnsi="Times New Roman"/>
          <w:sz w:val="28"/>
          <w:szCs w:val="28"/>
        </w:rPr>
        <w:t xml:space="preserve">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 xml:space="preserve">člen správnej rady </w:t>
      </w:r>
    </w:p>
    <w:p w14:paraId="7BB5576E" w14:textId="4DF86B5C" w:rsidR="00DE69BB" w:rsidRPr="0018001C" w:rsidRDefault="00DE69BB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Erika </w:t>
      </w:r>
      <w:proofErr w:type="spellStart"/>
      <w:r>
        <w:rPr>
          <w:rFonts w:ascii="Times New Roman" w:hAnsi="Times New Roman"/>
          <w:sz w:val="28"/>
          <w:szCs w:val="28"/>
        </w:rPr>
        <w:t>Lahutová</w:t>
      </w:r>
      <w:proofErr w:type="spellEnd"/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člen správnej rady </w:t>
      </w:r>
    </w:p>
    <w:p w14:paraId="3431DA94" w14:textId="1A5C1979" w:rsidR="00C320E0" w:rsidRPr="0018001C" w:rsidRDefault="00C320E0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Jana Pagáčová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 xml:space="preserve">člen dozornej rady </w:t>
      </w:r>
    </w:p>
    <w:p w14:paraId="15184DDC" w14:textId="5A49ED47" w:rsidR="00C320E0" w:rsidRPr="0018001C" w:rsidRDefault="00C320E0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18001C">
        <w:rPr>
          <w:rFonts w:ascii="Times New Roman" w:hAnsi="Times New Roman"/>
          <w:sz w:val="28"/>
          <w:szCs w:val="28"/>
        </w:rPr>
        <w:t xml:space="preserve">Janka </w:t>
      </w:r>
      <w:proofErr w:type="spellStart"/>
      <w:r w:rsidRPr="0018001C">
        <w:rPr>
          <w:rFonts w:ascii="Times New Roman" w:hAnsi="Times New Roman"/>
          <w:sz w:val="28"/>
          <w:szCs w:val="28"/>
        </w:rPr>
        <w:t>Boďová</w:t>
      </w:r>
      <w:proofErr w:type="spellEnd"/>
      <w:r w:rsidRPr="0018001C">
        <w:rPr>
          <w:rFonts w:ascii="Times New Roman" w:hAnsi="Times New Roman"/>
          <w:sz w:val="28"/>
          <w:szCs w:val="28"/>
        </w:rPr>
        <w:t xml:space="preserve">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</w:r>
      <w:r w:rsid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 xml:space="preserve">člen dozornej rady </w:t>
      </w:r>
    </w:p>
    <w:p w14:paraId="40B5622F" w14:textId="2D60B241" w:rsidR="00CF6175" w:rsidRDefault="00C320E0" w:rsidP="009122CB">
      <w:pPr>
        <w:pStyle w:val="Odsekzoznamu"/>
        <w:spacing w:after="0" w:line="288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18001C">
        <w:rPr>
          <w:rFonts w:ascii="Times New Roman" w:hAnsi="Times New Roman"/>
          <w:sz w:val="28"/>
          <w:szCs w:val="28"/>
        </w:rPr>
        <w:t xml:space="preserve">Ivan </w:t>
      </w:r>
      <w:proofErr w:type="spellStart"/>
      <w:r w:rsidRPr="0018001C">
        <w:rPr>
          <w:rFonts w:ascii="Times New Roman" w:hAnsi="Times New Roman"/>
          <w:sz w:val="28"/>
          <w:szCs w:val="28"/>
        </w:rPr>
        <w:t>Gejdoš</w:t>
      </w:r>
      <w:proofErr w:type="spellEnd"/>
      <w:r w:rsidRPr="0018001C">
        <w:rPr>
          <w:rFonts w:ascii="Times New Roman" w:hAnsi="Times New Roman"/>
          <w:sz w:val="28"/>
          <w:szCs w:val="28"/>
        </w:rPr>
        <w:t xml:space="preserve"> </w:t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</w:r>
      <w:r w:rsidRPr="0018001C">
        <w:rPr>
          <w:rFonts w:ascii="Times New Roman" w:hAnsi="Times New Roman"/>
          <w:sz w:val="28"/>
          <w:szCs w:val="28"/>
        </w:rPr>
        <w:tab/>
        <w:t>člen dozornej rady</w:t>
      </w:r>
      <w:r w:rsidRPr="00C320E0">
        <w:rPr>
          <w:rFonts w:ascii="Times New Roman" w:hAnsi="Times New Roman"/>
          <w:sz w:val="24"/>
          <w:szCs w:val="24"/>
        </w:rPr>
        <w:t xml:space="preserve"> </w:t>
      </w:r>
    </w:p>
    <w:p w14:paraId="09847FD1" w14:textId="77777777" w:rsidR="00CF6175" w:rsidRDefault="00CF6175" w:rsidP="009122CB">
      <w:pPr>
        <w:pStyle w:val="Odsekzoznamu"/>
        <w:spacing w:after="0" w:line="288" w:lineRule="auto"/>
        <w:ind w:left="0"/>
        <w:rPr>
          <w:rFonts w:ascii="Times New Roman" w:hAnsi="Times New Roman"/>
          <w:sz w:val="24"/>
          <w:szCs w:val="24"/>
        </w:rPr>
      </w:pPr>
    </w:p>
    <w:p w14:paraId="3B82A9F0" w14:textId="104C8FCC" w:rsidR="00291197" w:rsidRDefault="00CF6175" w:rsidP="009122CB">
      <w:pPr>
        <w:spacing w:after="0" w:line="288" w:lineRule="auto"/>
        <w:rPr>
          <w:rFonts w:ascii="Times New Roman" w:hAnsi="Times New Roman"/>
          <w:sz w:val="24"/>
          <w:szCs w:val="24"/>
        </w:rPr>
      </w:pP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</w:p>
    <w:p w14:paraId="3B282721" w14:textId="5099EC36" w:rsidR="00CF6175" w:rsidRPr="00291197" w:rsidRDefault="00CF6175" w:rsidP="009122CB">
      <w:pPr>
        <w:spacing w:after="0" w:line="288" w:lineRule="auto"/>
        <w:rPr>
          <w:rFonts w:ascii="Times New Roman" w:hAnsi="Times New Roman"/>
          <w:sz w:val="24"/>
          <w:szCs w:val="24"/>
        </w:rPr>
      </w:pP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="004A27DA">
        <w:rPr>
          <w:noProof/>
        </w:rPr>
        <w:drawing>
          <wp:inline distT="0" distB="0" distL="0" distR="0" wp14:anchorId="1E4DF909" wp14:editId="0E778345">
            <wp:extent cx="1432560" cy="487680"/>
            <wp:effectExtent l="0" t="0" r="0" b="762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560" cy="48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  <w:t xml:space="preserve">    </w:t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</w:r>
      <w:r w:rsidRPr="00291197">
        <w:rPr>
          <w:rFonts w:ascii="Times New Roman" w:hAnsi="Times New Roman"/>
          <w:sz w:val="24"/>
          <w:szCs w:val="24"/>
        </w:rPr>
        <w:tab/>
        <w:t xml:space="preserve">   </w:t>
      </w:r>
      <w:r w:rsidR="00C320E0" w:rsidRPr="00291197">
        <w:rPr>
          <w:rFonts w:ascii="Times New Roman" w:hAnsi="Times New Roman"/>
          <w:sz w:val="24"/>
          <w:szCs w:val="24"/>
        </w:rPr>
        <w:tab/>
      </w:r>
      <w:r w:rsidR="00C320E0" w:rsidRPr="00291197">
        <w:rPr>
          <w:rFonts w:ascii="Times New Roman" w:hAnsi="Times New Roman"/>
          <w:sz w:val="24"/>
          <w:szCs w:val="24"/>
        </w:rPr>
        <w:tab/>
      </w:r>
      <w:r w:rsidR="00C320E0" w:rsidRPr="00291197">
        <w:rPr>
          <w:rFonts w:ascii="Times New Roman" w:hAnsi="Times New Roman"/>
          <w:sz w:val="24"/>
          <w:szCs w:val="24"/>
        </w:rPr>
        <w:tab/>
      </w:r>
      <w:r w:rsidR="00C320E0" w:rsidRPr="00291197">
        <w:rPr>
          <w:rFonts w:ascii="Times New Roman" w:hAnsi="Times New Roman"/>
          <w:sz w:val="24"/>
          <w:szCs w:val="24"/>
        </w:rPr>
        <w:tab/>
      </w:r>
      <w:r w:rsidR="00C320E0" w:rsidRPr="00291197">
        <w:rPr>
          <w:rFonts w:ascii="Times New Roman" w:hAnsi="Times New Roman"/>
          <w:sz w:val="24"/>
          <w:szCs w:val="24"/>
        </w:rPr>
        <w:tab/>
      </w:r>
      <w:r w:rsidR="00291197">
        <w:rPr>
          <w:rFonts w:ascii="Times New Roman" w:hAnsi="Times New Roman"/>
          <w:sz w:val="24"/>
          <w:szCs w:val="24"/>
        </w:rPr>
        <w:tab/>
      </w:r>
      <w:r w:rsidR="00291197">
        <w:rPr>
          <w:rFonts w:ascii="Times New Roman" w:hAnsi="Times New Roman"/>
          <w:sz w:val="24"/>
          <w:szCs w:val="24"/>
        </w:rPr>
        <w:tab/>
      </w:r>
      <w:r w:rsidR="00291197">
        <w:rPr>
          <w:rFonts w:ascii="Times New Roman" w:hAnsi="Times New Roman"/>
          <w:sz w:val="24"/>
          <w:szCs w:val="24"/>
        </w:rPr>
        <w:tab/>
      </w:r>
      <w:r w:rsidR="00291197">
        <w:rPr>
          <w:rFonts w:ascii="Times New Roman" w:hAnsi="Times New Roman"/>
          <w:sz w:val="24"/>
          <w:szCs w:val="24"/>
        </w:rPr>
        <w:tab/>
      </w:r>
      <w:r w:rsidR="00291197">
        <w:rPr>
          <w:rFonts w:ascii="Times New Roman" w:hAnsi="Times New Roman"/>
          <w:sz w:val="24"/>
          <w:szCs w:val="24"/>
        </w:rPr>
        <w:tab/>
      </w:r>
      <w:r w:rsidR="00291197">
        <w:rPr>
          <w:rFonts w:ascii="Times New Roman" w:hAnsi="Times New Roman"/>
          <w:sz w:val="24"/>
          <w:szCs w:val="24"/>
        </w:rPr>
        <w:tab/>
      </w:r>
      <w:r w:rsidR="00291197">
        <w:rPr>
          <w:rFonts w:ascii="Times New Roman" w:hAnsi="Times New Roman"/>
          <w:sz w:val="24"/>
          <w:szCs w:val="24"/>
        </w:rPr>
        <w:tab/>
      </w:r>
      <w:r w:rsidR="004A27DA">
        <w:rPr>
          <w:rFonts w:ascii="Times New Roman" w:hAnsi="Times New Roman"/>
          <w:sz w:val="24"/>
          <w:szCs w:val="24"/>
        </w:rPr>
        <w:t xml:space="preserve">        </w:t>
      </w:r>
      <w:r w:rsidR="00C320E0" w:rsidRPr="00291197">
        <w:rPr>
          <w:rFonts w:ascii="Times New Roman" w:hAnsi="Times New Roman"/>
          <w:sz w:val="24"/>
          <w:szCs w:val="24"/>
        </w:rPr>
        <w:t>JUD</w:t>
      </w:r>
      <w:r w:rsidR="00893359" w:rsidRPr="00291197">
        <w:rPr>
          <w:rFonts w:ascii="Times New Roman" w:hAnsi="Times New Roman"/>
          <w:sz w:val="24"/>
          <w:szCs w:val="24"/>
        </w:rPr>
        <w:t xml:space="preserve">r. Mária </w:t>
      </w:r>
      <w:proofErr w:type="spellStart"/>
      <w:r w:rsidR="00893359" w:rsidRPr="00291197">
        <w:rPr>
          <w:rFonts w:ascii="Times New Roman" w:hAnsi="Times New Roman"/>
          <w:sz w:val="24"/>
          <w:szCs w:val="24"/>
        </w:rPr>
        <w:t>Kevická</w:t>
      </w:r>
      <w:proofErr w:type="spellEnd"/>
      <w:r w:rsidR="000777A5">
        <w:rPr>
          <w:rFonts w:ascii="Times New Roman" w:hAnsi="Times New Roman"/>
          <w:sz w:val="24"/>
          <w:szCs w:val="24"/>
        </w:rPr>
        <w:t>,</w:t>
      </w:r>
      <w:r w:rsidR="00893359" w:rsidRPr="00291197">
        <w:rPr>
          <w:rFonts w:ascii="Times New Roman" w:hAnsi="Times New Roman"/>
          <w:sz w:val="24"/>
          <w:szCs w:val="24"/>
        </w:rPr>
        <w:t xml:space="preserve"> PhD.</w:t>
      </w:r>
    </w:p>
    <w:p w14:paraId="5B53A24B" w14:textId="096F2F94" w:rsidR="00291197" w:rsidRDefault="00CF6175" w:rsidP="009122CB">
      <w:pPr>
        <w:spacing w:after="0" w:line="288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893359">
        <w:rPr>
          <w:rFonts w:ascii="Times New Roman" w:hAnsi="Times New Roman"/>
          <w:sz w:val="24"/>
          <w:szCs w:val="24"/>
        </w:rPr>
        <w:t xml:space="preserve">  </w:t>
      </w:r>
      <w:r w:rsidR="00291197">
        <w:rPr>
          <w:rFonts w:ascii="Times New Roman" w:hAnsi="Times New Roman"/>
          <w:sz w:val="24"/>
          <w:szCs w:val="24"/>
        </w:rPr>
        <w:t xml:space="preserve"> </w:t>
      </w:r>
      <w:r w:rsidR="00893359">
        <w:rPr>
          <w:rFonts w:ascii="Times New Roman" w:hAnsi="Times New Roman"/>
          <w:sz w:val="24"/>
          <w:szCs w:val="24"/>
        </w:rPr>
        <w:t xml:space="preserve">  </w:t>
      </w:r>
      <w:r w:rsidR="004A27DA">
        <w:rPr>
          <w:rFonts w:ascii="Times New Roman" w:hAnsi="Times New Roman"/>
          <w:sz w:val="24"/>
          <w:szCs w:val="24"/>
        </w:rPr>
        <w:t xml:space="preserve">        </w:t>
      </w:r>
      <w:r w:rsidR="000777A5"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iaditeľ</w:t>
      </w:r>
      <w:r w:rsidR="000777A5"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z w:val="24"/>
          <w:szCs w:val="24"/>
        </w:rPr>
        <w:t xml:space="preserve"> organizácie</w:t>
      </w:r>
    </w:p>
    <w:sectPr w:rsidR="00291197" w:rsidSect="00373642">
      <w:headerReference w:type="default" r:id="rId22"/>
      <w:footerReference w:type="default" r:id="rId23"/>
      <w:pgSz w:w="11906" w:h="16838"/>
      <w:pgMar w:top="851" w:right="1418" w:bottom="851" w:left="1418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B73168" w14:textId="77777777" w:rsidR="00555654" w:rsidRDefault="00555654" w:rsidP="006E1EBF">
      <w:pPr>
        <w:spacing w:after="0" w:line="240" w:lineRule="auto"/>
      </w:pPr>
      <w:r>
        <w:separator/>
      </w:r>
    </w:p>
  </w:endnote>
  <w:endnote w:type="continuationSeparator" w:id="0">
    <w:p w14:paraId="472EEED9" w14:textId="77777777" w:rsidR="00555654" w:rsidRDefault="00555654" w:rsidP="006E1E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57656413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14:paraId="757FCEC5" w14:textId="3080BC52" w:rsidR="00071830" w:rsidRPr="005E1290" w:rsidRDefault="00071830" w:rsidP="005E1290">
        <w:pPr>
          <w:pStyle w:val="Pta"/>
          <w:jc w:val="right"/>
          <w:rPr>
            <w:rFonts w:ascii="Times New Roman" w:hAnsi="Times New Roman"/>
          </w:rPr>
        </w:pPr>
        <w:r w:rsidRPr="005E1290">
          <w:rPr>
            <w:rFonts w:ascii="Times New Roman" w:hAnsi="Times New Roman"/>
          </w:rPr>
          <w:fldChar w:fldCharType="begin"/>
        </w:r>
        <w:r w:rsidRPr="005E1290">
          <w:rPr>
            <w:rFonts w:ascii="Times New Roman" w:hAnsi="Times New Roman"/>
          </w:rPr>
          <w:instrText>PAGE   \* MERGEFORMAT</w:instrText>
        </w:r>
        <w:r w:rsidRPr="005E1290">
          <w:rPr>
            <w:rFonts w:ascii="Times New Roman" w:hAnsi="Times New Roman"/>
          </w:rPr>
          <w:fldChar w:fldCharType="separate"/>
        </w:r>
        <w:r w:rsidR="00490AC8">
          <w:rPr>
            <w:rFonts w:ascii="Times New Roman" w:hAnsi="Times New Roman"/>
            <w:noProof/>
          </w:rPr>
          <w:t>20</w:t>
        </w:r>
        <w:r w:rsidRPr="005E1290">
          <w:rPr>
            <w:rFonts w:ascii="Times New Roman" w:hAnsi="Times New Roman"/>
          </w:rPr>
          <w:fldChar w:fldCharType="end"/>
        </w:r>
      </w:p>
    </w:sdtContent>
  </w:sdt>
  <w:p w14:paraId="4236EA62" w14:textId="77777777" w:rsidR="00071830" w:rsidRDefault="0007183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2EFBFF" w14:textId="77777777" w:rsidR="00555654" w:rsidRDefault="00555654" w:rsidP="006E1EBF">
      <w:pPr>
        <w:spacing w:after="0" w:line="240" w:lineRule="auto"/>
      </w:pPr>
      <w:r>
        <w:separator/>
      </w:r>
    </w:p>
  </w:footnote>
  <w:footnote w:type="continuationSeparator" w:id="0">
    <w:p w14:paraId="32474AA5" w14:textId="77777777" w:rsidR="00555654" w:rsidRDefault="00555654" w:rsidP="006E1E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4EBCFB" w14:textId="7A4A868B" w:rsidR="00071830" w:rsidRPr="00373642" w:rsidRDefault="00071830" w:rsidP="007977E9">
    <w:pPr>
      <w:spacing w:after="0"/>
      <w:jc w:val="center"/>
      <w:rPr>
        <w:rFonts w:ascii="Times New Roman" w:hAnsi="Times New Roman"/>
        <w:b/>
        <w:color w:val="385623" w:themeColor="accent6" w:themeShade="80"/>
      </w:rPr>
    </w:pPr>
    <w:r w:rsidRPr="00373642">
      <w:rPr>
        <w:rFonts w:ascii="Times New Roman" w:hAnsi="Times New Roman"/>
        <w:b/>
        <w:color w:val="385623" w:themeColor="accent6" w:themeShade="80"/>
      </w:rPr>
      <w:t>VEPOS Horného Turca n.</w:t>
    </w:r>
    <w:r w:rsidR="00373642">
      <w:rPr>
        <w:rFonts w:ascii="Times New Roman" w:hAnsi="Times New Roman"/>
        <w:b/>
        <w:color w:val="385623" w:themeColor="accent6" w:themeShade="80"/>
      </w:rPr>
      <w:t xml:space="preserve"> </w:t>
    </w:r>
    <w:r w:rsidRPr="00373642">
      <w:rPr>
        <w:rFonts w:ascii="Times New Roman" w:hAnsi="Times New Roman"/>
        <w:b/>
        <w:color w:val="385623" w:themeColor="accent6" w:themeShade="80"/>
      </w:rPr>
      <w:t xml:space="preserve">o. </w:t>
    </w:r>
  </w:p>
  <w:p w14:paraId="0BB4E32C" w14:textId="77777777" w:rsidR="00071830" w:rsidRPr="00373642" w:rsidRDefault="00071830" w:rsidP="007977E9">
    <w:pPr>
      <w:spacing w:after="0"/>
      <w:jc w:val="center"/>
      <w:rPr>
        <w:rFonts w:ascii="Times New Roman" w:hAnsi="Times New Roman"/>
        <w:bCs/>
        <w:color w:val="385623" w:themeColor="accent6" w:themeShade="80"/>
      </w:rPr>
    </w:pPr>
    <w:r w:rsidRPr="00373642">
      <w:rPr>
        <w:rFonts w:ascii="Times New Roman" w:hAnsi="Times New Roman"/>
        <w:bCs/>
        <w:color w:val="385623" w:themeColor="accent6" w:themeShade="80"/>
      </w:rPr>
      <w:t>Horná Štubňa č. 538,  038 46  Horná Štubňa</w:t>
    </w:r>
  </w:p>
  <w:p w14:paraId="357BCE73" w14:textId="77777777" w:rsidR="00071830" w:rsidRPr="00373642" w:rsidRDefault="00071830" w:rsidP="007977E9">
    <w:pPr>
      <w:spacing w:after="0"/>
      <w:jc w:val="center"/>
      <w:rPr>
        <w:rFonts w:ascii="Times New Roman" w:hAnsi="Times New Roman"/>
        <w:bCs/>
        <w:color w:val="385623" w:themeColor="accent6" w:themeShade="80"/>
      </w:rPr>
    </w:pPr>
    <w:r w:rsidRPr="00373642">
      <w:rPr>
        <w:rFonts w:ascii="Times New Roman" w:hAnsi="Times New Roman"/>
        <w:bCs/>
        <w:color w:val="385623" w:themeColor="accent6" w:themeShade="80"/>
      </w:rPr>
      <w:t>IČO: 51743591</w:t>
    </w:r>
  </w:p>
  <w:p w14:paraId="78FC285C" w14:textId="77777777" w:rsidR="00071830" w:rsidRDefault="0007183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7.5pt;height:7.5pt" o:bullet="t">
        <v:imagedata r:id="rId1" o:title="msoE490"/>
      </v:shape>
    </w:pict>
  </w:numPicBullet>
  <w:abstractNum w:abstractNumId="0" w15:restartNumberingAfterBreak="0">
    <w:nsid w:val="09344407"/>
    <w:multiLevelType w:val="hybridMultilevel"/>
    <w:tmpl w:val="C21A15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6C7022"/>
    <w:multiLevelType w:val="hybridMultilevel"/>
    <w:tmpl w:val="1E46C868"/>
    <w:lvl w:ilvl="0" w:tplc="033431AC">
      <w:start w:val="1"/>
      <w:numFmt w:val="decimal"/>
      <w:lvlText w:val="%1."/>
      <w:lvlJc w:val="left"/>
      <w:pPr>
        <w:ind w:left="720" w:hanging="360"/>
      </w:pPr>
      <w:rPr>
        <w:rFonts w:cs="Times New Roman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5D83D15"/>
    <w:multiLevelType w:val="hybridMultilevel"/>
    <w:tmpl w:val="10224CB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41C6CC8"/>
    <w:multiLevelType w:val="hybridMultilevel"/>
    <w:tmpl w:val="AF76C65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  <w:strike w:val="0"/>
        <w:dstrike w:val="0"/>
        <w:u w:val="none"/>
        <w:effect w:val="none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7580430"/>
    <w:multiLevelType w:val="hybridMultilevel"/>
    <w:tmpl w:val="DAA20666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BA76C82"/>
    <w:multiLevelType w:val="hybridMultilevel"/>
    <w:tmpl w:val="B4CC7FBC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72A0BC6"/>
    <w:multiLevelType w:val="hybridMultilevel"/>
    <w:tmpl w:val="DE5AC0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7CA7C3F"/>
    <w:multiLevelType w:val="hybridMultilevel"/>
    <w:tmpl w:val="7AAA56D6"/>
    <w:lvl w:ilvl="0" w:tplc="8B723494">
      <w:start w:val="1"/>
      <w:numFmt w:val="decimal"/>
      <w:lvlText w:val="%1."/>
      <w:lvlJc w:val="left"/>
      <w:pPr>
        <w:ind w:left="720" w:hanging="360"/>
      </w:pPr>
      <w:rPr>
        <w:rFonts w:cs="Times New Roman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A062D6A"/>
    <w:multiLevelType w:val="hybridMultilevel"/>
    <w:tmpl w:val="1EE6E7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E463E4A"/>
    <w:multiLevelType w:val="hybridMultilevel"/>
    <w:tmpl w:val="B4CC7FB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2F90F34"/>
    <w:multiLevelType w:val="hybridMultilevel"/>
    <w:tmpl w:val="BB00A26E"/>
    <w:lvl w:ilvl="0" w:tplc="041B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EF0766"/>
    <w:multiLevelType w:val="hybridMultilevel"/>
    <w:tmpl w:val="DE5AC01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1B004C1"/>
    <w:multiLevelType w:val="hybridMultilevel"/>
    <w:tmpl w:val="08145F44"/>
    <w:lvl w:ilvl="0" w:tplc="041B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54D0678D"/>
    <w:multiLevelType w:val="hybridMultilevel"/>
    <w:tmpl w:val="3538315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56693C1D"/>
    <w:multiLevelType w:val="hybridMultilevel"/>
    <w:tmpl w:val="05D04734"/>
    <w:lvl w:ilvl="0" w:tplc="0A641ECE"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57DE3386"/>
    <w:multiLevelType w:val="hybridMultilevel"/>
    <w:tmpl w:val="A16C49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C086D0C"/>
    <w:multiLevelType w:val="hybridMultilevel"/>
    <w:tmpl w:val="C9EE2FEA"/>
    <w:lvl w:ilvl="0" w:tplc="0F521D1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380502B"/>
    <w:multiLevelType w:val="hybridMultilevel"/>
    <w:tmpl w:val="58C289B8"/>
    <w:lvl w:ilvl="0" w:tplc="1AA22A9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CB71BE"/>
    <w:multiLevelType w:val="hybridMultilevel"/>
    <w:tmpl w:val="4824FB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9B01A21"/>
    <w:multiLevelType w:val="hybridMultilevel"/>
    <w:tmpl w:val="8A1E4130"/>
    <w:lvl w:ilvl="0" w:tplc="74ECFB44">
      <w:start w:val="1"/>
      <w:numFmt w:val="decimal"/>
      <w:lvlText w:val="%1."/>
      <w:lvlJc w:val="left"/>
      <w:pPr>
        <w:ind w:left="720" w:hanging="360"/>
      </w:pPr>
      <w:rPr>
        <w:rFonts w:hAnsi="Arial Unicode MS" w:hint="default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941853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563216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8141355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1711163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8041206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3635955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6037134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87264766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15398888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8833253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869292839">
    <w:abstractNumId w:val="17"/>
  </w:num>
  <w:num w:numId="12" w16cid:durableId="276984610">
    <w:abstractNumId w:val="1"/>
  </w:num>
  <w:num w:numId="13" w16cid:durableId="1562986279">
    <w:abstractNumId w:val="6"/>
  </w:num>
  <w:num w:numId="14" w16cid:durableId="805662210">
    <w:abstractNumId w:val="10"/>
  </w:num>
  <w:num w:numId="15" w16cid:durableId="155461657">
    <w:abstractNumId w:val="12"/>
  </w:num>
  <w:num w:numId="16" w16cid:durableId="1439906629">
    <w:abstractNumId w:val="0"/>
  </w:num>
  <w:num w:numId="17" w16cid:durableId="753626438">
    <w:abstractNumId w:val="18"/>
  </w:num>
  <w:num w:numId="18" w16cid:durableId="514224457">
    <w:abstractNumId w:val="4"/>
  </w:num>
  <w:num w:numId="19" w16cid:durableId="2103138261">
    <w:abstractNumId w:val="5"/>
  </w:num>
  <w:num w:numId="20" w16cid:durableId="1467235613">
    <w:abstractNumId w:val="14"/>
  </w:num>
  <w:num w:numId="21" w16cid:durableId="2053309089">
    <w:abstractNumId w:val="19"/>
  </w:num>
  <w:num w:numId="22" w16cid:durableId="191261996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42ED"/>
    <w:rsid w:val="00000862"/>
    <w:rsid w:val="00002083"/>
    <w:rsid w:val="00014B58"/>
    <w:rsid w:val="0001642C"/>
    <w:rsid w:val="0001654D"/>
    <w:rsid w:val="00041B93"/>
    <w:rsid w:val="00047899"/>
    <w:rsid w:val="000551CC"/>
    <w:rsid w:val="00063D5C"/>
    <w:rsid w:val="000650EA"/>
    <w:rsid w:val="00071830"/>
    <w:rsid w:val="00075B73"/>
    <w:rsid w:val="000777A5"/>
    <w:rsid w:val="000D4936"/>
    <w:rsid w:val="000D612F"/>
    <w:rsid w:val="000E36F1"/>
    <w:rsid w:val="000F6AD9"/>
    <w:rsid w:val="00107198"/>
    <w:rsid w:val="00135EFD"/>
    <w:rsid w:val="00143639"/>
    <w:rsid w:val="00143A1D"/>
    <w:rsid w:val="001472D8"/>
    <w:rsid w:val="00165903"/>
    <w:rsid w:val="00173582"/>
    <w:rsid w:val="00176AA4"/>
    <w:rsid w:val="0018001C"/>
    <w:rsid w:val="001B66ED"/>
    <w:rsid w:val="001D05CE"/>
    <w:rsid w:val="001D40CD"/>
    <w:rsid w:val="002054B6"/>
    <w:rsid w:val="002243F3"/>
    <w:rsid w:val="002640E8"/>
    <w:rsid w:val="00291197"/>
    <w:rsid w:val="002951B8"/>
    <w:rsid w:val="002A4965"/>
    <w:rsid w:val="002B50BB"/>
    <w:rsid w:val="002E084E"/>
    <w:rsid w:val="002E426F"/>
    <w:rsid w:val="002F0D7C"/>
    <w:rsid w:val="003543C7"/>
    <w:rsid w:val="00373642"/>
    <w:rsid w:val="00380674"/>
    <w:rsid w:val="00380C8A"/>
    <w:rsid w:val="003A0621"/>
    <w:rsid w:val="003A1225"/>
    <w:rsid w:val="003B5890"/>
    <w:rsid w:val="003B633E"/>
    <w:rsid w:val="003D5C4E"/>
    <w:rsid w:val="003E4361"/>
    <w:rsid w:val="003E730B"/>
    <w:rsid w:val="003F6F5D"/>
    <w:rsid w:val="00407385"/>
    <w:rsid w:val="00410416"/>
    <w:rsid w:val="0041501A"/>
    <w:rsid w:val="00423EFB"/>
    <w:rsid w:val="004434BB"/>
    <w:rsid w:val="0045050F"/>
    <w:rsid w:val="00490AC8"/>
    <w:rsid w:val="00495C2E"/>
    <w:rsid w:val="004A27DA"/>
    <w:rsid w:val="004A759E"/>
    <w:rsid w:val="004B2B05"/>
    <w:rsid w:val="004C12ED"/>
    <w:rsid w:val="0050626B"/>
    <w:rsid w:val="00513B9A"/>
    <w:rsid w:val="00544E51"/>
    <w:rsid w:val="00555654"/>
    <w:rsid w:val="00563EBF"/>
    <w:rsid w:val="0058351B"/>
    <w:rsid w:val="00585C65"/>
    <w:rsid w:val="005B191D"/>
    <w:rsid w:val="005C40CD"/>
    <w:rsid w:val="005C7050"/>
    <w:rsid w:val="005D584B"/>
    <w:rsid w:val="005E1290"/>
    <w:rsid w:val="00600F47"/>
    <w:rsid w:val="00660EAB"/>
    <w:rsid w:val="00667CE6"/>
    <w:rsid w:val="006735BC"/>
    <w:rsid w:val="00691ECA"/>
    <w:rsid w:val="0069223E"/>
    <w:rsid w:val="006B0E7B"/>
    <w:rsid w:val="006D322F"/>
    <w:rsid w:val="006E1EBF"/>
    <w:rsid w:val="006E5984"/>
    <w:rsid w:val="006E6FAC"/>
    <w:rsid w:val="006F1671"/>
    <w:rsid w:val="007041F1"/>
    <w:rsid w:val="0073133F"/>
    <w:rsid w:val="00734B59"/>
    <w:rsid w:val="00737AF1"/>
    <w:rsid w:val="0079098B"/>
    <w:rsid w:val="00791E99"/>
    <w:rsid w:val="007977E9"/>
    <w:rsid w:val="007C7603"/>
    <w:rsid w:val="007D7230"/>
    <w:rsid w:val="008521F5"/>
    <w:rsid w:val="008524D8"/>
    <w:rsid w:val="008574C1"/>
    <w:rsid w:val="00861A2A"/>
    <w:rsid w:val="008736BE"/>
    <w:rsid w:val="008750DE"/>
    <w:rsid w:val="00893359"/>
    <w:rsid w:val="008B5CA7"/>
    <w:rsid w:val="008C00A7"/>
    <w:rsid w:val="008C7A73"/>
    <w:rsid w:val="008E4695"/>
    <w:rsid w:val="009007D5"/>
    <w:rsid w:val="0090268C"/>
    <w:rsid w:val="0090300F"/>
    <w:rsid w:val="009043F1"/>
    <w:rsid w:val="009122CB"/>
    <w:rsid w:val="00934F89"/>
    <w:rsid w:val="00945CEC"/>
    <w:rsid w:val="009740A4"/>
    <w:rsid w:val="009765F1"/>
    <w:rsid w:val="009933DB"/>
    <w:rsid w:val="009952DB"/>
    <w:rsid w:val="009B2CAB"/>
    <w:rsid w:val="009E3A00"/>
    <w:rsid w:val="00A02F5E"/>
    <w:rsid w:val="00A038F4"/>
    <w:rsid w:val="00A13747"/>
    <w:rsid w:val="00A2190A"/>
    <w:rsid w:val="00A277D0"/>
    <w:rsid w:val="00A7485A"/>
    <w:rsid w:val="00A8455C"/>
    <w:rsid w:val="00A90517"/>
    <w:rsid w:val="00A90F32"/>
    <w:rsid w:val="00A92B44"/>
    <w:rsid w:val="00A95AF5"/>
    <w:rsid w:val="00AA04C9"/>
    <w:rsid w:val="00AB068B"/>
    <w:rsid w:val="00AC019E"/>
    <w:rsid w:val="00B16EB9"/>
    <w:rsid w:val="00B52A0A"/>
    <w:rsid w:val="00B56DA3"/>
    <w:rsid w:val="00B90D1C"/>
    <w:rsid w:val="00BA0CF9"/>
    <w:rsid w:val="00BA1BA0"/>
    <w:rsid w:val="00BD4D68"/>
    <w:rsid w:val="00BE1BB6"/>
    <w:rsid w:val="00BE38E1"/>
    <w:rsid w:val="00BF529B"/>
    <w:rsid w:val="00C05D34"/>
    <w:rsid w:val="00C14DA9"/>
    <w:rsid w:val="00C243B3"/>
    <w:rsid w:val="00C26CEC"/>
    <w:rsid w:val="00C320E0"/>
    <w:rsid w:val="00C84AA0"/>
    <w:rsid w:val="00C92618"/>
    <w:rsid w:val="00C92F7A"/>
    <w:rsid w:val="00CB408B"/>
    <w:rsid w:val="00CC10C3"/>
    <w:rsid w:val="00CE1AC1"/>
    <w:rsid w:val="00CF0490"/>
    <w:rsid w:val="00CF148A"/>
    <w:rsid w:val="00CF6175"/>
    <w:rsid w:val="00D042ED"/>
    <w:rsid w:val="00D056CE"/>
    <w:rsid w:val="00D07F39"/>
    <w:rsid w:val="00D17B6C"/>
    <w:rsid w:val="00D22E3B"/>
    <w:rsid w:val="00D25368"/>
    <w:rsid w:val="00D64214"/>
    <w:rsid w:val="00D76498"/>
    <w:rsid w:val="00D80DE0"/>
    <w:rsid w:val="00D926B9"/>
    <w:rsid w:val="00DA077B"/>
    <w:rsid w:val="00DA2BCA"/>
    <w:rsid w:val="00DA3731"/>
    <w:rsid w:val="00DB2A28"/>
    <w:rsid w:val="00DB7EF6"/>
    <w:rsid w:val="00DD1DCC"/>
    <w:rsid w:val="00DE69BB"/>
    <w:rsid w:val="00DF388E"/>
    <w:rsid w:val="00DF3A56"/>
    <w:rsid w:val="00DF7445"/>
    <w:rsid w:val="00E032FE"/>
    <w:rsid w:val="00E13733"/>
    <w:rsid w:val="00E166A0"/>
    <w:rsid w:val="00E22F3E"/>
    <w:rsid w:val="00E61B01"/>
    <w:rsid w:val="00E72853"/>
    <w:rsid w:val="00E75176"/>
    <w:rsid w:val="00E84089"/>
    <w:rsid w:val="00E959C4"/>
    <w:rsid w:val="00F01D5C"/>
    <w:rsid w:val="00F34124"/>
    <w:rsid w:val="00F36056"/>
    <w:rsid w:val="00F54421"/>
    <w:rsid w:val="00F642AD"/>
    <w:rsid w:val="00F67D5E"/>
    <w:rsid w:val="00F9398F"/>
    <w:rsid w:val="00FC35EA"/>
    <w:rsid w:val="00FE3834"/>
    <w:rsid w:val="00FF2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0D5F3C"/>
  <w15:chartTrackingRefBased/>
  <w15:docId w15:val="{A274D52C-ADC5-4027-8256-9753A5487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47899"/>
    <w:pPr>
      <w:spacing w:line="256" w:lineRule="auto"/>
    </w:pPr>
    <w:rPr>
      <w:rFonts w:ascii="Calibri" w:eastAsia="Times New Roman" w:hAnsi="Calibri" w:cs="Times New Roman"/>
      <w:lang w:eastAsia="sk-SK"/>
    </w:rPr>
  </w:style>
  <w:style w:type="paragraph" w:styleId="Nadpis1">
    <w:name w:val="heading 1"/>
    <w:basedOn w:val="Normlny"/>
    <w:link w:val="Nadpis1Char"/>
    <w:uiPriority w:val="9"/>
    <w:qFormat/>
    <w:rsid w:val="00143A1D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47899"/>
    <w:pPr>
      <w:ind w:left="720"/>
      <w:contextualSpacing/>
    </w:pPr>
    <w:rPr>
      <w:lang w:eastAsia="en-US"/>
    </w:rPr>
  </w:style>
  <w:style w:type="table" w:styleId="Mriekatabuky">
    <w:name w:val="Table Grid"/>
    <w:basedOn w:val="Normlnatabuka"/>
    <w:uiPriority w:val="39"/>
    <w:rsid w:val="003E73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143A1D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143A1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E1E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E1EBF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E1E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1EBF"/>
    <w:rPr>
      <w:rFonts w:ascii="Calibri" w:eastAsia="Times New Roman" w:hAnsi="Calibri" w:cs="Times New Roman"/>
      <w:lang w:eastAsia="sk-SK"/>
    </w:rPr>
  </w:style>
  <w:style w:type="paragraph" w:styleId="Popis">
    <w:name w:val="caption"/>
    <w:basedOn w:val="Normlny"/>
    <w:next w:val="Normlny"/>
    <w:uiPriority w:val="35"/>
    <w:unhideWhenUsed/>
    <w:qFormat/>
    <w:rsid w:val="002054B6"/>
    <w:pPr>
      <w:spacing w:after="200" w:line="240" w:lineRule="auto"/>
    </w:pPr>
    <w:rPr>
      <w:rFonts w:asciiTheme="minorHAnsi" w:eastAsiaTheme="minorHAnsi" w:hAnsiTheme="minorHAnsi" w:cstheme="minorBidi"/>
      <w:i/>
      <w:iCs/>
      <w:color w:val="44546A" w:themeColor="text2"/>
      <w:sz w:val="18"/>
      <w:szCs w:val="18"/>
      <w:lang w:eastAsia="en-US"/>
    </w:rPr>
  </w:style>
  <w:style w:type="character" w:styleId="PremennHTML">
    <w:name w:val="HTML Variable"/>
    <w:basedOn w:val="Predvolenpsmoodseku"/>
    <w:uiPriority w:val="99"/>
    <w:semiHidden/>
    <w:unhideWhenUsed/>
    <w:rsid w:val="00AC019E"/>
    <w:rPr>
      <w:i/>
      <w:iCs/>
    </w:rPr>
  </w:style>
  <w:style w:type="character" w:styleId="Hypertextovprepojenie">
    <w:name w:val="Hyperlink"/>
    <w:basedOn w:val="Predvolenpsmoodseku"/>
    <w:uiPriority w:val="99"/>
    <w:unhideWhenUsed/>
    <w:rsid w:val="00BF529B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BF529B"/>
    <w:rPr>
      <w:color w:val="605E5C"/>
      <w:shd w:val="clear" w:color="auto" w:fill="E1DFDD"/>
    </w:rPr>
  </w:style>
  <w:style w:type="character" w:styleId="Odkaznakomentr">
    <w:name w:val="annotation reference"/>
    <w:basedOn w:val="Predvolenpsmoodseku"/>
    <w:uiPriority w:val="99"/>
    <w:semiHidden/>
    <w:unhideWhenUsed/>
    <w:rsid w:val="009122C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22CB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122CB"/>
    <w:rPr>
      <w:rFonts w:ascii="Calibri" w:eastAsia="Times New Roman" w:hAnsi="Calibri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22C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122CB"/>
    <w:rPr>
      <w:rFonts w:ascii="Calibri" w:eastAsia="Times New Roman" w:hAnsi="Calibri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948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239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4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3" Type="http://schemas.openxmlformats.org/officeDocument/2006/relationships/styles" Target="styles.xml"/><Relationship Id="rId21" Type="http://schemas.openxmlformats.org/officeDocument/2006/relationships/image" Target="media/image15.jpeg"/><Relationship Id="rId7" Type="http://schemas.openxmlformats.org/officeDocument/2006/relationships/endnotes" Target="endnotes.xml"/><Relationship Id="rId12" Type="http://schemas.openxmlformats.org/officeDocument/2006/relationships/image" Target="media/image6.jpeg"/><Relationship Id="rId17" Type="http://schemas.openxmlformats.org/officeDocument/2006/relationships/image" Target="media/image11.pn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9.jpeg"/><Relationship Id="rId23" Type="http://schemas.openxmlformats.org/officeDocument/2006/relationships/footer" Target="footer1.xml"/><Relationship Id="rId10" Type="http://schemas.openxmlformats.org/officeDocument/2006/relationships/image" Target="media/image4.jpeg"/><Relationship Id="rId19" Type="http://schemas.openxmlformats.org/officeDocument/2006/relationships/image" Target="media/image13.emf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header" Target="head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2982CE-213E-46D6-8B8D-E1CE81C952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3486</Words>
  <Characters>19871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Lubica Sumkova</dc:creator>
  <cp:keywords/>
  <dc:description/>
  <cp:lastModifiedBy>Ľubica Sumková</cp:lastModifiedBy>
  <cp:revision>2</cp:revision>
  <cp:lastPrinted>2021-05-26T15:52:00Z</cp:lastPrinted>
  <dcterms:created xsi:type="dcterms:W3CDTF">2023-03-22T13:55:00Z</dcterms:created>
  <dcterms:modified xsi:type="dcterms:W3CDTF">2023-03-22T13:55:00Z</dcterms:modified>
</cp:coreProperties>
</file>