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05CE" w14:textId="1FBC121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336B4">
        <w:rPr>
          <w:rFonts w:ascii="Arial Narrow" w:hAnsi="Arial Narrow"/>
          <w:b/>
        </w:rPr>
        <w:t>20</w:t>
      </w:r>
      <w:r w:rsidR="00322CFB">
        <w:rPr>
          <w:rFonts w:ascii="Arial Narrow" w:hAnsi="Arial Narrow"/>
          <w:b/>
        </w:rPr>
        <w:t>2</w:t>
      </w:r>
      <w:r w:rsidR="00F65BE5">
        <w:rPr>
          <w:rFonts w:ascii="Arial Narrow" w:hAnsi="Arial Narrow"/>
          <w:b/>
        </w:rPr>
        <w:t>2</w:t>
      </w:r>
    </w:p>
    <w:p w14:paraId="204587A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671E70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B833A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7A29E8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4A799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CA7479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8712F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B37F83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5EEE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9ED0E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RAMONET, s.r.o.</w:t>
            </w:r>
          </w:p>
        </w:tc>
      </w:tr>
      <w:tr w:rsidR="001F718C" w:rsidRPr="00755848" w14:paraId="448A19C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A56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19CA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J.C. Hronského 10, 831 02 Bratislava</w:t>
            </w:r>
          </w:p>
        </w:tc>
      </w:tr>
      <w:tr w:rsidR="001F718C" w:rsidRPr="00755848" w14:paraId="506D31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B8E0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9F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CF7899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02F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1D23E9" w14:textId="77777777" w:rsidR="000E0FA5" w:rsidRPr="00755848" w:rsidRDefault="008B0093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15.06.2007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100D50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657D7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8BB08C" w14:textId="77777777" w:rsidR="001F718C" w:rsidRPr="00755848" w:rsidRDefault="00660F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14:paraId="376237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F97C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2A5096" w14:textId="77777777" w:rsidR="008B0093" w:rsidRPr="00755848" w:rsidRDefault="003061CE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RAMONET,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9624F6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0504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447C54" w14:textId="69900645" w:rsidR="004D2FC9" w:rsidRPr="00755848" w:rsidRDefault="004D2FC9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336B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9300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B8CCE5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D430E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E65C7B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1ABAC9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7B08F1B" w14:textId="77777777" w:rsidTr="000764C2">
        <w:tc>
          <w:tcPr>
            <w:tcW w:w="2197" w:type="dxa"/>
            <w:shd w:val="clear" w:color="auto" w:fill="auto"/>
          </w:tcPr>
          <w:p w14:paraId="420919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222A0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56D95E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81C7B3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0F4D" w:rsidRPr="00755848" w14:paraId="7995ED69" w14:textId="77777777" w:rsidTr="000764C2">
        <w:tc>
          <w:tcPr>
            <w:tcW w:w="2197" w:type="dxa"/>
            <w:shd w:val="clear" w:color="auto" w:fill="auto"/>
          </w:tcPr>
          <w:p w14:paraId="1B6EBE47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2865781" w14:textId="6A9759E1" w:rsidR="00830F4D" w:rsidRPr="00660F4B" w:rsidRDefault="00F65BE5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1 757 336</w:t>
            </w:r>
          </w:p>
        </w:tc>
        <w:tc>
          <w:tcPr>
            <w:tcW w:w="3260" w:type="dxa"/>
            <w:shd w:val="clear" w:color="auto" w:fill="auto"/>
          </w:tcPr>
          <w:p w14:paraId="76D79BB1" w14:textId="04B428A0" w:rsidR="00830F4D" w:rsidRPr="00660F4B" w:rsidRDefault="00F65BE5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1 758 958</w:t>
            </w:r>
          </w:p>
        </w:tc>
        <w:tc>
          <w:tcPr>
            <w:tcW w:w="1276" w:type="dxa"/>
            <w:shd w:val="clear" w:color="auto" w:fill="auto"/>
          </w:tcPr>
          <w:p w14:paraId="487CDF79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830F4D" w:rsidRPr="00755848" w14:paraId="78EAA60C" w14:textId="77777777" w:rsidTr="000764C2">
        <w:tc>
          <w:tcPr>
            <w:tcW w:w="2197" w:type="dxa"/>
            <w:shd w:val="clear" w:color="auto" w:fill="auto"/>
          </w:tcPr>
          <w:p w14:paraId="07C1C7CA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01A4090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A2BA648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7970D6A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5A8FD29" w14:textId="77777777" w:rsidTr="000764C2">
        <w:tc>
          <w:tcPr>
            <w:tcW w:w="2197" w:type="dxa"/>
            <w:shd w:val="clear" w:color="auto" w:fill="auto"/>
          </w:tcPr>
          <w:p w14:paraId="5CF1150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7C021A2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0D6FBE7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8A7B4D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2F04CC9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2A57C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16B21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294C2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294C24">
        <w:rPr>
          <w:rFonts w:ascii="Arial Narrow" w:hAnsi="Arial Narrow" w:cs="Arial Narrow"/>
          <w:bCs/>
          <w:sz w:val="22"/>
          <w:szCs w:val="22"/>
        </w:rPr>
        <w:t>zatriedenie na základe dobrovoľného rozhodnutia</w:t>
      </w:r>
      <w:r w:rsidR="00116B21">
        <w:rPr>
          <w:rFonts w:ascii="Arial Narrow" w:hAnsi="Arial Narrow" w:cs="Arial Narrow"/>
          <w:bCs/>
          <w:sz w:val="22"/>
          <w:szCs w:val="22"/>
        </w:rPr>
        <w:t xml:space="preserve"> a v súlade so zákonom č. 431/2002 Z. z. o účtovníctve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1768F1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C5B38DF" w14:textId="2D32530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F65BE5">
        <w:rPr>
          <w:rFonts w:ascii="Arial Narrow" w:hAnsi="Arial Narrow" w:cs="Arial Narrow"/>
          <w:sz w:val="22"/>
          <w:szCs w:val="22"/>
        </w:rPr>
        <w:t>10.06.2022.</w:t>
      </w:r>
    </w:p>
    <w:p w14:paraId="12A197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C41FD62" w14:textId="73540FCC" w:rsidR="00660F4B" w:rsidRDefault="00E76CF5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660F4B" w:rsidRPr="00E859B0">
        <w:rPr>
          <w:rFonts w:ascii="Arial Narrow" w:hAnsi="Arial Narrow" w:cs="Arial Narrow"/>
          <w:sz w:val="22"/>
          <w:szCs w:val="22"/>
        </w:rPr>
        <w:t xml:space="preserve">Účtovná závierka Spoločnosti k 31.decembru </w:t>
      </w:r>
      <w:r w:rsidR="00AC4CD4">
        <w:rPr>
          <w:rFonts w:ascii="Arial Narrow" w:hAnsi="Arial Narrow" w:cs="Arial Narrow"/>
          <w:sz w:val="22"/>
          <w:szCs w:val="22"/>
        </w:rPr>
        <w:t>20</w:t>
      </w:r>
      <w:r w:rsidR="00375B03">
        <w:rPr>
          <w:rFonts w:ascii="Arial Narrow" w:hAnsi="Arial Narrow" w:cs="Arial Narrow"/>
          <w:sz w:val="22"/>
          <w:szCs w:val="22"/>
        </w:rPr>
        <w:t>2</w:t>
      </w:r>
      <w:r w:rsidR="00F65BE5">
        <w:rPr>
          <w:rFonts w:ascii="Arial Narrow" w:hAnsi="Arial Narrow" w:cs="Arial Narrow"/>
          <w:sz w:val="22"/>
          <w:szCs w:val="22"/>
        </w:rPr>
        <w:t>2</w:t>
      </w:r>
      <w:r w:rsidR="00641437">
        <w:rPr>
          <w:rFonts w:ascii="Arial Narrow" w:hAnsi="Arial Narrow" w:cs="Arial Narrow"/>
          <w:sz w:val="22"/>
          <w:szCs w:val="22"/>
        </w:rPr>
        <w:t xml:space="preserve"> </w:t>
      </w:r>
      <w:r w:rsidR="00AC4CD4">
        <w:rPr>
          <w:rFonts w:ascii="Arial Narrow" w:hAnsi="Arial Narrow" w:cs="Arial Narrow"/>
          <w:sz w:val="22"/>
          <w:szCs w:val="22"/>
        </w:rPr>
        <w:t>j</w:t>
      </w:r>
      <w:r w:rsidR="00660F4B" w:rsidRPr="00E859B0">
        <w:rPr>
          <w:rFonts w:ascii="Arial Narrow" w:hAnsi="Arial Narrow" w:cs="Arial Narrow"/>
          <w:sz w:val="22"/>
          <w:szCs w:val="22"/>
        </w:rPr>
        <w:t>e zostavená</w:t>
      </w:r>
    </w:p>
    <w:p w14:paraId="6AA27DE7" w14:textId="77777777" w:rsidR="00660F4B" w:rsidRDefault="00660F4B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Pr="00E859B0"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riadna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účtovná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§ 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zákona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NR SR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E859B0">
        <w:rPr>
          <w:rFonts w:ascii="Arial Narrow" w:hAnsi="Arial Narrow" w:cs="Arial Narrow"/>
          <w:sz w:val="22"/>
          <w:szCs w:val="22"/>
        </w:rPr>
        <w:t>č. 431/2002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</w:t>
      </w:r>
      <w:r>
        <w:rPr>
          <w:rFonts w:ascii="Arial Narrow" w:hAnsi="Arial Narrow" w:cs="Arial Narrow"/>
          <w:sz w:val="22"/>
          <w:szCs w:val="22"/>
        </w:rPr>
        <w:t xml:space="preserve">  </w:t>
      </w:r>
      <w:r w:rsidRPr="00E859B0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účtovné </w:t>
      </w:r>
    </w:p>
    <w:p w14:paraId="76C4F6EF" w14:textId="6CC4D1DE" w:rsidR="001F718C" w:rsidRDefault="00660F4B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859B0">
        <w:rPr>
          <w:rFonts w:ascii="Arial Narrow" w:hAnsi="Arial Narrow" w:cs="Arial Narrow"/>
          <w:sz w:val="22"/>
          <w:szCs w:val="22"/>
        </w:rPr>
        <w:t>obdobie od 1.januára 20</w:t>
      </w:r>
      <w:r w:rsidR="00641437">
        <w:rPr>
          <w:rFonts w:ascii="Arial Narrow" w:hAnsi="Arial Narrow" w:cs="Arial Narrow"/>
          <w:sz w:val="22"/>
          <w:szCs w:val="22"/>
        </w:rPr>
        <w:t>2</w:t>
      </w:r>
      <w:r w:rsidR="00F65BE5">
        <w:rPr>
          <w:rFonts w:ascii="Arial Narrow" w:hAnsi="Arial Narrow" w:cs="Arial Narrow"/>
          <w:sz w:val="22"/>
          <w:szCs w:val="22"/>
        </w:rPr>
        <w:t>2</w:t>
      </w:r>
      <w:r w:rsidRPr="00E859B0">
        <w:rPr>
          <w:rFonts w:ascii="Arial Narrow" w:hAnsi="Arial Narrow" w:cs="Arial Narrow"/>
          <w:sz w:val="22"/>
          <w:szCs w:val="22"/>
        </w:rPr>
        <w:t xml:space="preserve"> do 31.decembra </w:t>
      </w:r>
      <w:r w:rsidR="00A73931">
        <w:rPr>
          <w:rFonts w:ascii="Arial Narrow" w:hAnsi="Arial Narrow" w:cs="Arial Narrow"/>
          <w:sz w:val="22"/>
          <w:szCs w:val="22"/>
        </w:rPr>
        <w:t>20</w:t>
      </w:r>
      <w:r w:rsidR="00641437">
        <w:rPr>
          <w:rFonts w:ascii="Arial Narrow" w:hAnsi="Arial Narrow" w:cs="Arial Narrow"/>
          <w:sz w:val="22"/>
          <w:szCs w:val="22"/>
        </w:rPr>
        <w:t>2</w:t>
      </w:r>
      <w:r w:rsidR="00F65BE5">
        <w:rPr>
          <w:rFonts w:ascii="Arial Narrow" w:hAnsi="Arial Narrow" w:cs="Arial Narrow"/>
          <w:sz w:val="22"/>
          <w:szCs w:val="22"/>
        </w:rPr>
        <w:t>2</w:t>
      </w:r>
      <w:r w:rsidR="00A73931">
        <w:rPr>
          <w:rFonts w:ascii="Arial Narrow" w:hAnsi="Arial Narrow" w:cs="Arial Narrow"/>
          <w:sz w:val="22"/>
          <w:szCs w:val="22"/>
        </w:rPr>
        <w:t>.</w:t>
      </w:r>
    </w:p>
    <w:p w14:paraId="7D421DDD" w14:textId="77777777" w:rsidR="004B6126" w:rsidRPr="00755848" w:rsidRDefault="004B6126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80AEFA" w14:textId="77777777" w:rsidR="00C87B89" w:rsidRDefault="00E76CF5" w:rsidP="00732E1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643E9">
        <w:rPr>
          <w:rFonts w:ascii="Arial Narrow" w:hAnsi="Arial Narrow" w:cs="Arial Narrow"/>
          <w:bCs/>
          <w:sz w:val="22"/>
          <w:szCs w:val="22"/>
        </w:rPr>
        <w:t>ÚJ nie je v skupine ÚJ s konsolidáciou.</w:t>
      </w:r>
    </w:p>
    <w:p w14:paraId="1FC5AB3A" w14:textId="77777777" w:rsidR="00732E17" w:rsidRPr="00755848" w:rsidRDefault="00732E17" w:rsidP="00732E17">
      <w:pPr>
        <w:jc w:val="both"/>
        <w:rPr>
          <w:rFonts w:ascii="Arial Narrow" w:hAnsi="Arial Narrow" w:cs="Arial Narrow"/>
          <w:sz w:val="22"/>
          <w:szCs w:val="22"/>
        </w:rPr>
      </w:pPr>
    </w:p>
    <w:p w14:paraId="7D4694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B6126">
        <w:rPr>
          <w:rFonts w:ascii="Arial Narrow" w:hAnsi="Arial Narrow" w:cs="Arial Narrow"/>
          <w:sz w:val="22"/>
          <w:szCs w:val="22"/>
        </w:rPr>
        <w:t xml:space="preserve"> </w:t>
      </w:r>
      <w:r w:rsidR="00732E17">
        <w:rPr>
          <w:rFonts w:ascii="Arial Narrow" w:hAnsi="Arial Narrow" w:cs="Arial Narrow"/>
          <w:sz w:val="22"/>
          <w:szCs w:val="22"/>
        </w:rPr>
        <w:t xml:space="preserve">Oslobodenie </w:t>
      </w:r>
    </w:p>
    <w:p w14:paraId="17A9C715" w14:textId="77777777" w:rsidR="00732E17" w:rsidRPr="00755848" w:rsidRDefault="00732E17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4731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151D9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C18F0F5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3E0AD70" w14:textId="77777777" w:rsidR="00AA0FB9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D6A71A2" w14:textId="77777777" w:rsidR="00AA0FB9" w:rsidRPr="00755848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964CC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0C9B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AB4823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9F43FF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A4795B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1A5168">
        <w:rPr>
          <w:rFonts w:ascii="Arial Narrow" w:hAnsi="Arial Narrow" w:cs="Arial Narrow"/>
          <w:sz w:val="22"/>
          <w:szCs w:val="22"/>
        </w:rPr>
        <w:t>Viď bod 4</w:t>
      </w:r>
    </w:p>
    <w:p w14:paraId="374862C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025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0EE57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76E5F5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4BB8C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3FBE0D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DBC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2AC15D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CDB670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4DCB369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6E1FF1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03829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B6FE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49A9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F0D58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713D4F3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16199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2E0EA3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85D51C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4D758D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F643E9">
        <w:rPr>
          <w:rFonts w:ascii="Arial Narrow" w:hAnsi="Arial Narrow" w:cs="Arial Narrow"/>
          <w:sz w:val="22"/>
          <w:szCs w:val="22"/>
        </w:rPr>
        <w:t xml:space="preserve"> i 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0CA38F06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B282C3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04F6BC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E66B5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B19FD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4E82E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B01AD4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A61DF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8625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EB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FD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ADC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71EA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CA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3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A6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02AF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83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60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5C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4272B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50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5D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1ED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EE689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F8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D11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6E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8E1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FC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48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39A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A3ED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6B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834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C46A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407B2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BD9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2E7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FC9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466B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966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8A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500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A8FB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2FB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67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329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42865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F6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A1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D8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0BD0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F76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E0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ADF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C2D8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B4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59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B3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3879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1B0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A0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AC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7993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D2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F6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DD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B8B6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72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CF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A8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05C2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394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C50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DF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7D9F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01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4FE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2A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C97F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32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0D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1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1E0C3D" w14:textId="77777777" w:rsidTr="00433587">
        <w:tc>
          <w:tcPr>
            <w:tcW w:w="706" w:type="dxa"/>
            <w:shd w:val="clear" w:color="auto" w:fill="auto"/>
          </w:tcPr>
          <w:p w14:paraId="573719A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7E0163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AC2756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C27CCF" w14:textId="77777777" w:rsidTr="00433587">
        <w:tc>
          <w:tcPr>
            <w:tcW w:w="706" w:type="dxa"/>
            <w:shd w:val="clear" w:color="auto" w:fill="auto"/>
          </w:tcPr>
          <w:p w14:paraId="38C85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A0919F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A363CA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D38A3" w14:textId="77777777" w:rsidTr="00433587">
        <w:tc>
          <w:tcPr>
            <w:tcW w:w="706" w:type="dxa"/>
            <w:shd w:val="clear" w:color="auto" w:fill="auto"/>
          </w:tcPr>
          <w:p w14:paraId="493AE15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2E4E0F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981D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2B14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C72E5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04948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667682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1339CB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49CFF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5F856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30DAFD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F20BD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0366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6E4E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1B5EA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AF0E6F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D894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DBB4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46202BE" w14:textId="77777777" w:rsidR="002342CE" w:rsidRPr="00755848" w:rsidRDefault="002342CE" w:rsidP="002342CE"/>
    <w:p w14:paraId="2F0FFEB4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13AB046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3BDA253" w14:textId="77777777" w:rsidTr="00433587">
        <w:tc>
          <w:tcPr>
            <w:tcW w:w="4218" w:type="dxa"/>
          </w:tcPr>
          <w:p w14:paraId="22D4A20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59ED9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EFCB9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060C4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56FC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326C41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3CAB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F90D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609C72" w14:textId="77777777" w:rsidTr="00433587">
        <w:tc>
          <w:tcPr>
            <w:tcW w:w="4218" w:type="dxa"/>
          </w:tcPr>
          <w:p w14:paraId="6D08FD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CEB5B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C28E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0776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074EC3C" w14:textId="77777777" w:rsidTr="00433587">
        <w:tc>
          <w:tcPr>
            <w:tcW w:w="4218" w:type="dxa"/>
          </w:tcPr>
          <w:p w14:paraId="125E93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5A4B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FFF7CBD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76107C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A09A85A" w14:textId="77777777" w:rsidTr="00433587">
        <w:tc>
          <w:tcPr>
            <w:tcW w:w="4218" w:type="dxa"/>
          </w:tcPr>
          <w:p w14:paraId="60978C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0F3B2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0C19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35625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9E85A0" w14:textId="77777777" w:rsidTr="00433587">
        <w:tc>
          <w:tcPr>
            <w:tcW w:w="4218" w:type="dxa"/>
          </w:tcPr>
          <w:p w14:paraId="2F8C3F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27BD4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8DBE2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FC4F95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5679314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26354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37A1C3E1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53E44DAE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7884EC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E7FE6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BBF6A3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95A442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6F652C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2D293B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7A34F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4DCA75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0D5CBA3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3305FFE" w14:textId="77777777" w:rsidTr="00E517ED">
        <w:tc>
          <w:tcPr>
            <w:tcW w:w="1601" w:type="pct"/>
            <w:shd w:val="clear" w:color="auto" w:fill="auto"/>
          </w:tcPr>
          <w:p w14:paraId="396127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F25D6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AB85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43E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A5112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45E74FD" w14:textId="77777777" w:rsidTr="00E517ED">
        <w:tc>
          <w:tcPr>
            <w:tcW w:w="1601" w:type="pct"/>
            <w:shd w:val="clear" w:color="auto" w:fill="auto"/>
          </w:tcPr>
          <w:p w14:paraId="41DF402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CAD10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6A73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CD40B8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A48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630C338" w14:textId="77777777" w:rsidTr="00E517ED">
        <w:tc>
          <w:tcPr>
            <w:tcW w:w="1601" w:type="pct"/>
            <w:shd w:val="clear" w:color="auto" w:fill="auto"/>
          </w:tcPr>
          <w:p w14:paraId="76BAE36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B2C9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7F944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0D796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BBD6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BE30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69EDC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8D3573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EC598B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D81A0F7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090BC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16C32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B4905B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6DD17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08B53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1CDEA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6F7D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CB0173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A77F7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7624ECC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175B40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B87B10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A8F7B1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9E4C00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D697A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183F07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DAC5A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813CC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745AAA0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D729C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0DA09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79EC47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E3B6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E827A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5BF404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6AF93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8ABBB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F3DEE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60539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84265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12B75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0A11727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A61B0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C2B39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402FA4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8704ED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78C932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6F5EFF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0035B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147FD5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CF9986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441811F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BCBC4C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349AE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C0534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016470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485E4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856AC2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86F444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1AEC31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87FE98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E2ED08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501FDB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24F7DF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F9C0A40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0420FA5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15EF0F9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64E5E9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EA029C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1705260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D14E97E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EF871C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78FA7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D1FF24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D9F9A8A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32C53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5104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D0EFF5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3675EC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AB3F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7B870BA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9C965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E3CBA0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BAAB6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4FC75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DA05F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844E3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AB954F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2FC8DE5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DC7D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B66D6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78F26A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CA137A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A5676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5A2E7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6B5BB2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4DA009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C24F87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083D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13CB3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0BA0A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C26E5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15D26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D9BF61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3BA8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48DF7D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80F6D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2F8D5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F29E0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4C53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6A74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FFDD0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73B30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94D90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044C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BF98FCC" w14:textId="77777777" w:rsidR="001357F4" w:rsidRPr="00755848" w:rsidRDefault="001357F4" w:rsidP="002016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0E3F0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62F9D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574B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9EE77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7D3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16FC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53319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C161D60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71B6C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07EC8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ED94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5FB7D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>šetky udalosti, ktoré nastali v čase po závierkovom dni sú uvedené v súvahe a vo výkaze ziskov a strát.</w:t>
      </w:r>
    </w:p>
    <w:p w14:paraId="0E1BEF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60C661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85A8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39972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D2E2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55194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B7E7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B3F9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5D6E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8774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D0084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EDA6B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515FD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8D5F8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B946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5E48EA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409D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5F8E0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CF2AE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1AEB2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F50C6F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34EAD3D2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CCDC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314A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AF818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D6E39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0E5C35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982BB6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3E3C" w14:textId="77777777" w:rsidR="00916886" w:rsidRDefault="00916886">
      <w:r>
        <w:separator/>
      </w:r>
    </w:p>
  </w:endnote>
  <w:endnote w:type="continuationSeparator" w:id="0">
    <w:p w14:paraId="794A92CE" w14:textId="77777777" w:rsidR="00916886" w:rsidRDefault="0091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AEF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30F7E2A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7369" w14:textId="77777777" w:rsidR="00916886" w:rsidRDefault="00916886">
      <w:r>
        <w:separator/>
      </w:r>
    </w:p>
  </w:footnote>
  <w:footnote w:type="continuationSeparator" w:id="0">
    <w:p w14:paraId="19DA5D5C" w14:textId="77777777" w:rsidR="00916886" w:rsidRDefault="0091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5BD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ČO: 36792012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2022394979</w:t>
    </w:r>
  </w:p>
  <w:p w14:paraId="7B232FE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8440E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6099E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FD190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B6AA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C8A14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DF6C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5A9F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A483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4850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4DB6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4EF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FD5D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7A8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F8A9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CBB75E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372465">
    <w:abstractNumId w:val="13"/>
  </w:num>
  <w:num w:numId="2" w16cid:durableId="1959994496">
    <w:abstractNumId w:val="1"/>
  </w:num>
  <w:num w:numId="3" w16cid:durableId="2062246373">
    <w:abstractNumId w:val="5"/>
  </w:num>
  <w:num w:numId="4" w16cid:durableId="1698580593">
    <w:abstractNumId w:val="17"/>
  </w:num>
  <w:num w:numId="5" w16cid:durableId="1214611397">
    <w:abstractNumId w:val="6"/>
  </w:num>
  <w:num w:numId="6" w16cid:durableId="2058820306">
    <w:abstractNumId w:val="11"/>
  </w:num>
  <w:num w:numId="7" w16cid:durableId="418914653">
    <w:abstractNumId w:val="3"/>
  </w:num>
  <w:num w:numId="8" w16cid:durableId="682895646">
    <w:abstractNumId w:val="7"/>
  </w:num>
  <w:num w:numId="9" w16cid:durableId="798303853">
    <w:abstractNumId w:val="15"/>
  </w:num>
  <w:num w:numId="10" w16cid:durableId="1591885045">
    <w:abstractNumId w:val="12"/>
  </w:num>
  <w:num w:numId="11" w16cid:durableId="895821999">
    <w:abstractNumId w:val="4"/>
  </w:num>
  <w:num w:numId="12" w16cid:durableId="2135561435">
    <w:abstractNumId w:val="18"/>
  </w:num>
  <w:num w:numId="13" w16cid:durableId="1461919154">
    <w:abstractNumId w:val="2"/>
  </w:num>
  <w:num w:numId="14" w16cid:durableId="1855802960">
    <w:abstractNumId w:val="14"/>
  </w:num>
  <w:num w:numId="15" w16cid:durableId="121458094">
    <w:abstractNumId w:val="10"/>
  </w:num>
  <w:num w:numId="16" w16cid:durableId="1208835878">
    <w:abstractNumId w:val="16"/>
  </w:num>
  <w:num w:numId="17" w16cid:durableId="155386831">
    <w:abstractNumId w:val="8"/>
  </w:num>
  <w:num w:numId="18" w16cid:durableId="1404452375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862934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02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00EF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22CFB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B03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0F68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4F4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16AD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886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2E37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300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643E9"/>
    <w:rsid w:val="00F65BE5"/>
    <w:rsid w:val="00F715E7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3874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D6E0CB"/>
  <w15:chartTrackingRefBased/>
  <w15:docId w15:val="{EE3FFAB1-1B70-4B16-AEED-DFEB39E5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4</cp:revision>
  <cp:lastPrinted>2015-07-22T08:26:00Z</cp:lastPrinted>
  <dcterms:created xsi:type="dcterms:W3CDTF">2022-06-13T09:05:00Z</dcterms:created>
  <dcterms:modified xsi:type="dcterms:W3CDTF">2023-03-15T09:14:00Z</dcterms:modified>
</cp:coreProperties>
</file>