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Poznámky k ú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ávierke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Zostavenej ku d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ňu: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31.12.2022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Identifika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é 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íslo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50114638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Obchodné meno: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čianske združenie PATAgon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Sídlo: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Ulica: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Veterná 1073, 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PS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Č: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92553, 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Obec: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Pata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 (Pod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ľa opatrenia, ktor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ým sa ustanovuje obsah poznámok ako sú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časti individu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álnej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ávierky na zverejnenie pre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jednotky, ktoré nie sú zalo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žen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za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čelom podnikania - Pr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íloha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č. 4 k opatreniu č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íslo MF/25682/2007-74 opatrenia MF SR v znení neskor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ích predpisov.)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Údaje sa uvádzajú v celých EUR.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Dátum schválenia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ávierky za predchádzajúce obdobie: 25.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3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.202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2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árnym zástupcom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čtovnej jednotky je Ing. Miroslav Kyselica, bytom Vetern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1073, 925 53 Pata.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jednotka bola zalo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žen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za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čelom podpory kult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úrnych,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športov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ých, 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čensk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ých a iných aktivít.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žite pokračovať vo svojej činnosti.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Poh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ľad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ávky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jednotka oce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ňovala ich 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menovitou hodnotou.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Krátkodobý finan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 majetok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jednotka oce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ňovala jeho 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menovitou hodnotou.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Záväzky vrátane rezerv, dlhopisov, pô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žičiek a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úverov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jednotka oce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ňovala ich 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menovitou hodnotou.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jednotka nemala nehmotný ani hmotný majetok.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