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687951">
        <w:rPr>
          <w:b/>
          <w:sz w:val="36"/>
        </w:rPr>
        <w:t>22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Hutnícka 16,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35543922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Delimitácia/zriaďovacia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72C1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72C1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72C1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72C1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8795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72C1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229B0">
              <w:rPr>
                <w:rFonts w:cs="Tahoma"/>
                <w:b/>
                <w:bCs/>
                <w:sz w:val="24"/>
                <w:szCs w:val="24"/>
              </w:rPr>
            </w:r>
            <w:r w:rsidR="000229B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36D8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87951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Magdaléna </w:t>
            </w:r>
            <w:proofErr w:type="spellStart"/>
            <w:r>
              <w:rPr>
                <w:sz w:val="24"/>
                <w:szCs w:val="24"/>
              </w:rPr>
              <w:t>Jendrálová</w:t>
            </w:r>
            <w:proofErr w:type="spellEnd"/>
          </w:p>
          <w:p w:rsidR="003347AA" w:rsidRPr="00B452D4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87951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87951">
              <w:rPr>
                <w:sz w:val="24"/>
                <w:szCs w:val="24"/>
              </w:rPr>
              <w:t xml:space="preserve">Romana </w:t>
            </w:r>
            <w:proofErr w:type="spellStart"/>
            <w:r w:rsidR="00687951">
              <w:rPr>
                <w:sz w:val="24"/>
                <w:szCs w:val="24"/>
              </w:rPr>
              <w:t>Melikantová</w:t>
            </w:r>
            <w:proofErr w:type="spellEnd"/>
          </w:p>
          <w:p w:rsidR="003347AA" w:rsidRPr="00B452D4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  <w:p w:rsidR="00A36D80" w:rsidRDefault="00A36D80" w:rsidP="0061750D">
            <w:pPr>
              <w:rPr>
                <w:sz w:val="24"/>
                <w:szCs w:val="24"/>
              </w:rPr>
            </w:pPr>
          </w:p>
          <w:p w:rsidR="00A36D80" w:rsidRDefault="00A36D80" w:rsidP="0061750D">
            <w:pPr>
              <w:rPr>
                <w:sz w:val="24"/>
                <w:szCs w:val="24"/>
              </w:rPr>
            </w:pPr>
          </w:p>
          <w:p w:rsidR="00A36D80" w:rsidRPr="00B452D4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Default="00687951" w:rsidP="00915208">
      <w:pPr>
        <w:jc w:val="center"/>
        <w:rPr>
          <w:sz w:val="24"/>
          <w:szCs w:val="24"/>
        </w:rPr>
      </w:pP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</w:p>
    <w:p w:rsidR="00277E74" w:rsidRDefault="00277E74" w:rsidP="00687951">
      <w:pPr>
        <w:tabs>
          <w:tab w:val="left" w:pos="6435"/>
        </w:tabs>
        <w:rPr>
          <w:sz w:val="24"/>
          <w:szCs w:val="24"/>
        </w:rPr>
      </w:pPr>
    </w:p>
    <w:p w:rsidR="00277E74" w:rsidRPr="00277E74" w:rsidRDefault="00277E74" w:rsidP="006857CC">
      <w:pPr>
        <w:keepNext/>
        <w:tabs>
          <w:tab w:val="left" w:pos="6435"/>
        </w:tabs>
        <w:rPr>
          <w:b/>
          <w:sz w:val="24"/>
          <w:szCs w:val="24"/>
        </w:rPr>
      </w:pPr>
      <w:r w:rsidRPr="00277E74">
        <w:rPr>
          <w:b/>
          <w:sz w:val="24"/>
          <w:szCs w:val="24"/>
        </w:rPr>
        <w:t>Organizačná štruktúra podľa počtu zamestnancov – fyzické osoby</w:t>
      </w:r>
    </w:p>
    <w:p w:rsidR="006857CC" w:rsidRDefault="007076A6" w:rsidP="006857CC">
      <w:pPr>
        <w:keepNext/>
        <w:jc w:val="center"/>
        <w:rPr>
          <w:b/>
          <w:sz w:val="24"/>
          <w:szCs w:val="24"/>
        </w:rPr>
      </w:pPr>
      <w:r>
        <w:rPr>
          <w:noProof/>
          <w:sz w:val="24"/>
          <w:szCs w:val="24"/>
        </w:rPr>
        <w:t>Po</w:t>
      </w:r>
      <w:r w:rsidR="0027330D">
        <w:rPr>
          <w:noProof/>
          <w:sz w:val="24"/>
          <w:szCs w:val="24"/>
        </w:rPr>
        <w:drawing>
          <wp:inline distT="0" distB="0" distL="0" distR="0">
            <wp:extent cx="9372600" cy="3381375"/>
            <wp:effectExtent l="0" t="0" r="0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6857CC" w:rsidRDefault="006857CC" w:rsidP="003748EA">
      <w:pPr>
        <w:keepNext/>
        <w:rPr>
          <w:b/>
          <w:sz w:val="24"/>
          <w:szCs w:val="24"/>
        </w:rPr>
      </w:pPr>
    </w:p>
    <w:p w:rsidR="00915208" w:rsidRPr="00687951" w:rsidRDefault="00915208" w:rsidP="006857CC">
      <w:pPr>
        <w:keepNext/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6857CC">
      <w:pPr>
        <w:keepNext/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6857CC">
      <w:pPr>
        <w:keepNext/>
        <w:rPr>
          <w:sz w:val="24"/>
          <w:szCs w:val="24"/>
        </w:rPr>
      </w:pPr>
    </w:p>
    <w:p w:rsidR="00A41D74" w:rsidRPr="003748EA" w:rsidRDefault="00F34A7F" w:rsidP="003748EA">
      <w:pPr>
        <w:keepNext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48EA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</w:t>
      </w:r>
      <w:r w:rsidR="00AF44D2">
        <w:rPr>
          <w:rFonts w:cs="Tahoma"/>
          <w:b/>
          <w:bCs/>
          <w:sz w:val="22"/>
          <w:szCs w:val="22"/>
        </w:rPr>
        <w:t xml:space="preserve">     </w:t>
      </w:r>
      <w:r w:rsidR="003748E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D72C1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F44D2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0A217D">
        <w:rPr>
          <w:rFonts w:cs="Tahoma"/>
          <w:b/>
          <w:bCs/>
          <w:sz w:val="22"/>
          <w:szCs w:val="22"/>
        </w:rPr>
        <w:fldChar w:fldCharType="end"/>
      </w:r>
      <w:r w:rsidR="00AF44D2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857CC" w:rsidRDefault="006857CC" w:rsidP="006857CC">
      <w:pPr>
        <w:jc w:val="both"/>
        <w:rPr>
          <w:b/>
          <w:sz w:val="24"/>
          <w:szCs w:val="24"/>
        </w:rPr>
      </w:pPr>
    </w:p>
    <w:p w:rsidR="00BE109D" w:rsidRPr="003748EA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6857CC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  <w:r w:rsidR="006857CC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6857CC">
              <w:rPr>
                <w:sz w:val="24"/>
              </w:rPr>
              <w:t>; oceňujú sa v očakávanej výške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57CC" w:rsidRPr="00B452D4" w:rsidTr="00BB5345">
        <w:tc>
          <w:tcPr>
            <w:tcW w:w="6379" w:type="dxa"/>
          </w:tcPr>
          <w:p w:rsidR="006857CC" w:rsidRDefault="006857C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857CC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857CC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6857CC">
        <w:rPr>
          <w:sz w:val="24"/>
          <w:szCs w:val="24"/>
        </w:rPr>
        <w:t xml:space="preserve"> </w:t>
      </w:r>
      <w:r w:rsidR="006857CC">
        <w:rPr>
          <w:rFonts w:cs="Tahoma"/>
          <w:bCs/>
          <w:sz w:val="22"/>
          <w:szCs w:val="22"/>
        </w:rPr>
        <w:t xml:space="preserve">odo </w:t>
      </w:r>
      <w:r w:rsidR="006857CC" w:rsidRPr="00737A65">
        <w:rPr>
          <w:sz w:val="24"/>
          <w:szCs w:val="24"/>
        </w:rPr>
        <w:t>dňa jeho zaradenia do používania</w:t>
      </w:r>
      <w:r w:rsidR="006857CC">
        <w:rPr>
          <w:sz w:val="24"/>
          <w:szCs w:val="24"/>
        </w:rPr>
        <w:t>.</w:t>
      </w:r>
    </w:p>
    <w:p w:rsidR="006857CC" w:rsidRPr="00C677C0" w:rsidRDefault="00816145" w:rsidP="006857CC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6857CC">
        <w:rPr>
          <w:sz w:val="24"/>
          <w:szCs w:val="24"/>
        </w:rPr>
        <w:t>Ak sa v priebehu používania majetku zistí, že doba odpisovania nezodpovedá opotrebeniu majetku, upravia sa odpisy majetku a doba odpisovania od 01. 01. nasledujúceho roku.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10 %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3</w:t>
            </w:r>
            <w:r w:rsidR="00205626">
              <w:t>-4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4 %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5626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2 %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4047E3">
        <w:rPr>
          <w:sz w:val="24"/>
        </w:rPr>
        <w:t xml:space="preserve">tný majetok od </w:t>
      </w:r>
      <w:r w:rsidR="00205626">
        <w:rPr>
          <w:sz w:val="24"/>
        </w:rPr>
        <w:t>70,00 €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05626">
        <w:rPr>
          <w:sz w:val="24"/>
        </w:rPr>
        <w:t>1700</w:t>
      </w:r>
      <w:r w:rsidR="004047E3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nehmotným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05626">
        <w:rPr>
          <w:sz w:val="24"/>
        </w:rPr>
        <w:t>70,00 €</w:t>
      </w:r>
      <w:r w:rsidR="004047E3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</w:t>
      </w:r>
      <w:r w:rsidR="00205626">
        <w:rPr>
          <w:sz w:val="24"/>
        </w:rPr>
        <w:t>na podsúvahové účty 771 AU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0229B0">
        <w:rPr>
          <w:rFonts w:cs="Tahoma"/>
          <w:b/>
          <w:bCs/>
          <w:sz w:val="22"/>
          <w:szCs w:val="22"/>
        </w:rPr>
      </w:r>
      <w:r w:rsidR="000229B0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910396" w:rsidRDefault="009103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910396">
        <w:rPr>
          <w:sz w:val="24"/>
          <w:szCs w:val="24"/>
        </w:rPr>
        <w:t>,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10396">
        <w:rPr>
          <w:sz w:val="24"/>
          <w:szCs w:val="24"/>
        </w:rPr>
        <w:t>,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  <w:r w:rsidR="00910396">
        <w:rPr>
          <w:sz w:val="24"/>
          <w:szCs w:val="24"/>
        </w:rPr>
        <w:t>.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</w:t>
      </w:r>
      <w:r w:rsidR="00910396">
        <w:rPr>
          <w:b/>
          <w:sz w:val="24"/>
          <w:szCs w:val="24"/>
        </w:rPr>
        <w:t>dajov v cudzích menách na menu E</w:t>
      </w:r>
      <w:r w:rsidRPr="006C6683">
        <w:rPr>
          <w:b/>
          <w:sz w:val="24"/>
          <w:szCs w:val="24"/>
        </w:rPr>
        <w:t>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</w:t>
      </w:r>
      <w:r w:rsidR="00910396">
        <w:rPr>
          <w:sz w:val="24"/>
          <w:szCs w:val="24"/>
        </w:rPr>
        <w:t xml:space="preserve"> prípadu prepočítavajú na menu E</w:t>
      </w:r>
      <w:r w:rsidRPr="006C6683">
        <w:rPr>
          <w:sz w:val="24"/>
          <w:szCs w:val="24"/>
        </w:rPr>
        <w:t xml:space="preserve">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</w:t>
      </w:r>
      <w:r w:rsidR="00910396">
        <w:rPr>
          <w:sz w:val="24"/>
          <w:szCs w:val="24"/>
        </w:rPr>
        <w:t>ku cudzej meny nakúpenej za eurá</w:t>
      </w:r>
      <w:r w:rsidRPr="006C6683">
        <w:rPr>
          <w:sz w:val="24"/>
          <w:szCs w:val="24"/>
        </w:rPr>
        <w:t xml:space="preserve">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1039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022 je vykázaný prírastok v sume 4000,00 €, ktorý vznikol nákupom traktorovej kosačky pre ZŠ</w:t>
      </w:r>
      <w:r w:rsidR="00FC4FE5">
        <w:rPr>
          <w:b w:val="0"/>
          <w:sz w:val="24"/>
          <w:szCs w:val="24"/>
        </w:rPr>
        <w:t>.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910396" w:rsidRDefault="0071585D" w:rsidP="0091039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10396">
        <w:rPr>
          <w:sz w:val="24"/>
          <w:szCs w:val="24"/>
        </w:rPr>
        <w:t>s</w:t>
      </w:r>
      <w:r w:rsidR="00056302" w:rsidRPr="00910396">
        <w:rPr>
          <w:sz w:val="24"/>
          <w:szCs w:val="24"/>
        </w:rPr>
        <w:t xml:space="preserve">pôsob a výška poistenia </w:t>
      </w:r>
      <w:r w:rsidR="00CC4187" w:rsidRPr="0091039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4820"/>
        <w:gridCol w:w="1842"/>
      </w:tblGrid>
      <w:tr w:rsidR="00FC4FE5" w:rsidRPr="004F34D5" w:rsidTr="00FC4FE5">
        <w:tc>
          <w:tcPr>
            <w:tcW w:w="3431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820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1842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Budova ZŠ, ihrisko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>Živelné poistenie do výšky 2 290 799,01 €</w:t>
            </w:r>
          </w:p>
        </w:tc>
        <w:tc>
          <w:tcPr>
            <w:tcW w:w="1842" w:type="dxa"/>
            <w:vMerge w:val="restart"/>
            <w:vAlign w:val="center"/>
          </w:tcPr>
          <w:p w:rsidR="00FC4FE5" w:rsidRDefault="00FC4FE5" w:rsidP="00FC4FE5">
            <w:pPr>
              <w:jc w:val="center"/>
            </w:pPr>
            <w:r>
              <w:t>362,96 €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Hnuteľný majetok - vandalizmus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 Poistenie pre prípad odcudzenia do výšky 16 596,96 €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 xml:space="preserve">Projekt – počítače – </w:t>
            </w:r>
            <w:proofErr w:type="spellStart"/>
            <w:r>
              <w:t>živel,vandalizmus</w:t>
            </w:r>
            <w:proofErr w:type="spellEnd"/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Poistenie živel, vandalizmus do výšky 26 636,00 €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FC4FE5" w:rsidP="00CF6A9E">
            <w:r>
              <w:t>Majetok v správe účtovnej jednotky /RO, PO/</w:t>
            </w:r>
          </w:p>
        </w:tc>
        <w:tc>
          <w:tcPr>
            <w:tcW w:w="4986" w:type="dxa"/>
          </w:tcPr>
          <w:p w:rsidR="0071585D" w:rsidRPr="00B67804" w:rsidRDefault="00B67804" w:rsidP="007835CE">
            <w:pPr>
              <w:jc w:val="center"/>
            </w:pPr>
            <w:r>
              <w:t>399 890,41</w:t>
            </w:r>
            <w:r w:rsidR="007835CE" w:rsidRPr="00B67804">
              <w:t xml:space="preserve">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B67804" w:rsidRDefault="003748EA" w:rsidP="007835CE">
            <w:pPr>
              <w:jc w:val="center"/>
            </w:pPr>
            <w:r>
              <w:t>74 7</w:t>
            </w:r>
            <w:r w:rsidR="00B67804">
              <w:t>15,32</w:t>
            </w:r>
            <w:r w:rsidR="007835CE" w:rsidRPr="00B67804">
              <w:t xml:space="preserve">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Pozemky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115 061,74 €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Budovy, stavby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901</w:t>
            </w:r>
            <w:r w:rsidR="003748EA">
              <w:t xml:space="preserve"> </w:t>
            </w:r>
            <w:r>
              <w:t>261,37 €</w:t>
            </w:r>
          </w:p>
        </w:tc>
      </w:tr>
    </w:tbl>
    <w:p w:rsidR="004538ED" w:rsidRDefault="004538ED" w:rsidP="006464B6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Pr="00B67804" w:rsidRDefault="004A1062" w:rsidP="00B67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8666D1" w:rsidP="00E435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701"/>
        <w:gridCol w:w="3402"/>
      </w:tblGrid>
      <w:tr w:rsidR="008666D1" w:rsidRPr="00A6137D" w:rsidTr="006464B6">
        <w:tc>
          <w:tcPr>
            <w:tcW w:w="2902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01" w:type="dxa"/>
            <w:shd w:val="clear" w:color="auto" w:fill="F2F2F2"/>
          </w:tcPr>
          <w:p w:rsidR="008666D1" w:rsidRPr="00104161" w:rsidRDefault="00E43511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 12. 2021</w:t>
            </w:r>
          </w:p>
        </w:tc>
        <w:tc>
          <w:tcPr>
            <w:tcW w:w="1701" w:type="dxa"/>
            <w:shd w:val="clear" w:color="auto" w:fill="F2F2F2"/>
          </w:tcPr>
          <w:p w:rsidR="00485169" w:rsidRPr="00104161" w:rsidRDefault="00E43511" w:rsidP="008C7379">
            <w:pPr>
              <w:jc w:val="center"/>
              <w:rPr>
                <w:b/>
              </w:rPr>
            </w:pPr>
            <w:r>
              <w:rPr>
                <w:b/>
              </w:rPr>
              <w:t>Zostatok k 31. 12. 2022</w:t>
            </w:r>
          </w:p>
        </w:tc>
        <w:tc>
          <w:tcPr>
            <w:tcW w:w="3402" w:type="dxa"/>
            <w:shd w:val="clear" w:color="auto" w:fill="F2F2F2"/>
          </w:tcPr>
          <w:p w:rsidR="008666D1" w:rsidRPr="00104161" w:rsidRDefault="00E43511" w:rsidP="00074670">
            <w:pPr>
              <w:jc w:val="center"/>
              <w:rPr>
                <w:b/>
              </w:rPr>
            </w:pPr>
            <w:r>
              <w:rPr>
                <w:b/>
              </w:rPr>
              <w:t>Z toho pohľadávky po lehote splatnosti (suma, popis)</w:t>
            </w:r>
          </w:p>
        </w:tc>
      </w:tr>
      <w:tr w:rsidR="008666D1" w:rsidRPr="00A6137D" w:rsidTr="006464B6">
        <w:tc>
          <w:tcPr>
            <w:tcW w:w="2902" w:type="dxa"/>
          </w:tcPr>
          <w:p w:rsidR="008666D1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Dlhodobé pohľadávky z toho:</w:t>
            </w: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3402" w:type="dxa"/>
          </w:tcPr>
          <w:p w:rsidR="008666D1" w:rsidRPr="003C2105" w:rsidRDefault="008666D1" w:rsidP="003C2105"/>
        </w:tc>
      </w:tr>
      <w:tr w:rsidR="00D2696B" w:rsidRPr="00A6137D" w:rsidTr="006464B6">
        <w:tc>
          <w:tcPr>
            <w:tcW w:w="2902" w:type="dxa"/>
          </w:tcPr>
          <w:p w:rsidR="00D2696B" w:rsidRPr="003C2105" w:rsidRDefault="00D2696B" w:rsidP="003C2105"/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D2696B" w:rsidRPr="00A6137D" w:rsidTr="006464B6">
        <w:tc>
          <w:tcPr>
            <w:tcW w:w="2902" w:type="dxa"/>
          </w:tcPr>
          <w:p w:rsidR="00D2696B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Krátkodobé pohľadávky z toho:</w:t>
            </w:r>
          </w:p>
        </w:tc>
        <w:tc>
          <w:tcPr>
            <w:tcW w:w="1701" w:type="dxa"/>
          </w:tcPr>
          <w:p w:rsidR="00D2696B" w:rsidRPr="003C2105" w:rsidRDefault="0045315F" w:rsidP="0045315F">
            <w:pPr>
              <w:jc w:val="right"/>
            </w:pPr>
            <w:r>
              <w:t>2014,78</w:t>
            </w:r>
          </w:p>
        </w:tc>
        <w:tc>
          <w:tcPr>
            <w:tcW w:w="1701" w:type="dxa"/>
          </w:tcPr>
          <w:p w:rsidR="00D2696B" w:rsidRPr="003C2105" w:rsidRDefault="0045315F" w:rsidP="0045315F">
            <w:pPr>
              <w:jc w:val="right"/>
            </w:pPr>
            <w:r>
              <w:t>1777,49</w:t>
            </w: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CD1542" w:rsidRPr="00A6137D" w:rsidTr="006464B6">
        <w:trPr>
          <w:trHeight w:val="70"/>
        </w:trPr>
        <w:tc>
          <w:tcPr>
            <w:tcW w:w="2902" w:type="dxa"/>
          </w:tcPr>
          <w:p w:rsidR="00CD1542" w:rsidRPr="003C2105" w:rsidRDefault="00E43511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z dobropisov</w:t>
            </w:r>
          </w:p>
        </w:tc>
        <w:tc>
          <w:tcPr>
            <w:tcW w:w="1701" w:type="dxa"/>
          </w:tcPr>
          <w:p w:rsidR="00CD1542" w:rsidRPr="003C2105" w:rsidRDefault="00B67804" w:rsidP="0045315F">
            <w:pPr>
              <w:jc w:val="right"/>
            </w:pPr>
            <w:r>
              <w:t>2014,78</w:t>
            </w:r>
          </w:p>
        </w:tc>
        <w:tc>
          <w:tcPr>
            <w:tcW w:w="1701" w:type="dxa"/>
          </w:tcPr>
          <w:p w:rsidR="00CD1542" w:rsidRPr="003C2105" w:rsidRDefault="00B67804" w:rsidP="0045315F">
            <w:pPr>
              <w:jc w:val="right"/>
            </w:pPr>
            <w:r>
              <w:t>538,11</w:t>
            </w:r>
          </w:p>
        </w:tc>
        <w:tc>
          <w:tcPr>
            <w:tcW w:w="3402" w:type="dxa"/>
          </w:tcPr>
          <w:p w:rsidR="00CD1542" w:rsidRPr="003C2105" w:rsidRDefault="00CD1542" w:rsidP="003C2105"/>
        </w:tc>
      </w:tr>
      <w:tr w:rsidR="008666D1" w:rsidRPr="00A6137D" w:rsidTr="006464B6">
        <w:tc>
          <w:tcPr>
            <w:tcW w:w="2902" w:type="dxa"/>
          </w:tcPr>
          <w:p w:rsidR="008666D1" w:rsidRPr="003C2105" w:rsidRDefault="00E43511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z prenájmu</w:t>
            </w:r>
          </w:p>
        </w:tc>
        <w:tc>
          <w:tcPr>
            <w:tcW w:w="1701" w:type="dxa"/>
          </w:tcPr>
          <w:p w:rsidR="008666D1" w:rsidRPr="00B67804" w:rsidRDefault="00B67804" w:rsidP="0045315F">
            <w:pPr>
              <w:jc w:val="right"/>
            </w:pPr>
            <w:r w:rsidRPr="00B67804">
              <w:t>0,00</w:t>
            </w:r>
          </w:p>
        </w:tc>
        <w:tc>
          <w:tcPr>
            <w:tcW w:w="1701" w:type="dxa"/>
          </w:tcPr>
          <w:p w:rsidR="008666D1" w:rsidRPr="00B67804" w:rsidRDefault="00B67804" w:rsidP="0045315F">
            <w:pPr>
              <w:jc w:val="right"/>
            </w:pPr>
            <w:r>
              <w:t>325,00</w:t>
            </w:r>
          </w:p>
        </w:tc>
        <w:tc>
          <w:tcPr>
            <w:tcW w:w="3402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  <w:tr w:rsidR="00B67804" w:rsidRPr="00A6137D" w:rsidTr="006464B6">
        <w:tc>
          <w:tcPr>
            <w:tcW w:w="2902" w:type="dxa"/>
          </w:tcPr>
          <w:p w:rsidR="00B67804" w:rsidRDefault="00B67804" w:rsidP="00E43511">
            <w:pPr>
              <w:pStyle w:val="Odsekzoznamu"/>
              <w:numPr>
                <w:ilvl w:val="0"/>
                <w:numId w:val="26"/>
              </w:numPr>
            </w:pPr>
            <w:r>
              <w:t>pohľadávky ŠJ</w:t>
            </w:r>
          </w:p>
        </w:tc>
        <w:tc>
          <w:tcPr>
            <w:tcW w:w="1701" w:type="dxa"/>
          </w:tcPr>
          <w:p w:rsidR="00B67804" w:rsidRPr="00B67804" w:rsidRDefault="00B67804" w:rsidP="0045315F">
            <w:pPr>
              <w:jc w:val="right"/>
            </w:pPr>
            <w:r w:rsidRPr="00B67804">
              <w:t>0,00</w:t>
            </w:r>
          </w:p>
        </w:tc>
        <w:tc>
          <w:tcPr>
            <w:tcW w:w="1701" w:type="dxa"/>
          </w:tcPr>
          <w:p w:rsidR="00B67804" w:rsidRPr="00B67804" w:rsidRDefault="00B67804" w:rsidP="0045315F">
            <w:pPr>
              <w:jc w:val="right"/>
            </w:pPr>
            <w:r w:rsidRPr="00B67804">
              <w:t>914,38</w:t>
            </w:r>
          </w:p>
        </w:tc>
        <w:tc>
          <w:tcPr>
            <w:tcW w:w="3402" w:type="dxa"/>
          </w:tcPr>
          <w:p w:rsidR="00B67804" w:rsidRPr="0046342A" w:rsidRDefault="00B67804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6464B6" w:rsidRDefault="0045315F" w:rsidP="006464B6">
      <w:pPr>
        <w:pStyle w:val="Pismenka"/>
        <w:numPr>
          <w:ilvl w:val="0"/>
          <w:numId w:val="33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zostatkovej doby splatnosti ( riadky 048 a 060 súvahy)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9"/>
        <w:gridCol w:w="1746"/>
        <w:gridCol w:w="1701"/>
      </w:tblGrid>
      <w:tr w:rsidR="00B271C7" w:rsidRPr="00563E6B" w:rsidTr="006464B6">
        <w:tc>
          <w:tcPr>
            <w:tcW w:w="6079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46" w:type="dxa"/>
            <w:shd w:val="clear" w:color="auto" w:fill="F2F2F2"/>
          </w:tcPr>
          <w:p w:rsidR="00B271C7" w:rsidRPr="00EC5A19" w:rsidRDefault="0045315F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 12 2021</w:t>
            </w:r>
          </w:p>
        </w:tc>
        <w:tc>
          <w:tcPr>
            <w:tcW w:w="1701" w:type="dxa"/>
            <w:shd w:val="clear" w:color="auto" w:fill="F2F2F2"/>
          </w:tcPr>
          <w:p w:rsidR="00B271C7" w:rsidRPr="00EC5A19" w:rsidRDefault="0045315F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B67804">
              <w:rPr>
                <w:b/>
              </w:rPr>
              <w:t>2</w:t>
            </w:r>
          </w:p>
        </w:tc>
      </w:tr>
      <w:tr w:rsidR="00B271C7" w:rsidRPr="0045315F" w:rsidTr="006464B6">
        <w:tc>
          <w:tcPr>
            <w:tcW w:w="6079" w:type="dxa"/>
          </w:tcPr>
          <w:p w:rsidR="00B271C7" w:rsidRPr="0045315F" w:rsidRDefault="0045315F" w:rsidP="00CF6A9E">
            <w:pPr>
              <w:jc w:val="both"/>
              <w:rPr>
                <w:b/>
              </w:rPr>
            </w:pPr>
            <w:r w:rsidRPr="0045315F">
              <w:rPr>
                <w:b/>
              </w:rPr>
              <w:t>Pohľadávky z toho:</w:t>
            </w:r>
          </w:p>
        </w:tc>
        <w:tc>
          <w:tcPr>
            <w:tcW w:w="1746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do 1 roka z toho:</w:t>
            </w:r>
          </w:p>
        </w:tc>
        <w:tc>
          <w:tcPr>
            <w:tcW w:w="1746" w:type="dxa"/>
          </w:tcPr>
          <w:p w:rsidR="00B271C7" w:rsidRPr="00EC5A19" w:rsidRDefault="00B67804" w:rsidP="003748EA">
            <w:pPr>
              <w:jc w:val="center"/>
            </w:pPr>
            <w:r>
              <w:t>2014,78</w:t>
            </w:r>
          </w:p>
        </w:tc>
        <w:tc>
          <w:tcPr>
            <w:tcW w:w="1701" w:type="dxa"/>
          </w:tcPr>
          <w:p w:rsidR="00B271C7" w:rsidRPr="00EC5A19" w:rsidRDefault="00B67804" w:rsidP="003748EA">
            <w:pPr>
              <w:jc w:val="center"/>
            </w:pPr>
            <w:r>
              <w:t>1777,49</w:t>
            </w: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B271C7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6464B6">
        <w:tc>
          <w:tcPr>
            <w:tcW w:w="6079" w:type="dxa"/>
          </w:tcPr>
          <w:p w:rsidR="0045315F" w:rsidRPr="00EC5A19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od 1 roka do 5 rokov z toho:</w:t>
            </w: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34"/>
              </w:numPr>
              <w:jc w:val="both"/>
            </w:pPr>
            <w:r>
              <w:t>so zostatkovou dobou splatnosti nad 5 rokov z toho:</w:t>
            </w: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ekzoznamu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</w:tbl>
    <w:p w:rsidR="0045315F" w:rsidRDefault="0045315F" w:rsidP="0045315F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1701"/>
        <w:gridCol w:w="1701"/>
      </w:tblGrid>
      <w:tr w:rsidR="00B67804" w:rsidRPr="00A6137D" w:rsidTr="00B67804">
        <w:tc>
          <w:tcPr>
            <w:tcW w:w="6162" w:type="dxa"/>
            <w:shd w:val="clear" w:color="auto" w:fill="F2F2F2"/>
          </w:tcPr>
          <w:p w:rsidR="00B67804" w:rsidRPr="0095583D" w:rsidRDefault="00B6780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SF</w:t>
            </w:r>
          </w:p>
        </w:tc>
        <w:tc>
          <w:tcPr>
            <w:tcW w:w="1701" w:type="dxa"/>
          </w:tcPr>
          <w:p w:rsidR="00B67804" w:rsidRDefault="00B67804" w:rsidP="00B67804">
            <w:pPr>
              <w:jc w:val="center"/>
            </w:pPr>
            <w:r>
              <w:t>4796,37</w:t>
            </w:r>
          </w:p>
        </w:tc>
        <w:tc>
          <w:tcPr>
            <w:tcW w:w="1701" w:type="dxa"/>
          </w:tcPr>
          <w:p w:rsidR="00B67804" w:rsidRPr="00254788" w:rsidRDefault="00B67804" w:rsidP="00B67804">
            <w:pPr>
              <w:jc w:val="center"/>
            </w:pPr>
            <w:r>
              <w:t>3444,77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ERAZMUS</w:t>
            </w:r>
          </w:p>
        </w:tc>
        <w:tc>
          <w:tcPr>
            <w:tcW w:w="1701" w:type="dxa"/>
          </w:tcPr>
          <w:p w:rsidR="00B67804" w:rsidRDefault="00B67804" w:rsidP="00B67804">
            <w:pPr>
              <w:jc w:val="center"/>
            </w:pPr>
            <w:r>
              <w:t>9040,00</w:t>
            </w:r>
          </w:p>
        </w:tc>
        <w:tc>
          <w:tcPr>
            <w:tcW w:w="1701" w:type="dxa"/>
          </w:tcPr>
          <w:p w:rsidR="00B67804" w:rsidRPr="00254788" w:rsidRDefault="00B67804" w:rsidP="00B67804">
            <w:pPr>
              <w:jc w:val="center"/>
            </w:pPr>
            <w:r>
              <w:t>0,00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Default="00B67804" w:rsidP="00254788">
            <w:r>
              <w:t>Bankové účty 221 - DEPOZIT</w:t>
            </w:r>
          </w:p>
        </w:tc>
        <w:tc>
          <w:tcPr>
            <w:tcW w:w="1701" w:type="dxa"/>
          </w:tcPr>
          <w:p w:rsidR="00B67804" w:rsidRDefault="00B67804" w:rsidP="00B67804">
            <w:pPr>
              <w:jc w:val="center"/>
            </w:pPr>
            <w:r>
              <w:t>141 984,67</w:t>
            </w:r>
          </w:p>
        </w:tc>
        <w:tc>
          <w:tcPr>
            <w:tcW w:w="1701" w:type="dxa"/>
          </w:tcPr>
          <w:p w:rsidR="00B67804" w:rsidRPr="00254788" w:rsidRDefault="00B67804" w:rsidP="00B67804">
            <w:pPr>
              <w:jc w:val="center"/>
            </w:pPr>
            <w:r>
              <w:t>108 984,67</w:t>
            </w:r>
          </w:p>
        </w:tc>
      </w:tr>
    </w:tbl>
    <w:p w:rsidR="009E06FD" w:rsidRDefault="009E06FD" w:rsidP="0045315F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268"/>
        <w:gridCol w:w="2126"/>
      </w:tblGrid>
      <w:tr w:rsidR="0045315F" w:rsidRPr="00E94F6D" w:rsidTr="006464B6">
        <w:tc>
          <w:tcPr>
            <w:tcW w:w="5312" w:type="dxa"/>
            <w:shd w:val="clear" w:color="auto" w:fill="F2F2F2"/>
          </w:tcPr>
          <w:p w:rsidR="0045315F" w:rsidRPr="00E74C03" w:rsidRDefault="0045315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45315F" w:rsidRPr="00E74C03" w:rsidRDefault="0045315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6464B6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45315F" w:rsidRPr="00E74C03" w:rsidRDefault="006464B6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45315F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45315F" w:rsidRPr="00010F84" w:rsidRDefault="00B67804" w:rsidP="00B67804">
            <w:pPr>
              <w:jc w:val="center"/>
            </w:pPr>
            <w:r>
              <w:t>7102,24</w:t>
            </w:r>
          </w:p>
        </w:tc>
        <w:tc>
          <w:tcPr>
            <w:tcW w:w="2126" w:type="dxa"/>
          </w:tcPr>
          <w:p w:rsidR="0045315F" w:rsidRPr="00010F84" w:rsidRDefault="00B67804" w:rsidP="00B67804">
            <w:pPr>
              <w:jc w:val="center"/>
            </w:pPr>
            <w:r>
              <w:t>11276,37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</w:tcPr>
          <w:p w:rsidR="0045315F" w:rsidRPr="00010F84" w:rsidRDefault="00B67804" w:rsidP="00B67804">
            <w:pPr>
              <w:jc w:val="center"/>
            </w:pPr>
            <w:r>
              <w:t>351,97</w:t>
            </w:r>
          </w:p>
        </w:tc>
        <w:tc>
          <w:tcPr>
            <w:tcW w:w="2126" w:type="dxa"/>
          </w:tcPr>
          <w:p w:rsidR="0045315F" w:rsidRDefault="00B67804" w:rsidP="00B67804">
            <w:pPr>
              <w:jc w:val="center"/>
            </w:pPr>
            <w:r>
              <w:t>353,20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268" w:type="dxa"/>
          </w:tcPr>
          <w:p w:rsidR="0045315F" w:rsidRPr="00010F84" w:rsidRDefault="00B67804" w:rsidP="00B67804">
            <w:pPr>
              <w:jc w:val="center"/>
            </w:pPr>
            <w:r>
              <w:t>231,72</w:t>
            </w:r>
          </w:p>
        </w:tc>
        <w:tc>
          <w:tcPr>
            <w:tcW w:w="2126" w:type="dxa"/>
          </w:tcPr>
          <w:p w:rsidR="0045315F" w:rsidRDefault="00B67804" w:rsidP="00B67804">
            <w:pPr>
              <w:jc w:val="center"/>
            </w:pPr>
            <w:r>
              <w:t>134,00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2268" w:type="dxa"/>
          </w:tcPr>
          <w:p w:rsidR="0045315F" w:rsidRPr="00010F84" w:rsidRDefault="00B67804" w:rsidP="00B67804">
            <w:pPr>
              <w:jc w:val="center"/>
            </w:pPr>
            <w:r>
              <w:t>1444,66</w:t>
            </w:r>
          </w:p>
        </w:tc>
        <w:tc>
          <w:tcPr>
            <w:tcW w:w="2126" w:type="dxa"/>
          </w:tcPr>
          <w:p w:rsidR="0045315F" w:rsidRPr="00010F84" w:rsidRDefault="00B67804" w:rsidP="00B67804">
            <w:pPr>
              <w:jc w:val="center"/>
            </w:pPr>
            <w:r>
              <w:t>1161,14</w:t>
            </w:r>
          </w:p>
        </w:tc>
      </w:tr>
      <w:tr w:rsidR="006464B6" w:rsidRPr="00A6137D" w:rsidTr="006464B6">
        <w:tc>
          <w:tcPr>
            <w:tcW w:w="5312" w:type="dxa"/>
          </w:tcPr>
          <w:p w:rsid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potraviny</w:t>
            </w:r>
          </w:p>
        </w:tc>
        <w:tc>
          <w:tcPr>
            <w:tcW w:w="2268" w:type="dxa"/>
          </w:tcPr>
          <w:p w:rsidR="006464B6" w:rsidRPr="00010F84" w:rsidRDefault="003C6B06" w:rsidP="00B67804">
            <w:pPr>
              <w:jc w:val="center"/>
            </w:pPr>
            <w:r>
              <w:t>5073,89</w:t>
            </w:r>
          </w:p>
        </w:tc>
        <w:tc>
          <w:tcPr>
            <w:tcW w:w="2126" w:type="dxa"/>
          </w:tcPr>
          <w:p w:rsidR="006464B6" w:rsidRPr="00010F84" w:rsidRDefault="003C6B06" w:rsidP="00B67804">
            <w:pPr>
              <w:jc w:val="center"/>
            </w:pPr>
            <w:r>
              <w:t>9628,03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45315F" w:rsidP="00074670">
            <w:r w:rsidRPr="00074670">
              <w:t xml:space="preserve">Príjmy budúcich období  spolu z toho: </w:t>
            </w:r>
          </w:p>
        </w:tc>
        <w:tc>
          <w:tcPr>
            <w:tcW w:w="2268" w:type="dxa"/>
          </w:tcPr>
          <w:p w:rsidR="0045315F" w:rsidRPr="00010F84" w:rsidRDefault="003C6B06" w:rsidP="00B67804">
            <w:pPr>
              <w:jc w:val="center"/>
            </w:pPr>
            <w:r>
              <w:t>2014,78</w:t>
            </w:r>
          </w:p>
        </w:tc>
        <w:tc>
          <w:tcPr>
            <w:tcW w:w="2126" w:type="dxa"/>
          </w:tcPr>
          <w:p w:rsidR="0045315F" w:rsidRPr="00010F84" w:rsidRDefault="003C6B06" w:rsidP="00B67804">
            <w:pPr>
              <w:jc w:val="center"/>
            </w:pPr>
            <w:r>
              <w:t>1777,49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prenájom</w:t>
            </w:r>
          </w:p>
        </w:tc>
        <w:tc>
          <w:tcPr>
            <w:tcW w:w="2268" w:type="dxa"/>
          </w:tcPr>
          <w:p w:rsidR="0045315F" w:rsidRPr="00010F84" w:rsidRDefault="003C6B06" w:rsidP="00B67804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45315F" w:rsidRDefault="003C6B06" w:rsidP="00B67804">
            <w:pPr>
              <w:jc w:val="center"/>
            </w:pPr>
            <w:r>
              <w:t>325,00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SP – plyn - teplo</w:t>
            </w:r>
          </w:p>
        </w:tc>
        <w:tc>
          <w:tcPr>
            <w:tcW w:w="2268" w:type="dxa"/>
          </w:tcPr>
          <w:p w:rsidR="0045315F" w:rsidRPr="003C6B06" w:rsidRDefault="003C6B06" w:rsidP="00B67804">
            <w:pPr>
              <w:jc w:val="center"/>
            </w:pPr>
            <w:r w:rsidRPr="003C6B06">
              <w:t>2014,78</w:t>
            </w:r>
          </w:p>
        </w:tc>
        <w:tc>
          <w:tcPr>
            <w:tcW w:w="2126" w:type="dxa"/>
          </w:tcPr>
          <w:p w:rsidR="0045315F" w:rsidRPr="003C6B06" w:rsidRDefault="003C6B06" w:rsidP="00B67804">
            <w:pPr>
              <w:jc w:val="center"/>
            </w:pPr>
            <w:r w:rsidRPr="003C6B06">
              <w:t>538,11</w:t>
            </w:r>
          </w:p>
        </w:tc>
      </w:tr>
      <w:tr w:rsidR="003C6B06" w:rsidRPr="00A6137D" w:rsidTr="006464B6">
        <w:tc>
          <w:tcPr>
            <w:tcW w:w="5312" w:type="dxa"/>
          </w:tcPr>
          <w:p w:rsidR="003C6B06" w:rsidRDefault="003C6B06" w:rsidP="006464B6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pohľadávky ŠJ</w:t>
            </w:r>
          </w:p>
        </w:tc>
        <w:tc>
          <w:tcPr>
            <w:tcW w:w="2268" w:type="dxa"/>
          </w:tcPr>
          <w:p w:rsidR="00C41914" w:rsidRPr="003C6B06" w:rsidRDefault="00C41914" w:rsidP="00C41914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3C6B06" w:rsidRPr="003C6B06" w:rsidRDefault="003C6B06" w:rsidP="00B67804">
            <w:pPr>
              <w:jc w:val="center"/>
            </w:pPr>
            <w:r>
              <w:t>914,38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41914" w:rsidRDefault="00C41914" w:rsidP="00CE5157">
      <w:pPr>
        <w:jc w:val="center"/>
        <w:rPr>
          <w:b/>
          <w:sz w:val="24"/>
          <w:szCs w:val="24"/>
        </w:rPr>
      </w:pPr>
    </w:p>
    <w:p w:rsidR="00C41914" w:rsidRDefault="00C41914" w:rsidP="00CE5157">
      <w:pPr>
        <w:jc w:val="center"/>
        <w:rPr>
          <w:b/>
          <w:sz w:val="24"/>
          <w:szCs w:val="24"/>
        </w:rPr>
      </w:pPr>
    </w:p>
    <w:p w:rsidR="00C41914" w:rsidRDefault="00C41914" w:rsidP="00CE5157">
      <w:pPr>
        <w:jc w:val="center"/>
        <w:rPr>
          <w:b/>
          <w:sz w:val="24"/>
          <w:szCs w:val="24"/>
        </w:rPr>
      </w:pPr>
    </w:p>
    <w:p w:rsidR="00C41914" w:rsidRDefault="00C4191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923"/>
      </w:tblGrid>
      <w:tr w:rsidR="00691E92" w:rsidRPr="00144874" w:rsidTr="00B478AD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4923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B478AD">
        <w:tc>
          <w:tcPr>
            <w:tcW w:w="4500" w:type="dxa"/>
          </w:tcPr>
          <w:p w:rsidR="00691E92" w:rsidRPr="00CA5280" w:rsidRDefault="00691E92" w:rsidP="00A5206E"/>
        </w:tc>
        <w:tc>
          <w:tcPr>
            <w:tcW w:w="4923" w:type="dxa"/>
          </w:tcPr>
          <w:p w:rsidR="00691E92" w:rsidRPr="00CA5280" w:rsidRDefault="00691E92" w:rsidP="00A5206E"/>
        </w:tc>
      </w:tr>
    </w:tbl>
    <w:p w:rsidR="006464B6" w:rsidRDefault="006464B6" w:rsidP="006464B6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464B6">
        <w:rPr>
          <w:b w:val="0"/>
          <w:sz w:val="24"/>
          <w:szCs w:val="24"/>
        </w:rPr>
        <w:t>- účtovná jednotka neeviduje žiadne záväzky po lehote splatnosti.</w:t>
      </w:r>
    </w:p>
    <w:p w:rsidR="006464B6" w:rsidRDefault="006464B6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1417"/>
        <w:gridCol w:w="1418"/>
      </w:tblGrid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41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417" w:type="dxa"/>
          </w:tcPr>
          <w:p w:rsidR="006464B6" w:rsidRPr="006464B6" w:rsidRDefault="003C6B06" w:rsidP="006464B6">
            <w:pPr>
              <w:jc w:val="center"/>
              <w:rPr>
                <w:b/>
              </w:rPr>
            </w:pPr>
            <w:r>
              <w:rPr>
                <w:b/>
              </w:rPr>
              <w:t>4796,37</w:t>
            </w:r>
          </w:p>
        </w:tc>
        <w:tc>
          <w:tcPr>
            <w:tcW w:w="1418" w:type="dxa"/>
          </w:tcPr>
          <w:p w:rsidR="006464B6" w:rsidRPr="006464B6" w:rsidRDefault="003C6B06" w:rsidP="006464B6">
            <w:pPr>
              <w:jc w:val="center"/>
              <w:rPr>
                <w:b/>
              </w:rPr>
            </w:pPr>
            <w:r>
              <w:rPr>
                <w:b/>
              </w:rPr>
              <w:t>3444,77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záväzky zo SF</w:t>
            </w:r>
          </w:p>
        </w:tc>
        <w:tc>
          <w:tcPr>
            <w:tcW w:w="1417" w:type="dxa"/>
          </w:tcPr>
          <w:p w:rsidR="006464B6" w:rsidRPr="003C6B06" w:rsidRDefault="003C6B06" w:rsidP="006464B6">
            <w:pPr>
              <w:jc w:val="center"/>
            </w:pPr>
            <w:r w:rsidRPr="003C6B06">
              <w:t>4796,37</w:t>
            </w:r>
          </w:p>
        </w:tc>
        <w:tc>
          <w:tcPr>
            <w:tcW w:w="1418" w:type="dxa"/>
          </w:tcPr>
          <w:p w:rsidR="006464B6" w:rsidRPr="003C6B06" w:rsidRDefault="003C6B06" w:rsidP="006464B6">
            <w:pPr>
              <w:jc w:val="center"/>
            </w:pPr>
            <w:r w:rsidRPr="003C6B06">
              <w:t>3444,77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</w:p>
        </w:tc>
        <w:tc>
          <w:tcPr>
            <w:tcW w:w="1417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417" w:type="dxa"/>
          </w:tcPr>
          <w:p w:rsidR="006464B6" w:rsidRPr="006464B6" w:rsidRDefault="003C6B06" w:rsidP="006464B6">
            <w:pPr>
              <w:jc w:val="center"/>
              <w:rPr>
                <w:b/>
              </w:rPr>
            </w:pPr>
            <w:r>
              <w:rPr>
                <w:b/>
              </w:rPr>
              <w:t>165 612,00</w:t>
            </w:r>
          </w:p>
        </w:tc>
        <w:tc>
          <w:tcPr>
            <w:tcW w:w="1418" w:type="dxa"/>
          </w:tcPr>
          <w:p w:rsidR="006464B6" w:rsidRPr="006464B6" w:rsidRDefault="00955123" w:rsidP="006464B6">
            <w:pPr>
              <w:jc w:val="center"/>
              <w:rPr>
                <w:b/>
              </w:rPr>
            </w:pPr>
            <w:r>
              <w:rPr>
                <w:b/>
              </w:rPr>
              <w:t>122 067,50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ekzoznamu"/>
              <w:numPr>
                <w:ilvl w:val="0"/>
                <w:numId w:val="26"/>
              </w:numPr>
            </w:pPr>
            <w:r>
              <w:t>záväzky voči dodávateľom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 w:rsidRPr="00955123">
              <w:t>8</w:t>
            </w:r>
            <w:r>
              <w:t xml:space="preserve"> </w:t>
            </w:r>
            <w:r w:rsidRPr="00955123">
              <w:t>732,61</w:t>
            </w:r>
          </w:p>
        </w:tc>
        <w:tc>
          <w:tcPr>
            <w:tcW w:w="1418" w:type="dxa"/>
          </w:tcPr>
          <w:p w:rsidR="00955123" w:rsidRPr="00955123" w:rsidRDefault="00955123" w:rsidP="00955123">
            <w:pPr>
              <w:jc w:val="center"/>
            </w:pPr>
            <w:r w:rsidRPr="00955123">
              <w:t>1</w:t>
            </w:r>
            <w:r>
              <w:t xml:space="preserve"> </w:t>
            </w:r>
            <w:r w:rsidRPr="00955123">
              <w:t>788,10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prijaté preddavky ŠJ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>
              <w:t>5 857,72</w:t>
            </w:r>
          </w:p>
        </w:tc>
        <w:tc>
          <w:tcPr>
            <w:tcW w:w="1418" w:type="dxa"/>
          </w:tcPr>
          <w:p w:rsidR="006464B6" w:rsidRPr="00955123" w:rsidRDefault="00955123" w:rsidP="006464B6">
            <w:pPr>
              <w:jc w:val="center"/>
            </w:pPr>
            <w:r>
              <w:t>11 394,62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iné záväzky 379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>
              <w:t>2 903,46</w:t>
            </w:r>
          </w:p>
        </w:tc>
        <w:tc>
          <w:tcPr>
            <w:tcW w:w="1418" w:type="dxa"/>
          </w:tcPr>
          <w:p w:rsidR="006464B6" w:rsidRPr="00955123" w:rsidRDefault="00955123" w:rsidP="006464B6">
            <w:pPr>
              <w:jc w:val="center"/>
            </w:pPr>
            <w:r>
              <w:t>2 370,55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 xml:space="preserve">záväzky voči </w:t>
            </w:r>
            <w:r w:rsidR="00C370A5" w:rsidRPr="00C370A5">
              <w:t>zamestnancom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>
              <w:t>75 017,67</w:t>
            </w:r>
          </w:p>
        </w:tc>
        <w:tc>
          <w:tcPr>
            <w:tcW w:w="1418" w:type="dxa"/>
          </w:tcPr>
          <w:p w:rsidR="006464B6" w:rsidRPr="00955123" w:rsidRDefault="00955123" w:rsidP="006464B6">
            <w:pPr>
              <w:jc w:val="center"/>
            </w:pPr>
            <w:r>
              <w:t>58 697,50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záväzky voči poisťovniam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>
              <w:t>50 323,91</w:t>
            </w:r>
          </w:p>
        </w:tc>
        <w:tc>
          <w:tcPr>
            <w:tcW w:w="1418" w:type="dxa"/>
          </w:tcPr>
          <w:p w:rsidR="006464B6" w:rsidRPr="00955123" w:rsidRDefault="00955123" w:rsidP="006464B6">
            <w:pPr>
              <w:jc w:val="center"/>
            </w:pPr>
            <w:r>
              <w:t>39 288,73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záväzky voči Finančnej správe (</w:t>
            </w:r>
            <w:proofErr w:type="spellStart"/>
            <w:r w:rsidRPr="00C370A5">
              <w:t>pôv</w:t>
            </w:r>
            <w:proofErr w:type="spellEnd"/>
            <w:r w:rsidRPr="00C370A5">
              <w:t>. Daňový úrad)</w:t>
            </w:r>
          </w:p>
        </w:tc>
        <w:tc>
          <w:tcPr>
            <w:tcW w:w="1417" w:type="dxa"/>
          </w:tcPr>
          <w:p w:rsidR="006464B6" w:rsidRPr="00955123" w:rsidRDefault="00955123" w:rsidP="006464B6">
            <w:pPr>
              <w:jc w:val="center"/>
            </w:pPr>
            <w:r>
              <w:t>13739,63</w:t>
            </w:r>
          </w:p>
        </w:tc>
        <w:tc>
          <w:tcPr>
            <w:tcW w:w="1418" w:type="dxa"/>
          </w:tcPr>
          <w:p w:rsidR="006464B6" w:rsidRPr="00955123" w:rsidRDefault="00955123" w:rsidP="006464B6">
            <w:pPr>
              <w:jc w:val="center"/>
            </w:pPr>
            <w:r>
              <w:t>8 528,00</w:t>
            </w:r>
          </w:p>
        </w:tc>
      </w:tr>
      <w:tr w:rsidR="00C370A5" w:rsidRPr="00C370A5" w:rsidTr="00B478AD">
        <w:tc>
          <w:tcPr>
            <w:tcW w:w="6658" w:type="dxa"/>
          </w:tcPr>
          <w:p w:rsidR="00C370A5" w:rsidRPr="00C370A5" w:rsidRDefault="00C370A5" w:rsidP="006464B6">
            <w:pPr>
              <w:pStyle w:val="Odsekzoznamu"/>
              <w:numPr>
                <w:ilvl w:val="0"/>
                <w:numId w:val="26"/>
              </w:numPr>
            </w:pPr>
            <w:r w:rsidRPr="00C370A5">
              <w:t>zúčtovanie s</w:t>
            </w:r>
            <w:r w:rsidR="00C41914">
              <w:t> </w:t>
            </w:r>
            <w:r w:rsidRPr="00C370A5">
              <w:t>EÚ</w:t>
            </w:r>
          </w:p>
        </w:tc>
        <w:tc>
          <w:tcPr>
            <w:tcW w:w="1417" w:type="dxa"/>
          </w:tcPr>
          <w:p w:rsidR="00C370A5" w:rsidRPr="00955123" w:rsidRDefault="00955123" w:rsidP="006464B6">
            <w:pPr>
              <w:jc w:val="center"/>
            </w:pPr>
            <w:r>
              <w:t>9 040,00</w:t>
            </w:r>
          </w:p>
        </w:tc>
        <w:tc>
          <w:tcPr>
            <w:tcW w:w="1418" w:type="dxa"/>
          </w:tcPr>
          <w:p w:rsidR="00C370A5" w:rsidRPr="00955123" w:rsidRDefault="00955123" w:rsidP="006464B6">
            <w:pPr>
              <w:jc w:val="center"/>
            </w:pPr>
            <w:r>
              <w:t>0,00</w:t>
            </w:r>
          </w:p>
        </w:tc>
      </w:tr>
    </w:tbl>
    <w:p w:rsidR="006464B6" w:rsidRDefault="006464B6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70A5" w:rsidRPr="00111B4C" w:rsidRDefault="00C370A5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C370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7B3055" w:rsidRPr="00A6137D" w:rsidTr="00B478AD">
        <w:tc>
          <w:tcPr>
            <w:tcW w:w="6588" w:type="dxa"/>
            <w:shd w:val="clear" w:color="auto" w:fill="F2F2F2"/>
          </w:tcPr>
          <w:p w:rsidR="007B3055" w:rsidRPr="00104161" w:rsidRDefault="00C370A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  <w:shd w:val="clear" w:color="auto" w:fill="F2F2F2"/>
          </w:tcPr>
          <w:p w:rsidR="007B3055" w:rsidRPr="00104161" w:rsidRDefault="00C370A5" w:rsidP="0083287E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418" w:type="dxa"/>
            <w:shd w:val="clear" w:color="auto" w:fill="F2F2F2"/>
          </w:tcPr>
          <w:p w:rsidR="007B3055" w:rsidRPr="00104161" w:rsidRDefault="00C370A5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D853F9">
            <w:r>
              <w:t>Záväzky z toho:</w:t>
            </w:r>
          </w:p>
        </w:tc>
        <w:tc>
          <w:tcPr>
            <w:tcW w:w="1417" w:type="dxa"/>
          </w:tcPr>
          <w:p w:rsidR="007B3055" w:rsidRPr="00955123" w:rsidRDefault="00955123" w:rsidP="001545A0">
            <w:pPr>
              <w:jc w:val="center"/>
              <w:rPr>
                <w:b/>
              </w:rPr>
            </w:pPr>
            <w:r w:rsidRPr="00955123">
              <w:rPr>
                <w:b/>
              </w:rPr>
              <w:t>170 408,37</w:t>
            </w:r>
          </w:p>
        </w:tc>
        <w:tc>
          <w:tcPr>
            <w:tcW w:w="1418" w:type="dxa"/>
          </w:tcPr>
          <w:p w:rsidR="007B3055" w:rsidRPr="00955123" w:rsidRDefault="00955123" w:rsidP="00955123">
            <w:pPr>
              <w:jc w:val="center"/>
              <w:rPr>
                <w:b/>
              </w:rPr>
            </w:pPr>
            <w:r w:rsidRPr="00955123">
              <w:rPr>
                <w:b/>
              </w:rPr>
              <w:t>125 512,27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</w:tcPr>
          <w:p w:rsidR="007B3055" w:rsidRPr="003C2105" w:rsidRDefault="00955123" w:rsidP="001545A0">
            <w:pPr>
              <w:jc w:val="center"/>
            </w:pPr>
            <w:r>
              <w:t>165 612,00</w:t>
            </w:r>
          </w:p>
        </w:tc>
        <w:tc>
          <w:tcPr>
            <w:tcW w:w="1418" w:type="dxa"/>
          </w:tcPr>
          <w:p w:rsidR="007B3055" w:rsidRPr="003C2105" w:rsidRDefault="00955123" w:rsidP="00955123">
            <w:pPr>
              <w:jc w:val="center"/>
            </w:pPr>
            <w:r>
              <w:t>122 067,50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7B3055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7B3055" w:rsidRPr="003C2105" w:rsidRDefault="001545A0" w:rsidP="00C370A5">
            <w:pPr>
              <w:jc w:val="center"/>
            </w:pPr>
            <w:r>
              <w:t xml:space="preserve">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</w:tcPr>
          <w:p w:rsidR="007B3055" w:rsidRPr="003C2105" w:rsidRDefault="001545A0" w:rsidP="00C370A5">
            <w:r>
              <w:t xml:space="preserve">          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4D35DA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4D35DA" w:rsidRPr="004D35DA" w:rsidRDefault="004D35DA" w:rsidP="001545A0"/>
        </w:tc>
        <w:tc>
          <w:tcPr>
            <w:tcW w:w="1418" w:type="dxa"/>
          </w:tcPr>
          <w:p w:rsidR="004D35DA" w:rsidRPr="004D35DA" w:rsidRDefault="004D35DA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C370A5" w:rsidP="00C370A5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nad 5 rokov z toho:</w:t>
            </w:r>
          </w:p>
        </w:tc>
        <w:tc>
          <w:tcPr>
            <w:tcW w:w="1417" w:type="dxa"/>
          </w:tcPr>
          <w:p w:rsidR="004D35DA" w:rsidRPr="001545A0" w:rsidRDefault="001545A0" w:rsidP="00C370A5">
            <w:r>
              <w:t xml:space="preserve">        </w:t>
            </w:r>
            <w:r w:rsidR="00955123">
              <w:t>4 796,37</w:t>
            </w:r>
            <w:r>
              <w:t xml:space="preserve">      </w:t>
            </w:r>
          </w:p>
        </w:tc>
        <w:tc>
          <w:tcPr>
            <w:tcW w:w="1418" w:type="dxa"/>
          </w:tcPr>
          <w:p w:rsidR="004D35DA" w:rsidRPr="001545A0" w:rsidRDefault="00955123" w:rsidP="00955123">
            <w:pPr>
              <w:jc w:val="center"/>
            </w:pPr>
            <w:r>
              <w:t>3 444,77</w:t>
            </w:r>
          </w:p>
        </w:tc>
      </w:tr>
      <w:tr w:rsidR="001545A0" w:rsidRPr="00A6137D" w:rsidTr="00B478AD">
        <w:tc>
          <w:tcPr>
            <w:tcW w:w="6588" w:type="dxa"/>
          </w:tcPr>
          <w:p w:rsidR="001545A0" w:rsidRDefault="001545A0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1545A0" w:rsidRPr="001545A0" w:rsidRDefault="001545A0" w:rsidP="001545A0">
            <w:pPr>
              <w:jc w:val="center"/>
            </w:pPr>
          </w:p>
        </w:tc>
        <w:tc>
          <w:tcPr>
            <w:tcW w:w="1418" w:type="dxa"/>
          </w:tcPr>
          <w:p w:rsidR="001545A0" w:rsidRPr="001545A0" w:rsidRDefault="001545A0" w:rsidP="00955123">
            <w:pPr>
              <w:jc w:val="center"/>
            </w:pPr>
          </w:p>
        </w:tc>
      </w:tr>
    </w:tbl>
    <w:p w:rsidR="00C370A5" w:rsidRDefault="00C370A5" w:rsidP="00611434">
      <w:pPr>
        <w:rPr>
          <w:b/>
          <w:sz w:val="24"/>
          <w:szCs w:val="24"/>
        </w:rPr>
      </w:pPr>
    </w:p>
    <w:p w:rsidR="00C41914" w:rsidRDefault="00C41914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C370A5" w:rsidRPr="00074670" w:rsidTr="00B478AD">
        <w:tc>
          <w:tcPr>
            <w:tcW w:w="6588" w:type="dxa"/>
            <w:shd w:val="clear" w:color="auto" w:fill="F2F2F2"/>
          </w:tcPr>
          <w:p w:rsidR="00C370A5" w:rsidRPr="00671D3A" w:rsidRDefault="00C370A5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417" w:type="dxa"/>
            <w:shd w:val="clear" w:color="auto" w:fill="F2F2F2"/>
          </w:tcPr>
          <w:p w:rsidR="00C370A5" w:rsidRDefault="00C370A5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:rsidR="00C370A5" w:rsidRPr="00671D3A" w:rsidRDefault="00C370A5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C370A5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074670">
            <w:r w:rsidRPr="00074670">
              <w:t>Výnosy budúcich období spolu z toho:</w:t>
            </w:r>
          </w:p>
        </w:tc>
        <w:tc>
          <w:tcPr>
            <w:tcW w:w="1417" w:type="dxa"/>
          </w:tcPr>
          <w:p w:rsidR="00C370A5" w:rsidRPr="00671D3A" w:rsidRDefault="00955123" w:rsidP="00955123">
            <w:pPr>
              <w:jc w:val="center"/>
              <w:rPr>
                <w:b/>
              </w:rPr>
            </w:pPr>
            <w:r>
              <w:rPr>
                <w:b/>
              </w:rPr>
              <w:t>58 478,18</w:t>
            </w:r>
          </w:p>
        </w:tc>
        <w:tc>
          <w:tcPr>
            <w:tcW w:w="1418" w:type="dxa"/>
          </w:tcPr>
          <w:p w:rsidR="00C370A5" w:rsidRPr="00671D3A" w:rsidRDefault="00955123" w:rsidP="00955123">
            <w:pPr>
              <w:jc w:val="center"/>
              <w:rPr>
                <w:b/>
              </w:rPr>
            </w:pPr>
            <w:r>
              <w:rPr>
                <w:b/>
              </w:rPr>
              <w:t>54 769,28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odpis</w:t>
            </w:r>
          </w:p>
        </w:tc>
        <w:tc>
          <w:tcPr>
            <w:tcW w:w="1417" w:type="dxa"/>
          </w:tcPr>
          <w:p w:rsidR="00C370A5" w:rsidRPr="00671D3A" w:rsidRDefault="00955123" w:rsidP="00955123">
            <w:pPr>
              <w:jc w:val="center"/>
            </w:pPr>
            <w:r>
              <w:t>56 523,13</w:t>
            </w:r>
          </w:p>
        </w:tc>
        <w:tc>
          <w:tcPr>
            <w:tcW w:w="1418" w:type="dxa"/>
          </w:tcPr>
          <w:p w:rsidR="00C370A5" w:rsidRPr="00671D3A" w:rsidRDefault="0056378D" w:rsidP="00955123">
            <w:pPr>
              <w:jc w:val="center"/>
            </w:pPr>
            <w:r>
              <w:t>52 740,93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1417" w:type="dxa"/>
          </w:tcPr>
          <w:p w:rsidR="00C370A5" w:rsidRPr="00671D3A" w:rsidRDefault="00955123" w:rsidP="00955123">
            <w:pPr>
              <w:jc w:val="center"/>
            </w:pPr>
            <w:r>
              <w:t>351,97</w:t>
            </w:r>
          </w:p>
        </w:tc>
        <w:tc>
          <w:tcPr>
            <w:tcW w:w="1418" w:type="dxa"/>
          </w:tcPr>
          <w:p w:rsidR="00C370A5" w:rsidRPr="00671D3A" w:rsidRDefault="00955123" w:rsidP="00955123">
            <w:pPr>
              <w:jc w:val="center"/>
            </w:pPr>
            <w:r>
              <w:t>351,97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1417" w:type="dxa"/>
          </w:tcPr>
          <w:p w:rsidR="00C370A5" w:rsidRPr="00671D3A" w:rsidRDefault="00955123" w:rsidP="00955123">
            <w:pPr>
              <w:jc w:val="center"/>
            </w:pPr>
            <w:r>
              <w:t>158,42</w:t>
            </w:r>
          </w:p>
        </w:tc>
        <w:tc>
          <w:tcPr>
            <w:tcW w:w="1418" w:type="dxa"/>
          </w:tcPr>
          <w:p w:rsidR="00C370A5" w:rsidRPr="00671D3A" w:rsidRDefault="00C41914" w:rsidP="00955123">
            <w:pPr>
              <w:jc w:val="center"/>
            </w:pPr>
            <w:r>
              <w:t>23</w:t>
            </w:r>
            <w:r w:rsidR="00955123">
              <w:t>1,72</w:t>
            </w:r>
          </w:p>
        </w:tc>
      </w:tr>
      <w:tr w:rsidR="00B478AD" w:rsidRPr="00074670" w:rsidTr="00B478AD">
        <w:tc>
          <w:tcPr>
            <w:tcW w:w="6588" w:type="dxa"/>
          </w:tcPr>
          <w:p w:rsidR="00B478AD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1417" w:type="dxa"/>
          </w:tcPr>
          <w:p w:rsidR="00B478AD" w:rsidRPr="00671D3A" w:rsidRDefault="00955123" w:rsidP="00955123">
            <w:pPr>
              <w:jc w:val="center"/>
            </w:pPr>
            <w:r>
              <w:t>1 444,66</w:t>
            </w:r>
          </w:p>
        </w:tc>
        <w:tc>
          <w:tcPr>
            <w:tcW w:w="1418" w:type="dxa"/>
          </w:tcPr>
          <w:p w:rsidR="00B478AD" w:rsidRPr="00671D3A" w:rsidRDefault="00955123" w:rsidP="00955123">
            <w:pPr>
              <w:jc w:val="center"/>
            </w:pPr>
            <w:r>
              <w:t>1 444,66</w:t>
            </w:r>
          </w:p>
        </w:tc>
      </w:tr>
      <w:tr w:rsidR="00B478AD" w:rsidRPr="00074670" w:rsidTr="00B478AD">
        <w:tc>
          <w:tcPr>
            <w:tcW w:w="6588" w:type="dxa"/>
          </w:tcPr>
          <w:p w:rsidR="00B478AD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školenie</w:t>
            </w:r>
          </w:p>
        </w:tc>
        <w:tc>
          <w:tcPr>
            <w:tcW w:w="1417" w:type="dxa"/>
          </w:tcPr>
          <w:p w:rsidR="00B478AD" w:rsidRPr="00671D3A" w:rsidRDefault="00B478AD" w:rsidP="00671D3A"/>
        </w:tc>
        <w:tc>
          <w:tcPr>
            <w:tcW w:w="1418" w:type="dxa"/>
          </w:tcPr>
          <w:p w:rsidR="00B478AD" w:rsidRPr="00671D3A" w:rsidRDefault="00B478AD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70A5" w:rsidRDefault="00C370A5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2127"/>
        <w:gridCol w:w="1701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671D3A" w:rsidRDefault="00B478AD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 </w:t>
            </w:r>
          </w:p>
        </w:tc>
        <w:tc>
          <w:tcPr>
            <w:tcW w:w="2127" w:type="dxa"/>
            <w:shd w:val="clear" w:color="auto" w:fill="F2F2F2"/>
          </w:tcPr>
          <w:p w:rsidR="00B478AD" w:rsidRPr="00671D3A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  <w:tc>
          <w:tcPr>
            <w:tcW w:w="1701" w:type="dxa"/>
            <w:shd w:val="clear" w:color="auto" w:fill="F2F2F2"/>
          </w:tcPr>
          <w:p w:rsidR="00B478AD" w:rsidRPr="00671D3A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</w:tr>
      <w:tr w:rsidR="00B478AD" w:rsidRPr="00A6137D" w:rsidTr="00B478AD">
        <w:tc>
          <w:tcPr>
            <w:tcW w:w="5595" w:type="dxa"/>
          </w:tcPr>
          <w:p w:rsidR="00B478AD" w:rsidRPr="00FD1969" w:rsidRDefault="00B478AD" w:rsidP="00B478AD">
            <w:pPr>
              <w:pStyle w:val="Odsekzoznamu"/>
              <w:numPr>
                <w:ilvl w:val="0"/>
                <w:numId w:val="26"/>
              </w:numPr>
            </w:pPr>
            <w:r>
              <w:t>kúpa</w:t>
            </w:r>
          </w:p>
        </w:tc>
        <w:tc>
          <w:tcPr>
            <w:tcW w:w="2127" w:type="dxa"/>
          </w:tcPr>
          <w:p w:rsidR="00B478AD" w:rsidRPr="00C41914" w:rsidRDefault="00955123" w:rsidP="0056378D">
            <w:pPr>
              <w:jc w:val="center"/>
            </w:pPr>
            <w:r w:rsidRPr="00C41914">
              <w:t>0,00</w:t>
            </w:r>
          </w:p>
        </w:tc>
        <w:tc>
          <w:tcPr>
            <w:tcW w:w="1701" w:type="dxa"/>
          </w:tcPr>
          <w:p w:rsidR="00B478AD" w:rsidRPr="00C41914" w:rsidRDefault="0056378D" w:rsidP="0056378D">
            <w:pPr>
              <w:jc w:val="center"/>
            </w:pPr>
            <w:r w:rsidRPr="00C41914"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D106B" w:rsidRDefault="001D106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1985"/>
        <w:gridCol w:w="1843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074670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B478AD" w:rsidRPr="00074670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843" w:type="dxa"/>
            <w:shd w:val="clear" w:color="auto" w:fill="F2F2F2"/>
          </w:tcPr>
          <w:p w:rsidR="00B478AD" w:rsidRPr="00074670" w:rsidRDefault="00B478A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Default="00B478A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602 -</w:t>
            </w:r>
            <w:r w:rsidRPr="00074670">
              <w:t xml:space="preserve"> Tržby z predaja služieb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>školné, réžia</w:t>
            </w:r>
          </w:p>
          <w:p w:rsidR="00B478AD" w:rsidRPr="00074670" w:rsidRDefault="00B478AD" w:rsidP="00B478AD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1985" w:type="dxa"/>
          </w:tcPr>
          <w:p w:rsidR="00B478AD" w:rsidRDefault="0056378D" w:rsidP="0056378D">
            <w:pPr>
              <w:jc w:val="center"/>
            </w:pPr>
            <w:r>
              <w:t xml:space="preserve">68 196,73      30 602,95         37593,78                 </w:t>
            </w:r>
          </w:p>
        </w:tc>
        <w:tc>
          <w:tcPr>
            <w:tcW w:w="1843" w:type="dxa"/>
          </w:tcPr>
          <w:p w:rsidR="00B478AD" w:rsidRPr="00C958C7" w:rsidRDefault="0056378D" w:rsidP="00A358A0">
            <w:pPr>
              <w:jc w:val="center"/>
            </w:pPr>
            <w:r>
              <w:t>96557,23</w:t>
            </w:r>
            <w:r w:rsidR="0011551E">
              <w:t xml:space="preserve">        44 958,75               51 598,48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604 - Tržby za tovar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607 – Výnosy z nehnuteľnosti na predaj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624 – Aktivácia vnútroorganizačných služieb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074670">
            <w:r>
              <w:t>624 – Aktivácia DHM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632 –</w:t>
            </w:r>
            <w:r w:rsidRPr="00074670">
              <w:t xml:space="preserve"> Daňové výnosy samospr</w:t>
            </w:r>
            <w:r>
              <w:t>ávy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</w:tcPr>
          <w:p w:rsidR="00B478AD" w:rsidRPr="00074670" w:rsidRDefault="00B478AD" w:rsidP="00AA02D5">
            <w:r>
              <w:t>661 – Tržby z predaja C</w:t>
            </w:r>
            <w:r w:rsidR="00AA02D5">
              <w:t>P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662 – Úroky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Pr="00C958C7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AA02D5">
            <w:r>
              <w:t>668 - Ostatné finančné výnosy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672 - Náhrady škôd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 w:rsidRPr="00915134">
              <w:t>691 - Výnosy z bežných transferov z rozpočtu obce, VÚC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</w:t>
            </w:r>
            <w:r w:rsidR="00B478AD">
              <w:t>r na školský klub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školskú jedáleň – potraviny</w:t>
            </w:r>
          </w:p>
          <w:p w:rsidR="00AA02D5" w:rsidRPr="00915134" w:rsidRDefault="00AA02D5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</w:tc>
        <w:tc>
          <w:tcPr>
            <w:tcW w:w="1985" w:type="dxa"/>
          </w:tcPr>
          <w:p w:rsidR="0011551E" w:rsidRDefault="0011551E" w:rsidP="0011551E">
            <w:pPr>
              <w:jc w:val="center"/>
            </w:pPr>
            <w:r>
              <w:t xml:space="preserve">218 319,34        92 446,00                 93 640,97           21 022,44          11 209,93         </w:t>
            </w:r>
          </w:p>
        </w:tc>
        <w:tc>
          <w:tcPr>
            <w:tcW w:w="1843" w:type="dxa"/>
          </w:tcPr>
          <w:p w:rsidR="00B478AD" w:rsidRPr="00074670" w:rsidRDefault="0011551E" w:rsidP="00A358A0">
            <w:pPr>
              <w:jc w:val="center"/>
            </w:pPr>
            <w:r>
              <w:t xml:space="preserve">270 724,48         90 860,00        </w:t>
            </w:r>
            <w:r w:rsidR="00C41914">
              <w:t xml:space="preserve">    </w:t>
            </w:r>
            <w:r>
              <w:t xml:space="preserve"> 118</w:t>
            </w:r>
            <w:r w:rsidR="00C41914">
              <w:t xml:space="preserve"> </w:t>
            </w:r>
            <w:r>
              <w:t xml:space="preserve">774,73         48 204,46         12 885,29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A02D5" w:rsidRDefault="00B478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</w:t>
            </w:r>
          </w:p>
          <w:p w:rsidR="00B478AD" w:rsidRPr="00074670" w:rsidRDefault="00AA02D5" w:rsidP="001E75CD">
            <w:pPr>
              <w:numPr>
                <w:ilvl w:val="0"/>
                <w:numId w:val="26"/>
              </w:numPr>
            </w:pPr>
            <w:r>
              <w:t>zúčtovanie kapitálového transferu zo ŠR cez zriaďovateľa</w:t>
            </w:r>
            <w:r w:rsidR="00B478AD">
              <w:t xml:space="preserve">                                           </w:t>
            </w:r>
          </w:p>
        </w:tc>
        <w:tc>
          <w:tcPr>
            <w:tcW w:w="1985" w:type="dxa"/>
          </w:tcPr>
          <w:p w:rsidR="00B478AD" w:rsidRDefault="0011551E" w:rsidP="00A358A0">
            <w:pPr>
              <w:jc w:val="center"/>
            </w:pPr>
            <w:r>
              <w:t>14 557,71          13 761,02          796,69</w:t>
            </w:r>
          </w:p>
        </w:tc>
        <w:tc>
          <w:tcPr>
            <w:tcW w:w="1843" w:type="dxa"/>
          </w:tcPr>
          <w:p w:rsidR="00B478AD" w:rsidRPr="00074670" w:rsidRDefault="0011551E" w:rsidP="00A358A0">
            <w:pPr>
              <w:jc w:val="center"/>
            </w:pPr>
            <w:r>
              <w:t>15 015,71          14 219,02         796,69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A02D5">
              <w:t>ZŠ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dopravné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asistenta učiteľa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vzdelávacie poukazy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sociálne znevýhodnené prostredie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učebnice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školu v prírode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podporu k stravovací návykom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školské potreby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odchodné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>
              <w:t>covid</w:t>
            </w:r>
            <w:proofErr w:type="spellEnd"/>
            <w:r>
              <w:t xml:space="preserve"> OOP, dezinfekciu, testovanie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>bežný transfer na didaktickú techniku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>bežný transfer na projekt „Čítame radi“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>bežný transfer na projekt „DPŠ a </w:t>
            </w:r>
            <w:proofErr w:type="spellStart"/>
            <w:r>
              <w:t>rozš.štúdia</w:t>
            </w:r>
            <w:proofErr w:type="spellEnd"/>
            <w:r>
              <w:t>“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>bežný</w:t>
            </w:r>
            <w:r w:rsidR="0011551E">
              <w:t xml:space="preserve"> transfer na učebnice z Plánu obnovy</w:t>
            </w:r>
          </w:p>
          <w:p w:rsidR="00DD69EF" w:rsidRDefault="00DD69EF" w:rsidP="00AA02D5">
            <w:pPr>
              <w:numPr>
                <w:ilvl w:val="0"/>
                <w:numId w:val="26"/>
              </w:numPr>
            </w:pPr>
            <w:r>
              <w:t>bežný transfer na „Ukrajina“</w:t>
            </w:r>
          </w:p>
          <w:p w:rsidR="0011551E" w:rsidRDefault="0011551E" w:rsidP="0011551E">
            <w:pPr>
              <w:numPr>
                <w:ilvl w:val="0"/>
                <w:numId w:val="26"/>
              </w:numPr>
            </w:pPr>
            <w:r>
              <w:t>bežný transfer na rekreácie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1551E">
              <w:t>„Spolu múdrejší 3</w:t>
            </w:r>
            <w:r w:rsidR="00DD69EF">
              <w:t>“</w:t>
            </w:r>
          </w:p>
          <w:p w:rsidR="00AA02D5" w:rsidRPr="00074670" w:rsidRDefault="00AA02D5" w:rsidP="00AA02D5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</w:t>
            </w:r>
            <w:r w:rsidR="0011551E">
              <w:t>„MPC POP II“</w:t>
            </w:r>
          </w:p>
        </w:tc>
        <w:tc>
          <w:tcPr>
            <w:tcW w:w="1985" w:type="dxa"/>
          </w:tcPr>
          <w:p w:rsidR="00DD69EF" w:rsidRDefault="0011551E" w:rsidP="00DD69EF">
            <w:pPr>
              <w:jc w:val="center"/>
            </w:pPr>
            <w:r>
              <w:lastRenderedPageBreak/>
              <w:t xml:space="preserve">1 225 395,44     1 082 864,50        828,77            71 729,60          10 029,00          2 900,00           6745,09  </w:t>
            </w:r>
            <w:r w:rsidR="00DD69EF">
              <w:t xml:space="preserve">                0,00                        0,00                 18476,40            265,60             6657,50</w:t>
            </w:r>
          </w:p>
          <w:p w:rsidR="00DD69EF" w:rsidRDefault="00DD69EF" w:rsidP="00DD69EF">
            <w:pPr>
              <w:jc w:val="center"/>
            </w:pPr>
            <w:r>
              <w:t xml:space="preserve">3665,00             2 000,00             800,00                        400,00        </w:t>
            </w:r>
          </w:p>
          <w:p w:rsidR="00B478AD" w:rsidRDefault="00DD69EF" w:rsidP="00DD69EF">
            <w:pPr>
              <w:jc w:val="center"/>
            </w:pPr>
            <w:r>
              <w:t xml:space="preserve">0,00                       0,00                        0,00                </w:t>
            </w:r>
            <w:r w:rsidR="00735189">
              <w:t xml:space="preserve">       </w:t>
            </w:r>
            <w:r w:rsidR="00735189">
              <w:lastRenderedPageBreak/>
              <w:t>0,00</w:t>
            </w:r>
            <w:r>
              <w:t xml:space="preserve"> </w:t>
            </w:r>
            <w:r w:rsidR="00735189">
              <w:t xml:space="preserve">              18 034,03</w:t>
            </w:r>
          </w:p>
        </w:tc>
        <w:tc>
          <w:tcPr>
            <w:tcW w:w="1843" w:type="dxa"/>
          </w:tcPr>
          <w:p w:rsidR="00B478AD" w:rsidRPr="00074670" w:rsidRDefault="00735189" w:rsidP="00C41914">
            <w:pPr>
              <w:jc w:val="center"/>
            </w:pPr>
            <w:r>
              <w:lastRenderedPageBreak/>
              <w:t xml:space="preserve">1 201 039,38       1 022 417,71            1 333,92                 74 268,00          9 549,00            2 600,00           5 992,00           6 102,00           2 500,00            3 682,90           315,40            9 312,00                0,00                      0,00                      0,00                    </w:t>
            </w:r>
            <w:r w:rsidR="00C41914">
              <w:t xml:space="preserve">    0,00                           5 860</w:t>
            </w:r>
            <w:r>
              <w:t xml:space="preserve">,00           25 201,27          3 412,11           </w:t>
            </w:r>
            <w:r w:rsidR="005F3F4D">
              <w:lastRenderedPageBreak/>
              <w:t xml:space="preserve">9 175,00         </w:t>
            </w:r>
            <w:r w:rsidR="00983B12">
              <w:t xml:space="preserve">      </w:t>
            </w:r>
            <w:r w:rsidR="005F3F4D">
              <w:t xml:space="preserve">  19</w:t>
            </w:r>
            <w:r w:rsidR="00983B12">
              <w:t xml:space="preserve"> </w:t>
            </w:r>
            <w:r w:rsidR="005F3F4D">
              <w:t>318,18</w:t>
            </w:r>
            <w:r>
              <w:t xml:space="preserve">                 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478AD" w:rsidRDefault="00B478AD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AA02D5" w:rsidRPr="00074670" w:rsidRDefault="00AA02D5" w:rsidP="001E75CD">
            <w:pPr>
              <w:numPr>
                <w:ilvl w:val="0"/>
                <w:numId w:val="26"/>
              </w:numPr>
            </w:pPr>
            <w:r>
              <w:t>zúčtovanie kapitálového transferu mimo VS</w:t>
            </w:r>
          </w:p>
        </w:tc>
        <w:tc>
          <w:tcPr>
            <w:tcW w:w="1985" w:type="dxa"/>
          </w:tcPr>
          <w:p w:rsidR="00B478AD" w:rsidRPr="00074670" w:rsidRDefault="005F3F4D" w:rsidP="00A358A0">
            <w:pPr>
              <w:jc w:val="center"/>
            </w:pPr>
            <w:r>
              <w:t>3386,29            3 023,29            363,00</w:t>
            </w:r>
          </w:p>
        </w:tc>
        <w:tc>
          <w:tcPr>
            <w:tcW w:w="1843" w:type="dxa"/>
          </w:tcPr>
          <w:p w:rsidR="00B478AD" w:rsidRPr="005F3F4D" w:rsidRDefault="005F3F4D" w:rsidP="00A358A0">
            <w:pPr>
              <w:jc w:val="center"/>
              <w:rPr>
                <w:highlight w:val="yellow"/>
              </w:rPr>
            </w:pPr>
            <w:r w:rsidRPr="00A16721">
              <w:t xml:space="preserve">3402,19     </w:t>
            </w:r>
            <w:r w:rsidR="00A16721">
              <w:t xml:space="preserve">      3039,19            363,00     </w:t>
            </w:r>
            <w:r w:rsidRPr="00A16721">
              <w:t xml:space="preserve">     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478AD" w:rsidRPr="00074670" w:rsidRDefault="00AA02D5" w:rsidP="0053470B">
            <w:pPr>
              <w:numPr>
                <w:ilvl w:val="0"/>
                <w:numId w:val="26"/>
              </w:numPr>
            </w:pPr>
            <w:r>
              <w:t>ERAZMUS</w:t>
            </w:r>
          </w:p>
        </w:tc>
        <w:tc>
          <w:tcPr>
            <w:tcW w:w="1985" w:type="dxa"/>
          </w:tcPr>
          <w:p w:rsidR="00B478AD" w:rsidRDefault="00983B12" w:rsidP="00A358A0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B478AD" w:rsidRPr="00074670" w:rsidRDefault="00983B12" w:rsidP="00A358A0">
            <w:pPr>
              <w:jc w:val="center"/>
            </w:pPr>
            <w:r>
              <w:t>9040</w:t>
            </w:r>
            <w:r w:rsidR="005F3F4D">
              <w:t>,00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478AD" w:rsidRPr="00074670" w:rsidRDefault="00B478A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5" w:type="dxa"/>
          </w:tcPr>
          <w:p w:rsidR="00B478AD" w:rsidRPr="00074670" w:rsidRDefault="005F3F4D" w:rsidP="00A358A0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B478AD" w:rsidRPr="00074670" w:rsidRDefault="005F3F4D" w:rsidP="00A358A0">
            <w:pPr>
              <w:jc w:val="center"/>
            </w:pPr>
            <w:r>
              <w:t>0,00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AA02D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</w:t>
            </w:r>
            <w:r w:rsidR="00AA02D5">
              <w:t>h subjektov VS</w:t>
            </w:r>
          </w:p>
        </w:tc>
        <w:tc>
          <w:tcPr>
            <w:tcW w:w="1985" w:type="dxa"/>
          </w:tcPr>
          <w:p w:rsidR="00B478AD" w:rsidRDefault="00983B12" w:rsidP="00A358A0">
            <w:pPr>
              <w:jc w:val="center"/>
            </w:pPr>
            <w:r>
              <w:t>2513,79</w:t>
            </w:r>
          </w:p>
        </w:tc>
        <w:tc>
          <w:tcPr>
            <w:tcW w:w="1843" w:type="dxa"/>
          </w:tcPr>
          <w:p w:rsidR="00B478AD" w:rsidRPr="00074670" w:rsidRDefault="00983B12" w:rsidP="00A358A0">
            <w:pPr>
              <w:jc w:val="center"/>
            </w:pPr>
            <w:r>
              <w:t>975,00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478AD" w:rsidRPr="00074670" w:rsidRDefault="00B478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od ostatných </w:t>
            </w:r>
            <w:r w:rsidR="00AA02D5">
              <w:t>subjektov mimo VS</w:t>
            </w:r>
          </w:p>
        </w:tc>
        <w:tc>
          <w:tcPr>
            <w:tcW w:w="1985" w:type="dxa"/>
          </w:tcPr>
          <w:p w:rsidR="00B478AD" w:rsidRPr="00074670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Pr="00074670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699 - Výnosy samosprávy  z odvodu rozpočtových príjmov</w:t>
            </w:r>
          </w:p>
          <w:p w:rsidR="00B478AD" w:rsidRDefault="00B478AD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AA02D5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AA02D5" w:rsidRPr="00AA02D5" w:rsidRDefault="00AA02D5" w:rsidP="00AA02D5">
            <w:r w:rsidRPr="00AA02D5">
              <w:t>641 – Tržby z predaja DNM a DHM z toho:</w:t>
            </w:r>
          </w:p>
        </w:tc>
        <w:tc>
          <w:tcPr>
            <w:tcW w:w="1985" w:type="dxa"/>
          </w:tcPr>
          <w:p w:rsidR="00AA02D5" w:rsidRPr="00074670" w:rsidRDefault="00AA02D5" w:rsidP="00AA02D5"/>
        </w:tc>
        <w:tc>
          <w:tcPr>
            <w:tcW w:w="1843" w:type="dxa"/>
          </w:tcPr>
          <w:p w:rsidR="00AA02D5" w:rsidRPr="00074670" w:rsidRDefault="00AA02D5" w:rsidP="00AA02D5"/>
        </w:tc>
      </w:tr>
      <w:tr w:rsidR="00AA02D5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AA02D5" w:rsidRPr="00AA02D5" w:rsidRDefault="00AA02D5" w:rsidP="00AA02D5">
            <w:r>
              <w:t>642 – Tržby z predaja materiálu z toho:</w:t>
            </w:r>
          </w:p>
        </w:tc>
        <w:tc>
          <w:tcPr>
            <w:tcW w:w="1985" w:type="dxa"/>
          </w:tcPr>
          <w:p w:rsidR="00AA02D5" w:rsidRPr="00074670" w:rsidRDefault="00AA02D5" w:rsidP="00AA02D5"/>
        </w:tc>
        <w:tc>
          <w:tcPr>
            <w:tcW w:w="1843" w:type="dxa"/>
          </w:tcPr>
          <w:p w:rsidR="00AA02D5" w:rsidRPr="00074670" w:rsidRDefault="00AA02D5" w:rsidP="00AA02D5"/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644 - Zmluvné pokuty, penále a úroky z</w:t>
            </w:r>
            <w:r w:rsidR="000916D8">
              <w:t> </w:t>
            </w:r>
            <w:r>
              <w:t>omeškania</w:t>
            </w:r>
            <w:r w:rsidR="000916D8">
              <w:t xml:space="preserve"> z toho: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645 - Ostatné pokuty, penále a úroky z</w:t>
            </w:r>
            <w:r w:rsidR="000916D8">
              <w:t> </w:t>
            </w:r>
            <w:r>
              <w:t>omeškania</w:t>
            </w:r>
            <w:r w:rsidR="000916D8">
              <w:t xml:space="preserve"> z toho: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0916D8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0916D8" w:rsidRDefault="000916D8" w:rsidP="00F04D5A">
            <w:r>
              <w:t>646 – Výnosy z odpísaných pohľadávok z toho:</w:t>
            </w:r>
          </w:p>
        </w:tc>
        <w:tc>
          <w:tcPr>
            <w:tcW w:w="1985" w:type="dxa"/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</w:tcPr>
          <w:p w:rsidR="000916D8" w:rsidRPr="00074670" w:rsidRDefault="000916D8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916D8">
            <w:r>
              <w:t>648 - Ostatné výnosy</w:t>
            </w:r>
            <w:r w:rsidR="000916D8">
              <w:t xml:space="preserve"> z toho:</w:t>
            </w:r>
          </w:p>
        </w:tc>
        <w:tc>
          <w:tcPr>
            <w:tcW w:w="1985" w:type="dxa"/>
          </w:tcPr>
          <w:p w:rsidR="00B478AD" w:rsidRDefault="00983B12" w:rsidP="00A358A0">
            <w:pPr>
              <w:jc w:val="center"/>
            </w:pPr>
            <w:r>
              <w:t>75,90</w:t>
            </w:r>
          </w:p>
        </w:tc>
        <w:tc>
          <w:tcPr>
            <w:tcW w:w="1843" w:type="dxa"/>
          </w:tcPr>
          <w:p w:rsidR="00B478AD" w:rsidRPr="00074670" w:rsidRDefault="00983B12" w:rsidP="00A358A0">
            <w:pPr>
              <w:jc w:val="center"/>
            </w:pPr>
            <w:r>
              <w:t>945,84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Default="00B478AD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C66F5A" w:rsidRDefault="00B478AD" w:rsidP="000916D8">
            <w:r>
              <w:t>658 - Zúčtovanie ostatných op</w:t>
            </w:r>
            <w:r w:rsidR="000916D8">
              <w:t>ravných položiek z </w:t>
            </w:r>
            <w:proofErr w:type="spellStart"/>
            <w:r w:rsidR="000916D8">
              <w:t>prev</w:t>
            </w:r>
            <w:proofErr w:type="spellEnd"/>
            <w:r w:rsidR="000916D8">
              <w:t xml:space="preserve">. </w:t>
            </w:r>
            <w:r>
              <w:t>činnosti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Celková výška výnosov k 31. 12. 2022 bola vykázaná vo výške </w:t>
      </w:r>
      <w:r w:rsidR="001D106B">
        <w:rPr>
          <w:sz w:val="24"/>
          <w:szCs w:val="24"/>
        </w:rPr>
        <w:t>1597699,83</w:t>
      </w:r>
      <w:r w:rsidR="00D01B3F">
        <w:rPr>
          <w:sz w:val="24"/>
          <w:szCs w:val="24"/>
        </w:rPr>
        <w:t xml:space="preserve"> </w:t>
      </w:r>
      <w:r>
        <w:rPr>
          <w:sz w:val="24"/>
          <w:szCs w:val="24"/>
        </w:rPr>
        <w:t>€, čo predstavuje nárast výnosov oproti roku 2021, kedy bola celková výška výnosov vykázaná vo výške 1 532 445,20 €.</w:t>
      </w:r>
    </w:p>
    <w:p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výnosoch tvorili:</w:t>
      </w:r>
    </w:p>
    <w:p w:rsidR="000916D8" w:rsidRDefault="000916D8" w:rsidP="000916D8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VS – pokles vo výške </w:t>
      </w:r>
      <w:r w:rsidR="001D106B">
        <w:rPr>
          <w:sz w:val="24"/>
          <w:szCs w:val="24"/>
        </w:rPr>
        <w:t>24 356,06</w:t>
      </w:r>
      <w:r>
        <w:rPr>
          <w:sz w:val="24"/>
          <w:szCs w:val="24"/>
        </w:rPr>
        <w:t xml:space="preserve"> € (účet 693),</w:t>
      </w:r>
    </w:p>
    <w:p w:rsidR="000916D8" w:rsidRDefault="000916D8" w:rsidP="000916D8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od zriaďovateľa – nárast vo výške </w:t>
      </w:r>
      <w:r w:rsidR="001D106B">
        <w:rPr>
          <w:sz w:val="24"/>
          <w:szCs w:val="24"/>
        </w:rPr>
        <w:t>52 405,14</w:t>
      </w:r>
      <w:r>
        <w:rPr>
          <w:sz w:val="24"/>
          <w:szCs w:val="24"/>
        </w:rPr>
        <w:t xml:space="preserve"> € (účet 691),</w:t>
      </w:r>
    </w:p>
    <w:p w:rsidR="000916D8" w:rsidRDefault="000916D8" w:rsidP="000916D8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od zriaďovateľa – navýšenie vo výške </w:t>
      </w:r>
      <w:r w:rsidR="001D106B" w:rsidRPr="001D106B">
        <w:rPr>
          <w:sz w:val="24"/>
          <w:szCs w:val="24"/>
        </w:rPr>
        <w:t>458,00</w:t>
      </w:r>
      <w:r>
        <w:rPr>
          <w:sz w:val="24"/>
          <w:szCs w:val="24"/>
        </w:rPr>
        <w:t xml:space="preserve"> € (účet 692).</w:t>
      </w:r>
    </w:p>
    <w:p w:rsidR="000916D8" w:rsidRDefault="000916D8" w:rsidP="000916D8">
      <w:pPr>
        <w:pStyle w:val="Odsekzoznamu"/>
        <w:ind w:left="678"/>
        <w:rPr>
          <w:sz w:val="24"/>
          <w:szCs w:val="24"/>
        </w:rPr>
      </w:pPr>
    </w:p>
    <w:p w:rsidR="001D106B" w:rsidRPr="000916D8" w:rsidRDefault="001D106B" w:rsidP="000916D8">
      <w:pPr>
        <w:pStyle w:val="Odsekzoznamu"/>
        <w:ind w:left="678"/>
        <w:rPr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843"/>
        <w:gridCol w:w="1843"/>
      </w:tblGrid>
      <w:tr w:rsidR="000916D8" w:rsidRPr="00895DF0" w:rsidTr="000916D8">
        <w:tc>
          <w:tcPr>
            <w:tcW w:w="5737" w:type="dxa"/>
            <w:tcBorders>
              <w:bottom w:val="single" w:sz="4" w:space="0" w:color="auto"/>
            </w:tcBorders>
          </w:tcPr>
          <w:p w:rsidR="000916D8" w:rsidRPr="00074670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074670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983B12" w:rsidP="00A358A0">
            <w:pPr>
              <w:jc w:val="center"/>
            </w:pPr>
            <w:r>
              <w:t>99 923,67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  <w:r>
              <w:t>90 152,72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Default="000916D8" w:rsidP="00074670">
            <w:r>
              <w:t>502 –</w:t>
            </w:r>
            <w:r w:rsidRPr="00074670">
              <w:t xml:space="preserve"> Spotreba energie</w:t>
            </w:r>
          </w:p>
          <w:p w:rsidR="000916D8" w:rsidRDefault="000916D8" w:rsidP="000916D8">
            <w:pPr>
              <w:pStyle w:val="Odsekzoznamu"/>
              <w:numPr>
                <w:ilvl w:val="0"/>
                <w:numId w:val="26"/>
              </w:numPr>
            </w:pPr>
            <w:r>
              <w:t>teplo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0916D8" w:rsidRPr="00074670" w:rsidRDefault="000916D8" w:rsidP="000916D8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983B12" w:rsidP="00AF7A2A">
            <w:pPr>
              <w:jc w:val="center"/>
            </w:pPr>
            <w:r>
              <w:t>63 280,02           42 133,70           14 827,82           450,05             5 868,45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0916D8" w:rsidP="00AF7A2A">
            <w:pPr>
              <w:jc w:val="center"/>
            </w:pPr>
            <w:r>
              <w:t>75 747,65</w:t>
            </w:r>
          </w:p>
          <w:p w:rsidR="000916D8" w:rsidRDefault="000916D8" w:rsidP="00AF7A2A">
            <w:pPr>
              <w:jc w:val="center"/>
            </w:pPr>
            <w:r>
              <w:t>15 168,46</w:t>
            </w:r>
          </w:p>
          <w:p w:rsidR="000916D8" w:rsidRDefault="000916D8" w:rsidP="00AF7A2A">
            <w:pPr>
              <w:jc w:val="center"/>
            </w:pPr>
            <w:r>
              <w:t>6 328,90</w:t>
            </w:r>
          </w:p>
          <w:p w:rsidR="000916D8" w:rsidRPr="008A784C" w:rsidRDefault="000916D8" w:rsidP="00AF7A2A">
            <w:pPr>
              <w:jc w:val="center"/>
            </w:pPr>
            <w:r>
              <w:t>54 250,29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A01242" w:rsidRDefault="00A01242" w:rsidP="00074670">
            <w:r>
              <w:t>507- Predaná nehnuteľnosť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A01242" w:rsidRDefault="000916D8" w:rsidP="00D7213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01242" w:rsidRDefault="00A01242" w:rsidP="0053470B">
            <w:pPr>
              <w:numPr>
                <w:ilvl w:val="0"/>
                <w:numId w:val="26"/>
              </w:numPr>
            </w:pPr>
            <w:r>
              <w:t>oprava soc. zariadení + nevyhnutné opravy na budove</w:t>
            </w:r>
          </w:p>
          <w:p w:rsidR="00A01242" w:rsidRPr="00074670" w:rsidRDefault="00A01242" w:rsidP="0053470B">
            <w:pPr>
              <w:numPr>
                <w:ilvl w:val="0"/>
                <w:numId w:val="26"/>
              </w:numPr>
            </w:pPr>
            <w:r>
              <w:t>oprava strojov, prístrojov a zariadení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983B12" w:rsidP="00A358A0">
            <w:pPr>
              <w:jc w:val="center"/>
            </w:pPr>
            <w:r>
              <w:t xml:space="preserve">50 877,31             </w:t>
            </w:r>
            <w:r w:rsidR="00D7213A">
              <w:t>49 957,25            920,06</w:t>
            </w:r>
            <w:r>
              <w:t xml:space="preserve">           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D7213A" w:rsidP="00A358A0">
            <w:pPr>
              <w:jc w:val="center"/>
            </w:pPr>
            <w:r>
              <w:t>27 304,30          26 909,05           395,25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D7213A" w:rsidP="00A358A0">
            <w:pPr>
              <w:jc w:val="center"/>
            </w:pPr>
            <w:r>
              <w:t>104,80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415E71" w:rsidRDefault="00D7213A" w:rsidP="00A358A0">
            <w:pPr>
              <w:jc w:val="center"/>
            </w:pPr>
            <w:r w:rsidRPr="00415E71">
              <w:t>7084,75</w:t>
            </w:r>
            <w:bookmarkStart w:id="0" w:name="_GoBack"/>
            <w:bookmarkEnd w:id="0"/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13 215,09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D7213A" w:rsidP="00AF7A2A">
            <w:pPr>
              <w:jc w:val="center"/>
            </w:pPr>
            <w:r>
              <w:t>27 031,05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869 942,99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D7213A" w:rsidP="00AF7A2A">
            <w:pPr>
              <w:jc w:val="center"/>
            </w:pPr>
            <w:r>
              <w:t>892 965,14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305 571,20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D7213A" w:rsidP="00AF7A2A">
            <w:pPr>
              <w:jc w:val="center"/>
            </w:pPr>
            <w:r>
              <w:t>312 295,89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242" w:rsidRDefault="00A01242" w:rsidP="00F04D5A">
            <w:r>
              <w:t>525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8640E2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36 149,96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D7213A" w:rsidP="00AF7A2A">
            <w:pPr>
              <w:jc w:val="center"/>
            </w:pPr>
            <w:r>
              <w:t>38 208,00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242" w:rsidRDefault="00A01242" w:rsidP="008640E2">
            <w:r>
              <w:t>528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>532 - Daň z nehnuteľností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538 - Ostatné dane a poplatky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2 691,82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D7213A" w:rsidP="00AF7A2A">
            <w:pPr>
              <w:jc w:val="center"/>
            </w:pPr>
            <w:r>
              <w:t>2 679,52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CA5A50">
            <w:r>
              <w:t>551 - Odpisy  DNM a DHM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0916D8" w:rsidRPr="00074670" w:rsidRDefault="000916D8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D7213A" w:rsidP="00AF7A2A">
            <w:pPr>
              <w:jc w:val="center"/>
            </w:pPr>
            <w:r>
              <w:t>17 944,00          13 761,02           4 182,98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D16618" w:rsidRDefault="00D7213A" w:rsidP="00AF7A2A">
            <w:pPr>
              <w:jc w:val="center"/>
            </w:pPr>
            <w:r w:rsidRPr="00D16618">
              <w:t xml:space="preserve">18 402,00           </w:t>
            </w:r>
          </w:p>
          <w:p w:rsidR="000916D8" w:rsidRPr="00481A1D" w:rsidRDefault="00D16618" w:rsidP="00D16618">
            <w:pPr>
              <w:jc w:val="center"/>
              <w:rPr>
                <w:highlight w:val="yellow"/>
              </w:rPr>
            </w:pPr>
            <w:r w:rsidRPr="00D16618">
              <w:t>14 203,12          4 198,88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553 - Tvorba ostatných rezerv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CA5A50">
            <w:r>
              <w:t>558 - Tvorba ostatných opravných položiek</w:t>
            </w:r>
            <w:r w:rsidR="00A01242">
              <w:t xml:space="preserve"> z toho: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916D8" w:rsidRPr="00074670" w:rsidRDefault="000916D8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>561 - Predané CP a</w:t>
            </w:r>
            <w:r w:rsidR="00A01242">
              <w:t> </w:t>
            </w:r>
            <w:r>
              <w:t>podiely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0F6D88">
            <w:r>
              <w:t xml:space="preserve">562 </w:t>
            </w:r>
            <w:r w:rsidR="00A01242">
              <w:t>–</w:t>
            </w:r>
            <w:r>
              <w:t xml:space="preserve"> Úroky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568 - Ostatné finančné náklady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481A1D" w:rsidP="00AF7A2A">
            <w:pPr>
              <w:jc w:val="center"/>
            </w:pPr>
            <w:r>
              <w:t>1 295,83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481A1D" w:rsidP="00AF7A2A">
            <w:pPr>
              <w:jc w:val="center"/>
            </w:pPr>
            <w:r>
              <w:t>1 420,07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t xml:space="preserve">572 </w:t>
            </w:r>
            <w:r w:rsidR="00A01242">
              <w:t>–</w:t>
            </w:r>
            <w:r>
              <w:t xml:space="preserve"> Škody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9C0DB4">
            <w:r>
              <w:t>584 - Náklady na transfery z rozpočtu obce, VÚC do RO, PO zriadených obcou alebo VÚC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916D8" w:rsidRPr="00074670" w:rsidRDefault="000916D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Default="000916D8" w:rsidP="00074670">
            <w:r>
              <w:t>585 - Náklady na transfery z rozpočtu obce, VÚC ostatným subjektov verejnej správy</w:t>
            </w:r>
          </w:p>
          <w:p w:rsidR="000916D8" w:rsidRPr="00074670" w:rsidRDefault="000916D8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586 - Náklady na transfery z rozpočtu obce, VÚC subjektov mimo verejnej správ</w:t>
            </w:r>
            <w:r w:rsidR="00A01242">
              <w:t>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A01242" w:rsidRDefault="000916D8" w:rsidP="00A01242">
            <w: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9C0DB4">
            <w:r>
              <w:t>588 - Náklady z odvodu príjmov</w:t>
            </w:r>
          </w:p>
          <w:p w:rsidR="000916D8" w:rsidRPr="00074670" w:rsidRDefault="000916D8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481A1D" w:rsidP="00AF7A2A">
            <w:pPr>
              <w:jc w:val="center"/>
            </w:pPr>
            <w:r>
              <w:t>51 701,29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481A1D" w:rsidP="00AF7A2A">
            <w:pPr>
              <w:jc w:val="center"/>
            </w:pPr>
            <w:r>
              <w:t>93 784,05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Default="000916D8" w:rsidP="009C0DB4">
            <w:r>
              <w:t>589 - Náklady z budúceho odvodu príjmov</w:t>
            </w:r>
          </w:p>
          <w:p w:rsidR="000916D8" w:rsidRDefault="000916D8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Default="00481A1D" w:rsidP="00AF7A2A">
            <w:pPr>
              <w:jc w:val="center"/>
            </w:pPr>
            <w:r>
              <w:t>2 015,78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481A1D" w:rsidP="00AF7A2A">
            <w:pPr>
              <w:jc w:val="center"/>
            </w:pPr>
            <w:r>
              <w:t>1777,49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644DA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0F6D88">
            <w: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242" w:rsidRDefault="00A01242" w:rsidP="000F6D88">
            <w:r>
              <w:t>542 – Predaný materiál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Pr="00074670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Pr="00074670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0F6D88">
            <w: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074670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0F6D88">
            <w: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A01242">
            <w:r>
              <w:t>546 - Odpis pohľadávky</w:t>
            </w:r>
            <w:r w:rsidR="00A01242"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A01242">
            <w:r>
              <w:t>548 -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481A1D" w:rsidP="00AF7A2A">
            <w:pPr>
              <w:jc w:val="center"/>
            </w:pPr>
            <w:r>
              <w:t>18 285,12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481A1D" w:rsidP="00AF7A2A">
            <w:pPr>
              <w:jc w:val="center"/>
            </w:pPr>
            <w:r>
              <w:t>4 799,32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549 - Manká a</w:t>
            </w:r>
            <w:r w:rsidR="00A01242">
              <w:t> </w:t>
            </w:r>
            <w:r>
              <w:t>škody</w:t>
            </w:r>
            <w:r w:rsidR="00A01242">
              <w:t xml:space="preserve"> v ŠJ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8640E2" w:rsidRDefault="000916D8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916D8" w:rsidRDefault="000916D8" w:rsidP="008640E2">
            <w:r>
              <w:t xml:space="preserve">591 - Splatná daň z príjmov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AF7A2A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Celková výška nákladov k 31. 12. 2022 bola vykázaná vo výške </w:t>
      </w:r>
      <w:r w:rsidR="001D106B">
        <w:rPr>
          <w:sz w:val="24"/>
          <w:szCs w:val="24"/>
        </w:rPr>
        <w:t>1</w:t>
      </w:r>
      <w:r w:rsidR="00481A1D">
        <w:rPr>
          <w:sz w:val="24"/>
          <w:szCs w:val="24"/>
        </w:rPr>
        <w:t> </w:t>
      </w:r>
      <w:r w:rsidR="001D106B">
        <w:rPr>
          <w:sz w:val="24"/>
          <w:szCs w:val="24"/>
        </w:rPr>
        <w:t>591</w:t>
      </w:r>
      <w:r w:rsidR="00481A1D">
        <w:rPr>
          <w:sz w:val="24"/>
          <w:szCs w:val="24"/>
        </w:rPr>
        <w:t xml:space="preserve"> </w:t>
      </w:r>
      <w:r w:rsidR="001D106B">
        <w:rPr>
          <w:sz w:val="24"/>
          <w:szCs w:val="24"/>
        </w:rPr>
        <w:t>727,10</w:t>
      </w:r>
      <w:r>
        <w:rPr>
          <w:sz w:val="24"/>
          <w:szCs w:val="24"/>
        </w:rPr>
        <w:t xml:space="preserve"> €, čo predstavuje nárast nákladov oproti roku 2021, kedy bola celková výška nákladov vykázaná vo výške 1 532 997,88 €.</w:t>
      </w:r>
    </w:p>
    <w:p w:rsidR="00A01242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tvorili:</w:t>
      </w:r>
    </w:p>
    <w:p w:rsidR="00A01242" w:rsidRDefault="00A01242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mzdové (osobné) náklady </w:t>
      </w:r>
      <w:r w:rsidR="007B602F">
        <w:rPr>
          <w:sz w:val="24"/>
          <w:szCs w:val="24"/>
        </w:rPr>
        <w:t>– nárast vo výške o</w:t>
      </w:r>
      <w:r w:rsidR="001D106B">
        <w:rPr>
          <w:sz w:val="24"/>
          <w:szCs w:val="24"/>
        </w:rPr>
        <w:t> 31 804,88</w:t>
      </w:r>
      <w:r w:rsidR="007B602F">
        <w:rPr>
          <w:sz w:val="24"/>
          <w:szCs w:val="24"/>
        </w:rPr>
        <w:t xml:space="preserve"> €,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 - </w:t>
      </w:r>
      <w:r w:rsidR="001D106B">
        <w:rPr>
          <w:sz w:val="24"/>
          <w:szCs w:val="24"/>
        </w:rPr>
        <w:t>pokles</w:t>
      </w:r>
      <w:r>
        <w:rPr>
          <w:sz w:val="24"/>
          <w:szCs w:val="24"/>
        </w:rPr>
        <w:t xml:space="preserve"> vo výške o</w:t>
      </w:r>
      <w:r w:rsidR="001D106B">
        <w:rPr>
          <w:sz w:val="24"/>
          <w:szCs w:val="24"/>
        </w:rPr>
        <w:t> 6 516,41</w:t>
      </w:r>
      <w:r w:rsidR="00481A1D">
        <w:rPr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spotreba energií – nárast o</w:t>
      </w:r>
      <w:r w:rsidR="001D106B">
        <w:rPr>
          <w:sz w:val="24"/>
          <w:szCs w:val="24"/>
        </w:rPr>
        <w:t> 7 288,24</w:t>
      </w:r>
      <w:r>
        <w:rPr>
          <w:sz w:val="24"/>
          <w:szCs w:val="24"/>
        </w:rPr>
        <w:t xml:space="preserve"> €,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odpisy – nárast vo výške o</w:t>
      </w:r>
      <w:r w:rsidR="001D106B">
        <w:rPr>
          <w:sz w:val="24"/>
          <w:szCs w:val="24"/>
        </w:rPr>
        <w:t> 458,00</w:t>
      </w:r>
      <w:r>
        <w:rPr>
          <w:sz w:val="24"/>
          <w:szCs w:val="24"/>
        </w:rPr>
        <w:t xml:space="preserve"> €,</w:t>
      </w:r>
    </w:p>
    <w:p w:rsidR="007B602F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náklady z odvodu príjmov RO – nárast vo výške o</w:t>
      </w:r>
      <w:r w:rsidR="001D106B">
        <w:rPr>
          <w:sz w:val="24"/>
          <w:szCs w:val="24"/>
        </w:rPr>
        <w:t xml:space="preserve"> 41 548,57 </w:t>
      </w:r>
      <w:r>
        <w:rPr>
          <w:sz w:val="24"/>
          <w:szCs w:val="24"/>
        </w:rPr>
        <w:t>€ (účet 588 a 589),</w:t>
      </w:r>
    </w:p>
    <w:p w:rsidR="007B602F" w:rsidRPr="00A01242" w:rsidRDefault="007B602F" w:rsidP="00A01242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ostatné náklady na </w:t>
      </w:r>
      <w:proofErr w:type="spellStart"/>
      <w:r>
        <w:rPr>
          <w:sz w:val="24"/>
          <w:szCs w:val="24"/>
        </w:rPr>
        <w:t>prev</w:t>
      </w:r>
      <w:proofErr w:type="spellEnd"/>
      <w:r>
        <w:rPr>
          <w:sz w:val="24"/>
          <w:szCs w:val="24"/>
        </w:rPr>
        <w:t>. činnosť – pokles o</w:t>
      </w:r>
      <w:r w:rsidR="00414E37">
        <w:rPr>
          <w:sz w:val="24"/>
          <w:szCs w:val="24"/>
        </w:rPr>
        <w:t> </w:t>
      </w:r>
      <w:r w:rsidR="001D106B">
        <w:rPr>
          <w:sz w:val="24"/>
          <w:szCs w:val="24"/>
        </w:rPr>
        <w:t>13</w:t>
      </w:r>
      <w:r w:rsidR="00414E37">
        <w:rPr>
          <w:sz w:val="24"/>
          <w:szCs w:val="24"/>
        </w:rPr>
        <w:t xml:space="preserve"> </w:t>
      </w:r>
      <w:r w:rsidR="001D106B">
        <w:rPr>
          <w:sz w:val="24"/>
          <w:szCs w:val="24"/>
        </w:rPr>
        <w:t>485,80</w:t>
      </w:r>
      <w:r>
        <w:rPr>
          <w:sz w:val="24"/>
          <w:szCs w:val="24"/>
        </w:rPr>
        <w:t xml:space="preserve"> €.</w:t>
      </w:r>
    </w:p>
    <w:p w:rsidR="00AF7A2A" w:rsidRDefault="00AF7A2A" w:rsidP="000F6D88">
      <w:pPr>
        <w:ind w:left="284"/>
        <w:rPr>
          <w:b/>
          <w:sz w:val="24"/>
          <w:szCs w:val="24"/>
        </w:rPr>
      </w:pPr>
    </w:p>
    <w:p w:rsidR="00AF7A2A" w:rsidRDefault="00AF7A2A" w:rsidP="007B602F">
      <w:pPr>
        <w:rPr>
          <w:b/>
          <w:sz w:val="24"/>
          <w:szCs w:val="24"/>
        </w:rPr>
      </w:pPr>
    </w:p>
    <w:p w:rsidR="00414E37" w:rsidRDefault="00414E37" w:rsidP="007B602F">
      <w:pPr>
        <w:rPr>
          <w:b/>
          <w:sz w:val="24"/>
          <w:szCs w:val="24"/>
        </w:rPr>
      </w:pPr>
    </w:p>
    <w:p w:rsidR="00414E37" w:rsidRDefault="00414E37" w:rsidP="007B602F">
      <w:pPr>
        <w:rPr>
          <w:b/>
          <w:sz w:val="24"/>
          <w:szCs w:val="24"/>
        </w:rPr>
      </w:pPr>
    </w:p>
    <w:p w:rsidR="00414E37" w:rsidRDefault="00414E37" w:rsidP="007B602F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7B602F" w:rsidP="009C632E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nehmotný majetok</w:t>
            </w:r>
          </w:p>
        </w:tc>
        <w:tc>
          <w:tcPr>
            <w:tcW w:w="3060" w:type="dxa"/>
          </w:tcPr>
          <w:p w:rsidR="00151F82" w:rsidRPr="008A39F7" w:rsidRDefault="0099733A" w:rsidP="007B602F">
            <w:pPr>
              <w:jc w:val="center"/>
            </w:pPr>
            <w:r>
              <w:t>15 466,30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771 12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8A39F7" w:rsidRDefault="0099733A" w:rsidP="007B602F">
            <w:pPr>
              <w:jc w:val="center"/>
            </w:pPr>
            <w:r>
              <w:t>174 469,58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771 11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 – učebné pomôcky</w:t>
            </w:r>
          </w:p>
        </w:tc>
        <w:tc>
          <w:tcPr>
            <w:tcW w:w="3060" w:type="dxa"/>
          </w:tcPr>
          <w:p w:rsidR="00151F82" w:rsidRPr="008A39F7" w:rsidRDefault="0099733A" w:rsidP="007B602F">
            <w:pPr>
              <w:jc w:val="center"/>
            </w:pPr>
            <w:r>
              <w:t>209 954,86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771 19</w:t>
            </w:r>
          </w:p>
        </w:tc>
      </w:tr>
    </w:tbl>
    <w:p w:rsidR="00A16721" w:rsidRDefault="00A16721" w:rsidP="007B602F">
      <w:pPr>
        <w:jc w:val="center"/>
        <w:rPr>
          <w:b/>
          <w:sz w:val="24"/>
          <w:szCs w:val="24"/>
        </w:rPr>
      </w:pPr>
    </w:p>
    <w:p w:rsidR="00A16721" w:rsidRDefault="00A16721" w:rsidP="007B602F">
      <w:pPr>
        <w:jc w:val="center"/>
        <w:rPr>
          <w:b/>
          <w:sz w:val="24"/>
          <w:szCs w:val="24"/>
        </w:rPr>
      </w:pPr>
    </w:p>
    <w:p w:rsidR="00B352C8" w:rsidRPr="000C38A4" w:rsidRDefault="00B352C8" w:rsidP="007B602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7B602F">
        <w:rPr>
          <w:b w:val="0"/>
          <w:sz w:val="24"/>
          <w:szCs w:val="24"/>
        </w:rPr>
        <w:t>1</w:t>
      </w:r>
      <w:r w:rsidR="000C446E">
        <w:rPr>
          <w:b w:val="0"/>
          <w:sz w:val="24"/>
          <w:szCs w:val="24"/>
        </w:rPr>
        <w:t xml:space="preserve">. </w:t>
      </w:r>
    </w:p>
    <w:p w:rsidR="00740C95" w:rsidRPr="007E059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E059C">
        <w:rPr>
          <w:b w:val="0"/>
          <w:color w:val="000000" w:themeColor="text1"/>
          <w:sz w:val="24"/>
          <w:szCs w:val="24"/>
        </w:rPr>
        <w:t>Textová časť k tabuľke č.1</w:t>
      </w:r>
      <w:r w:rsidR="007B602F">
        <w:rPr>
          <w:b w:val="0"/>
          <w:color w:val="000000" w:themeColor="text1"/>
          <w:sz w:val="24"/>
          <w:szCs w:val="24"/>
        </w:rPr>
        <w:t>1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-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r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iadok </w:t>
      </w:r>
      <w:r w:rsidR="007B602F">
        <w:rPr>
          <w:b w:val="0"/>
          <w:color w:val="000000" w:themeColor="text1"/>
          <w:sz w:val="24"/>
          <w:szCs w:val="24"/>
        </w:rPr>
        <w:t>02</w:t>
      </w:r>
      <w:r w:rsidR="00441C47" w:rsidRPr="007E059C">
        <w:rPr>
          <w:b w:val="0"/>
          <w:color w:val="000000" w:themeColor="text1"/>
          <w:sz w:val="24"/>
          <w:szCs w:val="24"/>
        </w:rPr>
        <w:t xml:space="preserve"> 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7E059C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7E059C">
        <w:rPr>
          <w:b w:val="0"/>
          <w:color w:val="000000" w:themeColor="text1"/>
          <w:sz w:val="24"/>
          <w:szCs w:val="24"/>
        </w:rPr>
        <w:t>.</w:t>
      </w:r>
      <w:r w:rsidR="000C38A4" w:rsidRPr="007E059C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7E059C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01"/>
        <w:gridCol w:w="2551"/>
        <w:gridCol w:w="925"/>
        <w:gridCol w:w="3403"/>
      </w:tblGrid>
      <w:tr w:rsidR="00AB118A" w:rsidRPr="007E059C" w:rsidTr="007B602F">
        <w:tc>
          <w:tcPr>
            <w:tcW w:w="1985" w:type="dxa"/>
            <w:shd w:val="clear" w:color="auto" w:fill="F2F2F2"/>
          </w:tcPr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7E059C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F2F2F2"/>
          </w:tcPr>
          <w:p w:rsidR="00AB118A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7E059C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zmluvy</w:t>
            </w:r>
          </w:p>
        </w:tc>
        <w:tc>
          <w:tcPr>
            <w:tcW w:w="2551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925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7E059C" w:rsidRDefault="00AB118A" w:rsidP="0079218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7E059C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7B602F">
              <w:rPr>
                <w:b/>
                <w:color w:val="000000" w:themeColor="text1"/>
                <w:sz w:val="18"/>
                <w:szCs w:val="18"/>
              </w:rPr>
              <w:t>2022</w:t>
            </w:r>
          </w:p>
        </w:tc>
      </w:tr>
      <w:tr w:rsidR="00AB118A" w:rsidRPr="007E059C" w:rsidTr="007B602F">
        <w:tc>
          <w:tcPr>
            <w:tcW w:w="1985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NIVAM Bratislava</w:t>
            </w:r>
          </w:p>
        </w:tc>
        <w:tc>
          <w:tcPr>
            <w:tcW w:w="1201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2020 MPC NP PoP2 ZŠ 122</w:t>
            </w:r>
          </w:p>
        </w:tc>
        <w:tc>
          <w:tcPr>
            <w:tcW w:w="2551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Pomáhajúce profesie v edukácii deti a žiakov II</w:t>
            </w:r>
          </w:p>
        </w:tc>
        <w:tc>
          <w:tcPr>
            <w:tcW w:w="925" w:type="dxa"/>
          </w:tcPr>
          <w:p w:rsidR="00AB118A" w:rsidRPr="007E059C" w:rsidRDefault="00AB118A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7E059C" w:rsidRDefault="0099733A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3599,21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7B602F" w:rsidP="004C71DE">
            <w:proofErr w:type="spellStart"/>
            <w:r>
              <w:t>Emkobel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4D0EA9" w:rsidRPr="000C6B6E" w:rsidRDefault="007B602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A16721" w:rsidRDefault="00414E37" w:rsidP="00A16721">
            <w:pPr>
              <w:jc w:val="center"/>
            </w:pPr>
            <w:r>
              <w:t>42 975,67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662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867DA">
        <w:rPr>
          <w:sz w:val="24"/>
          <w:szCs w:val="24"/>
        </w:rPr>
        <w:t xml:space="preserve">om dňa  </w:t>
      </w:r>
      <w:r w:rsidR="000F7FB5" w:rsidRPr="000F7FB5">
        <w:rPr>
          <w:sz w:val="24"/>
          <w:szCs w:val="24"/>
        </w:rPr>
        <w:t>16</w:t>
      </w:r>
      <w:r w:rsidR="00662B97" w:rsidRPr="000F7FB5">
        <w:rPr>
          <w:sz w:val="24"/>
          <w:szCs w:val="24"/>
        </w:rPr>
        <w:t>. 12. 2021</w:t>
      </w:r>
      <w:r w:rsidR="00CE5477" w:rsidRPr="000F7FB5">
        <w:rPr>
          <w:sz w:val="24"/>
          <w:szCs w:val="24"/>
        </w:rPr>
        <w:t xml:space="preserve"> </w:t>
      </w:r>
      <w:r w:rsidR="00E867DA" w:rsidRPr="000F7FB5">
        <w:rPr>
          <w:sz w:val="24"/>
          <w:szCs w:val="24"/>
        </w:rPr>
        <w:t xml:space="preserve">uznesením </w:t>
      </w:r>
      <w:proofErr w:type="spellStart"/>
      <w:r w:rsidR="00A16721">
        <w:rPr>
          <w:sz w:val="24"/>
          <w:szCs w:val="24"/>
        </w:rPr>
        <w:t>MsZ</w:t>
      </w:r>
      <w:proofErr w:type="spellEnd"/>
      <w:r w:rsidR="00A16721">
        <w:rPr>
          <w:sz w:val="24"/>
          <w:szCs w:val="24"/>
        </w:rPr>
        <w:t xml:space="preserve"> </w:t>
      </w:r>
      <w:r w:rsidR="00E867DA" w:rsidRPr="000F7FB5">
        <w:rPr>
          <w:sz w:val="24"/>
          <w:szCs w:val="24"/>
        </w:rPr>
        <w:t xml:space="preserve">č. </w:t>
      </w:r>
      <w:r w:rsidR="00A16721" w:rsidRPr="00A16721">
        <w:rPr>
          <w:sz w:val="24"/>
          <w:szCs w:val="24"/>
        </w:rPr>
        <w:t>603</w:t>
      </w:r>
      <w:r w:rsidR="00E867DA" w:rsidRPr="00A16721">
        <w:rPr>
          <w:sz w:val="24"/>
          <w:szCs w:val="24"/>
        </w:rPr>
        <w:t>/20</w:t>
      </w:r>
      <w:r w:rsidR="000F7FB5" w:rsidRPr="00A16721">
        <w:rPr>
          <w:sz w:val="24"/>
          <w:szCs w:val="24"/>
        </w:rPr>
        <w:t>21</w:t>
      </w:r>
      <w:r w:rsidR="00662B97">
        <w:rPr>
          <w:sz w:val="24"/>
          <w:szCs w:val="24"/>
        </w:rPr>
        <w:t>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9733A" w:rsidRDefault="0099733A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prvá </w:t>
      </w:r>
      <w:r w:rsidR="00124BD6" w:rsidRPr="0099733A">
        <w:rPr>
          <w:sz w:val="24"/>
          <w:szCs w:val="24"/>
        </w:rPr>
        <w:t xml:space="preserve"> </w:t>
      </w:r>
      <w:r w:rsidRPr="0099733A">
        <w:rPr>
          <w:sz w:val="24"/>
          <w:szCs w:val="24"/>
        </w:rPr>
        <w:t>zmena  schvále</w:t>
      </w:r>
      <w:r w:rsidR="00E867DA" w:rsidRPr="0099733A">
        <w:rPr>
          <w:sz w:val="24"/>
          <w:szCs w:val="24"/>
        </w:rPr>
        <w:t xml:space="preserve">ná dňa  </w:t>
      </w:r>
      <w:r w:rsidR="0099733A" w:rsidRPr="0099733A">
        <w:rPr>
          <w:sz w:val="24"/>
          <w:szCs w:val="24"/>
        </w:rPr>
        <w:t>28. 04. 2022</w:t>
      </w:r>
      <w:r w:rsidR="00E867DA" w:rsidRPr="0099733A">
        <w:rPr>
          <w:sz w:val="24"/>
          <w:szCs w:val="24"/>
        </w:rPr>
        <w:t xml:space="preserve"> uznesen</w:t>
      </w:r>
      <w:r w:rsidR="000F7FB5" w:rsidRPr="0099733A">
        <w:rPr>
          <w:sz w:val="24"/>
          <w:szCs w:val="24"/>
        </w:rPr>
        <w:t xml:space="preserve">ím č. </w:t>
      </w:r>
      <w:r w:rsidR="0099733A" w:rsidRPr="0099733A">
        <w:rPr>
          <w:sz w:val="24"/>
          <w:szCs w:val="24"/>
        </w:rPr>
        <w:t>680/2022</w:t>
      </w:r>
      <w:r w:rsidR="00662B97" w:rsidRPr="0099733A">
        <w:rPr>
          <w:sz w:val="24"/>
          <w:szCs w:val="24"/>
        </w:rPr>
        <w:t>,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druhá zmena schvále</w:t>
      </w:r>
      <w:r w:rsidR="00E867DA" w:rsidRPr="0099733A">
        <w:rPr>
          <w:sz w:val="24"/>
          <w:szCs w:val="24"/>
        </w:rPr>
        <w:t xml:space="preserve">ná dňa </w:t>
      </w:r>
      <w:r w:rsidR="000F7FB5" w:rsidRPr="0099733A">
        <w:rPr>
          <w:sz w:val="24"/>
          <w:szCs w:val="24"/>
        </w:rPr>
        <w:t xml:space="preserve"> </w:t>
      </w:r>
      <w:r w:rsidR="0099733A" w:rsidRPr="0099733A">
        <w:rPr>
          <w:sz w:val="24"/>
          <w:szCs w:val="24"/>
        </w:rPr>
        <w:t>23. 06. 2022</w:t>
      </w:r>
      <w:r w:rsidR="000F7FB5" w:rsidRPr="0099733A">
        <w:rPr>
          <w:sz w:val="24"/>
          <w:szCs w:val="24"/>
        </w:rPr>
        <w:t xml:space="preserve"> uznesením č. </w:t>
      </w:r>
      <w:r w:rsidR="0099733A" w:rsidRPr="0099733A">
        <w:rPr>
          <w:sz w:val="24"/>
          <w:szCs w:val="24"/>
        </w:rPr>
        <w:t>711/2022</w:t>
      </w:r>
      <w:r w:rsidR="00662B97" w:rsidRPr="0099733A">
        <w:rPr>
          <w:sz w:val="24"/>
          <w:szCs w:val="24"/>
        </w:rPr>
        <w:t>,</w:t>
      </w:r>
    </w:p>
    <w:p w:rsidR="00E867DA" w:rsidRPr="0099733A" w:rsidRDefault="00CE5477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tretia zmena  schvále</w:t>
      </w:r>
      <w:r w:rsidR="00E867DA" w:rsidRPr="0099733A">
        <w:rPr>
          <w:sz w:val="24"/>
          <w:szCs w:val="24"/>
        </w:rPr>
        <w:t xml:space="preserve">ná dňa  </w:t>
      </w:r>
      <w:r w:rsidR="0099733A" w:rsidRPr="0099733A">
        <w:rPr>
          <w:sz w:val="24"/>
          <w:szCs w:val="24"/>
        </w:rPr>
        <w:t>29. 09. 2022</w:t>
      </w:r>
      <w:r w:rsidR="00E867DA" w:rsidRPr="0099733A">
        <w:rPr>
          <w:sz w:val="24"/>
          <w:szCs w:val="24"/>
        </w:rPr>
        <w:t xml:space="preserve"> uznesením č. </w:t>
      </w:r>
      <w:r w:rsidR="0099733A" w:rsidRPr="0099733A">
        <w:rPr>
          <w:sz w:val="24"/>
          <w:szCs w:val="24"/>
        </w:rPr>
        <w:t>750/2022</w:t>
      </w:r>
      <w:r w:rsidR="00662B97" w:rsidRPr="0099733A">
        <w:rPr>
          <w:sz w:val="24"/>
          <w:szCs w:val="24"/>
        </w:rPr>
        <w:t>,</w:t>
      </w:r>
    </w:p>
    <w:p w:rsidR="00E867DA" w:rsidRPr="0099733A" w:rsidRDefault="00E867DA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štvrtá zmena  schválená dňa </w:t>
      </w:r>
      <w:r w:rsidR="0099733A" w:rsidRPr="0099733A">
        <w:rPr>
          <w:sz w:val="24"/>
          <w:szCs w:val="24"/>
        </w:rPr>
        <w:t>10. 11. 2022</w:t>
      </w:r>
      <w:r w:rsidR="00C973BC" w:rsidRPr="0099733A">
        <w:rPr>
          <w:sz w:val="24"/>
          <w:szCs w:val="24"/>
        </w:rPr>
        <w:t xml:space="preserve"> </w:t>
      </w:r>
      <w:r w:rsidR="000F7FB5" w:rsidRPr="0099733A">
        <w:rPr>
          <w:sz w:val="24"/>
          <w:szCs w:val="24"/>
        </w:rPr>
        <w:t xml:space="preserve">uznesením č. </w:t>
      </w:r>
      <w:r w:rsidR="0099733A" w:rsidRPr="0099733A">
        <w:rPr>
          <w:sz w:val="24"/>
          <w:szCs w:val="24"/>
        </w:rPr>
        <w:t>797//2022</w:t>
      </w:r>
      <w:r w:rsidR="00662B97" w:rsidRPr="0099733A">
        <w:rPr>
          <w:sz w:val="24"/>
          <w:szCs w:val="24"/>
        </w:rPr>
        <w:t>,</w:t>
      </w:r>
    </w:p>
    <w:p w:rsidR="00E867DA" w:rsidRPr="0099733A" w:rsidRDefault="00E867DA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piata zmena  schválená dňa   </w:t>
      </w:r>
      <w:r w:rsidR="0099733A" w:rsidRPr="0099733A">
        <w:rPr>
          <w:sz w:val="24"/>
          <w:szCs w:val="24"/>
        </w:rPr>
        <w:t>15. 12. 2022</w:t>
      </w:r>
      <w:r w:rsidRPr="0099733A">
        <w:rPr>
          <w:sz w:val="24"/>
          <w:szCs w:val="24"/>
        </w:rPr>
        <w:t xml:space="preserve"> uznesením č. </w:t>
      </w:r>
      <w:r w:rsidR="0099733A" w:rsidRPr="0099733A">
        <w:rPr>
          <w:sz w:val="24"/>
          <w:szCs w:val="24"/>
        </w:rPr>
        <w:t>15/2022,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počet úprav finančných prostriedkov mesta: </w:t>
      </w:r>
      <w:r w:rsidR="0099733A" w:rsidRPr="0099733A">
        <w:rPr>
          <w:sz w:val="24"/>
          <w:szCs w:val="24"/>
        </w:rPr>
        <w:t>42</w:t>
      </w:r>
      <w:r w:rsidRPr="0099733A">
        <w:rPr>
          <w:sz w:val="24"/>
          <w:szCs w:val="24"/>
        </w:rPr>
        <w:t>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počet úprav finančných prostriedkov v rámci prvku: 13.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662B97">
        <w:rPr>
          <w:b w:val="0"/>
          <w:sz w:val="24"/>
          <w:szCs w:val="24"/>
        </w:rPr>
        <w:t>.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62B97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62B97">
        <w:rPr>
          <w:sz w:val="24"/>
          <w:szCs w:val="24"/>
        </w:rPr>
        <w:t>2022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370A5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9B0" w:rsidRDefault="000229B0">
      <w:r>
        <w:separator/>
      </w:r>
    </w:p>
  </w:endnote>
  <w:endnote w:type="continuationSeparator" w:id="0">
    <w:p w:rsidR="000229B0" w:rsidRDefault="00022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8EA" w:rsidRDefault="003748E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8EA" w:rsidRDefault="003748E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8EA" w:rsidRDefault="003748E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5E71">
      <w:rPr>
        <w:rStyle w:val="slostrany"/>
        <w:noProof/>
      </w:rPr>
      <w:t>11</w:t>
    </w:r>
    <w:r>
      <w:rPr>
        <w:rStyle w:val="slostrany"/>
      </w:rPr>
      <w:fldChar w:fldCharType="end"/>
    </w:r>
  </w:p>
  <w:p w:rsidR="003748EA" w:rsidRDefault="003748E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9B0" w:rsidRDefault="000229B0">
      <w:r>
        <w:separator/>
      </w:r>
    </w:p>
  </w:footnote>
  <w:footnote w:type="continuationSeparator" w:id="0">
    <w:p w:rsidR="000229B0" w:rsidRDefault="00022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8EA" w:rsidRPr="0065096D" w:rsidRDefault="003748E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Hutnícka 16,052 01 Spišská Nová Ves</w:t>
    </w:r>
  </w:p>
  <w:p w:rsidR="003748EA" w:rsidRPr="0065096D" w:rsidRDefault="003748E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983B12">
      <w:rPr>
        <w:sz w:val="24"/>
        <w:szCs w:val="24"/>
      </w:rPr>
      <w:t>22</w:t>
    </w:r>
  </w:p>
  <w:p w:rsidR="003748EA" w:rsidRDefault="00374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1BD"/>
    <w:multiLevelType w:val="hybridMultilevel"/>
    <w:tmpl w:val="C520F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096322"/>
    <w:multiLevelType w:val="hybridMultilevel"/>
    <w:tmpl w:val="2D021E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1C3CD2"/>
    <w:multiLevelType w:val="hybridMultilevel"/>
    <w:tmpl w:val="B7247E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16"/>
  </w:num>
  <w:num w:numId="35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9B0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6D8"/>
    <w:rsid w:val="00091AC0"/>
    <w:rsid w:val="000958E6"/>
    <w:rsid w:val="00095F8E"/>
    <w:rsid w:val="00095FB0"/>
    <w:rsid w:val="000970ED"/>
    <w:rsid w:val="000A217D"/>
    <w:rsid w:val="000A21A4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8DD"/>
    <w:rsid w:val="000F01D5"/>
    <w:rsid w:val="000F0B19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0F7FB5"/>
    <w:rsid w:val="0010030B"/>
    <w:rsid w:val="0010266E"/>
    <w:rsid w:val="00104161"/>
    <w:rsid w:val="001056E1"/>
    <w:rsid w:val="00111B4C"/>
    <w:rsid w:val="00111C9B"/>
    <w:rsid w:val="0011496E"/>
    <w:rsid w:val="0011551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5A0"/>
    <w:rsid w:val="00154FD6"/>
    <w:rsid w:val="00155237"/>
    <w:rsid w:val="001560A4"/>
    <w:rsid w:val="00161D63"/>
    <w:rsid w:val="001636D8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443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06B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62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30D"/>
    <w:rsid w:val="00273D60"/>
    <w:rsid w:val="00276769"/>
    <w:rsid w:val="00276FF5"/>
    <w:rsid w:val="00277E7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16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A85"/>
    <w:rsid w:val="003301C3"/>
    <w:rsid w:val="00331319"/>
    <w:rsid w:val="003322DD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8EA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B0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93C"/>
    <w:rsid w:val="003E6D66"/>
    <w:rsid w:val="003E6DDE"/>
    <w:rsid w:val="003F1064"/>
    <w:rsid w:val="003F37E9"/>
    <w:rsid w:val="00400F4F"/>
    <w:rsid w:val="004039B5"/>
    <w:rsid w:val="004047E3"/>
    <w:rsid w:val="00407C86"/>
    <w:rsid w:val="00410C21"/>
    <w:rsid w:val="00412EEF"/>
    <w:rsid w:val="00414612"/>
    <w:rsid w:val="00414E37"/>
    <w:rsid w:val="00415E71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4C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15F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A1D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35D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1EA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78D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DA7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F4D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50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64B6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B97"/>
    <w:rsid w:val="00664FF1"/>
    <w:rsid w:val="0066713A"/>
    <w:rsid w:val="00667FE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7CC"/>
    <w:rsid w:val="00686C1A"/>
    <w:rsid w:val="00687951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427"/>
    <w:rsid w:val="007076A6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189"/>
    <w:rsid w:val="00735C0E"/>
    <w:rsid w:val="00736743"/>
    <w:rsid w:val="00737A65"/>
    <w:rsid w:val="00740C6B"/>
    <w:rsid w:val="00740C95"/>
    <w:rsid w:val="00741D26"/>
    <w:rsid w:val="007437F7"/>
    <w:rsid w:val="00745D9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CE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02F"/>
    <w:rsid w:val="007B6DF0"/>
    <w:rsid w:val="007C5BC9"/>
    <w:rsid w:val="007C6223"/>
    <w:rsid w:val="007D21D5"/>
    <w:rsid w:val="007D39F1"/>
    <w:rsid w:val="007D433B"/>
    <w:rsid w:val="007D516D"/>
    <w:rsid w:val="007D798C"/>
    <w:rsid w:val="007E059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E41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8D5"/>
    <w:rsid w:val="00910396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456"/>
    <w:rsid w:val="009463F0"/>
    <w:rsid w:val="00946BA0"/>
    <w:rsid w:val="00952533"/>
    <w:rsid w:val="00952F47"/>
    <w:rsid w:val="00953501"/>
    <w:rsid w:val="00954022"/>
    <w:rsid w:val="009549B1"/>
    <w:rsid w:val="00955123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3B12"/>
    <w:rsid w:val="00985024"/>
    <w:rsid w:val="009877DD"/>
    <w:rsid w:val="00990D55"/>
    <w:rsid w:val="00991256"/>
    <w:rsid w:val="00996B6C"/>
    <w:rsid w:val="0099733A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124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672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8A0"/>
    <w:rsid w:val="00A35AF8"/>
    <w:rsid w:val="00A36D80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02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6D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44D2"/>
    <w:rsid w:val="00AF5541"/>
    <w:rsid w:val="00AF5E6D"/>
    <w:rsid w:val="00AF6A01"/>
    <w:rsid w:val="00AF6E15"/>
    <w:rsid w:val="00AF7A2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8AD"/>
    <w:rsid w:val="00B516F8"/>
    <w:rsid w:val="00B5245E"/>
    <w:rsid w:val="00B56DD7"/>
    <w:rsid w:val="00B57B6A"/>
    <w:rsid w:val="00B61126"/>
    <w:rsid w:val="00B641FE"/>
    <w:rsid w:val="00B64932"/>
    <w:rsid w:val="00B65157"/>
    <w:rsid w:val="00B652D3"/>
    <w:rsid w:val="00B65532"/>
    <w:rsid w:val="00B673D8"/>
    <w:rsid w:val="00B67804"/>
    <w:rsid w:val="00B713F7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0A5"/>
    <w:rsid w:val="00C373A9"/>
    <w:rsid w:val="00C377FC"/>
    <w:rsid w:val="00C37D89"/>
    <w:rsid w:val="00C37E17"/>
    <w:rsid w:val="00C410FD"/>
    <w:rsid w:val="00C4191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3BC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3F"/>
    <w:rsid w:val="00D01BDC"/>
    <w:rsid w:val="00D02D8E"/>
    <w:rsid w:val="00D0359B"/>
    <w:rsid w:val="00D04D99"/>
    <w:rsid w:val="00D074BC"/>
    <w:rsid w:val="00D0784F"/>
    <w:rsid w:val="00D1325B"/>
    <w:rsid w:val="00D138F8"/>
    <w:rsid w:val="00D1661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3A"/>
    <w:rsid w:val="00D724AA"/>
    <w:rsid w:val="00D726B1"/>
    <w:rsid w:val="00D72825"/>
    <w:rsid w:val="00D72C19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728"/>
    <w:rsid w:val="00DA63ED"/>
    <w:rsid w:val="00DB2548"/>
    <w:rsid w:val="00DB3699"/>
    <w:rsid w:val="00DB6357"/>
    <w:rsid w:val="00DB6FD2"/>
    <w:rsid w:val="00DB72FF"/>
    <w:rsid w:val="00DC03E2"/>
    <w:rsid w:val="00DC38E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9EF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511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0CA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7DA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BF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4FE5"/>
    <w:rsid w:val="00FC5672"/>
    <w:rsid w:val="00FC5BBE"/>
    <w:rsid w:val="00FC62A2"/>
    <w:rsid w:val="00FC6367"/>
    <w:rsid w:val="00FC641B"/>
    <w:rsid w:val="00FD1969"/>
    <w:rsid w:val="00FD2038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3782ADB-46D1-4296-8E64-6AF227825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435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80F1CE2-8EF8-4EAF-9C8F-21F4E9973586}" type="doc">
      <dgm:prSet loTypeId="urn:microsoft.com/office/officeart/2008/layout/NameandTitleOrganizationalChart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26BA19-A7ED-4C77-8D5F-92DB827FF6E8}">
      <dgm:prSet phldrT="[Text]"/>
      <dgm:spPr/>
      <dgm:t>
        <a:bodyPr/>
        <a:lstStyle/>
        <a:p>
          <a:r>
            <a:rPr lang="sk-SK"/>
            <a:t>Riaditeľka školy (RŠ)</a:t>
          </a:r>
        </a:p>
      </dgm:t>
    </dgm:pt>
    <dgm:pt modelId="{8277A283-1807-4A9E-A8DE-3584E38E377F}" type="parTrans" cxnId="{FBBF5561-4003-4E50-95EF-87B0958F1297}">
      <dgm:prSet/>
      <dgm:spPr/>
      <dgm:t>
        <a:bodyPr/>
        <a:lstStyle/>
        <a:p>
          <a:endParaRPr lang="sk-SK"/>
        </a:p>
      </dgm:t>
    </dgm:pt>
    <dgm:pt modelId="{41F2FE0D-5319-407A-BF7A-B85AD79C0DCF}" type="sibTrans" cxnId="{FBBF5561-4003-4E50-95EF-87B0958F129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F2CE5C7-F321-4B09-9794-CCB15B881C9B}" type="asst">
      <dgm:prSet phldrT="[Text]"/>
      <dgm:spPr/>
      <dgm:t>
        <a:bodyPr/>
        <a:lstStyle/>
        <a:p>
          <a:r>
            <a:rPr lang="sk-SK"/>
            <a:t>Zástupca RŠ</a:t>
          </a:r>
        </a:p>
      </dgm:t>
    </dgm:pt>
    <dgm:pt modelId="{ED141301-F317-4E10-8383-3B44DC0D0C30}" type="parTrans" cxnId="{3B117285-6BCB-47D8-9FB8-077C5EF34528}">
      <dgm:prSet/>
      <dgm:spPr/>
      <dgm:t>
        <a:bodyPr/>
        <a:lstStyle/>
        <a:p>
          <a:endParaRPr lang="sk-SK"/>
        </a:p>
      </dgm:t>
    </dgm:pt>
    <dgm:pt modelId="{0872A187-5D00-4D6A-A3F3-255814364488}" type="sibTrans" cxnId="{3B117285-6BCB-47D8-9FB8-077C5EF3452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6F50DD7D-DDCC-493D-98DC-BD5CC41F4AB4}">
      <dgm:prSet phldrT="[Text]"/>
      <dgm:spPr/>
      <dgm:t>
        <a:bodyPr/>
        <a:lstStyle/>
        <a:p>
          <a:r>
            <a:rPr lang="sk-SK"/>
            <a:t>Správca počítačovej sielte</a:t>
          </a:r>
        </a:p>
      </dgm:t>
    </dgm:pt>
    <dgm:pt modelId="{4C915FE9-2BA3-495F-8A82-DA8044AC76A7}" type="parTrans" cxnId="{82A255EB-DB3B-4CCF-A300-2956C3FD32F3}">
      <dgm:prSet/>
      <dgm:spPr/>
      <dgm:t>
        <a:bodyPr/>
        <a:lstStyle/>
        <a:p>
          <a:endParaRPr lang="sk-SK"/>
        </a:p>
      </dgm:t>
    </dgm:pt>
    <dgm:pt modelId="{ADBAC52E-43F7-4337-8F91-15DA30C1AE36}" type="sibTrans" cxnId="{82A255EB-DB3B-4CCF-A300-2956C3FD32F3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882351DE-12B9-44CB-A0B3-31FF3941F2F4}">
      <dgm:prSet phldrT="[Text]"/>
      <dgm:spPr/>
      <dgm:t>
        <a:bodyPr/>
        <a:lstStyle/>
        <a:p>
          <a:r>
            <a:rPr lang="sk-SK"/>
            <a:t>Školník</a:t>
          </a:r>
        </a:p>
      </dgm:t>
    </dgm:pt>
    <dgm:pt modelId="{D54F3B22-9C9C-4D7C-9DE6-A32CDA5A9F07}" type="parTrans" cxnId="{2126E903-DFFD-4AB9-B2F9-1B70A18FB738}">
      <dgm:prSet/>
      <dgm:spPr/>
      <dgm:t>
        <a:bodyPr/>
        <a:lstStyle/>
        <a:p>
          <a:endParaRPr lang="sk-SK"/>
        </a:p>
      </dgm:t>
    </dgm:pt>
    <dgm:pt modelId="{C8BC6D8F-5470-4795-ADA0-1E5DF9C9FB65}" type="sibTrans" cxnId="{2126E903-DFFD-4AB9-B2F9-1B70A18FB73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5220FE77-ABCF-45A2-B704-97E4BFFCC3F7}">
      <dgm:prSet phldrT="[Text]"/>
      <dgm:spPr/>
      <dgm:t>
        <a:bodyPr/>
        <a:lstStyle/>
        <a:p>
          <a:r>
            <a:rPr lang="sk-SK"/>
            <a:t>Vedúca ŠJ</a:t>
          </a:r>
        </a:p>
      </dgm:t>
    </dgm:pt>
    <dgm:pt modelId="{352A980A-8803-41C4-9354-4D66E22927B4}" type="parTrans" cxnId="{C58D93B5-B7C8-44E9-831D-CED5EB1F9FBD}">
      <dgm:prSet/>
      <dgm:spPr/>
      <dgm:t>
        <a:bodyPr/>
        <a:lstStyle/>
        <a:p>
          <a:endParaRPr lang="sk-SK"/>
        </a:p>
      </dgm:t>
    </dgm:pt>
    <dgm:pt modelId="{B1C4C54B-BC94-42FA-9AC2-C2528C32CCAE}" type="sibTrans" cxnId="{C58D93B5-B7C8-44E9-831D-CED5EB1F9FBD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B409E3D6-1D1C-4BC4-8DA0-38BDEDCCAC71}" type="asst">
      <dgm:prSet/>
      <dgm:spPr/>
      <dgm:t>
        <a:bodyPr/>
        <a:lstStyle/>
        <a:p>
          <a:r>
            <a:rPr lang="sk-SK"/>
            <a:t>Zástupca RŠ</a:t>
          </a:r>
        </a:p>
      </dgm:t>
    </dgm:pt>
    <dgm:pt modelId="{43BA0F5D-E508-4A36-A665-361EEAFAEC0D}" type="parTrans" cxnId="{15F67FD5-5B13-4600-8979-F60F4DC59C87}">
      <dgm:prSet/>
      <dgm:spPr/>
      <dgm:t>
        <a:bodyPr/>
        <a:lstStyle/>
        <a:p>
          <a:endParaRPr lang="sk-SK"/>
        </a:p>
      </dgm:t>
    </dgm:pt>
    <dgm:pt modelId="{131E3837-F50F-4A0D-AA85-5C6B6E9E6D26}" type="sibTrans" cxnId="{15F67FD5-5B13-4600-8979-F60F4DC59C8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0E30A774-D908-419C-AA0B-031A62138742}">
      <dgm:prSet/>
      <dgm:spPr/>
      <dgm:t>
        <a:bodyPr/>
        <a:lstStyle/>
        <a:p>
          <a:r>
            <a:rPr lang="sk-SK"/>
            <a:t>Ekonómka - účtovníčka</a:t>
          </a:r>
        </a:p>
      </dgm:t>
    </dgm:pt>
    <dgm:pt modelId="{33F1736F-51E8-4C2D-8CA2-3EE8B1CC4B6D}" type="parTrans" cxnId="{E9C00A0E-2C39-426B-87AB-7D9B3AEF0592}">
      <dgm:prSet/>
      <dgm:spPr/>
      <dgm:t>
        <a:bodyPr/>
        <a:lstStyle/>
        <a:p>
          <a:endParaRPr lang="sk-SK"/>
        </a:p>
      </dgm:t>
    </dgm:pt>
    <dgm:pt modelId="{45163F88-1BEC-4323-8DE4-A86E4BCFD387}" type="sibTrans" cxnId="{E9C00A0E-2C39-426B-87AB-7D9B3AEF05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61AF87E4-0F08-40CD-8CA5-547B9F59D24A}">
      <dgm:prSet/>
      <dgm:spPr/>
      <dgm:t>
        <a:bodyPr/>
        <a:lstStyle/>
        <a:p>
          <a:r>
            <a:rPr lang="sk-SK"/>
            <a:t>Zamestnanec ekon.-účt.úseku</a:t>
          </a:r>
        </a:p>
      </dgm:t>
    </dgm:pt>
    <dgm:pt modelId="{A08146C1-D3E7-46A7-B640-7B26F5CC8B21}" type="parTrans" cxnId="{6A8DDD4A-B77B-4852-A442-CF4B731E6EFE}">
      <dgm:prSet/>
      <dgm:spPr/>
      <dgm:t>
        <a:bodyPr/>
        <a:lstStyle/>
        <a:p>
          <a:endParaRPr lang="sk-SK"/>
        </a:p>
      </dgm:t>
    </dgm:pt>
    <dgm:pt modelId="{39618A86-03D8-4EE7-8894-856C047171D4}" type="sibTrans" cxnId="{6A8DDD4A-B77B-4852-A442-CF4B731E6EFE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535D6FF-E83D-408A-AB52-A0FDF66FE2C9}">
      <dgm:prSet/>
      <dgm:spPr/>
      <dgm:t>
        <a:bodyPr/>
        <a:lstStyle/>
        <a:p>
          <a:r>
            <a:rPr lang="sk-SK"/>
            <a:t>Referentka PaM, referentka školy</a:t>
          </a:r>
        </a:p>
      </dgm:t>
    </dgm:pt>
    <dgm:pt modelId="{0D721D0A-E736-40DD-A01E-1DDF497A9957}" type="parTrans" cxnId="{B09C2263-3541-41C9-831C-BC31F9E805E6}">
      <dgm:prSet/>
      <dgm:spPr/>
      <dgm:t>
        <a:bodyPr/>
        <a:lstStyle/>
        <a:p>
          <a:endParaRPr lang="sk-SK"/>
        </a:p>
      </dgm:t>
    </dgm:pt>
    <dgm:pt modelId="{B07EBA05-A050-4371-B1DE-263C214D9768}" type="sibTrans" cxnId="{B09C2263-3541-41C9-831C-BC31F9E805E6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799132AC-3AE5-49F8-BDFE-3FA4E73ABFFC}">
      <dgm:prSet/>
      <dgm:spPr/>
      <dgm:t>
        <a:bodyPr/>
        <a:lstStyle/>
        <a:p>
          <a:r>
            <a:rPr lang="sk-SK"/>
            <a:t>Upratovačky</a:t>
          </a:r>
        </a:p>
      </dgm:t>
    </dgm:pt>
    <dgm:pt modelId="{3F4FF401-A8E6-4B0C-8D7D-5D64255CBECC}" type="parTrans" cxnId="{6BC30FE5-E03A-4296-93A4-13D8ED76FD7A}">
      <dgm:prSet/>
      <dgm:spPr/>
      <dgm:t>
        <a:bodyPr/>
        <a:lstStyle/>
        <a:p>
          <a:endParaRPr lang="sk-SK"/>
        </a:p>
      </dgm:t>
    </dgm:pt>
    <dgm:pt modelId="{F462EB56-E6F8-48BA-9AB0-D5A90AE21B7F}" type="sibTrans" cxnId="{6BC30FE5-E03A-4296-93A4-13D8ED76FD7A}">
      <dgm:prSet/>
      <dgm:spPr/>
      <dgm:t>
        <a:bodyPr/>
        <a:lstStyle/>
        <a:p>
          <a:r>
            <a:rPr lang="sk-SK"/>
            <a:t>Počet osôb: 6</a:t>
          </a:r>
        </a:p>
      </dgm:t>
    </dgm:pt>
    <dgm:pt modelId="{CDFD0482-7221-45D7-8028-B79A8CA3ABBE}">
      <dgm:prSet/>
      <dgm:spPr/>
      <dgm:t>
        <a:bodyPr/>
        <a:lstStyle/>
        <a:p>
          <a:r>
            <a:rPr lang="sk-SK"/>
            <a:t>Kuchárky</a:t>
          </a:r>
        </a:p>
      </dgm:t>
    </dgm:pt>
    <dgm:pt modelId="{23F4FFC9-DF73-49D7-B0C0-D0233C50C808}" type="parTrans" cxnId="{BB643353-FB81-4F46-BE16-342BE576796C}">
      <dgm:prSet/>
      <dgm:spPr/>
      <dgm:t>
        <a:bodyPr/>
        <a:lstStyle/>
        <a:p>
          <a:endParaRPr lang="sk-SK"/>
        </a:p>
      </dgm:t>
    </dgm:pt>
    <dgm:pt modelId="{556D4C02-0ECF-4027-B5A0-DC95DDBFF98F}" type="sibTrans" cxnId="{BB643353-FB81-4F46-BE16-342BE576796C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E91E824D-129B-4BA4-A093-703F3E4CEDDE}">
      <dgm:prSet/>
      <dgm:spPr/>
      <dgm:t>
        <a:bodyPr/>
        <a:lstStyle/>
        <a:p>
          <a:r>
            <a:rPr lang="sk-SK"/>
            <a:t>Pomocné sily</a:t>
          </a:r>
        </a:p>
      </dgm:t>
    </dgm:pt>
    <dgm:pt modelId="{EF7582D4-C2BE-4BCC-8462-0D738754D3B1}" type="parTrans" cxnId="{190718CA-240E-48A9-8DB6-49C22B9988EE}">
      <dgm:prSet/>
      <dgm:spPr/>
      <dgm:t>
        <a:bodyPr/>
        <a:lstStyle/>
        <a:p>
          <a:endParaRPr lang="sk-SK"/>
        </a:p>
      </dgm:t>
    </dgm:pt>
    <dgm:pt modelId="{BDB381BF-EBD9-4BB5-A5A3-048C27A30ACA}" type="sibTrans" cxnId="{190718CA-240E-48A9-8DB6-49C22B9988EE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D410C9CA-76E4-474A-8B7D-1AD9FD914C5D}">
      <dgm:prSet/>
      <dgm:spPr/>
      <dgm:t>
        <a:bodyPr/>
        <a:lstStyle/>
        <a:p>
          <a:r>
            <a:rPr lang="sk-SK"/>
            <a:t>Školský špeciálny pedagóg</a:t>
          </a:r>
        </a:p>
      </dgm:t>
    </dgm:pt>
    <dgm:pt modelId="{6BBEFBF9-E2A3-4EA8-BFC0-9DF322B796D1}" type="parTrans" cxnId="{DA1F75F5-6CB0-4A41-96F3-E47377DEEB2F}">
      <dgm:prSet/>
      <dgm:spPr/>
      <dgm:t>
        <a:bodyPr/>
        <a:lstStyle/>
        <a:p>
          <a:endParaRPr lang="sk-SK"/>
        </a:p>
      </dgm:t>
    </dgm:pt>
    <dgm:pt modelId="{93963F78-8310-48F1-8B44-0EB175FC1C2F}" type="sibTrans" cxnId="{DA1F75F5-6CB0-4A41-96F3-E47377DEEB2F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8C43499-2BC1-4CF0-B561-291E7160E653}">
      <dgm:prSet/>
      <dgm:spPr/>
      <dgm:t>
        <a:bodyPr/>
        <a:lstStyle/>
        <a:p>
          <a:r>
            <a:rPr lang="sk-SK"/>
            <a:t>Sociálny pedagóg</a:t>
          </a:r>
        </a:p>
      </dgm:t>
    </dgm:pt>
    <dgm:pt modelId="{F48D9D6A-87E5-4F46-99D4-27C7CAF37790}" type="parTrans" cxnId="{CDBC4482-17A3-4172-BAAE-D3FEC922FC92}">
      <dgm:prSet/>
      <dgm:spPr/>
      <dgm:t>
        <a:bodyPr/>
        <a:lstStyle/>
        <a:p>
          <a:endParaRPr lang="sk-SK"/>
        </a:p>
      </dgm:t>
    </dgm:pt>
    <dgm:pt modelId="{05564153-E870-4A02-91FB-4DDDE6BE2266}" type="sibTrans" cxnId="{CDBC4482-17A3-4172-BAAE-D3FEC922FC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7E24154-0E42-44F0-A383-032620283DD0}">
      <dgm:prSet/>
      <dgm:spPr/>
      <dgm:t>
        <a:bodyPr/>
        <a:lstStyle/>
        <a:p>
          <a:r>
            <a:rPr lang="sk-SK"/>
            <a:t>Výchovný poradca</a:t>
          </a:r>
        </a:p>
      </dgm:t>
    </dgm:pt>
    <dgm:pt modelId="{9AFC6296-2555-4D95-9D6E-15D17A140EB2}" type="parTrans" cxnId="{BF80C277-C5EC-4A4F-813B-1C7662882D39}">
      <dgm:prSet/>
      <dgm:spPr/>
      <dgm:t>
        <a:bodyPr/>
        <a:lstStyle/>
        <a:p>
          <a:endParaRPr lang="sk-SK"/>
        </a:p>
      </dgm:t>
    </dgm:pt>
    <dgm:pt modelId="{8A5E873D-350C-4CEE-8609-3E74068BEC90}" type="sibTrans" cxnId="{BF80C277-C5EC-4A4F-813B-1C7662882D39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3B00841-CE77-4383-A27D-E3B56856FEC5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1A00BBFB-7F78-474A-B989-EC29B6E1C7ED}" type="parTrans" cxnId="{ED148522-96E0-4013-972B-18F6CD8C7CDF}">
      <dgm:prSet/>
      <dgm:spPr/>
      <dgm:t>
        <a:bodyPr/>
        <a:lstStyle/>
        <a:p>
          <a:endParaRPr lang="sk-SK"/>
        </a:p>
      </dgm:t>
    </dgm:pt>
    <dgm:pt modelId="{8CF5F825-4D9E-4450-B3C6-33B9BD7A080A}" type="sibTrans" cxnId="{ED148522-96E0-4013-972B-18F6CD8C7CDF}">
      <dgm:prSet/>
      <dgm:spPr/>
      <dgm:t>
        <a:bodyPr/>
        <a:lstStyle/>
        <a:p>
          <a:r>
            <a:rPr lang="sk-SK"/>
            <a:t>Počet osôb: 17</a:t>
          </a:r>
        </a:p>
      </dgm:t>
    </dgm:pt>
    <dgm:pt modelId="{9F94C718-B25E-4C0E-8B37-80CEE5141113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0E68549E-81AB-43BB-891D-88C81E6FB8C8}" type="parTrans" cxnId="{322FE18C-AC09-41F4-9694-CAF2DADA4807}">
      <dgm:prSet/>
      <dgm:spPr/>
      <dgm:t>
        <a:bodyPr/>
        <a:lstStyle/>
        <a:p>
          <a:endParaRPr lang="sk-SK"/>
        </a:p>
      </dgm:t>
    </dgm:pt>
    <dgm:pt modelId="{ED5B063A-C0B3-4ED0-A77F-573D4C4F35F8}" type="sibTrans" cxnId="{322FE18C-AC09-41F4-9694-CAF2DADA4807}">
      <dgm:prSet/>
      <dgm:spPr/>
      <dgm:t>
        <a:bodyPr/>
        <a:lstStyle/>
        <a:p>
          <a:r>
            <a:rPr lang="sk-SK"/>
            <a:t>Počet osôb: 17</a:t>
          </a:r>
        </a:p>
      </dgm:t>
    </dgm:pt>
    <dgm:pt modelId="{A4EA8876-EC1D-453E-A056-98643D547EB7}" type="pres">
      <dgm:prSet presAssocID="{580F1CE2-8EF8-4EAF-9C8F-21F4E997358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0561478-4C18-4894-B14F-C5E3560F24C6}" type="pres">
      <dgm:prSet presAssocID="{1426BA19-A7ED-4C77-8D5F-92DB827FF6E8}" presName="hierRoot1" presStyleCnt="0">
        <dgm:presLayoutVars>
          <dgm:hierBranch val="init"/>
        </dgm:presLayoutVars>
      </dgm:prSet>
      <dgm:spPr/>
    </dgm:pt>
    <dgm:pt modelId="{6E83FB09-DB32-4A9D-88A1-3A6C7054288A}" type="pres">
      <dgm:prSet presAssocID="{1426BA19-A7ED-4C77-8D5F-92DB827FF6E8}" presName="rootComposite1" presStyleCnt="0"/>
      <dgm:spPr/>
    </dgm:pt>
    <dgm:pt modelId="{B703AD9B-E325-4402-B88F-01073FF8CB8D}" type="pres">
      <dgm:prSet presAssocID="{1426BA19-A7ED-4C77-8D5F-92DB827FF6E8}" presName="rootText1" presStyleLbl="node0" presStyleIdx="0" presStyleCnt="1" custScaleX="121000" custScaleY="121000" custLinFactX="-100000" custLinFactNeighborX="-127849" custLinFactNeighborY="-637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644A292-C66B-41E7-808A-7C1223510143}" type="pres">
      <dgm:prSet presAssocID="{1426BA19-A7ED-4C77-8D5F-92DB827FF6E8}" presName="titleText1" presStyleLbl="fgAcc0" presStyleIdx="0" presStyleCnt="1" custLinFactX="-100000" custLinFactNeighborX="-127482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BC0EE80-3F56-47AF-8E27-25C18C1D767F}" type="pres">
      <dgm:prSet presAssocID="{1426BA19-A7ED-4C77-8D5F-92DB827FF6E8}" presName="rootConnector1" presStyleLbl="node1" presStyleIdx="0" presStyleCnt="14"/>
      <dgm:spPr/>
      <dgm:t>
        <a:bodyPr/>
        <a:lstStyle/>
        <a:p>
          <a:endParaRPr lang="sk-SK"/>
        </a:p>
      </dgm:t>
    </dgm:pt>
    <dgm:pt modelId="{BCBF4E3B-4CA3-4B50-8C19-005591D14F74}" type="pres">
      <dgm:prSet presAssocID="{1426BA19-A7ED-4C77-8D5F-92DB827FF6E8}" presName="hierChild2" presStyleCnt="0"/>
      <dgm:spPr/>
    </dgm:pt>
    <dgm:pt modelId="{5CFC62EA-67EF-442E-8C02-4239C5A145EC}" type="pres">
      <dgm:prSet presAssocID="{4C915FE9-2BA3-495F-8A82-DA8044AC76A7}" presName="Name37" presStyleLbl="parChTrans1D2" presStyleIdx="0" presStyleCnt="10"/>
      <dgm:spPr/>
      <dgm:t>
        <a:bodyPr/>
        <a:lstStyle/>
        <a:p>
          <a:endParaRPr lang="sk-SK"/>
        </a:p>
      </dgm:t>
    </dgm:pt>
    <dgm:pt modelId="{CA875572-0CDA-4686-9E29-7FDE6B55F2D7}" type="pres">
      <dgm:prSet presAssocID="{6F50DD7D-DDCC-493D-98DC-BD5CC41F4AB4}" presName="hierRoot2" presStyleCnt="0">
        <dgm:presLayoutVars>
          <dgm:hierBranch val="init"/>
        </dgm:presLayoutVars>
      </dgm:prSet>
      <dgm:spPr/>
    </dgm:pt>
    <dgm:pt modelId="{9936BDCE-2E9C-4694-880C-3A5033FAD942}" type="pres">
      <dgm:prSet presAssocID="{6F50DD7D-DDCC-493D-98DC-BD5CC41F4AB4}" presName="rootComposite" presStyleCnt="0"/>
      <dgm:spPr/>
    </dgm:pt>
    <dgm:pt modelId="{A999CCE7-7009-4281-A241-2BDDDA9C3C7D}" type="pres">
      <dgm:prSet presAssocID="{6F50DD7D-DDCC-493D-98DC-BD5CC41F4AB4}" presName="rootText" presStyleLbl="node1" presStyleIdx="0" presStyleCnt="14" custLinFactX="65542" custLinFactNeighborX="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21CDB76-3894-4ECA-B8AD-A2D838E47793}" type="pres">
      <dgm:prSet presAssocID="{6F50DD7D-DDCC-493D-98DC-BD5CC41F4AB4}" presName="titleText2" presStyleLbl="fgAcc1" presStyleIdx="0" presStyleCnt="14" custLinFactX="99695" custLinFactNeighborX="100000" custLinFactNeighborY="801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68770F-6631-4C1C-A663-6DA62F133944}" type="pres">
      <dgm:prSet presAssocID="{6F50DD7D-DDCC-493D-98DC-BD5CC41F4AB4}" presName="rootConnector" presStyleLbl="node2" presStyleIdx="0" presStyleCnt="0"/>
      <dgm:spPr/>
      <dgm:t>
        <a:bodyPr/>
        <a:lstStyle/>
        <a:p>
          <a:endParaRPr lang="sk-SK"/>
        </a:p>
      </dgm:t>
    </dgm:pt>
    <dgm:pt modelId="{9AF18D2C-CA93-4355-BBC5-7793584B9655}" type="pres">
      <dgm:prSet presAssocID="{6F50DD7D-DDCC-493D-98DC-BD5CC41F4AB4}" presName="hierChild4" presStyleCnt="0"/>
      <dgm:spPr/>
    </dgm:pt>
    <dgm:pt modelId="{0487B67C-4912-40A0-9E55-4C9EE46E3D9D}" type="pres">
      <dgm:prSet presAssocID="{6F50DD7D-DDCC-493D-98DC-BD5CC41F4AB4}" presName="hierChild5" presStyleCnt="0"/>
      <dgm:spPr/>
    </dgm:pt>
    <dgm:pt modelId="{01140691-3463-40AC-94C1-B191A80A0D4E}" type="pres">
      <dgm:prSet presAssocID="{D54F3B22-9C9C-4D7C-9DE6-A32CDA5A9F07}" presName="Name37" presStyleLbl="parChTrans1D2" presStyleIdx="1" presStyleCnt="10"/>
      <dgm:spPr/>
      <dgm:t>
        <a:bodyPr/>
        <a:lstStyle/>
        <a:p>
          <a:endParaRPr lang="sk-SK"/>
        </a:p>
      </dgm:t>
    </dgm:pt>
    <dgm:pt modelId="{D24E3A72-6A90-45D0-BF58-1218B8958195}" type="pres">
      <dgm:prSet presAssocID="{882351DE-12B9-44CB-A0B3-31FF3941F2F4}" presName="hierRoot2" presStyleCnt="0">
        <dgm:presLayoutVars>
          <dgm:hierBranch val="init"/>
        </dgm:presLayoutVars>
      </dgm:prSet>
      <dgm:spPr/>
    </dgm:pt>
    <dgm:pt modelId="{CFD0020C-FDD5-4A1C-B8DC-331978658046}" type="pres">
      <dgm:prSet presAssocID="{882351DE-12B9-44CB-A0B3-31FF3941F2F4}" presName="rootComposite" presStyleCnt="0"/>
      <dgm:spPr/>
    </dgm:pt>
    <dgm:pt modelId="{58CF3CDF-C849-4AF3-8EB9-9654E3403D2E}" type="pres">
      <dgm:prSet presAssocID="{882351DE-12B9-44CB-A0B3-31FF3941F2F4}" presName="rootText" presStyleLbl="node1" presStyleIdx="1" presStyleCnt="14" custLinFactNeighborX="-90359" custLinFactNeighborY="-1336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C8662E0-46A8-49D0-A317-B8BA8BF727CE}" type="pres">
      <dgm:prSet presAssocID="{882351DE-12B9-44CB-A0B3-31FF3941F2F4}" presName="titleText2" presStyleLbl="fgAcc1" presStyleIdx="1" presStyleCnt="14" custLinFactNeighborX="-91942" custLinFactNeighborY="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46446E-810F-4EE6-B132-D24A483A0C33}" type="pres">
      <dgm:prSet presAssocID="{882351DE-12B9-44CB-A0B3-31FF3941F2F4}" presName="rootConnector" presStyleLbl="node2" presStyleIdx="0" presStyleCnt="0"/>
      <dgm:spPr/>
      <dgm:t>
        <a:bodyPr/>
        <a:lstStyle/>
        <a:p>
          <a:endParaRPr lang="sk-SK"/>
        </a:p>
      </dgm:t>
    </dgm:pt>
    <dgm:pt modelId="{B536BA0D-ADB1-43B5-88DC-1151596EE9FB}" type="pres">
      <dgm:prSet presAssocID="{882351DE-12B9-44CB-A0B3-31FF3941F2F4}" presName="hierChild4" presStyleCnt="0"/>
      <dgm:spPr/>
    </dgm:pt>
    <dgm:pt modelId="{79F1DADD-425C-4CF9-A58B-FC3F81032257}" type="pres">
      <dgm:prSet presAssocID="{3F4FF401-A8E6-4B0C-8D7D-5D64255CBECC}" presName="Name37" presStyleLbl="parChTrans1D3" presStyleIdx="0" presStyleCnt="6"/>
      <dgm:spPr/>
      <dgm:t>
        <a:bodyPr/>
        <a:lstStyle/>
        <a:p>
          <a:endParaRPr lang="sk-SK"/>
        </a:p>
      </dgm:t>
    </dgm:pt>
    <dgm:pt modelId="{46645460-948D-4592-92D8-D37AF09B4D34}" type="pres">
      <dgm:prSet presAssocID="{799132AC-3AE5-49F8-BDFE-3FA4E73ABFFC}" presName="hierRoot2" presStyleCnt="0">
        <dgm:presLayoutVars>
          <dgm:hierBranch val="init"/>
        </dgm:presLayoutVars>
      </dgm:prSet>
      <dgm:spPr/>
    </dgm:pt>
    <dgm:pt modelId="{4133C0DB-921E-4452-B0A2-B2BA33FCB1A3}" type="pres">
      <dgm:prSet presAssocID="{799132AC-3AE5-49F8-BDFE-3FA4E73ABFFC}" presName="rootComposite" presStyleCnt="0"/>
      <dgm:spPr/>
    </dgm:pt>
    <dgm:pt modelId="{2F23A43A-DA1A-4369-AEF8-2C92BA6E34F0}" type="pres">
      <dgm:prSet presAssocID="{799132AC-3AE5-49F8-BDFE-3FA4E73ABFFC}" presName="rootText" presStyleLbl="node1" presStyleIdx="2" presStyleCnt="14" custLinFactNeighborX="-90358" custLinFactNeighborY="-9051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59CF3282-FC18-4CD0-826F-3AA4E76981BC}" type="pres">
      <dgm:prSet presAssocID="{799132AC-3AE5-49F8-BDFE-3FA4E73ABFFC}" presName="titleText2" presStyleLbl="fgAcc1" presStyleIdx="2" presStyleCnt="14" custLinFactX="-32477" custLinFactNeighborX="-100000" custLinFactNeighborY="-27152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F5D8894-42B3-4FE3-8692-48471D81C553}" type="pres">
      <dgm:prSet presAssocID="{799132AC-3AE5-49F8-BDFE-3FA4E73ABFFC}" presName="rootConnector" presStyleLbl="node3" presStyleIdx="0" presStyleCnt="0"/>
      <dgm:spPr/>
      <dgm:t>
        <a:bodyPr/>
        <a:lstStyle/>
        <a:p>
          <a:endParaRPr lang="sk-SK"/>
        </a:p>
      </dgm:t>
    </dgm:pt>
    <dgm:pt modelId="{212CA9C2-CF5D-424C-A2B5-29F436B3AC21}" type="pres">
      <dgm:prSet presAssocID="{799132AC-3AE5-49F8-BDFE-3FA4E73ABFFC}" presName="hierChild4" presStyleCnt="0"/>
      <dgm:spPr/>
    </dgm:pt>
    <dgm:pt modelId="{FA37838E-839F-4EAA-9254-C2B079CBA51F}" type="pres">
      <dgm:prSet presAssocID="{799132AC-3AE5-49F8-BDFE-3FA4E73ABFFC}" presName="hierChild5" presStyleCnt="0"/>
      <dgm:spPr/>
    </dgm:pt>
    <dgm:pt modelId="{591D7876-3AA3-4211-8CB3-59FAB8A35724}" type="pres">
      <dgm:prSet presAssocID="{882351DE-12B9-44CB-A0B3-31FF3941F2F4}" presName="hierChild5" presStyleCnt="0"/>
      <dgm:spPr/>
    </dgm:pt>
    <dgm:pt modelId="{18796590-88D1-48EA-B7FC-0089F0CC44B4}" type="pres">
      <dgm:prSet presAssocID="{352A980A-8803-41C4-9354-4D66E22927B4}" presName="Name37" presStyleLbl="parChTrans1D2" presStyleIdx="2" presStyleCnt="10"/>
      <dgm:spPr/>
      <dgm:t>
        <a:bodyPr/>
        <a:lstStyle/>
        <a:p>
          <a:endParaRPr lang="sk-SK"/>
        </a:p>
      </dgm:t>
    </dgm:pt>
    <dgm:pt modelId="{B9F5BE06-9F72-46E4-973E-777F6618D9F4}" type="pres">
      <dgm:prSet presAssocID="{5220FE77-ABCF-45A2-B704-97E4BFFCC3F7}" presName="hierRoot2" presStyleCnt="0">
        <dgm:presLayoutVars>
          <dgm:hierBranch val="init"/>
        </dgm:presLayoutVars>
      </dgm:prSet>
      <dgm:spPr/>
    </dgm:pt>
    <dgm:pt modelId="{F8612108-CDC1-48CB-B149-DB70793F7D15}" type="pres">
      <dgm:prSet presAssocID="{5220FE77-ABCF-45A2-B704-97E4BFFCC3F7}" presName="rootComposite" presStyleCnt="0"/>
      <dgm:spPr/>
    </dgm:pt>
    <dgm:pt modelId="{E79F1453-C71E-41E3-90ED-3F96422CDEA1}" type="pres">
      <dgm:prSet presAssocID="{5220FE77-ABCF-45A2-B704-97E4BFFCC3F7}" presName="rootText" presStyleLbl="node1" presStyleIdx="3" presStyleCnt="14" custLinFactNeighborX="-47331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924E390-0722-4957-961C-EC45C24D9702}" type="pres">
      <dgm:prSet presAssocID="{5220FE77-ABCF-45A2-B704-97E4BFFCC3F7}" presName="titleText2" presStyleLbl="fgAcc1" presStyleIdx="3" presStyleCnt="14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8A5CB65D-ACEA-4354-8E58-91B5E7D26D4F}" type="pres">
      <dgm:prSet presAssocID="{5220FE77-ABCF-45A2-B704-97E4BFFCC3F7}" presName="rootConnector" presStyleLbl="node2" presStyleIdx="0" presStyleCnt="0"/>
      <dgm:spPr/>
      <dgm:t>
        <a:bodyPr/>
        <a:lstStyle/>
        <a:p>
          <a:endParaRPr lang="sk-SK"/>
        </a:p>
      </dgm:t>
    </dgm:pt>
    <dgm:pt modelId="{B6A7C9E3-331D-43EA-A628-269D52F19886}" type="pres">
      <dgm:prSet presAssocID="{5220FE77-ABCF-45A2-B704-97E4BFFCC3F7}" presName="hierChild4" presStyleCnt="0"/>
      <dgm:spPr/>
    </dgm:pt>
    <dgm:pt modelId="{E85977C9-12E5-4056-8136-45B649B27753}" type="pres">
      <dgm:prSet presAssocID="{23F4FFC9-DF73-49D7-B0C0-D0233C50C808}" presName="Name37" presStyleLbl="parChTrans1D3" presStyleIdx="1" presStyleCnt="6"/>
      <dgm:spPr/>
      <dgm:t>
        <a:bodyPr/>
        <a:lstStyle/>
        <a:p>
          <a:endParaRPr lang="sk-SK"/>
        </a:p>
      </dgm:t>
    </dgm:pt>
    <dgm:pt modelId="{5E915169-273D-4DCA-9483-31C9BB058023}" type="pres">
      <dgm:prSet presAssocID="{CDFD0482-7221-45D7-8028-B79A8CA3ABBE}" presName="hierRoot2" presStyleCnt="0">
        <dgm:presLayoutVars>
          <dgm:hierBranch val="init"/>
        </dgm:presLayoutVars>
      </dgm:prSet>
      <dgm:spPr/>
    </dgm:pt>
    <dgm:pt modelId="{F4F9BEFB-6FB2-48C7-BB16-3A3D62A3AEF3}" type="pres">
      <dgm:prSet presAssocID="{CDFD0482-7221-45D7-8028-B79A8CA3ABBE}" presName="rootComposite" presStyleCnt="0"/>
      <dgm:spPr/>
    </dgm:pt>
    <dgm:pt modelId="{BA6930A7-C8A5-42C9-A9F3-C24339139418}" type="pres">
      <dgm:prSet presAssocID="{CDFD0482-7221-45D7-8028-B79A8CA3ABBE}" presName="rootText" presStyleLbl="node1" presStyleIdx="4" presStyleCnt="14" custLinFactNeighborX="-33021" custLinFactNeighborY="-8504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3C4A578-A6E1-4E40-88C6-8718B07AEE7B}" type="pres">
      <dgm:prSet presAssocID="{CDFD0482-7221-45D7-8028-B79A8CA3ABBE}" presName="titleText2" presStyleLbl="fgAcc1" presStyleIdx="4" presStyleCnt="14" custLinFactNeighborX="-40359" custLinFactNeighborY="-44645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D2659B2D-6E38-4531-A305-E92653385EB2}" type="pres">
      <dgm:prSet presAssocID="{CDFD0482-7221-45D7-8028-B79A8CA3ABBE}" presName="rootConnector" presStyleLbl="node3" presStyleIdx="0" presStyleCnt="0"/>
      <dgm:spPr/>
      <dgm:t>
        <a:bodyPr/>
        <a:lstStyle/>
        <a:p>
          <a:endParaRPr lang="sk-SK"/>
        </a:p>
      </dgm:t>
    </dgm:pt>
    <dgm:pt modelId="{56ACF33E-832C-45AF-A830-17676B7FB048}" type="pres">
      <dgm:prSet presAssocID="{CDFD0482-7221-45D7-8028-B79A8CA3ABBE}" presName="hierChild4" presStyleCnt="0"/>
      <dgm:spPr/>
    </dgm:pt>
    <dgm:pt modelId="{4512F6A4-2241-4611-BB6D-D8F2292370C2}" type="pres">
      <dgm:prSet presAssocID="{CDFD0482-7221-45D7-8028-B79A8CA3ABBE}" presName="hierChild5" presStyleCnt="0"/>
      <dgm:spPr/>
    </dgm:pt>
    <dgm:pt modelId="{1B5EDEB0-A6BA-4237-A381-3D6C87140585}" type="pres">
      <dgm:prSet presAssocID="{EF7582D4-C2BE-4BCC-8462-0D738754D3B1}" presName="Name37" presStyleLbl="parChTrans1D3" presStyleIdx="2" presStyleCnt="6"/>
      <dgm:spPr/>
      <dgm:t>
        <a:bodyPr/>
        <a:lstStyle/>
        <a:p>
          <a:endParaRPr lang="sk-SK"/>
        </a:p>
      </dgm:t>
    </dgm:pt>
    <dgm:pt modelId="{731F468F-4B4E-47FD-A499-BFE92B680E24}" type="pres">
      <dgm:prSet presAssocID="{E91E824D-129B-4BA4-A093-703F3E4CEDDE}" presName="hierRoot2" presStyleCnt="0">
        <dgm:presLayoutVars>
          <dgm:hierBranch val="init"/>
        </dgm:presLayoutVars>
      </dgm:prSet>
      <dgm:spPr/>
    </dgm:pt>
    <dgm:pt modelId="{20725E53-0759-4A82-B088-76A95DE8AB9E}" type="pres">
      <dgm:prSet presAssocID="{E91E824D-129B-4BA4-A093-703F3E4CEDDE}" presName="rootComposite" presStyleCnt="0"/>
      <dgm:spPr/>
    </dgm:pt>
    <dgm:pt modelId="{2CC27419-FFA1-4612-A98C-ABCF376EB9C9}" type="pres">
      <dgm:prSet presAssocID="{E91E824D-129B-4BA4-A093-703F3E4CEDDE}" presName="rootText" presStyleLbl="node1" presStyleIdx="5" presStyleCnt="14" custLinFactNeighborX="-56136" custLinFactNeighborY="-8504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0AAE576-DAA7-4D2B-9558-61B0BF20B0F4}" type="pres">
      <dgm:prSet presAssocID="{E91E824D-129B-4BA4-A093-703F3E4CEDDE}" presName="titleText2" presStyleLbl="fgAcc1" presStyleIdx="5" presStyleCnt="14" custLinFactNeighborX="-57482" custLinFactNeighborY="-3188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FC02E46D-011D-410F-A8BD-B1BAF3C84F4B}" type="pres">
      <dgm:prSet presAssocID="{E91E824D-129B-4BA4-A093-703F3E4CEDDE}" presName="rootConnector" presStyleLbl="node3" presStyleIdx="0" presStyleCnt="0"/>
      <dgm:spPr/>
      <dgm:t>
        <a:bodyPr/>
        <a:lstStyle/>
        <a:p>
          <a:endParaRPr lang="sk-SK"/>
        </a:p>
      </dgm:t>
    </dgm:pt>
    <dgm:pt modelId="{AC640FD3-C069-4B51-B296-83E6E0E8B268}" type="pres">
      <dgm:prSet presAssocID="{E91E824D-129B-4BA4-A093-703F3E4CEDDE}" presName="hierChild4" presStyleCnt="0"/>
      <dgm:spPr/>
    </dgm:pt>
    <dgm:pt modelId="{AC84736F-B84E-4C08-A610-04768DDD3016}" type="pres">
      <dgm:prSet presAssocID="{E91E824D-129B-4BA4-A093-703F3E4CEDDE}" presName="hierChild5" presStyleCnt="0"/>
      <dgm:spPr/>
    </dgm:pt>
    <dgm:pt modelId="{9533DE69-1A24-44EF-8DC7-14E10F7131E4}" type="pres">
      <dgm:prSet presAssocID="{5220FE77-ABCF-45A2-B704-97E4BFFCC3F7}" presName="hierChild5" presStyleCnt="0"/>
      <dgm:spPr/>
    </dgm:pt>
    <dgm:pt modelId="{4F3000AB-51C6-41B3-9941-E7FC5815AD4A}" type="pres">
      <dgm:prSet presAssocID="{33F1736F-51E8-4C2D-8CA2-3EE8B1CC4B6D}" presName="Name37" presStyleLbl="parChTrans1D2" presStyleIdx="3" presStyleCnt="10"/>
      <dgm:spPr/>
      <dgm:t>
        <a:bodyPr/>
        <a:lstStyle/>
        <a:p>
          <a:endParaRPr lang="sk-SK"/>
        </a:p>
      </dgm:t>
    </dgm:pt>
    <dgm:pt modelId="{A6DFB680-0265-466E-8A24-3BAA86E33B6E}" type="pres">
      <dgm:prSet presAssocID="{0E30A774-D908-419C-AA0B-031A62138742}" presName="hierRoot2" presStyleCnt="0">
        <dgm:presLayoutVars>
          <dgm:hierBranch val="init"/>
        </dgm:presLayoutVars>
      </dgm:prSet>
      <dgm:spPr/>
    </dgm:pt>
    <dgm:pt modelId="{EC0EA41D-16B0-4C1F-8310-7B0C33FDA9C8}" type="pres">
      <dgm:prSet presAssocID="{0E30A774-D908-419C-AA0B-031A62138742}" presName="rootComposite" presStyleCnt="0"/>
      <dgm:spPr/>
    </dgm:pt>
    <dgm:pt modelId="{6669D72C-8CCD-4230-B4A5-6E6CA4B97C49}" type="pres">
      <dgm:prSet presAssocID="{0E30A774-D908-419C-AA0B-031A62138742}" presName="rootText" presStyleLbl="node1" presStyleIdx="6" presStyleCnt="14" custLinFactNeighborX="-71548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1D73EE9-81BA-4850-AB15-6BEC2705DD9E}" type="pres">
      <dgm:prSet presAssocID="{0E30A774-D908-419C-AA0B-031A62138742}" presName="titleText2" presStyleLbl="fgAcc1" presStyleIdx="6" presStyleCnt="14" custLinFactNeighborX="-58705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BC5103CC-25AC-4BAB-8338-55C477E5BEC8}" type="pres">
      <dgm:prSet presAssocID="{0E30A774-D908-419C-AA0B-031A62138742}" presName="rootConnector" presStyleLbl="node2" presStyleIdx="0" presStyleCnt="0"/>
      <dgm:spPr/>
      <dgm:t>
        <a:bodyPr/>
        <a:lstStyle/>
        <a:p>
          <a:endParaRPr lang="sk-SK"/>
        </a:p>
      </dgm:t>
    </dgm:pt>
    <dgm:pt modelId="{38AD42B2-BD81-4783-8500-B29F15F48E3C}" type="pres">
      <dgm:prSet presAssocID="{0E30A774-D908-419C-AA0B-031A62138742}" presName="hierChild4" presStyleCnt="0"/>
      <dgm:spPr/>
    </dgm:pt>
    <dgm:pt modelId="{8C2EC371-BDD8-4B8E-83B6-1B01B39DE800}" type="pres">
      <dgm:prSet presAssocID="{A08146C1-D3E7-46A7-B640-7B26F5CC8B21}" presName="Name37" presStyleLbl="parChTrans1D3" presStyleIdx="3" presStyleCnt="6"/>
      <dgm:spPr/>
      <dgm:t>
        <a:bodyPr/>
        <a:lstStyle/>
        <a:p>
          <a:endParaRPr lang="sk-SK"/>
        </a:p>
      </dgm:t>
    </dgm:pt>
    <dgm:pt modelId="{05302300-1795-492A-B46E-75276F3EF15C}" type="pres">
      <dgm:prSet presAssocID="{61AF87E4-0F08-40CD-8CA5-547B9F59D24A}" presName="hierRoot2" presStyleCnt="0">
        <dgm:presLayoutVars>
          <dgm:hierBranch val="init"/>
        </dgm:presLayoutVars>
      </dgm:prSet>
      <dgm:spPr/>
    </dgm:pt>
    <dgm:pt modelId="{21C5F004-F142-483B-834D-A52671F20095}" type="pres">
      <dgm:prSet presAssocID="{61AF87E4-0F08-40CD-8CA5-547B9F59D24A}" presName="rootComposite" presStyleCnt="0"/>
      <dgm:spPr/>
    </dgm:pt>
    <dgm:pt modelId="{CE31E752-B5FF-4BD4-9E79-D34203357650}" type="pres">
      <dgm:prSet presAssocID="{61AF87E4-0F08-40CD-8CA5-547B9F59D24A}" presName="rootText" presStyleLbl="node1" presStyleIdx="7" presStyleCnt="14" custLinFactNeighborX="-71546" custLinFactNeighborY="-2126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E35EAE1-AB3F-4A37-B49F-C2B511EFFEBE}" type="pres">
      <dgm:prSet presAssocID="{61AF87E4-0F08-40CD-8CA5-547B9F59D24A}" presName="titleText2" presStyleLbl="fgAcc1" presStyleIdx="7" presStyleCnt="14" custLinFactNeighborX="-75827" custLinFactNeighborY="-3188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544F791-713C-4387-848B-096A18A0C792}" type="pres">
      <dgm:prSet presAssocID="{61AF87E4-0F08-40CD-8CA5-547B9F59D24A}" presName="rootConnector" presStyleLbl="node3" presStyleIdx="0" presStyleCnt="0"/>
      <dgm:spPr/>
      <dgm:t>
        <a:bodyPr/>
        <a:lstStyle/>
        <a:p>
          <a:endParaRPr lang="sk-SK"/>
        </a:p>
      </dgm:t>
    </dgm:pt>
    <dgm:pt modelId="{E6C31F79-0BE3-4550-B994-C8E65B69DBC9}" type="pres">
      <dgm:prSet presAssocID="{61AF87E4-0F08-40CD-8CA5-547B9F59D24A}" presName="hierChild4" presStyleCnt="0"/>
      <dgm:spPr/>
    </dgm:pt>
    <dgm:pt modelId="{D24EB0A0-E988-4D20-9152-B0009F0C5312}" type="pres">
      <dgm:prSet presAssocID="{61AF87E4-0F08-40CD-8CA5-547B9F59D24A}" presName="hierChild5" presStyleCnt="0"/>
      <dgm:spPr/>
    </dgm:pt>
    <dgm:pt modelId="{EC93D616-1629-48F8-844B-1DEBCF99FBF1}" type="pres">
      <dgm:prSet presAssocID="{0E30A774-D908-419C-AA0B-031A62138742}" presName="hierChild5" presStyleCnt="0"/>
      <dgm:spPr/>
    </dgm:pt>
    <dgm:pt modelId="{D02436B6-71BF-441E-9E9A-19F24239FBD3}" type="pres">
      <dgm:prSet presAssocID="{0D721D0A-E736-40DD-A01E-1DDF497A9957}" presName="Name37" presStyleLbl="parChTrans1D2" presStyleIdx="4" presStyleCnt="10"/>
      <dgm:spPr/>
      <dgm:t>
        <a:bodyPr/>
        <a:lstStyle/>
        <a:p>
          <a:endParaRPr lang="sk-SK"/>
        </a:p>
      </dgm:t>
    </dgm:pt>
    <dgm:pt modelId="{99167384-8E48-4DAF-A334-8735CB24EA02}" type="pres">
      <dgm:prSet presAssocID="{D535D6FF-E83D-408A-AB52-A0FDF66FE2C9}" presName="hierRoot2" presStyleCnt="0">
        <dgm:presLayoutVars>
          <dgm:hierBranch val="init"/>
        </dgm:presLayoutVars>
      </dgm:prSet>
      <dgm:spPr/>
    </dgm:pt>
    <dgm:pt modelId="{975088CF-40DB-4E37-80B3-78F941417E80}" type="pres">
      <dgm:prSet presAssocID="{D535D6FF-E83D-408A-AB52-A0FDF66FE2C9}" presName="rootComposite" presStyleCnt="0"/>
      <dgm:spPr/>
    </dgm:pt>
    <dgm:pt modelId="{7C671116-7A87-4088-85BA-903240C8F57D}" type="pres">
      <dgm:prSet presAssocID="{D535D6FF-E83D-408A-AB52-A0FDF66FE2C9}" presName="rootText" presStyleLbl="node1" presStyleIdx="8" presStyleCnt="14" custLinFactNeighborX="-56136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4CBE5A8-9CB4-4721-9209-6CD710D18BB2}" type="pres">
      <dgm:prSet presAssocID="{D535D6FF-E83D-408A-AB52-A0FDF66FE2C9}" presName="titleText2" presStyleLbl="fgAcc1" presStyleIdx="8" presStyleCnt="14" custLinFactNeighborX="-56259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34C3AEA-6CFF-4B31-8BA9-FFC9976EE060}" type="pres">
      <dgm:prSet presAssocID="{D535D6FF-E83D-408A-AB52-A0FDF66FE2C9}" presName="rootConnector" presStyleLbl="node2" presStyleIdx="0" presStyleCnt="0"/>
      <dgm:spPr/>
      <dgm:t>
        <a:bodyPr/>
        <a:lstStyle/>
        <a:p>
          <a:endParaRPr lang="sk-SK"/>
        </a:p>
      </dgm:t>
    </dgm:pt>
    <dgm:pt modelId="{9204388C-ABF7-4E2D-8BD1-DBF630248ABE}" type="pres">
      <dgm:prSet presAssocID="{D535D6FF-E83D-408A-AB52-A0FDF66FE2C9}" presName="hierChild4" presStyleCnt="0"/>
      <dgm:spPr/>
    </dgm:pt>
    <dgm:pt modelId="{89A9BBF9-B8A2-4FCB-94A3-D521AAFF296E}" type="pres">
      <dgm:prSet presAssocID="{D535D6FF-E83D-408A-AB52-A0FDF66FE2C9}" presName="hierChild5" presStyleCnt="0"/>
      <dgm:spPr/>
    </dgm:pt>
    <dgm:pt modelId="{051002FF-F404-45D4-BCEF-7B0878798C3F}" type="pres">
      <dgm:prSet presAssocID="{6BBEFBF9-E2A3-4EA8-BFC0-9DF322B796D1}" presName="Name37" presStyleLbl="parChTrans1D2" presStyleIdx="5" presStyleCnt="10"/>
      <dgm:spPr/>
      <dgm:t>
        <a:bodyPr/>
        <a:lstStyle/>
        <a:p>
          <a:endParaRPr lang="sk-SK"/>
        </a:p>
      </dgm:t>
    </dgm:pt>
    <dgm:pt modelId="{0A548DE0-0E7E-40A0-9983-F713570E96EF}" type="pres">
      <dgm:prSet presAssocID="{D410C9CA-76E4-474A-8B7D-1AD9FD914C5D}" presName="hierRoot2" presStyleCnt="0">
        <dgm:presLayoutVars>
          <dgm:hierBranch val="init"/>
        </dgm:presLayoutVars>
      </dgm:prSet>
      <dgm:spPr/>
    </dgm:pt>
    <dgm:pt modelId="{F26CD977-E5B8-49A2-ABE2-50FEE497AA9E}" type="pres">
      <dgm:prSet presAssocID="{D410C9CA-76E4-474A-8B7D-1AD9FD914C5D}" presName="rootComposite" presStyleCnt="0"/>
      <dgm:spPr/>
    </dgm:pt>
    <dgm:pt modelId="{7FAAC3DF-4A60-4A11-BF66-24BA7368320B}" type="pres">
      <dgm:prSet presAssocID="{D410C9CA-76E4-474A-8B7D-1AD9FD914C5D}" presName="rootText" presStyleLbl="node1" presStyleIdx="9" presStyleCnt="14" custLinFactX="-100000" custLinFactY="-63600" custLinFactNeighborX="-189803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2A577D6E-E84B-4461-8EFE-0E0AC94648C1}" type="pres">
      <dgm:prSet presAssocID="{D410C9CA-76E4-474A-8B7D-1AD9FD914C5D}" presName="titleText2" presStyleLbl="fgAcc1" presStyleIdx="9" presStyleCnt="14" custLinFactX="-121004" custLinFactY="-200000" custLinFactNeighborX="-200000" custLinFactNeighborY="-286394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CA18C65-6AEC-422F-9D3F-620FF4AA9264}" type="pres">
      <dgm:prSet presAssocID="{D410C9CA-76E4-474A-8B7D-1AD9FD914C5D}" presName="rootConnector" presStyleLbl="node2" presStyleIdx="0" presStyleCnt="0"/>
      <dgm:spPr/>
      <dgm:t>
        <a:bodyPr/>
        <a:lstStyle/>
        <a:p>
          <a:endParaRPr lang="sk-SK"/>
        </a:p>
      </dgm:t>
    </dgm:pt>
    <dgm:pt modelId="{9C4C67F7-5E27-4FC0-B40D-43316149354D}" type="pres">
      <dgm:prSet presAssocID="{D410C9CA-76E4-474A-8B7D-1AD9FD914C5D}" presName="hierChild4" presStyleCnt="0"/>
      <dgm:spPr/>
    </dgm:pt>
    <dgm:pt modelId="{61BAF27B-E4FA-4811-B5C7-AECCAD426241}" type="pres">
      <dgm:prSet presAssocID="{D410C9CA-76E4-474A-8B7D-1AD9FD914C5D}" presName="hierChild5" presStyleCnt="0"/>
      <dgm:spPr/>
    </dgm:pt>
    <dgm:pt modelId="{03934C2F-3AD5-4F9B-807E-399FBF748312}" type="pres">
      <dgm:prSet presAssocID="{F48D9D6A-87E5-4F46-99D4-27C7CAF37790}" presName="Name37" presStyleLbl="parChTrans1D2" presStyleIdx="6" presStyleCnt="10"/>
      <dgm:spPr/>
      <dgm:t>
        <a:bodyPr/>
        <a:lstStyle/>
        <a:p>
          <a:endParaRPr lang="sk-SK"/>
        </a:p>
      </dgm:t>
    </dgm:pt>
    <dgm:pt modelId="{B51E5123-1E05-4FD1-B8A7-66BFD1ACC12B}" type="pres">
      <dgm:prSet presAssocID="{A8C43499-2BC1-4CF0-B561-291E7160E653}" presName="hierRoot2" presStyleCnt="0">
        <dgm:presLayoutVars>
          <dgm:hierBranch val="init"/>
        </dgm:presLayoutVars>
      </dgm:prSet>
      <dgm:spPr/>
    </dgm:pt>
    <dgm:pt modelId="{97508606-8318-4C5A-A870-FAA057193333}" type="pres">
      <dgm:prSet presAssocID="{A8C43499-2BC1-4CF0-B561-291E7160E653}" presName="rootComposite" presStyleCnt="0"/>
      <dgm:spPr/>
    </dgm:pt>
    <dgm:pt modelId="{378E0F96-C922-4DFA-B1DF-8434082EB892}" type="pres">
      <dgm:prSet presAssocID="{A8C43499-2BC1-4CF0-B561-291E7160E653}" presName="rootText" presStyleLbl="node1" presStyleIdx="10" presStyleCnt="14" custLinFactX="-104435" custLinFactY="-63471" custLinFactNeighborX="-2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F8B6FCC6-69A1-4793-A873-5DC54C366285}" type="pres">
      <dgm:prSet presAssocID="{A8C43499-2BC1-4CF0-B561-291E7160E653}" presName="titleText2" presStyleLbl="fgAcc1" presStyleIdx="10" presStyleCnt="14" custLinFactX="-130707" custLinFactY="-200000" custLinFactNeighborX="-200000" custLinFactNeighborY="-28686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73486065-0F5D-46F4-B0A0-11461E2FFD5E}" type="pres">
      <dgm:prSet presAssocID="{A8C43499-2BC1-4CF0-B561-291E7160E653}" presName="rootConnector" presStyleLbl="node2" presStyleIdx="0" presStyleCnt="0"/>
      <dgm:spPr/>
      <dgm:t>
        <a:bodyPr/>
        <a:lstStyle/>
        <a:p>
          <a:endParaRPr lang="sk-SK"/>
        </a:p>
      </dgm:t>
    </dgm:pt>
    <dgm:pt modelId="{70EC017B-CC09-4B02-8525-174A399768F3}" type="pres">
      <dgm:prSet presAssocID="{A8C43499-2BC1-4CF0-B561-291E7160E653}" presName="hierChild4" presStyleCnt="0"/>
      <dgm:spPr/>
    </dgm:pt>
    <dgm:pt modelId="{8812FB0D-94ED-4E43-B98B-68712269362E}" type="pres">
      <dgm:prSet presAssocID="{A8C43499-2BC1-4CF0-B561-291E7160E653}" presName="hierChild5" presStyleCnt="0"/>
      <dgm:spPr/>
    </dgm:pt>
    <dgm:pt modelId="{F7F249E7-7CFD-40DE-82C5-E1A66A909A6D}" type="pres">
      <dgm:prSet presAssocID="{9AFC6296-2555-4D95-9D6E-15D17A140EB2}" presName="Name37" presStyleLbl="parChTrans1D2" presStyleIdx="7" presStyleCnt="10"/>
      <dgm:spPr/>
      <dgm:t>
        <a:bodyPr/>
        <a:lstStyle/>
        <a:p>
          <a:endParaRPr lang="sk-SK"/>
        </a:p>
      </dgm:t>
    </dgm:pt>
    <dgm:pt modelId="{202AA757-AE38-4EE4-9EEC-A8ABA840E859}" type="pres">
      <dgm:prSet presAssocID="{D7E24154-0E42-44F0-A383-032620283DD0}" presName="hierRoot2" presStyleCnt="0">
        <dgm:presLayoutVars>
          <dgm:hierBranch val="init"/>
        </dgm:presLayoutVars>
      </dgm:prSet>
      <dgm:spPr/>
    </dgm:pt>
    <dgm:pt modelId="{C8DEDA7C-B53D-4C75-AAF8-003D46D41813}" type="pres">
      <dgm:prSet presAssocID="{D7E24154-0E42-44F0-A383-032620283DD0}" presName="rootComposite" presStyleCnt="0"/>
      <dgm:spPr/>
    </dgm:pt>
    <dgm:pt modelId="{011C1108-1DCF-4BB4-8AD6-93B167EE1E12}" type="pres">
      <dgm:prSet presAssocID="{D7E24154-0E42-44F0-A383-032620283DD0}" presName="rootText" presStyleLbl="node1" presStyleIdx="11" presStyleCnt="14" custLinFactX="-499697" custLinFactY="-62731" custLinFactNeighborX="-5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7302299A-E79F-4F12-93D4-B75C259D5863}" type="pres">
      <dgm:prSet presAssocID="{D7E24154-0E42-44F0-A383-032620283DD0}" presName="titleText2" presStyleLbl="fgAcc1" presStyleIdx="11" presStyleCnt="14" custLinFactX="-500000" custLinFactY="-200000" custLinFactNeighborX="-595329" custLinFactNeighborY="-277806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ABB35341-F235-4D8F-9313-72B779CAEFCD}" type="pres">
      <dgm:prSet presAssocID="{D7E24154-0E42-44F0-A383-032620283DD0}" presName="rootConnector" presStyleLbl="node2" presStyleIdx="0" presStyleCnt="0"/>
      <dgm:spPr/>
      <dgm:t>
        <a:bodyPr/>
        <a:lstStyle/>
        <a:p>
          <a:endParaRPr lang="sk-SK"/>
        </a:p>
      </dgm:t>
    </dgm:pt>
    <dgm:pt modelId="{DA052831-1D45-4A50-A806-5A3D1A17BE2E}" type="pres">
      <dgm:prSet presAssocID="{D7E24154-0E42-44F0-A383-032620283DD0}" presName="hierChild4" presStyleCnt="0"/>
      <dgm:spPr/>
    </dgm:pt>
    <dgm:pt modelId="{73E77077-CCA2-4896-AE40-E39643869597}" type="pres">
      <dgm:prSet presAssocID="{D7E24154-0E42-44F0-A383-032620283DD0}" presName="hierChild5" presStyleCnt="0"/>
      <dgm:spPr/>
    </dgm:pt>
    <dgm:pt modelId="{BB66108E-F47F-4A8F-AF00-FE1EE7914934}" type="pres">
      <dgm:prSet presAssocID="{1426BA19-A7ED-4C77-8D5F-92DB827FF6E8}" presName="hierChild3" presStyleCnt="0"/>
      <dgm:spPr/>
    </dgm:pt>
    <dgm:pt modelId="{34FB2635-E6FA-4F1E-9843-8F1808FD0651}" type="pres">
      <dgm:prSet presAssocID="{43BA0F5D-E508-4A36-A665-361EEAFAEC0D}" presName="Name96" presStyleLbl="parChTrans1D2" presStyleIdx="8" presStyleCnt="10"/>
      <dgm:spPr/>
      <dgm:t>
        <a:bodyPr/>
        <a:lstStyle/>
        <a:p>
          <a:endParaRPr lang="sk-SK"/>
        </a:p>
      </dgm:t>
    </dgm:pt>
    <dgm:pt modelId="{8D5BACAC-F1D6-455C-B16B-7A21FDC1A470}" type="pres">
      <dgm:prSet presAssocID="{B409E3D6-1D1C-4BC4-8DA0-38BDEDCCAC71}" presName="hierRoot3" presStyleCnt="0">
        <dgm:presLayoutVars>
          <dgm:hierBranch val="init"/>
        </dgm:presLayoutVars>
      </dgm:prSet>
      <dgm:spPr/>
    </dgm:pt>
    <dgm:pt modelId="{AA651459-5B05-4698-94D1-140FDF39C51C}" type="pres">
      <dgm:prSet presAssocID="{B409E3D6-1D1C-4BC4-8DA0-38BDEDCCAC71}" presName="rootComposite3" presStyleCnt="0"/>
      <dgm:spPr/>
    </dgm:pt>
    <dgm:pt modelId="{8AC5C22E-DF35-457C-AD40-846BF4E0BDD1}" type="pres">
      <dgm:prSet presAssocID="{B409E3D6-1D1C-4BC4-8DA0-38BDEDCCAC71}" presName="rootText3" presStyleLbl="asst1" presStyleIdx="0" presStyleCnt="2" custLinFactX="-100000" custLinFactNeighborX="-135554" custLinFactNeighborY="-212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7FFAD28-4D6A-4324-860D-66B158C156A9}" type="pres">
      <dgm:prSet presAssocID="{B409E3D6-1D1C-4BC4-8DA0-38BDEDCCAC71}" presName="titleText3" presStyleLbl="fgAcc2" presStyleIdx="0" presStyleCnt="2" custLinFactX="-100000" custLinFactNeighborX="-14582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2EE86AE3-4F14-4EF2-97CC-D5A35D837AB2}" type="pres">
      <dgm:prSet presAssocID="{B409E3D6-1D1C-4BC4-8DA0-38BDEDCCAC71}" presName="rootConnector3" presStyleLbl="asst1" presStyleIdx="0" presStyleCnt="2"/>
      <dgm:spPr/>
      <dgm:t>
        <a:bodyPr/>
        <a:lstStyle/>
        <a:p>
          <a:endParaRPr lang="sk-SK"/>
        </a:p>
      </dgm:t>
    </dgm:pt>
    <dgm:pt modelId="{2ED1A078-BBE0-477C-8894-F815BF7417FB}" type="pres">
      <dgm:prSet presAssocID="{B409E3D6-1D1C-4BC4-8DA0-38BDEDCCAC71}" presName="hierChild6" presStyleCnt="0"/>
      <dgm:spPr/>
    </dgm:pt>
    <dgm:pt modelId="{11ED106E-9144-4017-B3EF-24ADC7115B6B}" type="pres">
      <dgm:prSet presAssocID="{1A00BBFB-7F78-474A-B989-EC29B6E1C7ED}" presName="Name37" presStyleLbl="parChTrans1D3" presStyleIdx="4" presStyleCnt="6"/>
      <dgm:spPr/>
      <dgm:t>
        <a:bodyPr/>
        <a:lstStyle/>
        <a:p>
          <a:endParaRPr lang="sk-SK"/>
        </a:p>
      </dgm:t>
    </dgm:pt>
    <dgm:pt modelId="{4241D1A6-2AF2-4C34-8DAF-E07131AE8D72}" type="pres">
      <dgm:prSet presAssocID="{C3B00841-CE77-4383-A27D-E3B56856FEC5}" presName="hierRoot2" presStyleCnt="0">
        <dgm:presLayoutVars>
          <dgm:hierBranch val="init"/>
        </dgm:presLayoutVars>
      </dgm:prSet>
      <dgm:spPr/>
    </dgm:pt>
    <dgm:pt modelId="{96D03612-FDD6-47A5-94F6-4909B9C4EC65}" type="pres">
      <dgm:prSet presAssocID="{C3B00841-CE77-4383-A27D-E3B56856FEC5}" presName="rootComposite" presStyleCnt="0"/>
      <dgm:spPr/>
    </dgm:pt>
    <dgm:pt modelId="{61137F42-458B-428A-9006-B299105B3880}" type="pres">
      <dgm:prSet presAssocID="{C3B00841-CE77-4383-A27D-E3B56856FEC5}" presName="rootText" presStyleLbl="node1" presStyleIdx="12" presStyleCnt="14" custLinFactX="-100000" custLinFactNeighborX="-135407" custLinFactNeighborY="-236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380A81C0-5835-4710-8532-D24572C77124}" type="pres">
      <dgm:prSet presAssocID="{C3B00841-CE77-4383-A27D-E3B56856FEC5}" presName="titleText2" presStyleLbl="fgAcc1" presStyleIdx="12" presStyleCnt="14" custLinFactX="-100000" custLinFactNeighborX="-172461" custLinFactNeighborY="-21313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0B5B77A-F983-4C9D-9C1A-00C73B3A31B1}" type="pres">
      <dgm:prSet presAssocID="{C3B00841-CE77-4383-A27D-E3B56856FEC5}" presName="rootConnector" presStyleLbl="node3" presStyleIdx="0" presStyleCnt="0"/>
      <dgm:spPr/>
      <dgm:t>
        <a:bodyPr/>
        <a:lstStyle/>
        <a:p>
          <a:endParaRPr lang="sk-SK"/>
        </a:p>
      </dgm:t>
    </dgm:pt>
    <dgm:pt modelId="{2AD6596D-0F5B-4D8E-9E58-86EE0029B014}" type="pres">
      <dgm:prSet presAssocID="{C3B00841-CE77-4383-A27D-E3B56856FEC5}" presName="hierChild4" presStyleCnt="0"/>
      <dgm:spPr/>
    </dgm:pt>
    <dgm:pt modelId="{5DE6E87F-4C12-4FCD-AED7-CBA171AF1552}" type="pres">
      <dgm:prSet presAssocID="{C3B00841-CE77-4383-A27D-E3B56856FEC5}" presName="hierChild5" presStyleCnt="0"/>
      <dgm:spPr/>
    </dgm:pt>
    <dgm:pt modelId="{381992CC-7DF4-4E1E-A8C8-F72BB254BA46}" type="pres">
      <dgm:prSet presAssocID="{B409E3D6-1D1C-4BC4-8DA0-38BDEDCCAC71}" presName="hierChild7" presStyleCnt="0"/>
      <dgm:spPr/>
    </dgm:pt>
    <dgm:pt modelId="{C590FBEC-5B17-42B7-99D3-4A76F17B7109}" type="pres">
      <dgm:prSet presAssocID="{ED141301-F317-4E10-8383-3B44DC0D0C30}" presName="Name96" presStyleLbl="parChTrans1D2" presStyleIdx="9" presStyleCnt="10"/>
      <dgm:spPr/>
      <dgm:t>
        <a:bodyPr/>
        <a:lstStyle/>
        <a:p>
          <a:endParaRPr lang="sk-SK"/>
        </a:p>
      </dgm:t>
    </dgm:pt>
    <dgm:pt modelId="{61CE7A60-7A03-4D8E-9F68-FEDC9D52D8FC}" type="pres">
      <dgm:prSet presAssocID="{DF2CE5C7-F321-4B09-9794-CCB15B881C9B}" presName="hierRoot3" presStyleCnt="0">
        <dgm:presLayoutVars>
          <dgm:hierBranch val="init"/>
        </dgm:presLayoutVars>
      </dgm:prSet>
      <dgm:spPr/>
    </dgm:pt>
    <dgm:pt modelId="{067745D7-A1AC-41EE-BBA8-01EA1A5E85B3}" type="pres">
      <dgm:prSet presAssocID="{DF2CE5C7-F321-4B09-9794-CCB15B881C9B}" presName="rootComposite3" presStyleCnt="0"/>
      <dgm:spPr/>
    </dgm:pt>
    <dgm:pt modelId="{6A329C83-C5D7-4A8F-ADFE-0C71291A6D79}" type="pres">
      <dgm:prSet presAssocID="{DF2CE5C7-F321-4B09-9794-CCB15B881C9B}" presName="rootText3" presStyleLbl="asst1" presStyleIdx="1" presStyleCnt="2" custLinFactX="-100000" custLinFactNeighborX="-116868" custLinFactNeighborY="-212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C65AAC-B501-421E-A423-1B157C38AD1E}" type="pres">
      <dgm:prSet presAssocID="{DF2CE5C7-F321-4B09-9794-CCB15B881C9B}" presName="titleText3" presStyleLbl="fgAcc2" presStyleIdx="1" presStyleCnt="2" custLinFactX="-100000" custLinFactNeighborX="-132374" custLinFactNeighborY="-12756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6E0BBC2-6118-4010-A7C5-EE1CA3584670}" type="pres">
      <dgm:prSet presAssocID="{DF2CE5C7-F321-4B09-9794-CCB15B881C9B}" presName="rootConnector3" presStyleLbl="asst1" presStyleIdx="1" presStyleCnt="2"/>
      <dgm:spPr/>
      <dgm:t>
        <a:bodyPr/>
        <a:lstStyle/>
        <a:p>
          <a:endParaRPr lang="sk-SK"/>
        </a:p>
      </dgm:t>
    </dgm:pt>
    <dgm:pt modelId="{BA63BFA2-544A-401D-841D-0A4D256BEDAC}" type="pres">
      <dgm:prSet presAssocID="{DF2CE5C7-F321-4B09-9794-CCB15B881C9B}" presName="hierChild6" presStyleCnt="0"/>
      <dgm:spPr/>
    </dgm:pt>
    <dgm:pt modelId="{606624C9-A876-4C6D-A11F-C57873BF0C06}" type="pres">
      <dgm:prSet presAssocID="{0E68549E-81AB-43BB-891D-88C81E6FB8C8}" presName="Name37" presStyleLbl="parChTrans1D3" presStyleIdx="5" presStyleCnt="6"/>
      <dgm:spPr/>
      <dgm:t>
        <a:bodyPr/>
        <a:lstStyle/>
        <a:p>
          <a:endParaRPr lang="sk-SK"/>
        </a:p>
      </dgm:t>
    </dgm:pt>
    <dgm:pt modelId="{7969532C-DD36-4368-97BC-3994AC612744}" type="pres">
      <dgm:prSet presAssocID="{9F94C718-B25E-4C0E-8B37-80CEE5141113}" presName="hierRoot2" presStyleCnt="0">
        <dgm:presLayoutVars>
          <dgm:hierBranch val="init"/>
        </dgm:presLayoutVars>
      </dgm:prSet>
      <dgm:spPr/>
    </dgm:pt>
    <dgm:pt modelId="{7AA83FA9-E2F5-4E48-9B01-CABC6796EC09}" type="pres">
      <dgm:prSet presAssocID="{9F94C718-B25E-4C0E-8B37-80CEE5141113}" presName="rootComposite" presStyleCnt="0"/>
      <dgm:spPr/>
    </dgm:pt>
    <dgm:pt modelId="{57965197-9BC8-44FF-9376-AD1C8211A5D1}" type="pres">
      <dgm:prSet presAssocID="{9F94C718-B25E-4C0E-8B37-80CEE5141113}" presName="rootText" presStyleLbl="node1" presStyleIdx="13" presStyleCnt="14" custLinFactX="-100000" custLinFactNeighborX="-117015" custLinFactNeighborY="-236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C036525-C6FF-4BAC-86E0-B4641BA7A6FF}" type="pres">
      <dgm:prSet presAssocID="{9F94C718-B25E-4C0E-8B37-80CEE5141113}" presName="titleText2" presStyleLbl="fgAcc1" presStyleIdx="13" presStyleCnt="14" custLinFactX="-100000" custLinFactNeighborX="-141128" custLinFactNeighborY="-1420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52D8999E-3B38-437E-858C-10C1FA25A4A1}" type="pres">
      <dgm:prSet presAssocID="{9F94C718-B25E-4C0E-8B37-80CEE5141113}" presName="rootConnector" presStyleLbl="node3" presStyleIdx="0" presStyleCnt="0"/>
      <dgm:spPr/>
      <dgm:t>
        <a:bodyPr/>
        <a:lstStyle/>
        <a:p>
          <a:endParaRPr lang="sk-SK"/>
        </a:p>
      </dgm:t>
    </dgm:pt>
    <dgm:pt modelId="{05BD3EA9-43A2-48F7-8D6D-854F36C40841}" type="pres">
      <dgm:prSet presAssocID="{9F94C718-B25E-4C0E-8B37-80CEE5141113}" presName="hierChild4" presStyleCnt="0"/>
      <dgm:spPr/>
    </dgm:pt>
    <dgm:pt modelId="{F8EC195B-762C-4C56-AF5E-EBFF0612F018}" type="pres">
      <dgm:prSet presAssocID="{9F94C718-B25E-4C0E-8B37-80CEE5141113}" presName="hierChild5" presStyleCnt="0"/>
      <dgm:spPr/>
    </dgm:pt>
    <dgm:pt modelId="{84B5B315-DF93-4589-AC8A-0A4A9D778680}" type="pres">
      <dgm:prSet presAssocID="{DF2CE5C7-F321-4B09-9794-CCB15B881C9B}" presName="hierChild7" presStyleCnt="0"/>
      <dgm:spPr/>
    </dgm:pt>
  </dgm:ptLst>
  <dgm:cxnLst>
    <dgm:cxn modelId="{C0881791-C112-4CC1-86FE-37D793829019}" type="presOf" srcId="{882351DE-12B9-44CB-A0B3-31FF3941F2F4}" destId="{6B46446E-810F-4EE6-B132-D24A483A0C33}" srcOrd="1" destOrd="0" presId="urn:microsoft.com/office/officeart/2008/layout/NameandTitleOrganizationalChart"/>
    <dgm:cxn modelId="{8716CC73-184A-4C7F-A788-C428246DFFFF}" type="presOf" srcId="{D7E24154-0E42-44F0-A383-032620283DD0}" destId="{ABB35341-F235-4D8F-9313-72B779CAEFCD}" srcOrd="1" destOrd="0" presId="urn:microsoft.com/office/officeart/2008/layout/NameandTitleOrganizationalChart"/>
    <dgm:cxn modelId="{2F72D10F-AEDA-4209-B73F-5AE6961F8B8F}" type="presOf" srcId="{EF7582D4-C2BE-4BCC-8462-0D738754D3B1}" destId="{1B5EDEB0-A6BA-4237-A381-3D6C87140585}" srcOrd="0" destOrd="0" presId="urn:microsoft.com/office/officeart/2008/layout/NameandTitleOrganizationalChart"/>
    <dgm:cxn modelId="{581B4339-A17C-48D6-8892-623CEC086208}" type="presOf" srcId="{B409E3D6-1D1C-4BC4-8DA0-38BDEDCCAC71}" destId="{8AC5C22E-DF35-457C-AD40-846BF4E0BDD1}" srcOrd="0" destOrd="0" presId="urn:microsoft.com/office/officeart/2008/layout/NameandTitleOrganizationalChart"/>
    <dgm:cxn modelId="{A9A94CE3-D547-453C-8A7B-B3EF29E1FC20}" type="presOf" srcId="{580F1CE2-8EF8-4EAF-9C8F-21F4E9973586}" destId="{A4EA8876-EC1D-453E-A056-98643D547EB7}" srcOrd="0" destOrd="0" presId="urn:microsoft.com/office/officeart/2008/layout/NameandTitleOrganizationalChart"/>
    <dgm:cxn modelId="{128AF8D0-26DF-4FE7-B174-8FC7BDCF2CB1}" type="presOf" srcId="{131E3837-F50F-4A0D-AA85-5C6B6E9E6D26}" destId="{A7FFAD28-4D6A-4324-860D-66B158C156A9}" srcOrd="0" destOrd="0" presId="urn:microsoft.com/office/officeart/2008/layout/NameandTitleOrganizationalChart"/>
    <dgm:cxn modelId="{DBEA5AEB-ABA7-4604-A608-0CD3048AC609}" type="presOf" srcId="{D535D6FF-E83D-408A-AB52-A0FDF66FE2C9}" destId="{7C671116-7A87-4088-85BA-903240C8F57D}" srcOrd="0" destOrd="0" presId="urn:microsoft.com/office/officeart/2008/layout/NameandTitleOrganizationalChart"/>
    <dgm:cxn modelId="{1DA04810-5308-4F8C-ABED-9682912E6C2A}" type="presOf" srcId="{5220FE77-ABCF-45A2-B704-97E4BFFCC3F7}" destId="{8A5CB65D-ACEA-4354-8E58-91B5E7D26D4F}" srcOrd="1" destOrd="0" presId="urn:microsoft.com/office/officeart/2008/layout/NameandTitleOrganizationalChart"/>
    <dgm:cxn modelId="{00AE324A-7440-4059-999E-D2C38433C0C9}" type="presOf" srcId="{0E30A774-D908-419C-AA0B-031A62138742}" destId="{BC5103CC-25AC-4BAB-8338-55C477E5BEC8}" srcOrd="1" destOrd="0" presId="urn:microsoft.com/office/officeart/2008/layout/NameandTitleOrganizationalChart"/>
    <dgm:cxn modelId="{3FEECFC4-0ED9-4E9A-8EC5-F806A06F9C6F}" type="presOf" srcId="{0D721D0A-E736-40DD-A01E-1DDF497A9957}" destId="{D02436B6-71BF-441E-9E9A-19F24239FBD3}" srcOrd="0" destOrd="0" presId="urn:microsoft.com/office/officeart/2008/layout/NameandTitleOrganizationalChart"/>
    <dgm:cxn modelId="{57E56A49-7B30-4241-9ED1-7F929F7F1A0F}" type="presOf" srcId="{6BBEFBF9-E2A3-4EA8-BFC0-9DF322B796D1}" destId="{051002FF-F404-45D4-BCEF-7B0878798C3F}" srcOrd="0" destOrd="0" presId="urn:microsoft.com/office/officeart/2008/layout/NameandTitleOrganizationalChart"/>
    <dgm:cxn modelId="{8D770533-0137-49C8-AA75-326C54F29D7E}" type="presOf" srcId="{882351DE-12B9-44CB-A0B3-31FF3941F2F4}" destId="{58CF3CDF-C849-4AF3-8EB9-9654E3403D2E}" srcOrd="0" destOrd="0" presId="urn:microsoft.com/office/officeart/2008/layout/NameandTitleOrganizationalChart"/>
    <dgm:cxn modelId="{3211B823-ADD1-48E4-A998-F8DBF1919A51}" type="presOf" srcId="{A08146C1-D3E7-46A7-B640-7B26F5CC8B21}" destId="{8C2EC371-BDD8-4B8E-83B6-1B01B39DE800}" srcOrd="0" destOrd="0" presId="urn:microsoft.com/office/officeart/2008/layout/NameandTitleOrganizationalChart"/>
    <dgm:cxn modelId="{45EADEBD-F60D-4BE8-8536-625753908C2F}" type="presOf" srcId="{B1C4C54B-BC94-42FA-9AC2-C2528C32CCAE}" destId="{C924E390-0722-4957-961C-EC45C24D9702}" srcOrd="0" destOrd="0" presId="urn:microsoft.com/office/officeart/2008/layout/NameandTitleOrganizationalChart"/>
    <dgm:cxn modelId="{5397A34D-6DAF-499F-A1B2-EF6DA2170ADA}" type="presOf" srcId="{D54F3B22-9C9C-4D7C-9DE6-A32CDA5A9F07}" destId="{01140691-3463-40AC-94C1-B191A80A0D4E}" srcOrd="0" destOrd="0" presId="urn:microsoft.com/office/officeart/2008/layout/NameandTitleOrganizationalChart"/>
    <dgm:cxn modelId="{73E3B672-BAD9-490E-9ECF-B9F50E20B604}" type="presOf" srcId="{0E68549E-81AB-43BB-891D-88C81E6FB8C8}" destId="{606624C9-A876-4C6D-A11F-C57873BF0C06}" srcOrd="0" destOrd="0" presId="urn:microsoft.com/office/officeart/2008/layout/NameandTitleOrganizationalChart"/>
    <dgm:cxn modelId="{168A9D1D-A29F-4B44-9815-AB859678DCC5}" type="presOf" srcId="{45163F88-1BEC-4323-8DE4-A86E4BCFD387}" destId="{C1D73EE9-81BA-4850-AB15-6BEC2705DD9E}" srcOrd="0" destOrd="0" presId="urn:microsoft.com/office/officeart/2008/layout/NameandTitleOrganizationalChart"/>
    <dgm:cxn modelId="{38A3E8E2-7410-499C-BC1B-F17113102F34}" type="presOf" srcId="{F48D9D6A-87E5-4F46-99D4-27C7CAF37790}" destId="{03934C2F-3AD5-4F9B-807E-399FBF748312}" srcOrd="0" destOrd="0" presId="urn:microsoft.com/office/officeart/2008/layout/NameandTitleOrganizationalChart"/>
    <dgm:cxn modelId="{51A059B8-E5EF-48F4-BBC4-8DA78298842E}" type="presOf" srcId="{8CF5F825-4D9E-4450-B3C6-33B9BD7A080A}" destId="{380A81C0-5835-4710-8532-D24572C77124}" srcOrd="0" destOrd="0" presId="urn:microsoft.com/office/officeart/2008/layout/NameandTitleOrganizationalChart"/>
    <dgm:cxn modelId="{650FBB28-65BB-40F5-89C0-CD2214B7C251}" type="presOf" srcId="{CDFD0482-7221-45D7-8028-B79A8CA3ABBE}" destId="{BA6930A7-C8A5-42C9-A9F3-C24339139418}" srcOrd="0" destOrd="0" presId="urn:microsoft.com/office/officeart/2008/layout/NameandTitleOrganizationalChart"/>
    <dgm:cxn modelId="{E62EADA1-BF09-419E-A677-71D5FEF4713A}" type="presOf" srcId="{B07EBA05-A050-4371-B1DE-263C214D9768}" destId="{94CBE5A8-9CB4-4721-9209-6CD710D18BB2}" srcOrd="0" destOrd="0" presId="urn:microsoft.com/office/officeart/2008/layout/NameandTitleOrganizationalChart"/>
    <dgm:cxn modelId="{4FF8840B-1962-4A39-B466-CCCAA0EFE9E3}" type="presOf" srcId="{05564153-E870-4A02-91FB-4DDDE6BE2266}" destId="{F8B6FCC6-69A1-4793-A873-5DC54C366285}" srcOrd="0" destOrd="0" presId="urn:microsoft.com/office/officeart/2008/layout/NameandTitleOrganizationalChart"/>
    <dgm:cxn modelId="{F24AF438-76A5-432E-9F8A-462955488D0D}" type="presOf" srcId="{0872A187-5D00-4D6A-A3F3-255814364488}" destId="{10C65AAC-B501-421E-A423-1B157C38AD1E}" srcOrd="0" destOrd="0" presId="urn:microsoft.com/office/officeart/2008/layout/NameandTitleOrganizationalChart"/>
    <dgm:cxn modelId="{F6DF657D-6B77-4936-A257-3DD0019DB9BE}" type="presOf" srcId="{352A980A-8803-41C4-9354-4D66E22927B4}" destId="{18796590-88D1-48EA-B7FC-0089F0CC44B4}" srcOrd="0" destOrd="0" presId="urn:microsoft.com/office/officeart/2008/layout/NameandTitleOrganizationalChart"/>
    <dgm:cxn modelId="{65E9F26D-1926-4C44-ABE8-D20A41D4FB98}" type="presOf" srcId="{ED5B063A-C0B3-4ED0-A77F-573D4C4F35F8}" destId="{9C036525-C6FF-4BAC-86E0-B4641BA7A6FF}" srcOrd="0" destOrd="0" presId="urn:microsoft.com/office/officeart/2008/layout/NameandTitleOrganizationalChart"/>
    <dgm:cxn modelId="{C16F1F06-4189-4A7D-A552-078CA13C1EDC}" type="presOf" srcId="{C3B00841-CE77-4383-A27D-E3B56856FEC5}" destId="{61137F42-458B-428A-9006-B299105B3880}" srcOrd="0" destOrd="0" presId="urn:microsoft.com/office/officeart/2008/layout/NameandTitleOrganizationalChart"/>
    <dgm:cxn modelId="{FBBF5561-4003-4E50-95EF-87B0958F1297}" srcId="{580F1CE2-8EF8-4EAF-9C8F-21F4E9973586}" destId="{1426BA19-A7ED-4C77-8D5F-92DB827FF6E8}" srcOrd="0" destOrd="0" parTransId="{8277A283-1807-4A9E-A8DE-3584E38E377F}" sibTransId="{41F2FE0D-5319-407A-BF7A-B85AD79C0DCF}"/>
    <dgm:cxn modelId="{3B117285-6BCB-47D8-9FB8-077C5EF34528}" srcId="{1426BA19-A7ED-4C77-8D5F-92DB827FF6E8}" destId="{DF2CE5C7-F321-4B09-9794-CCB15B881C9B}" srcOrd="1" destOrd="0" parTransId="{ED141301-F317-4E10-8383-3B44DC0D0C30}" sibTransId="{0872A187-5D00-4D6A-A3F3-255814364488}"/>
    <dgm:cxn modelId="{41DB2BEA-FEC6-4E02-88A0-5C7CC6E03CFB}" type="presOf" srcId="{D410C9CA-76E4-474A-8B7D-1AD9FD914C5D}" destId="{7FAAC3DF-4A60-4A11-BF66-24BA7368320B}" srcOrd="0" destOrd="0" presId="urn:microsoft.com/office/officeart/2008/layout/NameandTitleOrganizationalChart"/>
    <dgm:cxn modelId="{2126E903-DFFD-4AB9-B2F9-1B70A18FB738}" srcId="{1426BA19-A7ED-4C77-8D5F-92DB827FF6E8}" destId="{882351DE-12B9-44CB-A0B3-31FF3941F2F4}" srcOrd="3" destOrd="0" parTransId="{D54F3B22-9C9C-4D7C-9DE6-A32CDA5A9F07}" sibTransId="{C8BC6D8F-5470-4795-ADA0-1E5DF9C9FB65}"/>
    <dgm:cxn modelId="{3975ACD4-128A-46FA-B85F-F38F51895DE2}" type="presOf" srcId="{ADBAC52E-43F7-4337-8F91-15DA30C1AE36}" destId="{021CDB76-3894-4ECA-B8AD-A2D838E47793}" srcOrd="0" destOrd="0" presId="urn:microsoft.com/office/officeart/2008/layout/NameandTitleOrganizationalChart"/>
    <dgm:cxn modelId="{55366058-8A4B-4C6C-AEB6-737BAE6D4C20}" type="presOf" srcId="{DF2CE5C7-F321-4B09-9794-CCB15B881C9B}" destId="{C6E0BBC2-6118-4010-A7C5-EE1CA3584670}" srcOrd="1" destOrd="0" presId="urn:microsoft.com/office/officeart/2008/layout/NameandTitleOrganizationalChart"/>
    <dgm:cxn modelId="{EDF1666A-DFCC-426C-A18C-78C3EB9E279C}" type="presOf" srcId="{1426BA19-A7ED-4C77-8D5F-92DB827FF6E8}" destId="{B703AD9B-E325-4402-B88F-01073FF8CB8D}" srcOrd="0" destOrd="0" presId="urn:microsoft.com/office/officeart/2008/layout/NameandTitleOrganizationalChart"/>
    <dgm:cxn modelId="{414E69DD-0B76-49EF-AD1A-EF9D0C81B4C6}" type="presOf" srcId="{4C915FE9-2BA3-495F-8A82-DA8044AC76A7}" destId="{5CFC62EA-67EF-442E-8C02-4239C5A145EC}" srcOrd="0" destOrd="0" presId="urn:microsoft.com/office/officeart/2008/layout/NameandTitleOrganizationalChart"/>
    <dgm:cxn modelId="{467DC2E8-6750-4C25-BFD6-A2D454A189B8}" type="presOf" srcId="{799132AC-3AE5-49F8-BDFE-3FA4E73ABFFC}" destId="{2F23A43A-DA1A-4369-AEF8-2C92BA6E34F0}" srcOrd="0" destOrd="0" presId="urn:microsoft.com/office/officeart/2008/layout/NameandTitleOrganizationalChart"/>
    <dgm:cxn modelId="{DFD85D8C-7647-40AA-ABED-62D52B92AC97}" type="presOf" srcId="{0E30A774-D908-419C-AA0B-031A62138742}" destId="{6669D72C-8CCD-4230-B4A5-6E6CA4B97C49}" srcOrd="0" destOrd="0" presId="urn:microsoft.com/office/officeart/2008/layout/NameandTitleOrganizationalChart"/>
    <dgm:cxn modelId="{E5BA5001-7982-4EA3-A692-0BBEB4296B10}" type="presOf" srcId="{556D4C02-0ECF-4027-B5A0-DC95DDBFF98F}" destId="{03C4A578-A6E1-4E40-88C6-8718B07AEE7B}" srcOrd="0" destOrd="0" presId="urn:microsoft.com/office/officeart/2008/layout/NameandTitleOrganizationalChart"/>
    <dgm:cxn modelId="{E61E01C8-577B-4A0D-B2DB-9F1F3EEBC347}" type="presOf" srcId="{3F4FF401-A8E6-4B0C-8D7D-5D64255CBECC}" destId="{79F1DADD-425C-4CF9-A58B-FC3F81032257}" srcOrd="0" destOrd="0" presId="urn:microsoft.com/office/officeart/2008/layout/NameandTitleOrganizationalChart"/>
    <dgm:cxn modelId="{9F1ABDA2-4691-4735-B9C2-877281A71E56}" type="presOf" srcId="{61AF87E4-0F08-40CD-8CA5-547B9F59D24A}" destId="{CE31E752-B5FF-4BD4-9E79-D34203357650}" srcOrd="0" destOrd="0" presId="urn:microsoft.com/office/officeart/2008/layout/NameandTitleOrganizationalChart"/>
    <dgm:cxn modelId="{C58D93B5-B7C8-44E9-831D-CED5EB1F9FBD}" srcId="{1426BA19-A7ED-4C77-8D5F-92DB827FF6E8}" destId="{5220FE77-ABCF-45A2-B704-97E4BFFCC3F7}" srcOrd="4" destOrd="0" parTransId="{352A980A-8803-41C4-9354-4D66E22927B4}" sibTransId="{B1C4C54B-BC94-42FA-9AC2-C2528C32CCAE}"/>
    <dgm:cxn modelId="{95C907F3-9A6D-4F3D-845D-F52FE02EC377}" type="presOf" srcId="{8A5E873D-350C-4CEE-8609-3E74068BEC90}" destId="{7302299A-E79F-4F12-93D4-B75C259D5863}" srcOrd="0" destOrd="0" presId="urn:microsoft.com/office/officeart/2008/layout/NameandTitleOrganizationalChart"/>
    <dgm:cxn modelId="{108AF0AC-36BF-4719-AEC5-6605C60BD5C0}" type="presOf" srcId="{9F94C718-B25E-4C0E-8B37-80CEE5141113}" destId="{57965197-9BC8-44FF-9376-AD1C8211A5D1}" srcOrd="0" destOrd="0" presId="urn:microsoft.com/office/officeart/2008/layout/NameandTitleOrganizationalChart"/>
    <dgm:cxn modelId="{3175F545-2CA4-48D9-B5BB-677519F3099E}" type="presOf" srcId="{93963F78-8310-48F1-8B44-0EB175FC1C2F}" destId="{2A577D6E-E84B-4461-8EFE-0E0AC94648C1}" srcOrd="0" destOrd="0" presId="urn:microsoft.com/office/officeart/2008/layout/NameandTitleOrganizationalChart"/>
    <dgm:cxn modelId="{0E485E62-4692-438D-8ABE-50BEDB885BD5}" type="presOf" srcId="{D535D6FF-E83D-408A-AB52-A0FDF66FE2C9}" destId="{C34C3AEA-6CFF-4B31-8BA9-FFC9976EE060}" srcOrd="1" destOrd="0" presId="urn:microsoft.com/office/officeart/2008/layout/NameandTitleOrganizationalChart"/>
    <dgm:cxn modelId="{02850237-1DA9-4B8F-A9B5-8DEDE619BCA6}" type="presOf" srcId="{9F94C718-B25E-4C0E-8B37-80CEE5141113}" destId="{52D8999E-3B38-437E-858C-10C1FA25A4A1}" srcOrd="1" destOrd="0" presId="urn:microsoft.com/office/officeart/2008/layout/NameandTitleOrganizationalChart"/>
    <dgm:cxn modelId="{B6821487-3524-461F-B2DC-89341923BD74}" type="presOf" srcId="{61AF87E4-0F08-40CD-8CA5-547B9F59D24A}" destId="{C544F791-713C-4387-848B-096A18A0C792}" srcOrd="1" destOrd="0" presId="urn:microsoft.com/office/officeart/2008/layout/NameandTitleOrganizationalChart"/>
    <dgm:cxn modelId="{6917BAF6-7437-4A4F-A605-47D71EF2E888}" type="presOf" srcId="{E91E824D-129B-4BA4-A093-703F3E4CEDDE}" destId="{FC02E46D-011D-410F-A8BD-B1BAF3C84F4B}" srcOrd="1" destOrd="0" presId="urn:microsoft.com/office/officeart/2008/layout/NameandTitleOrganizationalChart"/>
    <dgm:cxn modelId="{5F29EA7F-08C8-4BC8-907C-8A128F5F77EE}" type="presOf" srcId="{1426BA19-A7ED-4C77-8D5F-92DB827FF6E8}" destId="{CBC0EE80-3F56-47AF-8E27-25C18C1D767F}" srcOrd="1" destOrd="0" presId="urn:microsoft.com/office/officeart/2008/layout/NameandTitleOrganizationalChart"/>
    <dgm:cxn modelId="{E9C00A0E-2C39-426B-87AB-7D9B3AEF0592}" srcId="{1426BA19-A7ED-4C77-8D5F-92DB827FF6E8}" destId="{0E30A774-D908-419C-AA0B-031A62138742}" srcOrd="5" destOrd="0" parTransId="{33F1736F-51E8-4C2D-8CA2-3EE8B1CC4B6D}" sibTransId="{45163F88-1BEC-4323-8DE4-A86E4BCFD387}"/>
    <dgm:cxn modelId="{5BAE7867-2736-4175-A94F-81395DAD726A}" type="presOf" srcId="{C8BC6D8F-5470-4795-ADA0-1E5DF9C9FB65}" destId="{1C8662E0-46A8-49D0-A317-B8BA8BF727CE}" srcOrd="0" destOrd="0" presId="urn:microsoft.com/office/officeart/2008/layout/NameandTitleOrganizationalChart"/>
    <dgm:cxn modelId="{BB643353-FB81-4F46-BE16-342BE576796C}" srcId="{5220FE77-ABCF-45A2-B704-97E4BFFCC3F7}" destId="{CDFD0482-7221-45D7-8028-B79A8CA3ABBE}" srcOrd="0" destOrd="0" parTransId="{23F4FFC9-DF73-49D7-B0C0-D0233C50C808}" sibTransId="{556D4C02-0ECF-4027-B5A0-DC95DDBFF98F}"/>
    <dgm:cxn modelId="{9F5D5721-3C81-4AFB-970D-383F809E0647}" type="presOf" srcId="{799132AC-3AE5-49F8-BDFE-3FA4E73ABFFC}" destId="{6F5D8894-42B3-4FE3-8692-48471D81C553}" srcOrd="1" destOrd="0" presId="urn:microsoft.com/office/officeart/2008/layout/NameandTitleOrganizationalChart"/>
    <dgm:cxn modelId="{96E05FF3-807E-417F-B3DA-AA7F7B082575}" type="presOf" srcId="{5220FE77-ABCF-45A2-B704-97E4BFFCC3F7}" destId="{E79F1453-C71E-41E3-90ED-3F96422CDEA1}" srcOrd="0" destOrd="0" presId="urn:microsoft.com/office/officeart/2008/layout/NameandTitleOrganizationalChart"/>
    <dgm:cxn modelId="{ED148522-96E0-4013-972B-18F6CD8C7CDF}" srcId="{B409E3D6-1D1C-4BC4-8DA0-38BDEDCCAC71}" destId="{C3B00841-CE77-4383-A27D-E3B56856FEC5}" srcOrd="0" destOrd="0" parTransId="{1A00BBFB-7F78-474A-B989-EC29B6E1C7ED}" sibTransId="{8CF5F825-4D9E-4450-B3C6-33B9BD7A080A}"/>
    <dgm:cxn modelId="{92859A45-3A88-40C1-BF20-306552A7B05E}" type="presOf" srcId="{DF2CE5C7-F321-4B09-9794-CCB15B881C9B}" destId="{6A329C83-C5D7-4A8F-ADFE-0C71291A6D79}" srcOrd="0" destOrd="0" presId="urn:microsoft.com/office/officeart/2008/layout/NameandTitleOrganizationalChart"/>
    <dgm:cxn modelId="{973DF25A-0E50-46A2-91AB-3253F0B172D4}" type="presOf" srcId="{D410C9CA-76E4-474A-8B7D-1AD9FD914C5D}" destId="{1CA18C65-6AEC-422F-9D3F-620FF4AA9264}" srcOrd="1" destOrd="0" presId="urn:microsoft.com/office/officeart/2008/layout/NameandTitleOrganizationalChart"/>
    <dgm:cxn modelId="{10A8DFE0-F95F-45C9-ACE5-D5FFF7EDDE83}" type="presOf" srcId="{43BA0F5D-E508-4A36-A665-361EEAFAEC0D}" destId="{34FB2635-E6FA-4F1E-9843-8F1808FD0651}" srcOrd="0" destOrd="0" presId="urn:microsoft.com/office/officeart/2008/layout/NameandTitleOrganizationalChart"/>
    <dgm:cxn modelId="{C0CC3AF7-CE8A-4A27-87B3-0EB7972F1A7A}" type="presOf" srcId="{ED141301-F317-4E10-8383-3B44DC0D0C30}" destId="{C590FBEC-5B17-42B7-99D3-4A76F17B7109}" srcOrd="0" destOrd="0" presId="urn:microsoft.com/office/officeart/2008/layout/NameandTitleOrganizationalChart"/>
    <dgm:cxn modelId="{97265782-F12D-4D95-8F56-FFEF480BFEDF}" type="presOf" srcId="{A8C43499-2BC1-4CF0-B561-291E7160E653}" destId="{378E0F96-C922-4DFA-B1DF-8434082EB892}" srcOrd="0" destOrd="0" presId="urn:microsoft.com/office/officeart/2008/layout/NameandTitleOrganizationalChart"/>
    <dgm:cxn modelId="{9CB9B3E2-64B5-4F0D-BD2B-28BB86180FD1}" type="presOf" srcId="{E91E824D-129B-4BA4-A093-703F3E4CEDDE}" destId="{2CC27419-FFA1-4612-A98C-ABCF376EB9C9}" srcOrd="0" destOrd="0" presId="urn:microsoft.com/office/officeart/2008/layout/NameandTitleOrganizationalChart"/>
    <dgm:cxn modelId="{EFC54D91-C832-475F-98B1-1A28CFCB27D4}" type="presOf" srcId="{23F4FFC9-DF73-49D7-B0C0-D0233C50C808}" destId="{E85977C9-12E5-4056-8136-45B649B27753}" srcOrd="0" destOrd="0" presId="urn:microsoft.com/office/officeart/2008/layout/NameandTitleOrganizationalChart"/>
    <dgm:cxn modelId="{ED1DBD4E-A34D-4525-BBDC-5FF6111C887D}" type="presOf" srcId="{39618A86-03D8-4EE7-8894-856C047171D4}" destId="{9E35EAE1-AB3F-4A37-B49F-C2B511EFFEBE}" srcOrd="0" destOrd="0" presId="urn:microsoft.com/office/officeart/2008/layout/NameandTitleOrganizationalChart"/>
    <dgm:cxn modelId="{82A255EB-DB3B-4CCF-A300-2956C3FD32F3}" srcId="{1426BA19-A7ED-4C77-8D5F-92DB827FF6E8}" destId="{6F50DD7D-DDCC-493D-98DC-BD5CC41F4AB4}" srcOrd="2" destOrd="0" parTransId="{4C915FE9-2BA3-495F-8A82-DA8044AC76A7}" sibTransId="{ADBAC52E-43F7-4337-8F91-15DA30C1AE36}"/>
    <dgm:cxn modelId="{497317CE-86AF-41A5-8C45-941964FC9082}" type="presOf" srcId="{9AFC6296-2555-4D95-9D6E-15D17A140EB2}" destId="{F7F249E7-7CFD-40DE-82C5-E1A66A909A6D}" srcOrd="0" destOrd="0" presId="urn:microsoft.com/office/officeart/2008/layout/NameandTitleOrganizationalChart"/>
    <dgm:cxn modelId="{E474865C-4508-4C54-8071-DC35824AECB3}" type="presOf" srcId="{A8C43499-2BC1-4CF0-B561-291E7160E653}" destId="{73486065-0F5D-46F4-B0A0-11461E2FFD5E}" srcOrd="1" destOrd="0" presId="urn:microsoft.com/office/officeart/2008/layout/NameandTitleOrganizationalChart"/>
    <dgm:cxn modelId="{190718CA-240E-48A9-8DB6-49C22B9988EE}" srcId="{5220FE77-ABCF-45A2-B704-97E4BFFCC3F7}" destId="{E91E824D-129B-4BA4-A093-703F3E4CEDDE}" srcOrd="1" destOrd="0" parTransId="{EF7582D4-C2BE-4BCC-8462-0D738754D3B1}" sibTransId="{BDB381BF-EBD9-4BB5-A5A3-048C27A30ACA}"/>
    <dgm:cxn modelId="{BA07FF3D-7C92-47D4-8D93-B8E9F231BE30}" type="presOf" srcId="{B409E3D6-1D1C-4BC4-8DA0-38BDEDCCAC71}" destId="{2EE86AE3-4F14-4EF2-97CC-D5A35D837AB2}" srcOrd="1" destOrd="0" presId="urn:microsoft.com/office/officeart/2008/layout/NameandTitleOrganizationalChart"/>
    <dgm:cxn modelId="{6A8DDD4A-B77B-4852-A442-CF4B731E6EFE}" srcId="{0E30A774-D908-419C-AA0B-031A62138742}" destId="{61AF87E4-0F08-40CD-8CA5-547B9F59D24A}" srcOrd="0" destOrd="0" parTransId="{A08146C1-D3E7-46A7-B640-7B26F5CC8B21}" sibTransId="{39618A86-03D8-4EE7-8894-856C047171D4}"/>
    <dgm:cxn modelId="{BF80C277-C5EC-4A4F-813B-1C7662882D39}" srcId="{1426BA19-A7ED-4C77-8D5F-92DB827FF6E8}" destId="{D7E24154-0E42-44F0-A383-032620283DD0}" srcOrd="9" destOrd="0" parTransId="{9AFC6296-2555-4D95-9D6E-15D17A140EB2}" sibTransId="{8A5E873D-350C-4CEE-8609-3E74068BEC90}"/>
    <dgm:cxn modelId="{130FE6BD-C9DA-4E2E-903D-2AF89A1B0926}" type="presOf" srcId="{33F1736F-51E8-4C2D-8CA2-3EE8B1CC4B6D}" destId="{4F3000AB-51C6-41B3-9941-E7FC5815AD4A}" srcOrd="0" destOrd="0" presId="urn:microsoft.com/office/officeart/2008/layout/NameandTitleOrganizationalChart"/>
    <dgm:cxn modelId="{DA1F75F5-6CB0-4A41-96F3-E47377DEEB2F}" srcId="{1426BA19-A7ED-4C77-8D5F-92DB827FF6E8}" destId="{D410C9CA-76E4-474A-8B7D-1AD9FD914C5D}" srcOrd="7" destOrd="0" parTransId="{6BBEFBF9-E2A3-4EA8-BFC0-9DF322B796D1}" sibTransId="{93963F78-8310-48F1-8B44-0EB175FC1C2F}"/>
    <dgm:cxn modelId="{1ADA94ED-CF98-4CED-B2F2-35C0AA228E35}" type="presOf" srcId="{6F50DD7D-DDCC-493D-98DC-BD5CC41F4AB4}" destId="{A999CCE7-7009-4281-A241-2BDDDA9C3C7D}" srcOrd="0" destOrd="0" presId="urn:microsoft.com/office/officeart/2008/layout/NameandTitleOrganizationalChart"/>
    <dgm:cxn modelId="{49E309AD-3CBC-4B20-BD38-3A40133AE827}" type="presOf" srcId="{41F2FE0D-5319-407A-BF7A-B85AD79C0DCF}" destId="{1644A292-C66B-41E7-808A-7C1223510143}" srcOrd="0" destOrd="0" presId="urn:microsoft.com/office/officeart/2008/layout/NameandTitleOrganizationalChart"/>
    <dgm:cxn modelId="{B09C2263-3541-41C9-831C-BC31F9E805E6}" srcId="{1426BA19-A7ED-4C77-8D5F-92DB827FF6E8}" destId="{D535D6FF-E83D-408A-AB52-A0FDF66FE2C9}" srcOrd="6" destOrd="0" parTransId="{0D721D0A-E736-40DD-A01E-1DDF497A9957}" sibTransId="{B07EBA05-A050-4371-B1DE-263C214D9768}"/>
    <dgm:cxn modelId="{322FE18C-AC09-41F4-9694-CAF2DADA4807}" srcId="{DF2CE5C7-F321-4B09-9794-CCB15B881C9B}" destId="{9F94C718-B25E-4C0E-8B37-80CEE5141113}" srcOrd="0" destOrd="0" parTransId="{0E68549E-81AB-43BB-891D-88C81E6FB8C8}" sibTransId="{ED5B063A-C0B3-4ED0-A77F-573D4C4F35F8}"/>
    <dgm:cxn modelId="{13D38C2E-3736-423A-B251-441D8F8CA1BC}" type="presOf" srcId="{6F50DD7D-DDCC-493D-98DC-BD5CC41F4AB4}" destId="{6B68770F-6631-4C1C-A663-6DA62F133944}" srcOrd="1" destOrd="0" presId="urn:microsoft.com/office/officeart/2008/layout/NameandTitleOrganizationalChart"/>
    <dgm:cxn modelId="{CDBC4482-17A3-4172-BAAE-D3FEC922FC92}" srcId="{1426BA19-A7ED-4C77-8D5F-92DB827FF6E8}" destId="{A8C43499-2BC1-4CF0-B561-291E7160E653}" srcOrd="8" destOrd="0" parTransId="{F48D9D6A-87E5-4F46-99D4-27C7CAF37790}" sibTransId="{05564153-E870-4A02-91FB-4DDDE6BE2266}"/>
    <dgm:cxn modelId="{5C72747F-E40F-4218-9F55-6BB25A504F20}" type="presOf" srcId="{F462EB56-E6F8-48BA-9AB0-D5A90AE21B7F}" destId="{59CF3282-FC18-4CD0-826F-3AA4E76981BC}" srcOrd="0" destOrd="0" presId="urn:microsoft.com/office/officeart/2008/layout/NameandTitleOrganizationalChart"/>
    <dgm:cxn modelId="{5CC874FA-F25D-4D15-913F-7767F9157441}" type="presOf" srcId="{C3B00841-CE77-4383-A27D-E3B56856FEC5}" destId="{10B5B77A-F983-4C9D-9C1A-00C73B3A31B1}" srcOrd="1" destOrd="0" presId="urn:microsoft.com/office/officeart/2008/layout/NameandTitleOrganizationalChart"/>
    <dgm:cxn modelId="{29202E12-5CF4-42AC-B261-BB0138E034D5}" type="presOf" srcId="{CDFD0482-7221-45D7-8028-B79A8CA3ABBE}" destId="{D2659B2D-6E38-4531-A305-E92653385EB2}" srcOrd="1" destOrd="0" presId="urn:microsoft.com/office/officeart/2008/layout/NameandTitleOrganizationalChart"/>
    <dgm:cxn modelId="{3E606862-A346-49AD-8F33-CB20DE154C37}" type="presOf" srcId="{D7E24154-0E42-44F0-A383-032620283DD0}" destId="{011C1108-1DCF-4BB4-8AD6-93B167EE1E12}" srcOrd="0" destOrd="0" presId="urn:microsoft.com/office/officeart/2008/layout/NameandTitleOrganizationalChart"/>
    <dgm:cxn modelId="{15F67FD5-5B13-4600-8979-F60F4DC59C87}" srcId="{1426BA19-A7ED-4C77-8D5F-92DB827FF6E8}" destId="{B409E3D6-1D1C-4BC4-8DA0-38BDEDCCAC71}" srcOrd="0" destOrd="0" parTransId="{43BA0F5D-E508-4A36-A665-361EEAFAEC0D}" sibTransId="{131E3837-F50F-4A0D-AA85-5C6B6E9E6D26}"/>
    <dgm:cxn modelId="{6BC30FE5-E03A-4296-93A4-13D8ED76FD7A}" srcId="{882351DE-12B9-44CB-A0B3-31FF3941F2F4}" destId="{799132AC-3AE5-49F8-BDFE-3FA4E73ABFFC}" srcOrd="0" destOrd="0" parTransId="{3F4FF401-A8E6-4B0C-8D7D-5D64255CBECC}" sibTransId="{F462EB56-E6F8-48BA-9AB0-D5A90AE21B7F}"/>
    <dgm:cxn modelId="{F6623C53-BBE1-4DEB-8745-F146A99AE681}" type="presOf" srcId="{BDB381BF-EBD9-4BB5-A5A3-048C27A30ACA}" destId="{10AAE576-DAA7-4D2B-9558-61B0BF20B0F4}" srcOrd="0" destOrd="0" presId="urn:microsoft.com/office/officeart/2008/layout/NameandTitleOrganizationalChart"/>
    <dgm:cxn modelId="{97C52DCD-8BCD-4D08-8FEB-F3CE31273B35}" type="presOf" srcId="{1A00BBFB-7F78-474A-B989-EC29B6E1C7ED}" destId="{11ED106E-9144-4017-B3EF-24ADC7115B6B}" srcOrd="0" destOrd="0" presId="urn:microsoft.com/office/officeart/2008/layout/NameandTitleOrganizationalChart"/>
    <dgm:cxn modelId="{5CC18735-1136-4D4C-B359-B8D164380429}" type="presParOf" srcId="{A4EA8876-EC1D-453E-A056-98643D547EB7}" destId="{00561478-4C18-4894-B14F-C5E3560F24C6}" srcOrd="0" destOrd="0" presId="urn:microsoft.com/office/officeart/2008/layout/NameandTitleOrganizationalChart"/>
    <dgm:cxn modelId="{C93011A0-B9EC-4085-9CEA-CA6F24486D57}" type="presParOf" srcId="{00561478-4C18-4894-B14F-C5E3560F24C6}" destId="{6E83FB09-DB32-4A9D-88A1-3A6C7054288A}" srcOrd="0" destOrd="0" presId="urn:microsoft.com/office/officeart/2008/layout/NameandTitleOrganizationalChart"/>
    <dgm:cxn modelId="{79ADDE9F-6C21-45F2-9AF5-5A20FAA05797}" type="presParOf" srcId="{6E83FB09-DB32-4A9D-88A1-3A6C7054288A}" destId="{B703AD9B-E325-4402-B88F-01073FF8CB8D}" srcOrd="0" destOrd="0" presId="urn:microsoft.com/office/officeart/2008/layout/NameandTitleOrganizationalChart"/>
    <dgm:cxn modelId="{A9F6C4B9-2934-4887-B134-C3DCCA360FE2}" type="presParOf" srcId="{6E83FB09-DB32-4A9D-88A1-3A6C7054288A}" destId="{1644A292-C66B-41E7-808A-7C1223510143}" srcOrd="1" destOrd="0" presId="urn:microsoft.com/office/officeart/2008/layout/NameandTitleOrganizationalChart"/>
    <dgm:cxn modelId="{4B921939-870A-486C-82FB-024CDD30D147}" type="presParOf" srcId="{6E83FB09-DB32-4A9D-88A1-3A6C7054288A}" destId="{CBC0EE80-3F56-47AF-8E27-25C18C1D767F}" srcOrd="2" destOrd="0" presId="urn:microsoft.com/office/officeart/2008/layout/NameandTitleOrganizationalChart"/>
    <dgm:cxn modelId="{E036F1C9-1F3E-4136-B97E-D2EDEDE94EAE}" type="presParOf" srcId="{00561478-4C18-4894-B14F-C5E3560F24C6}" destId="{BCBF4E3B-4CA3-4B50-8C19-005591D14F74}" srcOrd="1" destOrd="0" presId="urn:microsoft.com/office/officeart/2008/layout/NameandTitleOrganizationalChart"/>
    <dgm:cxn modelId="{7DAA9CB3-3CC2-465D-8CBD-D7F9FCD96D5C}" type="presParOf" srcId="{BCBF4E3B-4CA3-4B50-8C19-005591D14F74}" destId="{5CFC62EA-67EF-442E-8C02-4239C5A145EC}" srcOrd="0" destOrd="0" presId="urn:microsoft.com/office/officeart/2008/layout/NameandTitleOrganizationalChart"/>
    <dgm:cxn modelId="{DC9A05F8-82CF-4648-A34B-6764C6976459}" type="presParOf" srcId="{BCBF4E3B-4CA3-4B50-8C19-005591D14F74}" destId="{CA875572-0CDA-4686-9E29-7FDE6B55F2D7}" srcOrd="1" destOrd="0" presId="urn:microsoft.com/office/officeart/2008/layout/NameandTitleOrganizationalChart"/>
    <dgm:cxn modelId="{9EFDBAC7-93AC-4497-93C4-D73039E0FF4F}" type="presParOf" srcId="{CA875572-0CDA-4686-9E29-7FDE6B55F2D7}" destId="{9936BDCE-2E9C-4694-880C-3A5033FAD942}" srcOrd="0" destOrd="0" presId="urn:microsoft.com/office/officeart/2008/layout/NameandTitleOrganizationalChart"/>
    <dgm:cxn modelId="{AB76A598-BA85-49AA-81B9-08A216DB565C}" type="presParOf" srcId="{9936BDCE-2E9C-4694-880C-3A5033FAD942}" destId="{A999CCE7-7009-4281-A241-2BDDDA9C3C7D}" srcOrd="0" destOrd="0" presId="urn:microsoft.com/office/officeart/2008/layout/NameandTitleOrganizationalChart"/>
    <dgm:cxn modelId="{1909575B-1792-4EE3-88EA-4CE5A1379E8B}" type="presParOf" srcId="{9936BDCE-2E9C-4694-880C-3A5033FAD942}" destId="{021CDB76-3894-4ECA-B8AD-A2D838E47793}" srcOrd="1" destOrd="0" presId="urn:microsoft.com/office/officeart/2008/layout/NameandTitleOrganizationalChart"/>
    <dgm:cxn modelId="{EFD04BE3-6ADA-472F-88FF-755BE5F4D26A}" type="presParOf" srcId="{9936BDCE-2E9C-4694-880C-3A5033FAD942}" destId="{6B68770F-6631-4C1C-A663-6DA62F133944}" srcOrd="2" destOrd="0" presId="urn:microsoft.com/office/officeart/2008/layout/NameandTitleOrganizationalChart"/>
    <dgm:cxn modelId="{D467BE0E-8EE6-4124-9809-5E0CFF8D8F48}" type="presParOf" srcId="{CA875572-0CDA-4686-9E29-7FDE6B55F2D7}" destId="{9AF18D2C-CA93-4355-BBC5-7793584B9655}" srcOrd="1" destOrd="0" presId="urn:microsoft.com/office/officeart/2008/layout/NameandTitleOrganizationalChart"/>
    <dgm:cxn modelId="{95FCD976-9E30-4CA6-84F1-F3B6A52BE2B2}" type="presParOf" srcId="{CA875572-0CDA-4686-9E29-7FDE6B55F2D7}" destId="{0487B67C-4912-40A0-9E55-4C9EE46E3D9D}" srcOrd="2" destOrd="0" presId="urn:microsoft.com/office/officeart/2008/layout/NameandTitleOrganizationalChart"/>
    <dgm:cxn modelId="{A95E2701-C2AE-4D79-A681-204127E099CC}" type="presParOf" srcId="{BCBF4E3B-4CA3-4B50-8C19-005591D14F74}" destId="{01140691-3463-40AC-94C1-B191A80A0D4E}" srcOrd="2" destOrd="0" presId="urn:microsoft.com/office/officeart/2008/layout/NameandTitleOrganizationalChart"/>
    <dgm:cxn modelId="{7DB84671-BA94-444D-B159-CB5CB8119F69}" type="presParOf" srcId="{BCBF4E3B-4CA3-4B50-8C19-005591D14F74}" destId="{D24E3A72-6A90-45D0-BF58-1218B8958195}" srcOrd="3" destOrd="0" presId="urn:microsoft.com/office/officeart/2008/layout/NameandTitleOrganizationalChart"/>
    <dgm:cxn modelId="{C7797817-67C0-4802-9FFD-93EFD7ABDFF3}" type="presParOf" srcId="{D24E3A72-6A90-45D0-BF58-1218B8958195}" destId="{CFD0020C-FDD5-4A1C-B8DC-331978658046}" srcOrd="0" destOrd="0" presId="urn:microsoft.com/office/officeart/2008/layout/NameandTitleOrganizationalChart"/>
    <dgm:cxn modelId="{F7DE09BD-4981-438D-A972-090B796DF7D0}" type="presParOf" srcId="{CFD0020C-FDD5-4A1C-B8DC-331978658046}" destId="{58CF3CDF-C849-4AF3-8EB9-9654E3403D2E}" srcOrd="0" destOrd="0" presId="urn:microsoft.com/office/officeart/2008/layout/NameandTitleOrganizationalChart"/>
    <dgm:cxn modelId="{AA0972E2-323D-400D-A1EC-D7CE5A69B989}" type="presParOf" srcId="{CFD0020C-FDD5-4A1C-B8DC-331978658046}" destId="{1C8662E0-46A8-49D0-A317-B8BA8BF727CE}" srcOrd="1" destOrd="0" presId="urn:microsoft.com/office/officeart/2008/layout/NameandTitleOrganizationalChart"/>
    <dgm:cxn modelId="{BAA927D9-13E4-4924-BCE0-847CDD9C59E2}" type="presParOf" srcId="{CFD0020C-FDD5-4A1C-B8DC-331978658046}" destId="{6B46446E-810F-4EE6-B132-D24A483A0C33}" srcOrd="2" destOrd="0" presId="urn:microsoft.com/office/officeart/2008/layout/NameandTitleOrganizationalChart"/>
    <dgm:cxn modelId="{6074FE4E-1788-4122-B9DE-68FFEAFC4F24}" type="presParOf" srcId="{D24E3A72-6A90-45D0-BF58-1218B8958195}" destId="{B536BA0D-ADB1-43B5-88DC-1151596EE9FB}" srcOrd="1" destOrd="0" presId="urn:microsoft.com/office/officeart/2008/layout/NameandTitleOrganizationalChart"/>
    <dgm:cxn modelId="{904D7C81-2E21-4AFB-8F05-51BEF44333E0}" type="presParOf" srcId="{B536BA0D-ADB1-43B5-88DC-1151596EE9FB}" destId="{79F1DADD-425C-4CF9-A58B-FC3F81032257}" srcOrd="0" destOrd="0" presId="urn:microsoft.com/office/officeart/2008/layout/NameandTitleOrganizationalChart"/>
    <dgm:cxn modelId="{7217DCB7-EABE-49B0-BA14-F6189E834B34}" type="presParOf" srcId="{B536BA0D-ADB1-43B5-88DC-1151596EE9FB}" destId="{46645460-948D-4592-92D8-D37AF09B4D34}" srcOrd="1" destOrd="0" presId="urn:microsoft.com/office/officeart/2008/layout/NameandTitleOrganizationalChart"/>
    <dgm:cxn modelId="{D8F10E64-AA84-4325-87DC-13BC6AA16BBF}" type="presParOf" srcId="{46645460-948D-4592-92D8-D37AF09B4D34}" destId="{4133C0DB-921E-4452-B0A2-B2BA33FCB1A3}" srcOrd="0" destOrd="0" presId="urn:microsoft.com/office/officeart/2008/layout/NameandTitleOrganizationalChart"/>
    <dgm:cxn modelId="{708E273F-AE66-44DD-965C-497A82BA7591}" type="presParOf" srcId="{4133C0DB-921E-4452-B0A2-B2BA33FCB1A3}" destId="{2F23A43A-DA1A-4369-AEF8-2C92BA6E34F0}" srcOrd="0" destOrd="0" presId="urn:microsoft.com/office/officeart/2008/layout/NameandTitleOrganizationalChart"/>
    <dgm:cxn modelId="{7FC0B470-C758-41D3-9FE3-75EDCF6AF9F2}" type="presParOf" srcId="{4133C0DB-921E-4452-B0A2-B2BA33FCB1A3}" destId="{59CF3282-FC18-4CD0-826F-3AA4E76981BC}" srcOrd="1" destOrd="0" presId="urn:microsoft.com/office/officeart/2008/layout/NameandTitleOrganizationalChart"/>
    <dgm:cxn modelId="{B8EAA35A-00CB-4BDA-8C5C-5A71FC494FC9}" type="presParOf" srcId="{4133C0DB-921E-4452-B0A2-B2BA33FCB1A3}" destId="{6F5D8894-42B3-4FE3-8692-48471D81C553}" srcOrd="2" destOrd="0" presId="urn:microsoft.com/office/officeart/2008/layout/NameandTitleOrganizationalChart"/>
    <dgm:cxn modelId="{005D2245-6ECF-4F05-A0B5-7A55B1583BD5}" type="presParOf" srcId="{46645460-948D-4592-92D8-D37AF09B4D34}" destId="{212CA9C2-CF5D-424C-A2B5-29F436B3AC21}" srcOrd="1" destOrd="0" presId="urn:microsoft.com/office/officeart/2008/layout/NameandTitleOrganizationalChart"/>
    <dgm:cxn modelId="{1A632153-3652-4742-8D67-E9888D91B2D4}" type="presParOf" srcId="{46645460-948D-4592-92D8-D37AF09B4D34}" destId="{FA37838E-839F-4EAA-9254-C2B079CBA51F}" srcOrd="2" destOrd="0" presId="urn:microsoft.com/office/officeart/2008/layout/NameandTitleOrganizationalChart"/>
    <dgm:cxn modelId="{F6A7DD17-652C-4997-A2B7-0B2AD1C9C4F0}" type="presParOf" srcId="{D24E3A72-6A90-45D0-BF58-1218B8958195}" destId="{591D7876-3AA3-4211-8CB3-59FAB8A35724}" srcOrd="2" destOrd="0" presId="urn:microsoft.com/office/officeart/2008/layout/NameandTitleOrganizationalChart"/>
    <dgm:cxn modelId="{A39E3129-1D5D-4A22-A776-50B817EA0AA3}" type="presParOf" srcId="{BCBF4E3B-4CA3-4B50-8C19-005591D14F74}" destId="{18796590-88D1-48EA-B7FC-0089F0CC44B4}" srcOrd="4" destOrd="0" presId="urn:microsoft.com/office/officeart/2008/layout/NameandTitleOrganizationalChart"/>
    <dgm:cxn modelId="{6FF3B7C8-1B73-4C2D-9460-798A3EA195C5}" type="presParOf" srcId="{BCBF4E3B-4CA3-4B50-8C19-005591D14F74}" destId="{B9F5BE06-9F72-46E4-973E-777F6618D9F4}" srcOrd="5" destOrd="0" presId="urn:microsoft.com/office/officeart/2008/layout/NameandTitleOrganizationalChart"/>
    <dgm:cxn modelId="{963C6DBD-A3D9-44CE-8999-34A720D20594}" type="presParOf" srcId="{B9F5BE06-9F72-46E4-973E-777F6618D9F4}" destId="{F8612108-CDC1-48CB-B149-DB70793F7D15}" srcOrd="0" destOrd="0" presId="urn:microsoft.com/office/officeart/2008/layout/NameandTitleOrganizationalChart"/>
    <dgm:cxn modelId="{06236871-6D6F-4891-A7AF-8CBFAE96C40B}" type="presParOf" srcId="{F8612108-CDC1-48CB-B149-DB70793F7D15}" destId="{E79F1453-C71E-41E3-90ED-3F96422CDEA1}" srcOrd="0" destOrd="0" presId="urn:microsoft.com/office/officeart/2008/layout/NameandTitleOrganizationalChart"/>
    <dgm:cxn modelId="{C4676EC8-4DC1-4E53-9EE3-84271C3DE55B}" type="presParOf" srcId="{F8612108-CDC1-48CB-B149-DB70793F7D15}" destId="{C924E390-0722-4957-961C-EC45C24D9702}" srcOrd="1" destOrd="0" presId="urn:microsoft.com/office/officeart/2008/layout/NameandTitleOrganizationalChart"/>
    <dgm:cxn modelId="{DFA6427A-1A16-45FC-825B-99B3BC718338}" type="presParOf" srcId="{F8612108-CDC1-48CB-B149-DB70793F7D15}" destId="{8A5CB65D-ACEA-4354-8E58-91B5E7D26D4F}" srcOrd="2" destOrd="0" presId="urn:microsoft.com/office/officeart/2008/layout/NameandTitleOrganizationalChart"/>
    <dgm:cxn modelId="{DBF0AA6A-F743-4053-9111-11CAD8C923E5}" type="presParOf" srcId="{B9F5BE06-9F72-46E4-973E-777F6618D9F4}" destId="{B6A7C9E3-331D-43EA-A628-269D52F19886}" srcOrd="1" destOrd="0" presId="urn:microsoft.com/office/officeart/2008/layout/NameandTitleOrganizationalChart"/>
    <dgm:cxn modelId="{DA05AF9C-3B63-431D-A857-A6B3278ED413}" type="presParOf" srcId="{B6A7C9E3-331D-43EA-A628-269D52F19886}" destId="{E85977C9-12E5-4056-8136-45B649B27753}" srcOrd="0" destOrd="0" presId="urn:microsoft.com/office/officeart/2008/layout/NameandTitleOrganizationalChart"/>
    <dgm:cxn modelId="{98B846C8-D4A3-4424-BADF-BFDA4275EA48}" type="presParOf" srcId="{B6A7C9E3-331D-43EA-A628-269D52F19886}" destId="{5E915169-273D-4DCA-9483-31C9BB058023}" srcOrd="1" destOrd="0" presId="urn:microsoft.com/office/officeart/2008/layout/NameandTitleOrganizationalChart"/>
    <dgm:cxn modelId="{356419A8-3C40-451B-908E-E966CA07C480}" type="presParOf" srcId="{5E915169-273D-4DCA-9483-31C9BB058023}" destId="{F4F9BEFB-6FB2-48C7-BB16-3A3D62A3AEF3}" srcOrd="0" destOrd="0" presId="urn:microsoft.com/office/officeart/2008/layout/NameandTitleOrganizationalChart"/>
    <dgm:cxn modelId="{DB6FD66C-7C49-4DD2-8E50-C9DDF02774D7}" type="presParOf" srcId="{F4F9BEFB-6FB2-48C7-BB16-3A3D62A3AEF3}" destId="{BA6930A7-C8A5-42C9-A9F3-C24339139418}" srcOrd="0" destOrd="0" presId="urn:microsoft.com/office/officeart/2008/layout/NameandTitleOrganizationalChart"/>
    <dgm:cxn modelId="{D4BA0C09-7623-4D1B-9E13-A00953C7088D}" type="presParOf" srcId="{F4F9BEFB-6FB2-48C7-BB16-3A3D62A3AEF3}" destId="{03C4A578-A6E1-4E40-88C6-8718B07AEE7B}" srcOrd="1" destOrd="0" presId="urn:microsoft.com/office/officeart/2008/layout/NameandTitleOrganizationalChart"/>
    <dgm:cxn modelId="{288C755B-FE35-4644-9D4F-C28A424F1C2D}" type="presParOf" srcId="{F4F9BEFB-6FB2-48C7-BB16-3A3D62A3AEF3}" destId="{D2659B2D-6E38-4531-A305-E92653385EB2}" srcOrd="2" destOrd="0" presId="urn:microsoft.com/office/officeart/2008/layout/NameandTitleOrganizationalChart"/>
    <dgm:cxn modelId="{3FDCF4F8-5F43-4F83-B287-C9BAA9D4B6EF}" type="presParOf" srcId="{5E915169-273D-4DCA-9483-31C9BB058023}" destId="{56ACF33E-832C-45AF-A830-17676B7FB048}" srcOrd="1" destOrd="0" presId="urn:microsoft.com/office/officeart/2008/layout/NameandTitleOrganizationalChart"/>
    <dgm:cxn modelId="{3B85BE97-624D-43D9-919C-2C38854A282E}" type="presParOf" srcId="{5E915169-273D-4DCA-9483-31C9BB058023}" destId="{4512F6A4-2241-4611-BB6D-D8F2292370C2}" srcOrd="2" destOrd="0" presId="urn:microsoft.com/office/officeart/2008/layout/NameandTitleOrganizationalChart"/>
    <dgm:cxn modelId="{F16B466E-1C5F-471C-BBDA-7C95AEA38314}" type="presParOf" srcId="{B6A7C9E3-331D-43EA-A628-269D52F19886}" destId="{1B5EDEB0-A6BA-4237-A381-3D6C87140585}" srcOrd="2" destOrd="0" presId="urn:microsoft.com/office/officeart/2008/layout/NameandTitleOrganizationalChart"/>
    <dgm:cxn modelId="{7A0697F5-4C94-433E-AAD8-167C67B11DDB}" type="presParOf" srcId="{B6A7C9E3-331D-43EA-A628-269D52F19886}" destId="{731F468F-4B4E-47FD-A499-BFE92B680E24}" srcOrd="3" destOrd="0" presId="urn:microsoft.com/office/officeart/2008/layout/NameandTitleOrganizationalChart"/>
    <dgm:cxn modelId="{CCB8BB54-7292-4106-8523-5E28A43EE682}" type="presParOf" srcId="{731F468F-4B4E-47FD-A499-BFE92B680E24}" destId="{20725E53-0759-4A82-B088-76A95DE8AB9E}" srcOrd="0" destOrd="0" presId="urn:microsoft.com/office/officeart/2008/layout/NameandTitleOrganizationalChart"/>
    <dgm:cxn modelId="{B2D04ABB-A75B-474B-B030-BD0632FC108D}" type="presParOf" srcId="{20725E53-0759-4A82-B088-76A95DE8AB9E}" destId="{2CC27419-FFA1-4612-A98C-ABCF376EB9C9}" srcOrd="0" destOrd="0" presId="urn:microsoft.com/office/officeart/2008/layout/NameandTitleOrganizationalChart"/>
    <dgm:cxn modelId="{CA79C143-1BF7-4FB2-9430-B2E966D988DD}" type="presParOf" srcId="{20725E53-0759-4A82-B088-76A95DE8AB9E}" destId="{10AAE576-DAA7-4D2B-9558-61B0BF20B0F4}" srcOrd="1" destOrd="0" presId="urn:microsoft.com/office/officeart/2008/layout/NameandTitleOrganizationalChart"/>
    <dgm:cxn modelId="{FD6F3B51-6062-4365-B650-8E9F09277D40}" type="presParOf" srcId="{20725E53-0759-4A82-B088-76A95DE8AB9E}" destId="{FC02E46D-011D-410F-A8BD-B1BAF3C84F4B}" srcOrd="2" destOrd="0" presId="urn:microsoft.com/office/officeart/2008/layout/NameandTitleOrganizationalChart"/>
    <dgm:cxn modelId="{0CA59AAA-A2D9-491B-9092-5A903A76F262}" type="presParOf" srcId="{731F468F-4B4E-47FD-A499-BFE92B680E24}" destId="{AC640FD3-C069-4B51-B296-83E6E0E8B268}" srcOrd="1" destOrd="0" presId="urn:microsoft.com/office/officeart/2008/layout/NameandTitleOrganizationalChart"/>
    <dgm:cxn modelId="{21990291-2514-454E-BFB6-F99DA0589F90}" type="presParOf" srcId="{731F468F-4B4E-47FD-A499-BFE92B680E24}" destId="{AC84736F-B84E-4C08-A610-04768DDD3016}" srcOrd="2" destOrd="0" presId="urn:microsoft.com/office/officeart/2008/layout/NameandTitleOrganizationalChart"/>
    <dgm:cxn modelId="{BA001877-E647-47E5-9667-058A345C4AAA}" type="presParOf" srcId="{B9F5BE06-9F72-46E4-973E-777F6618D9F4}" destId="{9533DE69-1A24-44EF-8DC7-14E10F7131E4}" srcOrd="2" destOrd="0" presId="urn:microsoft.com/office/officeart/2008/layout/NameandTitleOrganizationalChart"/>
    <dgm:cxn modelId="{A066A1EB-983F-4F1F-BF26-E1971D07FDDD}" type="presParOf" srcId="{BCBF4E3B-4CA3-4B50-8C19-005591D14F74}" destId="{4F3000AB-51C6-41B3-9941-E7FC5815AD4A}" srcOrd="6" destOrd="0" presId="urn:microsoft.com/office/officeart/2008/layout/NameandTitleOrganizationalChart"/>
    <dgm:cxn modelId="{8FF2D855-1DA7-4A0E-AE03-5EA39197C7C4}" type="presParOf" srcId="{BCBF4E3B-4CA3-4B50-8C19-005591D14F74}" destId="{A6DFB680-0265-466E-8A24-3BAA86E33B6E}" srcOrd="7" destOrd="0" presId="urn:microsoft.com/office/officeart/2008/layout/NameandTitleOrganizationalChart"/>
    <dgm:cxn modelId="{2005E623-96A5-4D66-88BC-1BD8B57F4A5F}" type="presParOf" srcId="{A6DFB680-0265-466E-8A24-3BAA86E33B6E}" destId="{EC0EA41D-16B0-4C1F-8310-7B0C33FDA9C8}" srcOrd="0" destOrd="0" presId="urn:microsoft.com/office/officeart/2008/layout/NameandTitleOrganizationalChart"/>
    <dgm:cxn modelId="{83E18925-06D6-4DF6-B77B-236D66D53164}" type="presParOf" srcId="{EC0EA41D-16B0-4C1F-8310-7B0C33FDA9C8}" destId="{6669D72C-8CCD-4230-B4A5-6E6CA4B97C49}" srcOrd="0" destOrd="0" presId="urn:microsoft.com/office/officeart/2008/layout/NameandTitleOrganizationalChart"/>
    <dgm:cxn modelId="{9A67F943-F5A3-4AD0-9593-9678B0350DA8}" type="presParOf" srcId="{EC0EA41D-16B0-4C1F-8310-7B0C33FDA9C8}" destId="{C1D73EE9-81BA-4850-AB15-6BEC2705DD9E}" srcOrd="1" destOrd="0" presId="urn:microsoft.com/office/officeart/2008/layout/NameandTitleOrganizationalChart"/>
    <dgm:cxn modelId="{362DB18F-9C0D-4C1D-ACF7-A47D52A24319}" type="presParOf" srcId="{EC0EA41D-16B0-4C1F-8310-7B0C33FDA9C8}" destId="{BC5103CC-25AC-4BAB-8338-55C477E5BEC8}" srcOrd="2" destOrd="0" presId="urn:microsoft.com/office/officeart/2008/layout/NameandTitleOrganizationalChart"/>
    <dgm:cxn modelId="{6EF4560C-1B1F-409C-8939-5F550B751BCC}" type="presParOf" srcId="{A6DFB680-0265-466E-8A24-3BAA86E33B6E}" destId="{38AD42B2-BD81-4783-8500-B29F15F48E3C}" srcOrd="1" destOrd="0" presId="urn:microsoft.com/office/officeart/2008/layout/NameandTitleOrganizationalChart"/>
    <dgm:cxn modelId="{893AC79B-FA9D-4279-87C5-729C45970BD8}" type="presParOf" srcId="{38AD42B2-BD81-4783-8500-B29F15F48E3C}" destId="{8C2EC371-BDD8-4B8E-83B6-1B01B39DE800}" srcOrd="0" destOrd="0" presId="urn:microsoft.com/office/officeart/2008/layout/NameandTitleOrganizationalChart"/>
    <dgm:cxn modelId="{F8D2408A-BD10-4328-A9F6-E01C76A3A2CC}" type="presParOf" srcId="{38AD42B2-BD81-4783-8500-B29F15F48E3C}" destId="{05302300-1795-492A-B46E-75276F3EF15C}" srcOrd="1" destOrd="0" presId="urn:microsoft.com/office/officeart/2008/layout/NameandTitleOrganizationalChart"/>
    <dgm:cxn modelId="{824BD398-4979-4D9F-ACE0-E8DC3CC85BFD}" type="presParOf" srcId="{05302300-1795-492A-B46E-75276F3EF15C}" destId="{21C5F004-F142-483B-834D-A52671F20095}" srcOrd="0" destOrd="0" presId="urn:microsoft.com/office/officeart/2008/layout/NameandTitleOrganizationalChart"/>
    <dgm:cxn modelId="{6C969AA1-8956-4232-99FA-FA4F6750EE9C}" type="presParOf" srcId="{21C5F004-F142-483B-834D-A52671F20095}" destId="{CE31E752-B5FF-4BD4-9E79-D34203357650}" srcOrd="0" destOrd="0" presId="urn:microsoft.com/office/officeart/2008/layout/NameandTitleOrganizationalChart"/>
    <dgm:cxn modelId="{759AAAC4-D4C3-4566-97FB-A91E8ED0C7B6}" type="presParOf" srcId="{21C5F004-F142-483B-834D-A52671F20095}" destId="{9E35EAE1-AB3F-4A37-B49F-C2B511EFFEBE}" srcOrd="1" destOrd="0" presId="urn:microsoft.com/office/officeart/2008/layout/NameandTitleOrganizationalChart"/>
    <dgm:cxn modelId="{72AB2B8F-1BAB-4D7C-BE78-4F1E35580597}" type="presParOf" srcId="{21C5F004-F142-483B-834D-A52671F20095}" destId="{C544F791-713C-4387-848B-096A18A0C792}" srcOrd="2" destOrd="0" presId="urn:microsoft.com/office/officeart/2008/layout/NameandTitleOrganizationalChart"/>
    <dgm:cxn modelId="{F16C33E5-EAD0-4297-BD24-ED0AA1EB9EA0}" type="presParOf" srcId="{05302300-1795-492A-B46E-75276F3EF15C}" destId="{E6C31F79-0BE3-4550-B994-C8E65B69DBC9}" srcOrd="1" destOrd="0" presId="urn:microsoft.com/office/officeart/2008/layout/NameandTitleOrganizationalChart"/>
    <dgm:cxn modelId="{AA99987C-CC22-4719-A95D-DAABDAC0F6BC}" type="presParOf" srcId="{05302300-1795-492A-B46E-75276F3EF15C}" destId="{D24EB0A0-E988-4D20-9152-B0009F0C5312}" srcOrd="2" destOrd="0" presId="urn:microsoft.com/office/officeart/2008/layout/NameandTitleOrganizationalChart"/>
    <dgm:cxn modelId="{78611BD8-AA6F-402F-AD65-130E99AC0CD3}" type="presParOf" srcId="{A6DFB680-0265-466E-8A24-3BAA86E33B6E}" destId="{EC93D616-1629-48F8-844B-1DEBCF99FBF1}" srcOrd="2" destOrd="0" presId="urn:microsoft.com/office/officeart/2008/layout/NameandTitleOrganizationalChart"/>
    <dgm:cxn modelId="{E01DBB9D-0DF1-4D04-8B08-5237AA9CC0E5}" type="presParOf" srcId="{BCBF4E3B-4CA3-4B50-8C19-005591D14F74}" destId="{D02436B6-71BF-441E-9E9A-19F24239FBD3}" srcOrd="8" destOrd="0" presId="urn:microsoft.com/office/officeart/2008/layout/NameandTitleOrganizationalChart"/>
    <dgm:cxn modelId="{2A7721BC-4552-4C95-967C-DF803548953D}" type="presParOf" srcId="{BCBF4E3B-4CA3-4B50-8C19-005591D14F74}" destId="{99167384-8E48-4DAF-A334-8735CB24EA02}" srcOrd="9" destOrd="0" presId="urn:microsoft.com/office/officeart/2008/layout/NameandTitleOrganizationalChart"/>
    <dgm:cxn modelId="{B69F4576-78B9-4358-86EE-36EC4D8CC772}" type="presParOf" srcId="{99167384-8E48-4DAF-A334-8735CB24EA02}" destId="{975088CF-40DB-4E37-80B3-78F941417E80}" srcOrd="0" destOrd="0" presId="urn:microsoft.com/office/officeart/2008/layout/NameandTitleOrganizationalChart"/>
    <dgm:cxn modelId="{71613969-4E53-4B2B-8BD7-615B1852EF19}" type="presParOf" srcId="{975088CF-40DB-4E37-80B3-78F941417E80}" destId="{7C671116-7A87-4088-85BA-903240C8F57D}" srcOrd="0" destOrd="0" presId="urn:microsoft.com/office/officeart/2008/layout/NameandTitleOrganizationalChart"/>
    <dgm:cxn modelId="{43A675AF-CD76-4207-877C-B8CA2D0BF0E6}" type="presParOf" srcId="{975088CF-40DB-4E37-80B3-78F941417E80}" destId="{94CBE5A8-9CB4-4721-9209-6CD710D18BB2}" srcOrd="1" destOrd="0" presId="urn:microsoft.com/office/officeart/2008/layout/NameandTitleOrganizationalChart"/>
    <dgm:cxn modelId="{90159504-0BEA-4461-8C91-B4A41225262B}" type="presParOf" srcId="{975088CF-40DB-4E37-80B3-78F941417E80}" destId="{C34C3AEA-6CFF-4B31-8BA9-FFC9976EE060}" srcOrd="2" destOrd="0" presId="urn:microsoft.com/office/officeart/2008/layout/NameandTitleOrganizationalChart"/>
    <dgm:cxn modelId="{ACEEEE40-1B0C-4E19-9423-B620CD36191A}" type="presParOf" srcId="{99167384-8E48-4DAF-A334-8735CB24EA02}" destId="{9204388C-ABF7-4E2D-8BD1-DBF630248ABE}" srcOrd="1" destOrd="0" presId="urn:microsoft.com/office/officeart/2008/layout/NameandTitleOrganizationalChart"/>
    <dgm:cxn modelId="{7BF0BA1A-5FBD-4048-8D6F-952911FC0BF3}" type="presParOf" srcId="{99167384-8E48-4DAF-A334-8735CB24EA02}" destId="{89A9BBF9-B8A2-4FCB-94A3-D521AAFF296E}" srcOrd="2" destOrd="0" presId="urn:microsoft.com/office/officeart/2008/layout/NameandTitleOrganizationalChart"/>
    <dgm:cxn modelId="{30B7992F-9822-41D3-A7F0-BDB12BC52101}" type="presParOf" srcId="{BCBF4E3B-4CA3-4B50-8C19-005591D14F74}" destId="{051002FF-F404-45D4-BCEF-7B0878798C3F}" srcOrd="10" destOrd="0" presId="urn:microsoft.com/office/officeart/2008/layout/NameandTitleOrganizationalChart"/>
    <dgm:cxn modelId="{DED67409-8FE2-4842-9166-2075820B46EF}" type="presParOf" srcId="{BCBF4E3B-4CA3-4B50-8C19-005591D14F74}" destId="{0A548DE0-0E7E-40A0-9983-F713570E96EF}" srcOrd="11" destOrd="0" presId="urn:microsoft.com/office/officeart/2008/layout/NameandTitleOrganizationalChart"/>
    <dgm:cxn modelId="{893FEEA1-DEA9-4F7D-B3A5-8C3F0CB6C47A}" type="presParOf" srcId="{0A548DE0-0E7E-40A0-9983-F713570E96EF}" destId="{F26CD977-E5B8-49A2-ABE2-50FEE497AA9E}" srcOrd="0" destOrd="0" presId="urn:microsoft.com/office/officeart/2008/layout/NameandTitleOrganizationalChart"/>
    <dgm:cxn modelId="{13DFF3C5-D741-4FEC-899B-6B77A6F7BDDD}" type="presParOf" srcId="{F26CD977-E5B8-49A2-ABE2-50FEE497AA9E}" destId="{7FAAC3DF-4A60-4A11-BF66-24BA7368320B}" srcOrd="0" destOrd="0" presId="urn:microsoft.com/office/officeart/2008/layout/NameandTitleOrganizationalChart"/>
    <dgm:cxn modelId="{E528994F-EC79-4122-8765-7B942E88E2E8}" type="presParOf" srcId="{F26CD977-E5B8-49A2-ABE2-50FEE497AA9E}" destId="{2A577D6E-E84B-4461-8EFE-0E0AC94648C1}" srcOrd="1" destOrd="0" presId="urn:microsoft.com/office/officeart/2008/layout/NameandTitleOrganizationalChart"/>
    <dgm:cxn modelId="{AC3AE680-3235-4BA6-B637-DF7D32D0D534}" type="presParOf" srcId="{F26CD977-E5B8-49A2-ABE2-50FEE497AA9E}" destId="{1CA18C65-6AEC-422F-9D3F-620FF4AA9264}" srcOrd="2" destOrd="0" presId="urn:microsoft.com/office/officeart/2008/layout/NameandTitleOrganizationalChart"/>
    <dgm:cxn modelId="{2F227C9C-E274-43A6-9A4F-98E497F77794}" type="presParOf" srcId="{0A548DE0-0E7E-40A0-9983-F713570E96EF}" destId="{9C4C67F7-5E27-4FC0-B40D-43316149354D}" srcOrd="1" destOrd="0" presId="urn:microsoft.com/office/officeart/2008/layout/NameandTitleOrganizationalChart"/>
    <dgm:cxn modelId="{69D574C6-1AE0-4FFF-88C5-2D23F77F1B2E}" type="presParOf" srcId="{0A548DE0-0E7E-40A0-9983-F713570E96EF}" destId="{61BAF27B-E4FA-4811-B5C7-AECCAD426241}" srcOrd="2" destOrd="0" presId="urn:microsoft.com/office/officeart/2008/layout/NameandTitleOrganizationalChart"/>
    <dgm:cxn modelId="{C5D1A7E1-C753-4D57-B6EE-7742705C12D2}" type="presParOf" srcId="{BCBF4E3B-4CA3-4B50-8C19-005591D14F74}" destId="{03934C2F-3AD5-4F9B-807E-399FBF748312}" srcOrd="12" destOrd="0" presId="urn:microsoft.com/office/officeart/2008/layout/NameandTitleOrganizationalChart"/>
    <dgm:cxn modelId="{8321E713-F3E3-46E8-A767-21070686216A}" type="presParOf" srcId="{BCBF4E3B-4CA3-4B50-8C19-005591D14F74}" destId="{B51E5123-1E05-4FD1-B8A7-66BFD1ACC12B}" srcOrd="13" destOrd="0" presId="urn:microsoft.com/office/officeart/2008/layout/NameandTitleOrganizationalChart"/>
    <dgm:cxn modelId="{A56D6850-2FD1-4577-BFE4-B57B002BBAE4}" type="presParOf" srcId="{B51E5123-1E05-4FD1-B8A7-66BFD1ACC12B}" destId="{97508606-8318-4C5A-A870-FAA057193333}" srcOrd="0" destOrd="0" presId="urn:microsoft.com/office/officeart/2008/layout/NameandTitleOrganizationalChart"/>
    <dgm:cxn modelId="{0A8292F7-6E46-4933-9102-62FAD479E1B6}" type="presParOf" srcId="{97508606-8318-4C5A-A870-FAA057193333}" destId="{378E0F96-C922-4DFA-B1DF-8434082EB892}" srcOrd="0" destOrd="0" presId="urn:microsoft.com/office/officeart/2008/layout/NameandTitleOrganizationalChart"/>
    <dgm:cxn modelId="{92EB6FAF-3B62-458C-A637-B96C30C743F1}" type="presParOf" srcId="{97508606-8318-4C5A-A870-FAA057193333}" destId="{F8B6FCC6-69A1-4793-A873-5DC54C366285}" srcOrd="1" destOrd="0" presId="urn:microsoft.com/office/officeart/2008/layout/NameandTitleOrganizationalChart"/>
    <dgm:cxn modelId="{13B452E1-F1AA-4DD2-8EC4-93124560A984}" type="presParOf" srcId="{97508606-8318-4C5A-A870-FAA057193333}" destId="{73486065-0F5D-46F4-B0A0-11461E2FFD5E}" srcOrd="2" destOrd="0" presId="urn:microsoft.com/office/officeart/2008/layout/NameandTitleOrganizationalChart"/>
    <dgm:cxn modelId="{E301D800-5011-4ACE-B762-F27316CEDDD2}" type="presParOf" srcId="{B51E5123-1E05-4FD1-B8A7-66BFD1ACC12B}" destId="{70EC017B-CC09-4B02-8525-174A399768F3}" srcOrd="1" destOrd="0" presId="urn:microsoft.com/office/officeart/2008/layout/NameandTitleOrganizationalChart"/>
    <dgm:cxn modelId="{75DAE098-6633-45FF-984A-A18BD590ED68}" type="presParOf" srcId="{B51E5123-1E05-4FD1-B8A7-66BFD1ACC12B}" destId="{8812FB0D-94ED-4E43-B98B-68712269362E}" srcOrd="2" destOrd="0" presId="urn:microsoft.com/office/officeart/2008/layout/NameandTitleOrganizationalChart"/>
    <dgm:cxn modelId="{7B6D0BA6-0392-4745-B282-1A547F339019}" type="presParOf" srcId="{BCBF4E3B-4CA3-4B50-8C19-005591D14F74}" destId="{F7F249E7-7CFD-40DE-82C5-E1A66A909A6D}" srcOrd="14" destOrd="0" presId="urn:microsoft.com/office/officeart/2008/layout/NameandTitleOrganizationalChart"/>
    <dgm:cxn modelId="{C0D1755B-A308-41E6-A05D-EE48C829D044}" type="presParOf" srcId="{BCBF4E3B-4CA3-4B50-8C19-005591D14F74}" destId="{202AA757-AE38-4EE4-9EEC-A8ABA840E859}" srcOrd="15" destOrd="0" presId="urn:microsoft.com/office/officeart/2008/layout/NameandTitleOrganizationalChart"/>
    <dgm:cxn modelId="{9BA01ABB-5211-4245-872E-5FF9CCD5E2D0}" type="presParOf" srcId="{202AA757-AE38-4EE4-9EEC-A8ABA840E859}" destId="{C8DEDA7C-B53D-4C75-AAF8-003D46D41813}" srcOrd="0" destOrd="0" presId="urn:microsoft.com/office/officeart/2008/layout/NameandTitleOrganizationalChart"/>
    <dgm:cxn modelId="{DD860E8E-4919-413D-B284-D0936015E32E}" type="presParOf" srcId="{C8DEDA7C-B53D-4C75-AAF8-003D46D41813}" destId="{011C1108-1DCF-4BB4-8AD6-93B167EE1E12}" srcOrd="0" destOrd="0" presId="urn:microsoft.com/office/officeart/2008/layout/NameandTitleOrganizationalChart"/>
    <dgm:cxn modelId="{12E400E5-194B-41FC-8F35-6ACC2AEB2842}" type="presParOf" srcId="{C8DEDA7C-B53D-4C75-AAF8-003D46D41813}" destId="{7302299A-E79F-4F12-93D4-B75C259D5863}" srcOrd="1" destOrd="0" presId="urn:microsoft.com/office/officeart/2008/layout/NameandTitleOrganizationalChart"/>
    <dgm:cxn modelId="{732BDA35-ED84-4FE2-8D1C-0F8C6197B37C}" type="presParOf" srcId="{C8DEDA7C-B53D-4C75-AAF8-003D46D41813}" destId="{ABB35341-F235-4D8F-9313-72B779CAEFCD}" srcOrd="2" destOrd="0" presId="urn:microsoft.com/office/officeart/2008/layout/NameandTitleOrganizationalChart"/>
    <dgm:cxn modelId="{6D8B3884-D16D-4BC5-A2C3-4D4E8AE498C3}" type="presParOf" srcId="{202AA757-AE38-4EE4-9EEC-A8ABA840E859}" destId="{DA052831-1D45-4A50-A806-5A3D1A17BE2E}" srcOrd="1" destOrd="0" presId="urn:microsoft.com/office/officeart/2008/layout/NameandTitleOrganizationalChart"/>
    <dgm:cxn modelId="{B734E85A-B486-4052-A258-B83781862A75}" type="presParOf" srcId="{202AA757-AE38-4EE4-9EEC-A8ABA840E859}" destId="{73E77077-CCA2-4896-AE40-E39643869597}" srcOrd="2" destOrd="0" presId="urn:microsoft.com/office/officeart/2008/layout/NameandTitleOrganizationalChart"/>
    <dgm:cxn modelId="{55D02052-DA95-4AE5-ACC8-78FCF922BD8F}" type="presParOf" srcId="{00561478-4C18-4894-B14F-C5E3560F24C6}" destId="{BB66108E-F47F-4A8F-AF00-FE1EE7914934}" srcOrd="2" destOrd="0" presId="urn:microsoft.com/office/officeart/2008/layout/NameandTitleOrganizationalChart"/>
    <dgm:cxn modelId="{49D1307A-D738-479C-91A7-4CBFA8667EDF}" type="presParOf" srcId="{BB66108E-F47F-4A8F-AF00-FE1EE7914934}" destId="{34FB2635-E6FA-4F1E-9843-8F1808FD0651}" srcOrd="0" destOrd="0" presId="urn:microsoft.com/office/officeart/2008/layout/NameandTitleOrganizationalChart"/>
    <dgm:cxn modelId="{0684178B-4D6A-4751-A798-C4E4EC4064D1}" type="presParOf" srcId="{BB66108E-F47F-4A8F-AF00-FE1EE7914934}" destId="{8D5BACAC-F1D6-455C-B16B-7A21FDC1A470}" srcOrd="1" destOrd="0" presId="urn:microsoft.com/office/officeart/2008/layout/NameandTitleOrganizationalChart"/>
    <dgm:cxn modelId="{37EB1B91-0DC9-4DEA-B02F-18F1978B13E1}" type="presParOf" srcId="{8D5BACAC-F1D6-455C-B16B-7A21FDC1A470}" destId="{AA651459-5B05-4698-94D1-140FDF39C51C}" srcOrd="0" destOrd="0" presId="urn:microsoft.com/office/officeart/2008/layout/NameandTitleOrganizationalChart"/>
    <dgm:cxn modelId="{F2032251-5D47-4219-A5B4-596790A7F8A1}" type="presParOf" srcId="{AA651459-5B05-4698-94D1-140FDF39C51C}" destId="{8AC5C22E-DF35-457C-AD40-846BF4E0BDD1}" srcOrd="0" destOrd="0" presId="urn:microsoft.com/office/officeart/2008/layout/NameandTitleOrganizationalChart"/>
    <dgm:cxn modelId="{D7FEC3D4-10E1-49FB-875F-9D360E5B6CD0}" type="presParOf" srcId="{AA651459-5B05-4698-94D1-140FDF39C51C}" destId="{A7FFAD28-4D6A-4324-860D-66B158C156A9}" srcOrd="1" destOrd="0" presId="urn:microsoft.com/office/officeart/2008/layout/NameandTitleOrganizationalChart"/>
    <dgm:cxn modelId="{30213381-8AFD-4750-B09D-743DD2D86AC5}" type="presParOf" srcId="{AA651459-5B05-4698-94D1-140FDF39C51C}" destId="{2EE86AE3-4F14-4EF2-97CC-D5A35D837AB2}" srcOrd="2" destOrd="0" presId="urn:microsoft.com/office/officeart/2008/layout/NameandTitleOrganizationalChart"/>
    <dgm:cxn modelId="{54D0B943-0CD0-4EF0-AB2C-AB7BDD62D5CD}" type="presParOf" srcId="{8D5BACAC-F1D6-455C-B16B-7A21FDC1A470}" destId="{2ED1A078-BBE0-477C-8894-F815BF7417FB}" srcOrd="1" destOrd="0" presId="urn:microsoft.com/office/officeart/2008/layout/NameandTitleOrganizationalChart"/>
    <dgm:cxn modelId="{6FF67321-CEBD-4438-97EB-72F67A5EEFE5}" type="presParOf" srcId="{2ED1A078-BBE0-477C-8894-F815BF7417FB}" destId="{11ED106E-9144-4017-B3EF-24ADC7115B6B}" srcOrd="0" destOrd="0" presId="urn:microsoft.com/office/officeart/2008/layout/NameandTitleOrganizationalChart"/>
    <dgm:cxn modelId="{73AD1290-83AB-4858-8435-016F4355BAAF}" type="presParOf" srcId="{2ED1A078-BBE0-477C-8894-F815BF7417FB}" destId="{4241D1A6-2AF2-4C34-8DAF-E07131AE8D72}" srcOrd="1" destOrd="0" presId="urn:microsoft.com/office/officeart/2008/layout/NameandTitleOrganizationalChart"/>
    <dgm:cxn modelId="{ACA8DBCC-4D6D-42B4-BD14-4CFF213859B9}" type="presParOf" srcId="{4241D1A6-2AF2-4C34-8DAF-E07131AE8D72}" destId="{96D03612-FDD6-47A5-94F6-4909B9C4EC65}" srcOrd="0" destOrd="0" presId="urn:microsoft.com/office/officeart/2008/layout/NameandTitleOrganizationalChart"/>
    <dgm:cxn modelId="{8E2D35D3-8B70-4D59-B135-FB7AD215F60E}" type="presParOf" srcId="{96D03612-FDD6-47A5-94F6-4909B9C4EC65}" destId="{61137F42-458B-428A-9006-B299105B3880}" srcOrd="0" destOrd="0" presId="urn:microsoft.com/office/officeart/2008/layout/NameandTitleOrganizationalChart"/>
    <dgm:cxn modelId="{162634CA-0C3F-4DA7-A0EE-D6640A6854F9}" type="presParOf" srcId="{96D03612-FDD6-47A5-94F6-4909B9C4EC65}" destId="{380A81C0-5835-4710-8532-D24572C77124}" srcOrd="1" destOrd="0" presId="urn:microsoft.com/office/officeart/2008/layout/NameandTitleOrganizationalChart"/>
    <dgm:cxn modelId="{C7D8A119-6DFB-4A89-80BF-F995B1EBCD52}" type="presParOf" srcId="{96D03612-FDD6-47A5-94F6-4909B9C4EC65}" destId="{10B5B77A-F983-4C9D-9C1A-00C73B3A31B1}" srcOrd="2" destOrd="0" presId="urn:microsoft.com/office/officeart/2008/layout/NameandTitleOrganizationalChart"/>
    <dgm:cxn modelId="{4715813B-4918-4B27-A4A3-242EAA0EB0D4}" type="presParOf" srcId="{4241D1A6-2AF2-4C34-8DAF-E07131AE8D72}" destId="{2AD6596D-0F5B-4D8E-9E58-86EE0029B014}" srcOrd="1" destOrd="0" presId="urn:microsoft.com/office/officeart/2008/layout/NameandTitleOrganizationalChart"/>
    <dgm:cxn modelId="{0C75878E-2C3F-462A-9E7F-568F5FDC231E}" type="presParOf" srcId="{4241D1A6-2AF2-4C34-8DAF-E07131AE8D72}" destId="{5DE6E87F-4C12-4FCD-AED7-CBA171AF1552}" srcOrd="2" destOrd="0" presId="urn:microsoft.com/office/officeart/2008/layout/NameandTitleOrganizationalChart"/>
    <dgm:cxn modelId="{365AC701-D7A2-4E3C-9282-3D21C7EC0024}" type="presParOf" srcId="{8D5BACAC-F1D6-455C-B16B-7A21FDC1A470}" destId="{381992CC-7DF4-4E1E-A8C8-F72BB254BA46}" srcOrd="2" destOrd="0" presId="urn:microsoft.com/office/officeart/2008/layout/NameandTitleOrganizationalChart"/>
    <dgm:cxn modelId="{76A898EC-6982-405F-9A50-DCE14F9E8C9C}" type="presParOf" srcId="{BB66108E-F47F-4A8F-AF00-FE1EE7914934}" destId="{C590FBEC-5B17-42B7-99D3-4A76F17B7109}" srcOrd="2" destOrd="0" presId="urn:microsoft.com/office/officeart/2008/layout/NameandTitleOrganizationalChart"/>
    <dgm:cxn modelId="{30E32122-69C1-4AAB-AB68-391EDB70F8BE}" type="presParOf" srcId="{BB66108E-F47F-4A8F-AF00-FE1EE7914934}" destId="{61CE7A60-7A03-4D8E-9F68-FEDC9D52D8FC}" srcOrd="3" destOrd="0" presId="urn:microsoft.com/office/officeart/2008/layout/NameandTitleOrganizationalChart"/>
    <dgm:cxn modelId="{A89BB23D-DCC9-428C-B53D-0B6EEDBB6245}" type="presParOf" srcId="{61CE7A60-7A03-4D8E-9F68-FEDC9D52D8FC}" destId="{067745D7-A1AC-41EE-BBA8-01EA1A5E85B3}" srcOrd="0" destOrd="0" presId="urn:microsoft.com/office/officeart/2008/layout/NameandTitleOrganizationalChart"/>
    <dgm:cxn modelId="{B4E1BA59-FF00-43B7-8684-90FA93377DCC}" type="presParOf" srcId="{067745D7-A1AC-41EE-BBA8-01EA1A5E85B3}" destId="{6A329C83-C5D7-4A8F-ADFE-0C71291A6D79}" srcOrd="0" destOrd="0" presId="urn:microsoft.com/office/officeart/2008/layout/NameandTitleOrganizationalChart"/>
    <dgm:cxn modelId="{C9B282B7-DB1D-4757-AA72-1B1025ABF3E8}" type="presParOf" srcId="{067745D7-A1AC-41EE-BBA8-01EA1A5E85B3}" destId="{10C65AAC-B501-421E-A423-1B157C38AD1E}" srcOrd="1" destOrd="0" presId="urn:microsoft.com/office/officeart/2008/layout/NameandTitleOrganizationalChart"/>
    <dgm:cxn modelId="{8313D004-208A-40E9-B382-6B913A5AB65E}" type="presParOf" srcId="{067745D7-A1AC-41EE-BBA8-01EA1A5E85B3}" destId="{C6E0BBC2-6118-4010-A7C5-EE1CA3584670}" srcOrd="2" destOrd="0" presId="urn:microsoft.com/office/officeart/2008/layout/NameandTitleOrganizationalChart"/>
    <dgm:cxn modelId="{E9AEB877-1A8E-4D65-930D-1BA0FD8FC154}" type="presParOf" srcId="{61CE7A60-7A03-4D8E-9F68-FEDC9D52D8FC}" destId="{BA63BFA2-544A-401D-841D-0A4D256BEDAC}" srcOrd="1" destOrd="0" presId="urn:microsoft.com/office/officeart/2008/layout/NameandTitleOrganizationalChart"/>
    <dgm:cxn modelId="{1A486D3D-2E4C-427B-A8D6-98BE6D0990F0}" type="presParOf" srcId="{BA63BFA2-544A-401D-841D-0A4D256BEDAC}" destId="{606624C9-A876-4C6D-A11F-C57873BF0C06}" srcOrd="0" destOrd="0" presId="urn:microsoft.com/office/officeart/2008/layout/NameandTitleOrganizationalChart"/>
    <dgm:cxn modelId="{F75EDC3B-74FC-436F-90BE-93DC6666EDA0}" type="presParOf" srcId="{BA63BFA2-544A-401D-841D-0A4D256BEDAC}" destId="{7969532C-DD36-4368-97BC-3994AC612744}" srcOrd="1" destOrd="0" presId="urn:microsoft.com/office/officeart/2008/layout/NameandTitleOrganizationalChart"/>
    <dgm:cxn modelId="{B92D6BB1-0E1E-4308-BCA3-0C2702AB66C3}" type="presParOf" srcId="{7969532C-DD36-4368-97BC-3994AC612744}" destId="{7AA83FA9-E2F5-4E48-9B01-CABC6796EC09}" srcOrd="0" destOrd="0" presId="urn:microsoft.com/office/officeart/2008/layout/NameandTitleOrganizationalChart"/>
    <dgm:cxn modelId="{0BEED46E-8AD7-4179-956D-5724B5D53429}" type="presParOf" srcId="{7AA83FA9-E2F5-4E48-9B01-CABC6796EC09}" destId="{57965197-9BC8-44FF-9376-AD1C8211A5D1}" srcOrd="0" destOrd="0" presId="urn:microsoft.com/office/officeart/2008/layout/NameandTitleOrganizationalChart"/>
    <dgm:cxn modelId="{8BF9B1D0-F531-4E59-A0C3-C8932BCED150}" type="presParOf" srcId="{7AA83FA9-E2F5-4E48-9B01-CABC6796EC09}" destId="{9C036525-C6FF-4BAC-86E0-B4641BA7A6FF}" srcOrd="1" destOrd="0" presId="urn:microsoft.com/office/officeart/2008/layout/NameandTitleOrganizationalChart"/>
    <dgm:cxn modelId="{92E9F492-6253-45C5-A300-9D89E72E1B0B}" type="presParOf" srcId="{7AA83FA9-E2F5-4E48-9B01-CABC6796EC09}" destId="{52D8999E-3B38-437E-858C-10C1FA25A4A1}" srcOrd="2" destOrd="0" presId="urn:microsoft.com/office/officeart/2008/layout/NameandTitleOrganizationalChart"/>
    <dgm:cxn modelId="{94C5D2D7-124C-4A92-92B5-797884ECB358}" type="presParOf" srcId="{7969532C-DD36-4368-97BC-3994AC612744}" destId="{05BD3EA9-43A2-48F7-8D6D-854F36C40841}" srcOrd="1" destOrd="0" presId="urn:microsoft.com/office/officeart/2008/layout/NameandTitleOrganizationalChart"/>
    <dgm:cxn modelId="{165C5497-F251-450F-8072-EEF8B25B8660}" type="presParOf" srcId="{7969532C-DD36-4368-97BC-3994AC612744}" destId="{F8EC195B-762C-4C56-AF5E-EBFF0612F018}" srcOrd="2" destOrd="0" presId="urn:microsoft.com/office/officeart/2008/layout/NameandTitleOrganizationalChart"/>
    <dgm:cxn modelId="{6567D352-3AD1-477D-9A69-A03A8104328B}" type="presParOf" srcId="{61CE7A60-7A03-4D8E-9F68-FEDC9D52D8FC}" destId="{84B5B315-DF93-4589-AC8A-0A4A9D778680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6624C9-A876-4C6D-A11F-C57873BF0C06}">
      <dsp:nvSpPr>
        <dsp:cNvPr id="0" name=""/>
        <dsp:cNvSpPr/>
      </dsp:nvSpPr>
      <dsp:spPr>
        <a:xfrm>
          <a:off x="3436945" y="1247394"/>
          <a:ext cx="91440" cy="231425"/>
        </a:xfrm>
        <a:custGeom>
          <a:avLst/>
          <a:gdLst/>
          <a:ahLst/>
          <a:cxnLst/>
          <a:rect l="0" t="0" r="0" b="0"/>
          <a:pathLst>
            <a:path>
              <a:moveTo>
                <a:pt x="46861" y="0"/>
              </a:moveTo>
              <a:lnTo>
                <a:pt x="46861" y="137571"/>
              </a:lnTo>
              <a:lnTo>
                <a:pt x="45720" y="137571"/>
              </a:lnTo>
              <a:lnTo>
                <a:pt x="45720" y="2314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90FBEC-5B17-42B7-99D3-4A76F17B7109}">
      <dsp:nvSpPr>
        <dsp:cNvPr id="0" name=""/>
        <dsp:cNvSpPr/>
      </dsp:nvSpPr>
      <dsp:spPr>
        <a:xfrm>
          <a:off x="2916211" y="637898"/>
          <a:ext cx="179161" cy="4083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08381"/>
              </a:lnTo>
              <a:lnTo>
                <a:pt x="179161" y="4083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ED106E-9144-4017-B3EF-24ADC7115B6B}">
      <dsp:nvSpPr>
        <dsp:cNvPr id="0" name=""/>
        <dsp:cNvSpPr/>
      </dsp:nvSpPr>
      <dsp:spPr>
        <a:xfrm>
          <a:off x="2250659" y="1247394"/>
          <a:ext cx="91440" cy="23142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7571"/>
              </a:lnTo>
              <a:lnTo>
                <a:pt x="46861" y="137571"/>
              </a:lnTo>
              <a:lnTo>
                <a:pt x="46861" y="23142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FB2635-E6FA-4F1E-9843-8F1808FD0651}">
      <dsp:nvSpPr>
        <dsp:cNvPr id="0" name=""/>
        <dsp:cNvSpPr/>
      </dsp:nvSpPr>
      <dsp:spPr>
        <a:xfrm>
          <a:off x="2684813" y="637898"/>
          <a:ext cx="231397" cy="408381"/>
        </a:xfrm>
        <a:custGeom>
          <a:avLst/>
          <a:gdLst/>
          <a:ahLst/>
          <a:cxnLst/>
          <a:rect l="0" t="0" r="0" b="0"/>
          <a:pathLst>
            <a:path>
              <a:moveTo>
                <a:pt x="231397" y="0"/>
              </a:moveTo>
              <a:lnTo>
                <a:pt x="231397" y="408381"/>
              </a:lnTo>
              <a:lnTo>
                <a:pt x="0" y="4083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F249E7-7CFD-40DE-82C5-E1A66A909A6D}">
      <dsp:nvSpPr>
        <dsp:cNvPr id="0" name=""/>
        <dsp:cNvSpPr/>
      </dsp:nvSpPr>
      <dsp:spPr>
        <a:xfrm>
          <a:off x="1050170" y="637898"/>
          <a:ext cx="1866041" cy="830522"/>
        </a:xfrm>
        <a:custGeom>
          <a:avLst/>
          <a:gdLst/>
          <a:ahLst/>
          <a:cxnLst/>
          <a:rect l="0" t="0" r="0" b="0"/>
          <a:pathLst>
            <a:path>
              <a:moveTo>
                <a:pt x="1866041" y="0"/>
              </a:moveTo>
              <a:lnTo>
                <a:pt x="1866041" y="736669"/>
              </a:lnTo>
              <a:lnTo>
                <a:pt x="0" y="736669"/>
              </a:lnTo>
              <a:lnTo>
                <a:pt x="0" y="83052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934C2F-3AD5-4F9B-807E-399FBF748312}">
      <dsp:nvSpPr>
        <dsp:cNvPr id="0" name=""/>
        <dsp:cNvSpPr/>
      </dsp:nvSpPr>
      <dsp:spPr>
        <a:xfrm>
          <a:off x="2916211" y="637898"/>
          <a:ext cx="2492971" cy="8275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3692"/>
              </a:lnTo>
              <a:lnTo>
                <a:pt x="2492971" y="733692"/>
              </a:lnTo>
              <a:lnTo>
                <a:pt x="2492971" y="82754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1002FF-F404-45D4-BCEF-7B0878798C3F}">
      <dsp:nvSpPr>
        <dsp:cNvPr id="0" name=""/>
        <dsp:cNvSpPr/>
      </dsp:nvSpPr>
      <dsp:spPr>
        <a:xfrm>
          <a:off x="2916211" y="637898"/>
          <a:ext cx="1564380" cy="8270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3173"/>
              </a:lnTo>
              <a:lnTo>
                <a:pt x="1564380" y="733173"/>
              </a:lnTo>
              <a:lnTo>
                <a:pt x="1564380" y="82702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2436B6-71BF-441E-9E9A-19F24239FBD3}">
      <dsp:nvSpPr>
        <dsp:cNvPr id="0" name=""/>
        <dsp:cNvSpPr/>
      </dsp:nvSpPr>
      <dsp:spPr>
        <a:xfrm>
          <a:off x="2916211" y="637898"/>
          <a:ext cx="2337404" cy="14850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91219"/>
              </a:lnTo>
              <a:lnTo>
                <a:pt x="2337404" y="1391219"/>
              </a:lnTo>
              <a:lnTo>
                <a:pt x="2337404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2EC371-BDD8-4B8E-83B6-1B01B39DE800}">
      <dsp:nvSpPr>
        <dsp:cNvPr id="0" name=""/>
        <dsp:cNvSpPr/>
      </dsp:nvSpPr>
      <dsp:spPr>
        <a:xfrm>
          <a:off x="4045902" y="2525199"/>
          <a:ext cx="91440" cy="2238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29993"/>
              </a:lnTo>
              <a:lnTo>
                <a:pt x="45735" y="129993"/>
              </a:lnTo>
              <a:lnTo>
                <a:pt x="45735" y="2238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3000AB-51C6-41B3-9941-E7FC5815AD4A}">
      <dsp:nvSpPr>
        <dsp:cNvPr id="0" name=""/>
        <dsp:cNvSpPr/>
      </dsp:nvSpPr>
      <dsp:spPr>
        <a:xfrm>
          <a:off x="2916211" y="637898"/>
          <a:ext cx="1175410" cy="14850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91219"/>
              </a:lnTo>
              <a:lnTo>
                <a:pt x="1175410" y="1391219"/>
              </a:lnTo>
              <a:lnTo>
                <a:pt x="117541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5EDEB0-A6BA-4237-A381-3D6C87140585}">
      <dsp:nvSpPr>
        <dsp:cNvPr id="0" name=""/>
        <dsp:cNvSpPr/>
      </dsp:nvSpPr>
      <dsp:spPr>
        <a:xfrm>
          <a:off x="2716362" y="2525199"/>
          <a:ext cx="452727" cy="1981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39"/>
              </a:lnTo>
              <a:lnTo>
                <a:pt x="452727" y="104339"/>
              </a:lnTo>
              <a:lnTo>
                <a:pt x="452727" y="198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5977C9-12E5-4056-8136-45B649B27753}">
      <dsp:nvSpPr>
        <dsp:cNvPr id="0" name=""/>
        <dsp:cNvSpPr/>
      </dsp:nvSpPr>
      <dsp:spPr>
        <a:xfrm>
          <a:off x="2306401" y="2525199"/>
          <a:ext cx="409961" cy="198193"/>
        </a:xfrm>
        <a:custGeom>
          <a:avLst/>
          <a:gdLst/>
          <a:ahLst/>
          <a:cxnLst/>
          <a:rect l="0" t="0" r="0" b="0"/>
          <a:pathLst>
            <a:path>
              <a:moveTo>
                <a:pt x="409961" y="0"/>
              </a:moveTo>
              <a:lnTo>
                <a:pt x="409961" y="104339"/>
              </a:lnTo>
              <a:lnTo>
                <a:pt x="0" y="104339"/>
              </a:lnTo>
              <a:lnTo>
                <a:pt x="0" y="1981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796590-88D1-48EA-B7FC-0089F0CC44B4}">
      <dsp:nvSpPr>
        <dsp:cNvPr id="0" name=""/>
        <dsp:cNvSpPr/>
      </dsp:nvSpPr>
      <dsp:spPr>
        <a:xfrm>
          <a:off x="2716362" y="637898"/>
          <a:ext cx="199848" cy="1485072"/>
        </a:xfrm>
        <a:custGeom>
          <a:avLst/>
          <a:gdLst/>
          <a:ahLst/>
          <a:cxnLst/>
          <a:rect l="0" t="0" r="0" b="0"/>
          <a:pathLst>
            <a:path>
              <a:moveTo>
                <a:pt x="199848" y="0"/>
              </a:moveTo>
              <a:lnTo>
                <a:pt x="199848" y="1391219"/>
              </a:lnTo>
              <a:lnTo>
                <a:pt x="0" y="1391219"/>
              </a:lnTo>
              <a:lnTo>
                <a:pt x="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9F1DADD-425C-4CF9-A58B-FC3F81032257}">
      <dsp:nvSpPr>
        <dsp:cNvPr id="0" name=""/>
        <dsp:cNvSpPr/>
      </dsp:nvSpPr>
      <dsp:spPr>
        <a:xfrm>
          <a:off x="772977" y="2519825"/>
          <a:ext cx="91440" cy="20136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7513"/>
              </a:lnTo>
              <a:lnTo>
                <a:pt x="45727" y="107513"/>
              </a:lnTo>
              <a:lnTo>
                <a:pt x="45727" y="20136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140691-3463-40AC-94C1-B191A80A0D4E}">
      <dsp:nvSpPr>
        <dsp:cNvPr id="0" name=""/>
        <dsp:cNvSpPr/>
      </dsp:nvSpPr>
      <dsp:spPr>
        <a:xfrm>
          <a:off x="818697" y="637898"/>
          <a:ext cx="2097513" cy="1479698"/>
        </a:xfrm>
        <a:custGeom>
          <a:avLst/>
          <a:gdLst/>
          <a:ahLst/>
          <a:cxnLst/>
          <a:rect l="0" t="0" r="0" b="0"/>
          <a:pathLst>
            <a:path>
              <a:moveTo>
                <a:pt x="2097513" y="0"/>
              </a:moveTo>
              <a:lnTo>
                <a:pt x="2097513" y="1385845"/>
              </a:lnTo>
              <a:lnTo>
                <a:pt x="0" y="1385845"/>
              </a:lnTo>
              <a:lnTo>
                <a:pt x="0" y="147969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FC62EA-67EF-442E-8C02-4239C5A145EC}">
      <dsp:nvSpPr>
        <dsp:cNvPr id="0" name=""/>
        <dsp:cNvSpPr/>
      </dsp:nvSpPr>
      <dsp:spPr>
        <a:xfrm>
          <a:off x="1764451" y="637898"/>
          <a:ext cx="1151760" cy="1485072"/>
        </a:xfrm>
        <a:custGeom>
          <a:avLst/>
          <a:gdLst/>
          <a:ahLst/>
          <a:cxnLst/>
          <a:rect l="0" t="0" r="0" b="0"/>
          <a:pathLst>
            <a:path>
              <a:moveTo>
                <a:pt x="1151760" y="0"/>
              </a:moveTo>
              <a:lnTo>
                <a:pt x="1151760" y="1391219"/>
              </a:lnTo>
              <a:lnTo>
                <a:pt x="0" y="1391219"/>
              </a:lnTo>
              <a:lnTo>
                <a:pt x="0" y="148507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03AD9B-E325-4402-B88F-01073FF8CB8D}">
      <dsp:nvSpPr>
        <dsp:cNvPr id="0" name=""/>
        <dsp:cNvSpPr/>
      </dsp:nvSpPr>
      <dsp:spPr>
        <a:xfrm>
          <a:off x="2446205" y="151202"/>
          <a:ext cx="940011" cy="48669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Riaditeľka školy (RŠ)</a:t>
          </a:r>
        </a:p>
      </dsp:txBody>
      <dsp:txXfrm>
        <a:off x="2446205" y="151202"/>
        <a:ext cx="940011" cy="486696"/>
      </dsp:txXfrm>
    </dsp:sp>
    <dsp:sp modelId="{1644A292-C66B-41E7-808A-7C1223510143}">
      <dsp:nvSpPr>
        <dsp:cNvPr id="0" name=""/>
        <dsp:cNvSpPr/>
      </dsp:nvSpPr>
      <dsp:spPr>
        <a:xfrm>
          <a:off x="2862725" y="523383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62725" y="523383"/>
        <a:ext cx="699182" cy="134076"/>
      </dsp:txXfrm>
    </dsp:sp>
    <dsp:sp modelId="{A999CCE7-7009-4281-A241-2BDDDA9C3C7D}">
      <dsp:nvSpPr>
        <dsp:cNvPr id="0" name=""/>
        <dsp:cNvSpPr/>
      </dsp:nvSpPr>
      <dsp:spPr>
        <a:xfrm>
          <a:off x="1376016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Správca počítačovej sielte</a:t>
          </a:r>
        </a:p>
      </dsp:txBody>
      <dsp:txXfrm>
        <a:off x="1376016" y="2122971"/>
        <a:ext cx="776869" cy="402228"/>
      </dsp:txXfrm>
    </dsp:sp>
    <dsp:sp modelId="{021CDB76-3894-4ECA-B8AD-A2D838E47793}">
      <dsp:nvSpPr>
        <dsp:cNvPr id="0" name=""/>
        <dsp:cNvSpPr/>
      </dsp:nvSpPr>
      <dsp:spPr>
        <a:xfrm>
          <a:off x="1641577" y="2446565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641577" y="2446565"/>
        <a:ext cx="699182" cy="134076"/>
      </dsp:txXfrm>
    </dsp:sp>
    <dsp:sp modelId="{58CF3CDF-C849-4AF3-8EB9-9654E3403D2E}">
      <dsp:nvSpPr>
        <dsp:cNvPr id="0" name=""/>
        <dsp:cNvSpPr/>
      </dsp:nvSpPr>
      <dsp:spPr>
        <a:xfrm>
          <a:off x="430263" y="2117597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Školník</a:t>
          </a:r>
        </a:p>
      </dsp:txBody>
      <dsp:txXfrm>
        <a:off x="430263" y="2117597"/>
        <a:ext cx="776869" cy="402228"/>
      </dsp:txXfrm>
    </dsp:sp>
    <dsp:sp modelId="{1C8662E0-46A8-49D0-A317-B8BA8BF727CE}">
      <dsp:nvSpPr>
        <dsp:cNvPr id="0" name=""/>
        <dsp:cNvSpPr/>
      </dsp:nvSpPr>
      <dsp:spPr>
        <a:xfrm>
          <a:off x="644766" y="244436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644766" y="2444366"/>
        <a:ext cx="699182" cy="134076"/>
      </dsp:txXfrm>
    </dsp:sp>
    <dsp:sp modelId="{2F23A43A-DA1A-4369-AEF8-2C92BA6E34F0}">
      <dsp:nvSpPr>
        <dsp:cNvPr id="0" name=""/>
        <dsp:cNvSpPr/>
      </dsp:nvSpPr>
      <dsp:spPr>
        <a:xfrm>
          <a:off x="430271" y="27211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Upratovačky</a:t>
          </a:r>
        </a:p>
      </dsp:txBody>
      <dsp:txXfrm>
        <a:off x="430271" y="2721192"/>
        <a:ext cx="776869" cy="402228"/>
      </dsp:txXfrm>
    </dsp:sp>
    <dsp:sp modelId="{59CF3282-FC18-4CD0-826F-3AA4E76981BC}">
      <dsp:nvSpPr>
        <dsp:cNvPr id="0" name=""/>
        <dsp:cNvSpPr/>
      </dsp:nvSpPr>
      <dsp:spPr>
        <a:xfrm>
          <a:off x="361352" y="3034038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6</a:t>
          </a:r>
        </a:p>
      </dsp:txBody>
      <dsp:txXfrm>
        <a:off x="361352" y="3034038"/>
        <a:ext cx="699182" cy="134076"/>
      </dsp:txXfrm>
    </dsp:sp>
    <dsp:sp modelId="{E79F1453-C71E-41E3-90ED-3F96422CDEA1}">
      <dsp:nvSpPr>
        <dsp:cNvPr id="0" name=""/>
        <dsp:cNvSpPr/>
      </dsp:nvSpPr>
      <dsp:spPr>
        <a:xfrm>
          <a:off x="2327928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Vedúca ŠJ</a:t>
          </a:r>
        </a:p>
      </dsp:txBody>
      <dsp:txXfrm>
        <a:off x="2327928" y="2122971"/>
        <a:ext cx="776869" cy="402228"/>
      </dsp:txXfrm>
    </dsp:sp>
    <dsp:sp modelId="{C924E390-0722-4957-961C-EC45C24D9702}">
      <dsp:nvSpPr>
        <dsp:cNvPr id="0" name=""/>
        <dsp:cNvSpPr/>
      </dsp:nvSpPr>
      <dsp:spPr>
        <a:xfrm>
          <a:off x="2851002" y="2435815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51002" y="2435815"/>
        <a:ext cx="699182" cy="134076"/>
      </dsp:txXfrm>
    </dsp:sp>
    <dsp:sp modelId="{BA6930A7-C8A5-42C9-A9F3-C24339139418}">
      <dsp:nvSpPr>
        <dsp:cNvPr id="0" name=""/>
        <dsp:cNvSpPr/>
      </dsp:nvSpPr>
      <dsp:spPr>
        <a:xfrm>
          <a:off x="1917967" y="27233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Kuchárky</a:t>
          </a:r>
        </a:p>
      </dsp:txBody>
      <dsp:txXfrm>
        <a:off x="1917967" y="2723392"/>
        <a:ext cx="776869" cy="402228"/>
      </dsp:txXfrm>
    </dsp:sp>
    <dsp:sp modelId="{03C4A578-A6E1-4E40-88C6-8718B07AEE7B}">
      <dsp:nvSpPr>
        <dsp:cNvPr id="0" name=""/>
        <dsp:cNvSpPr/>
      </dsp:nvSpPr>
      <dsp:spPr>
        <a:xfrm>
          <a:off x="2047687" y="301058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047687" y="3010584"/>
        <a:ext cx="699182" cy="134076"/>
      </dsp:txXfrm>
    </dsp:sp>
    <dsp:sp modelId="{2CC27419-FFA1-4612-A98C-ABCF376EB9C9}">
      <dsp:nvSpPr>
        <dsp:cNvPr id="0" name=""/>
        <dsp:cNvSpPr/>
      </dsp:nvSpPr>
      <dsp:spPr>
        <a:xfrm>
          <a:off x="2780656" y="2723392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Pomocné sily</a:t>
          </a:r>
        </a:p>
      </dsp:txBody>
      <dsp:txXfrm>
        <a:off x="2780656" y="2723392"/>
        <a:ext cx="776869" cy="402228"/>
      </dsp:txXfrm>
    </dsp:sp>
    <dsp:sp modelId="{10AAE576-DAA7-4D2B-9558-61B0BF20B0F4}">
      <dsp:nvSpPr>
        <dsp:cNvPr id="0" name=""/>
        <dsp:cNvSpPr/>
      </dsp:nvSpPr>
      <dsp:spPr>
        <a:xfrm>
          <a:off x="2970229" y="302768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970229" y="3027686"/>
        <a:ext cx="699182" cy="134076"/>
      </dsp:txXfrm>
    </dsp:sp>
    <dsp:sp modelId="{6669D72C-8CCD-4230-B4A5-6E6CA4B97C49}">
      <dsp:nvSpPr>
        <dsp:cNvPr id="0" name=""/>
        <dsp:cNvSpPr/>
      </dsp:nvSpPr>
      <dsp:spPr>
        <a:xfrm>
          <a:off x="3703187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Ekonómka - účtovníčka</a:t>
          </a:r>
        </a:p>
      </dsp:txBody>
      <dsp:txXfrm>
        <a:off x="3703187" y="2122971"/>
        <a:ext cx="776869" cy="402228"/>
      </dsp:txXfrm>
    </dsp:sp>
    <dsp:sp modelId="{C1D73EE9-81BA-4850-AB15-6BEC2705DD9E}">
      <dsp:nvSpPr>
        <dsp:cNvPr id="0" name=""/>
        <dsp:cNvSpPr/>
      </dsp:nvSpPr>
      <dsp:spPr>
        <a:xfrm>
          <a:off x="4003940" y="242726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003940" y="2427264"/>
        <a:ext cx="699182" cy="134076"/>
      </dsp:txXfrm>
    </dsp:sp>
    <dsp:sp modelId="{CE31E752-B5FF-4BD4-9E79-D34203357650}">
      <dsp:nvSpPr>
        <dsp:cNvPr id="0" name=""/>
        <dsp:cNvSpPr/>
      </dsp:nvSpPr>
      <dsp:spPr>
        <a:xfrm>
          <a:off x="3703203" y="2749046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Zamestnanec ekon.-účt.úseku</a:t>
          </a:r>
        </a:p>
      </dsp:txBody>
      <dsp:txXfrm>
        <a:off x="3703203" y="2749046"/>
        <a:ext cx="776869" cy="402228"/>
      </dsp:txXfrm>
    </dsp:sp>
    <dsp:sp modelId="{9E35EAE1-AB3F-4A37-B49F-C2B511EFFEBE}">
      <dsp:nvSpPr>
        <dsp:cNvPr id="0" name=""/>
        <dsp:cNvSpPr/>
      </dsp:nvSpPr>
      <dsp:spPr>
        <a:xfrm>
          <a:off x="3884227" y="3027686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884227" y="3027686"/>
        <a:ext cx="699182" cy="134076"/>
      </dsp:txXfrm>
    </dsp:sp>
    <dsp:sp modelId="{7C671116-7A87-4088-85BA-903240C8F57D}">
      <dsp:nvSpPr>
        <dsp:cNvPr id="0" name=""/>
        <dsp:cNvSpPr/>
      </dsp:nvSpPr>
      <dsp:spPr>
        <a:xfrm>
          <a:off x="4865181" y="212297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Referentka PaM, referentka školy</a:t>
          </a:r>
        </a:p>
      </dsp:txBody>
      <dsp:txXfrm>
        <a:off x="4865181" y="2122971"/>
        <a:ext cx="776869" cy="402228"/>
      </dsp:txXfrm>
    </dsp:sp>
    <dsp:sp modelId="{94CBE5A8-9CB4-4721-9209-6CD710D18BB2}">
      <dsp:nvSpPr>
        <dsp:cNvPr id="0" name=""/>
        <dsp:cNvSpPr/>
      </dsp:nvSpPr>
      <dsp:spPr>
        <a:xfrm>
          <a:off x="5063305" y="2427264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063305" y="2427264"/>
        <a:ext cx="699182" cy="134076"/>
      </dsp:txXfrm>
    </dsp:sp>
    <dsp:sp modelId="{7FAAC3DF-4A60-4A11-BF66-24BA7368320B}">
      <dsp:nvSpPr>
        <dsp:cNvPr id="0" name=""/>
        <dsp:cNvSpPr/>
      </dsp:nvSpPr>
      <dsp:spPr>
        <a:xfrm>
          <a:off x="4092157" y="146492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Školský špeciálny pedagóg</a:t>
          </a:r>
        </a:p>
      </dsp:txBody>
      <dsp:txXfrm>
        <a:off x="4092157" y="1464925"/>
        <a:ext cx="776869" cy="402228"/>
      </dsp:txXfrm>
    </dsp:sp>
    <dsp:sp modelId="{2A577D6E-E84B-4461-8EFE-0E0AC94648C1}">
      <dsp:nvSpPr>
        <dsp:cNvPr id="0" name=""/>
        <dsp:cNvSpPr/>
      </dsp:nvSpPr>
      <dsp:spPr>
        <a:xfrm>
          <a:off x="4254518" y="1783677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254518" y="1783677"/>
        <a:ext cx="699182" cy="134076"/>
      </dsp:txXfrm>
    </dsp:sp>
    <dsp:sp modelId="{378E0F96-C922-4DFA-B1DF-8434082EB892}">
      <dsp:nvSpPr>
        <dsp:cNvPr id="0" name=""/>
        <dsp:cNvSpPr/>
      </dsp:nvSpPr>
      <dsp:spPr>
        <a:xfrm>
          <a:off x="5020748" y="1465444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Sociálny pedagóg</a:t>
          </a:r>
        </a:p>
      </dsp:txBody>
      <dsp:txXfrm>
        <a:off x="5020748" y="1465444"/>
        <a:ext cx="776869" cy="402228"/>
      </dsp:txXfrm>
    </dsp:sp>
    <dsp:sp modelId="{F8B6FCC6-69A1-4793-A873-5DC54C366285}">
      <dsp:nvSpPr>
        <dsp:cNvPr id="0" name=""/>
        <dsp:cNvSpPr/>
      </dsp:nvSpPr>
      <dsp:spPr>
        <a:xfrm>
          <a:off x="5228939" y="1783043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228939" y="1783043"/>
        <a:ext cx="699182" cy="134076"/>
      </dsp:txXfrm>
    </dsp:sp>
    <dsp:sp modelId="{011C1108-1DCF-4BB4-8AD6-93B167EE1E12}">
      <dsp:nvSpPr>
        <dsp:cNvPr id="0" name=""/>
        <dsp:cNvSpPr/>
      </dsp:nvSpPr>
      <dsp:spPr>
        <a:xfrm>
          <a:off x="661735" y="1468421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Výchovný poradca</a:t>
          </a:r>
        </a:p>
      </dsp:txBody>
      <dsp:txXfrm>
        <a:off x="661735" y="1468421"/>
        <a:ext cx="776869" cy="402228"/>
      </dsp:txXfrm>
    </dsp:sp>
    <dsp:sp modelId="{7302299A-E79F-4F12-93D4-B75C259D5863}">
      <dsp:nvSpPr>
        <dsp:cNvPr id="0" name=""/>
        <dsp:cNvSpPr/>
      </dsp:nvSpPr>
      <dsp:spPr>
        <a:xfrm>
          <a:off x="925101" y="1795191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925101" y="1795191"/>
        <a:ext cx="699182" cy="134076"/>
      </dsp:txXfrm>
    </dsp:sp>
    <dsp:sp modelId="{8AC5C22E-DF35-457C-AD40-846BF4E0BDD1}">
      <dsp:nvSpPr>
        <dsp:cNvPr id="0" name=""/>
        <dsp:cNvSpPr/>
      </dsp:nvSpPr>
      <dsp:spPr>
        <a:xfrm>
          <a:off x="1907944" y="84516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</a:t>
          </a:r>
        </a:p>
      </dsp:txBody>
      <dsp:txXfrm>
        <a:off x="1907944" y="845165"/>
        <a:ext cx="776869" cy="402228"/>
      </dsp:txXfrm>
    </dsp:sp>
    <dsp:sp modelId="{A7FFAD28-4D6A-4324-860D-66B158C156A9}">
      <dsp:nvSpPr>
        <dsp:cNvPr id="0" name=""/>
        <dsp:cNvSpPr/>
      </dsp:nvSpPr>
      <dsp:spPr>
        <a:xfrm>
          <a:off x="2174486" y="1166561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174486" y="1166561"/>
        <a:ext cx="699182" cy="134076"/>
      </dsp:txXfrm>
    </dsp:sp>
    <dsp:sp modelId="{61137F42-458B-428A-9006-B299105B3880}">
      <dsp:nvSpPr>
        <dsp:cNvPr id="0" name=""/>
        <dsp:cNvSpPr/>
      </dsp:nvSpPr>
      <dsp:spPr>
        <a:xfrm>
          <a:off x="1909086" y="1478819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1909086" y="1478819"/>
        <a:ext cx="776869" cy="402228"/>
      </dsp:txXfrm>
    </dsp:sp>
    <dsp:sp modelId="{380A81C0-5835-4710-8532-D24572C77124}">
      <dsp:nvSpPr>
        <dsp:cNvPr id="0" name=""/>
        <dsp:cNvSpPr/>
      </dsp:nvSpPr>
      <dsp:spPr>
        <a:xfrm>
          <a:off x="1988265" y="1772612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17</a:t>
          </a:r>
        </a:p>
      </dsp:txBody>
      <dsp:txXfrm>
        <a:off x="1988265" y="1772612"/>
        <a:ext cx="699182" cy="134076"/>
      </dsp:txXfrm>
    </dsp:sp>
    <dsp:sp modelId="{6A329C83-C5D7-4A8F-ADFE-0C71291A6D79}">
      <dsp:nvSpPr>
        <dsp:cNvPr id="0" name=""/>
        <dsp:cNvSpPr/>
      </dsp:nvSpPr>
      <dsp:spPr>
        <a:xfrm>
          <a:off x="3095372" y="845165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</a:t>
          </a:r>
        </a:p>
      </dsp:txBody>
      <dsp:txXfrm>
        <a:off x="3095372" y="845165"/>
        <a:ext cx="776869" cy="402228"/>
      </dsp:txXfrm>
    </dsp:sp>
    <dsp:sp modelId="{10C65AAC-B501-421E-A423-1B157C38AD1E}">
      <dsp:nvSpPr>
        <dsp:cNvPr id="0" name=""/>
        <dsp:cNvSpPr/>
      </dsp:nvSpPr>
      <dsp:spPr>
        <a:xfrm>
          <a:off x="3310809" y="1149458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310809" y="1149458"/>
        <a:ext cx="699182" cy="134076"/>
      </dsp:txXfrm>
    </dsp:sp>
    <dsp:sp modelId="{57965197-9BC8-44FF-9376-AD1C8211A5D1}">
      <dsp:nvSpPr>
        <dsp:cNvPr id="0" name=""/>
        <dsp:cNvSpPr/>
      </dsp:nvSpPr>
      <dsp:spPr>
        <a:xfrm>
          <a:off x="3094230" y="1478819"/>
          <a:ext cx="776869" cy="4022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759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3094230" y="1478819"/>
        <a:ext cx="776869" cy="402228"/>
      </dsp:txXfrm>
    </dsp:sp>
    <dsp:sp modelId="{9C036525-C6FF-4BAC-86E0-B4641BA7A6FF}">
      <dsp:nvSpPr>
        <dsp:cNvPr id="0" name=""/>
        <dsp:cNvSpPr/>
      </dsp:nvSpPr>
      <dsp:spPr>
        <a:xfrm>
          <a:off x="3249603" y="1782139"/>
          <a:ext cx="699182" cy="1340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17</a:t>
          </a:r>
        </a:p>
      </dsp:txBody>
      <dsp:txXfrm>
        <a:off x="3249603" y="1782139"/>
        <a:ext cx="699182" cy="1340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7BBCF9-190B-4722-8C6F-412FACFC8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590</TotalTime>
  <Pages>1</Pages>
  <Words>3685</Words>
  <Characters>21005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uctovnicka</dc:creator>
  <cp:lastModifiedBy>ekonom</cp:lastModifiedBy>
  <cp:revision>10</cp:revision>
  <cp:lastPrinted>2016-03-29T07:09:00Z</cp:lastPrinted>
  <dcterms:created xsi:type="dcterms:W3CDTF">2023-02-03T16:34:00Z</dcterms:created>
  <dcterms:modified xsi:type="dcterms:W3CDTF">2023-02-21T10:30:00Z</dcterms:modified>
</cp:coreProperties>
</file>