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40"/>
        <w:gridCol w:w="340"/>
        <w:gridCol w:w="340"/>
        <w:gridCol w:w="340"/>
      </w:tblGrid>
      <w:tr w:rsidR="00D90FC4" w:rsidRPr="00BA35A6" w14:paraId="5C4C4343" w14:textId="77777777" w:rsidTr="00EC177A">
        <w:tc>
          <w:tcPr>
            <w:tcW w:w="3061" w:type="dxa"/>
            <w:vAlign w:val="center"/>
          </w:tcPr>
          <w:p w14:paraId="5C4C4334" w14:textId="77777777" w:rsidR="00D90FC4" w:rsidRPr="00BA35A6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Poznámky</w:t>
            </w:r>
            <w:r w:rsidR="006D5959" w:rsidRPr="00BA35A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A35A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</w:t>
            </w:r>
            <w:proofErr w:type="spellEnd"/>
            <w:r w:rsidRPr="00BA35A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  NUJ 3 </w:t>
            </w:r>
            <w:r w:rsidR="006D5959" w:rsidRPr="00BA35A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–</w:t>
            </w:r>
            <w:r w:rsidRPr="00BA35A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 01</w:t>
            </w:r>
            <w:r w:rsidR="006D5959" w:rsidRPr="00BA35A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C4C4335" w14:textId="77777777" w:rsidR="00D90FC4" w:rsidRPr="00BA35A6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</w:t>
            </w:r>
            <w:r w:rsidR="00EC177A"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C4C4336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C4C4337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C4C4338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C4C4339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C4C433A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C4C433B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C4C433C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C4C433D" w14:textId="77777777" w:rsidR="00D90FC4" w:rsidRPr="00BA35A6" w:rsidRDefault="00D96061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C4C433E" w14:textId="77777777" w:rsidR="00D90FC4" w:rsidRPr="00BA35A6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/</w:t>
            </w:r>
            <w:r w:rsidR="00EC177A"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C4C433F" w14:textId="77777777" w:rsidR="00D90FC4" w:rsidRPr="00BA35A6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C4C4340" w14:textId="77777777" w:rsidR="00D90FC4" w:rsidRPr="00BA35A6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C4C4341" w14:textId="77777777" w:rsidR="00D90FC4" w:rsidRPr="00BA35A6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C4C4342" w14:textId="77777777" w:rsidR="00D90FC4" w:rsidRPr="00BA35A6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</w:tbl>
    <w:p w14:paraId="5C4C4344" w14:textId="77777777" w:rsidR="00F935E8" w:rsidRPr="00BA35A6" w:rsidRDefault="00F935E8" w:rsidP="00CD361E">
      <w:pPr>
        <w:keepNext/>
        <w:spacing w:before="0" w:line="240" w:lineRule="auto"/>
        <w:jc w:val="center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</w:p>
    <w:p w14:paraId="5C4C4345" w14:textId="77777777" w:rsidR="00DB1285" w:rsidRPr="00BA35A6" w:rsidRDefault="00863CBA" w:rsidP="00CD361E">
      <w:pPr>
        <w:keepNext/>
        <w:spacing w:before="0" w:line="240" w:lineRule="auto"/>
        <w:jc w:val="center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  <w:r w:rsidRPr="00BA35A6">
        <w:rPr>
          <w:rFonts w:ascii="Times New Roman" w:hAnsi="Times New Roman" w:cs="Times New Roman"/>
          <w:b/>
          <w:bCs/>
          <w:sz w:val="22"/>
          <w:szCs w:val="22"/>
        </w:rPr>
        <w:t xml:space="preserve">Čl. </w:t>
      </w:r>
      <w:r w:rsidR="002239DB" w:rsidRPr="00BA35A6">
        <w:rPr>
          <w:rFonts w:ascii="Times New Roman" w:hAnsi="Times New Roman" w:cs="Times New Roman"/>
          <w:b/>
          <w:bCs/>
          <w:sz w:val="22"/>
          <w:szCs w:val="22"/>
        </w:rPr>
        <w:t>I</w:t>
      </w:r>
    </w:p>
    <w:p w14:paraId="5C4C4346" w14:textId="77777777" w:rsidR="00DB1285" w:rsidRPr="00BA35A6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BA35A6">
        <w:rPr>
          <w:rFonts w:ascii="Times New Roman" w:hAnsi="Times New Roman" w:cs="Times New Roman"/>
          <w:b/>
          <w:bCs/>
          <w:sz w:val="22"/>
          <w:szCs w:val="22"/>
        </w:rPr>
        <w:t>Všeobecné údaje</w:t>
      </w:r>
    </w:p>
    <w:p w14:paraId="5C4C4347" w14:textId="77777777" w:rsidR="00DB1285" w:rsidRPr="00BA35A6" w:rsidRDefault="00DB1285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 xml:space="preserve">(1) </w:t>
      </w:r>
      <w:r w:rsidR="00484412" w:rsidRPr="00BA35A6">
        <w:rPr>
          <w:rFonts w:ascii="Times New Roman" w:hAnsi="Times New Roman" w:cs="Times New Roman"/>
          <w:sz w:val="22"/>
          <w:szCs w:val="22"/>
        </w:rPr>
        <w:t>Základné informácie občianskeho združenia.</w:t>
      </w:r>
    </w:p>
    <w:p w14:paraId="5C4C4348" w14:textId="77777777" w:rsidR="007B0965" w:rsidRPr="00BA35A6" w:rsidRDefault="007B0965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Názov: Slovenský šachový zväz</w:t>
      </w:r>
    </w:p>
    <w:p w14:paraId="5C4C4349" w14:textId="77777777" w:rsidR="007B1F56" w:rsidRPr="00BA35A6" w:rsidRDefault="007B1F56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Právna forma: občianske združenie</w:t>
      </w:r>
    </w:p>
    <w:p w14:paraId="5C4C434A" w14:textId="77777777" w:rsidR="007B1F56" w:rsidRPr="00BA35A6" w:rsidRDefault="007B1F56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 xml:space="preserve">Sídlo: Bernolákovo námestie </w:t>
      </w:r>
      <w:r w:rsidR="00D81277" w:rsidRPr="00BA35A6">
        <w:rPr>
          <w:rFonts w:ascii="Times New Roman" w:hAnsi="Times New Roman" w:cs="Times New Roman"/>
          <w:sz w:val="22"/>
          <w:szCs w:val="22"/>
        </w:rPr>
        <w:t>811/</w:t>
      </w:r>
      <w:r w:rsidRPr="00BA35A6">
        <w:rPr>
          <w:rFonts w:ascii="Times New Roman" w:hAnsi="Times New Roman" w:cs="Times New Roman"/>
          <w:sz w:val="22"/>
          <w:szCs w:val="22"/>
        </w:rPr>
        <w:t>25 Nové Zámky</w:t>
      </w:r>
      <w:r w:rsidR="00D96061" w:rsidRPr="00BA35A6">
        <w:rPr>
          <w:rFonts w:ascii="Times New Roman" w:hAnsi="Times New Roman" w:cs="Times New Roman"/>
          <w:sz w:val="22"/>
          <w:szCs w:val="22"/>
        </w:rPr>
        <w:t>, 940 02</w:t>
      </w:r>
    </w:p>
    <w:p w14:paraId="5C4C434B" w14:textId="35678A3B" w:rsidR="007B0965" w:rsidRPr="00BA35A6" w:rsidRDefault="007B0965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 xml:space="preserve">Štatutárny orgán: prezident </w:t>
      </w:r>
      <w:r w:rsidR="00E35522" w:rsidRPr="00AC6952">
        <w:rPr>
          <w:rFonts w:ascii="Times New Roman" w:hAnsi="Times New Roman" w:cs="Times New Roman"/>
          <w:sz w:val="22"/>
          <w:szCs w:val="22"/>
        </w:rPr>
        <w:t>Milan Roman</w:t>
      </w:r>
    </w:p>
    <w:p w14:paraId="5C4C434C" w14:textId="77777777" w:rsidR="007B0965" w:rsidRPr="00BA35A6" w:rsidRDefault="007B0965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Dátum založenia: 16.5. 1990</w:t>
      </w:r>
    </w:p>
    <w:p w14:paraId="5C4C434D" w14:textId="2FAD1552" w:rsidR="00484412" w:rsidRPr="00BA35A6" w:rsidRDefault="00484412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Účtovné obdobie: 1.1. 20</w:t>
      </w:r>
      <w:r w:rsidR="00792EB4">
        <w:rPr>
          <w:rFonts w:ascii="Times New Roman" w:hAnsi="Times New Roman" w:cs="Times New Roman"/>
          <w:sz w:val="22"/>
          <w:szCs w:val="22"/>
        </w:rPr>
        <w:t>2</w:t>
      </w:r>
      <w:r w:rsidR="00580E0B">
        <w:rPr>
          <w:rFonts w:ascii="Times New Roman" w:hAnsi="Times New Roman" w:cs="Times New Roman"/>
          <w:sz w:val="22"/>
          <w:szCs w:val="22"/>
        </w:rPr>
        <w:t>2</w:t>
      </w:r>
      <w:r w:rsidRPr="00BA35A6">
        <w:rPr>
          <w:rFonts w:ascii="Times New Roman" w:hAnsi="Times New Roman" w:cs="Times New Roman"/>
          <w:sz w:val="22"/>
          <w:szCs w:val="22"/>
        </w:rPr>
        <w:t xml:space="preserve"> - 31.12. 20</w:t>
      </w:r>
      <w:r w:rsidR="00792EB4">
        <w:rPr>
          <w:rFonts w:ascii="Times New Roman" w:hAnsi="Times New Roman" w:cs="Times New Roman"/>
          <w:sz w:val="22"/>
          <w:szCs w:val="22"/>
        </w:rPr>
        <w:t>2</w:t>
      </w:r>
      <w:r w:rsidR="00171BF2">
        <w:rPr>
          <w:rFonts w:ascii="Times New Roman" w:hAnsi="Times New Roman" w:cs="Times New Roman"/>
          <w:sz w:val="22"/>
          <w:szCs w:val="22"/>
        </w:rPr>
        <w:t>2</w:t>
      </w:r>
    </w:p>
    <w:p w14:paraId="5C4C434E" w14:textId="77777777" w:rsidR="007B0965" w:rsidRPr="00BA35A6" w:rsidRDefault="007B0965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</w:p>
    <w:p w14:paraId="5C4C434F" w14:textId="77777777" w:rsidR="007B0965" w:rsidRPr="00BA35A6" w:rsidRDefault="00A02521" w:rsidP="00F935E8">
      <w:pPr>
        <w:spacing w:before="0" w:after="0" w:line="276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(2) Informácie o</w:t>
      </w:r>
      <w:r w:rsidR="00D12140" w:rsidRPr="00BA35A6">
        <w:rPr>
          <w:rFonts w:ascii="Times New Roman" w:hAnsi="Times New Roman" w:cs="Times New Roman"/>
          <w:sz w:val="22"/>
          <w:szCs w:val="22"/>
        </w:rPr>
        <w:t> členoch štatutárnych orgánov</w:t>
      </w:r>
      <w:r w:rsidR="001D6FA9" w:rsidRPr="00BA35A6">
        <w:rPr>
          <w:rFonts w:ascii="Times New Roman" w:hAnsi="Times New Roman" w:cs="Times New Roman"/>
          <w:sz w:val="22"/>
          <w:szCs w:val="22"/>
        </w:rPr>
        <w:t xml:space="preserve">, </w:t>
      </w:r>
      <w:r w:rsidR="00484412" w:rsidRPr="00BA35A6">
        <w:rPr>
          <w:rFonts w:ascii="Times New Roman" w:hAnsi="Times New Roman" w:cs="Times New Roman"/>
          <w:sz w:val="22"/>
          <w:szCs w:val="22"/>
        </w:rPr>
        <w:t>najvyššom orgáne, výkonného výboru a komisií.</w:t>
      </w:r>
      <w:r w:rsidR="001D6FA9" w:rsidRPr="00BA35A6">
        <w:rPr>
          <w:rFonts w:ascii="Times New Roman" w:hAnsi="Times New Roman" w:cs="Times New Roman"/>
          <w:sz w:val="22"/>
          <w:szCs w:val="22"/>
        </w:rPr>
        <w:t> </w:t>
      </w:r>
    </w:p>
    <w:p w14:paraId="5C4C4350" w14:textId="1AF95ED0" w:rsidR="007B0965" w:rsidRPr="00BA35A6" w:rsidRDefault="00BF1E3D" w:rsidP="00F935E8">
      <w:pPr>
        <w:pStyle w:val="Odsekzoznamu"/>
        <w:spacing w:after="0"/>
        <w:ind w:left="0"/>
        <w:rPr>
          <w:rFonts w:ascii="Times New Roman" w:hAnsi="Times New Roman"/>
          <w:lang w:eastAsia="cs-CZ"/>
        </w:rPr>
      </w:pPr>
      <w:r w:rsidRPr="00B33BEC">
        <w:rPr>
          <w:rFonts w:ascii="Times New Roman" w:hAnsi="Times New Roman"/>
          <w:u w:val="single"/>
          <w:lang w:eastAsia="cs-CZ"/>
        </w:rPr>
        <w:t>Prezident:</w:t>
      </w:r>
      <w:r w:rsidRPr="00BA35A6">
        <w:rPr>
          <w:rFonts w:ascii="Times New Roman" w:hAnsi="Times New Roman"/>
          <w:lang w:eastAsia="cs-CZ"/>
        </w:rPr>
        <w:t xml:space="preserve"> </w:t>
      </w:r>
      <w:r w:rsidR="00EC4276">
        <w:rPr>
          <w:rFonts w:ascii="Times New Roman" w:hAnsi="Times New Roman"/>
          <w:lang w:eastAsia="cs-CZ"/>
        </w:rPr>
        <w:t>Milan Roman</w:t>
      </w:r>
      <w:r w:rsidR="00367F31">
        <w:rPr>
          <w:rFonts w:ascii="Times New Roman" w:hAnsi="Times New Roman"/>
          <w:lang w:eastAsia="cs-CZ"/>
        </w:rPr>
        <w:t xml:space="preserve"> – prezident SŠZ </w:t>
      </w:r>
    </w:p>
    <w:p w14:paraId="10231AB3" w14:textId="77777777" w:rsidR="002225DB" w:rsidRDefault="007B0965" w:rsidP="002225DB">
      <w:pPr>
        <w:pStyle w:val="Odsekzoznamu"/>
        <w:tabs>
          <w:tab w:val="left" w:pos="145"/>
        </w:tabs>
        <w:ind w:left="2835" w:hanging="2832"/>
        <w:rPr>
          <w:rFonts w:ascii="Times New Roman" w:hAnsi="Times New Roman"/>
          <w:szCs w:val="24"/>
        </w:rPr>
      </w:pPr>
      <w:r w:rsidRPr="00B33BEC">
        <w:rPr>
          <w:rFonts w:ascii="Times New Roman" w:hAnsi="Times New Roman"/>
          <w:u w:val="single"/>
          <w:lang w:eastAsia="cs-CZ"/>
        </w:rPr>
        <w:t>Najvyšší orgán:</w:t>
      </w:r>
      <w:r w:rsidR="00CC481C">
        <w:rPr>
          <w:rFonts w:ascii="Times New Roman" w:hAnsi="Times New Roman"/>
          <w:lang w:eastAsia="cs-CZ"/>
        </w:rPr>
        <w:t xml:space="preserve"> </w:t>
      </w:r>
      <w:r w:rsidR="002225DB" w:rsidRPr="00DE1719">
        <w:rPr>
          <w:rFonts w:ascii="Times New Roman" w:hAnsi="Times New Roman"/>
          <w:szCs w:val="24"/>
        </w:rPr>
        <w:t xml:space="preserve">Eva Repková, Ondrej Holík, Ján Kišon, Gustáv </w:t>
      </w:r>
      <w:proofErr w:type="spellStart"/>
      <w:r w:rsidR="002225DB" w:rsidRPr="00DE1719">
        <w:rPr>
          <w:rFonts w:ascii="Times New Roman" w:hAnsi="Times New Roman"/>
          <w:szCs w:val="24"/>
        </w:rPr>
        <w:t>Šturc</w:t>
      </w:r>
      <w:proofErr w:type="spellEnd"/>
      <w:r w:rsidR="002225DB" w:rsidRPr="00DE1719">
        <w:rPr>
          <w:rFonts w:ascii="Times New Roman" w:hAnsi="Times New Roman"/>
          <w:szCs w:val="24"/>
        </w:rPr>
        <w:t xml:space="preserve">, Michal Vrba, Tomáš </w:t>
      </w:r>
      <w:proofErr w:type="spellStart"/>
      <w:r w:rsidR="002225DB" w:rsidRPr="00DE1719">
        <w:rPr>
          <w:rFonts w:ascii="Times New Roman" w:hAnsi="Times New Roman"/>
          <w:szCs w:val="24"/>
        </w:rPr>
        <w:t>Dubecký</w:t>
      </w:r>
      <w:proofErr w:type="spellEnd"/>
      <w:r w:rsidR="002225DB" w:rsidRPr="00DE1719">
        <w:rPr>
          <w:rFonts w:ascii="Times New Roman" w:hAnsi="Times New Roman"/>
          <w:szCs w:val="24"/>
        </w:rPr>
        <w:t xml:space="preserve">, Radoslav Ondo, Blažej </w:t>
      </w:r>
      <w:proofErr w:type="spellStart"/>
      <w:r w:rsidR="002225DB" w:rsidRPr="00DE1719">
        <w:rPr>
          <w:rFonts w:ascii="Times New Roman" w:hAnsi="Times New Roman"/>
          <w:szCs w:val="24"/>
        </w:rPr>
        <w:t>Pandula</w:t>
      </w:r>
      <w:proofErr w:type="spellEnd"/>
      <w:r w:rsidR="002225DB" w:rsidRPr="00DE1719">
        <w:rPr>
          <w:rFonts w:ascii="Times New Roman" w:hAnsi="Times New Roman"/>
          <w:szCs w:val="24"/>
        </w:rPr>
        <w:t>, Zdeněk Gregor,</w:t>
      </w:r>
    </w:p>
    <w:p w14:paraId="5C4C4352" w14:textId="638A6353" w:rsidR="007B0965" w:rsidRPr="002225DB" w:rsidRDefault="002225DB" w:rsidP="00B33BEC">
      <w:pPr>
        <w:pStyle w:val="Odsekzoznamu"/>
        <w:tabs>
          <w:tab w:val="left" w:pos="145"/>
        </w:tabs>
        <w:ind w:left="0" w:firstLine="3"/>
        <w:rPr>
          <w:rFonts w:ascii="Times New Roman" w:hAnsi="Times New Roman"/>
          <w:szCs w:val="24"/>
        </w:rPr>
      </w:pPr>
      <w:r w:rsidRPr="00DE1719">
        <w:rPr>
          <w:rFonts w:ascii="Times New Roman" w:hAnsi="Times New Roman"/>
          <w:szCs w:val="24"/>
        </w:rPr>
        <w:t xml:space="preserve">Štefan </w:t>
      </w:r>
      <w:proofErr w:type="spellStart"/>
      <w:r w:rsidRPr="00DE1719">
        <w:rPr>
          <w:rFonts w:ascii="Times New Roman" w:hAnsi="Times New Roman"/>
          <w:szCs w:val="24"/>
        </w:rPr>
        <w:t>Capák</w:t>
      </w:r>
      <w:proofErr w:type="spellEnd"/>
      <w:r w:rsidRPr="00DE1719">
        <w:rPr>
          <w:rFonts w:ascii="Times New Roman" w:hAnsi="Times New Roman"/>
          <w:szCs w:val="24"/>
        </w:rPr>
        <w:t xml:space="preserve">, Martin Dobrotka, Rudolf Diviak, Mikuláš </w:t>
      </w:r>
      <w:proofErr w:type="spellStart"/>
      <w:r w:rsidRPr="00DE1719">
        <w:rPr>
          <w:rFonts w:ascii="Times New Roman" w:hAnsi="Times New Roman"/>
          <w:szCs w:val="24"/>
        </w:rPr>
        <w:t>Kosár</w:t>
      </w:r>
      <w:proofErr w:type="spellEnd"/>
      <w:r w:rsidRPr="00DE1719">
        <w:rPr>
          <w:rFonts w:ascii="Times New Roman" w:hAnsi="Times New Roman"/>
          <w:szCs w:val="24"/>
        </w:rPr>
        <w:t>, Martin Očko</w:t>
      </w:r>
      <w:r w:rsidR="00197429">
        <w:rPr>
          <w:rFonts w:ascii="Times New Roman" w:hAnsi="Times New Roman"/>
          <w:szCs w:val="24"/>
        </w:rPr>
        <w:t xml:space="preserve"> </w:t>
      </w:r>
      <w:r w:rsidR="00197429">
        <w:rPr>
          <w:rFonts w:ascii="Times New Roman" w:hAnsi="Times New Roman"/>
          <w:bCs/>
          <w:lang w:eastAsia="cs-CZ"/>
        </w:rPr>
        <w:t>(</w:t>
      </w:r>
      <w:r w:rsidR="00197429">
        <w:rPr>
          <w:rFonts w:ascii="Times New Roman" w:hAnsi="Times New Roman"/>
          <w:szCs w:val="24"/>
        </w:rPr>
        <w:t>do 15.10.2022</w:t>
      </w:r>
      <w:r w:rsidR="00197429">
        <w:rPr>
          <w:rFonts w:ascii="Times New Roman" w:hAnsi="Times New Roman"/>
          <w:bCs/>
          <w:lang w:eastAsia="cs-CZ"/>
        </w:rPr>
        <w:t>)</w:t>
      </w:r>
      <w:r w:rsidRPr="00DE1719">
        <w:rPr>
          <w:rFonts w:ascii="Times New Roman" w:hAnsi="Times New Roman"/>
          <w:szCs w:val="24"/>
        </w:rPr>
        <w:t xml:space="preserve">, </w:t>
      </w:r>
      <w:r w:rsidR="00197429">
        <w:rPr>
          <w:rFonts w:ascii="Times New Roman" w:hAnsi="Times New Roman"/>
          <w:szCs w:val="24"/>
        </w:rPr>
        <w:t xml:space="preserve">Tomáš Perička </w:t>
      </w:r>
      <w:r w:rsidR="00197429">
        <w:rPr>
          <w:rFonts w:ascii="Times New Roman" w:hAnsi="Times New Roman"/>
          <w:bCs/>
          <w:lang w:eastAsia="cs-CZ"/>
        </w:rPr>
        <w:t>(</w:t>
      </w:r>
      <w:r w:rsidR="00197429">
        <w:rPr>
          <w:rFonts w:ascii="Times New Roman" w:hAnsi="Times New Roman"/>
          <w:szCs w:val="24"/>
        </w:rPr>
        <w:t>od 15.10.2022</w:t>
      </w:r>
      <w:r w:rsidR="00197429">
        <w:rPr>
          <w:rFonts w:ascii="Times New Roman" w:hAnsi="Times New Roman"/>
          <w:bCs/>
          <w:lang w:eastAsia="cs-CZ"/>
        </w:rPr>
        <w:t xml:space="preserve">), </w:t>
      </w:r>
      <w:r w:rsidRPr="00DE1719">
        <w:rPr>
          <w:rFonts w:ascii="Times New Roman" w:hAnsi="Times New Roman"/>
          <w:szCs w:val="24"/>
        </w:rPr>
        <w:t xml:space="preserve">Radovan Dibala, Andrej </w:t>
      </w:r>
      <w:proofErr w:type="spellStart"/>
      <w:r w:rsidRPr="00DE1719">
        <w:rPr>
          <w:rFonts w:ascii="Times New Roman" w:hAnsi="Times New Roman"/>
          <w:szCs w:val="24"/>
        </w:rPr>
        <w:t>Gajdošík</w:t>
      </w:r>
      <w:proofErr w:type="spellEnd"/>
      <w:r w:rsidRPr="00DE1719">
        <w:rPr>
          <w:rFonts w:ascii="Times New Roman" w:hAnsi="Times New Roman"/>
          <w:szCs w:val="24"/>
        </w:rPr>
        <w:t xml:space="preserve">, Juraj Ivan, Karol Pekár, Pavol </w:t>
      </w:r>
      <w:proofErr w:type="spellStart"/>
      <w:r w:rsidRPr="00DE1719">
        <w:rPr>
          <w:rFonts w:ascii="Times New Roman" w:hAnsi="Times New Roman"/>
          <w:szCs w:val="24"/>
        </w:rPr>
        <w:t>Sedláček</w:t>
      </w:r>
      <w:proofErr w:type="spellEnd"/>
      <w:r w:rsidRPr="00DE1719">
        <w:rPr>
          <w:rFonts w:ascii="Times New Roman" w:hAnsi="Times New Roman"/>
          <w:szCs w:val="24"/>
        </w:rPr>
        <w:t xml:space="preserve">, Marianna </w:t>
      </w:r>
      <w:proofErr w:type="spellStart"/>
      <w:r w:rsidRPr="00DE1719">
        <w:rPr>
          <w:rFonts w:ascii="Times New Roman" w:hAnsi="Times New Roman"/>
          <w:szCs w:val="24"/>
        </w:rPr>
        <w:t>Aľušíková</w:t>
      </w:r>
      <w:proofErr w:type="spellEnd"/>
      <w:r w:rsidRPr="00DE1719">
        <w:rPr>
          <w:rFonts w:ascii="Times New Roman" w:hAnsi="Times New Roman"/>
          <w:szCs w:val="24"/>
        </w:rPr>
        <w:t xml:space="preserve">, Jaroslav </w:t>
      </w:r>
      <w:proofErr w:type="spellStart"/>
      <w:r w:rsidRPr="00DE1719">
        <w:rPr>
          <w:rFonts w:ascii="Times New Roman" w:hAnsi="Times New Roman"/>
          <w:szCs w:val="24"/>
        </w:rPr>
        <w:t>Bánoci</w:t>
      </w:r>
      <w:proofErr w:type="spellEnd"/>
      <w:r w:rsidRPr="00DE1719">
        <w:rPr>
          <w:rFonts w:ascii="Times New Roman" w:hAnsi="Times New Roman"/>
          <w:szCs w:val="24"/>
        </w:rPr>
        <w:t>, Martin Kuna, Eugen Németh, Vladimír Szűcs, Ladislav Šipeky.</w:t>
      </w:r>
    </w:p>
    <w:p w14:paraId="5C4C4353" w14:textId="27AFDDAF" w:rsidR="007B0965" w:rsidRPr="00AC6952" w:rsidRDefault="007B0965" w:rsidP="009A4ED6">
      <w:pPr>
        <w:pStyle w:val="Odsekzoznamu"/>
        <w:spacing w:after="0"/>
        <w:ind w:left="0" w:right="-426"/>
        <w:rPr>
          <w:rFonts w:ascii="Times New Roman" w:hAnsi="Times New Roman"/>
          <w:lang w:eastAsia="cs-CZ"/>
        </w:rPr>
      </w:pPr>
      <w:r w:rsidRPr="00B33BEC">
        <w:rPr>
          <w:rFonts w:ascii="Times New Roman" w:hAnsi="Times New Roman"/>
          <w:u w:val="single"/>
          <w:lang w:eastAsia="cs-CZ"/>
        </w:rPr>
        <w:t>Výkonný výbor:</w:t>
      </w:r>
      <w:r w:rsidRPr="00BA35A6">
        <w:rPr>
          <w:rFonts w:ascii="Times New Roman" w:hAnsi="Times New Roman"/>
          <w:lang w:eastAsia="cs-CZ"/>
        </w:rPr>
        <w:t xml:space="preserve"> </w:t>
      </w:r>
      <w:r w:rsidR="00EC4276">
        <w:rPr>
          <w:rFonts w:ascii="Times New Roman" w:hAnsi="Times New Roman"/>
          <w:lang w:eastAsia="cs-CZ"/>
        </w:rPr>
        <w:t>Štefan Blaho, Ján Kocúr, Rastislav Nemečkay</w:t>
      </w:r>
      <w:r w:rsidR="00517899">
        <w:rPr>
          <w:rFonts w:ascii="Times New Roman" w:hAnsi="Times New Roman"/>
          <w:lang w:eastAsia="cs-CZ"/>
        </w:rPr>
        <w:t xml:space="preserve">, </w:t>
      </w:r>
      <w:r w:rsidR="00B34BF9">
        <w:rPr>
          <w:rFonts w:ascii="Times New Roman" w:hAnsi="Times New Roman"/>
          <w:lang w:eastAsia="cs-CZ"/>
        </w:rPr>
        <w:t>Alena Mrvová (od 1.10. 2022)</w:t>
      </w:r>
    </w:p>
    <w:p w14:paraId="5C4C4354" w14:textId="6D5E4694" w:rsidR="007B0965" w:rsidRPr="00BA35A6" w:rsidRDefault="007B0965" w:rsidP="00F935E8">
      <w:pPr>
        <w:pStyle w:val="Odsekzoznamu"/>
        <w:spacing w:after="0"/>
        <w:ind w:left="0"/>
        <w:rPr>
          <w:rFonts w:ascii="Times New Roman" w:hAnsi="Times New Roman"/>
          <w:lang w:eastAsia="cs-CZ"/>
        </w:rPr>
      </w:pPr>
      <w:r w:rsidRPr="00B33BEC">
        <w:rPr>
          <w:rFonts w:ascii="Times New Roman" w:hAnsi="Times New Roman"/>
          <w:u w:val="single"/>
          <w:lang w:eastAsia="cs-CZ"/>
        </w:rPr>
        <w:t>Etická komisia:</w:t>
      </w:r>
      <w:r w:rsidRPr="00BA35A6">
        <w:rPr>
          <w:rFonts w:ascii="Times New Roman" w:hAnsi="Times New Roman"/>
          <w:lang w:eastAsia="cs-CZ"/>
        </w:rPr>
        <w:t xml:space="preserve"> </w:t>
      </w:r>
      <w:r w:rsidRPr="00AC6952">
        <w:rPr>
          <w:rFonts w:ascii="Times New Roman" w:hAnsi="Times New Roman"/>
          <w:lang w:eastAsia="cs-CZ"/>
        </w:rPr>
        <w:t xml:space="preserve">Ľuboslav Škoviera, </w:t>
      </w:r>
      <w:r w:rsidR="00517899">
        <w:rPr>
          <w:rFonts w:ascii="Times New Roman" w:hAnsi="Times New Roman"/>
          <w:lang w:eastAsia="cs-CZ"/>
        </w:rPr>
        <w:t>Jozef Dolník</w:t>
      </w:r>
      <w:r w:rsidR="003C19BA" w:rsidRPr="00AC6952">
        <w:rPr>
          <w:rFonts w:ascii="Times New Roman" w:hAnsi="Times New Roman"/>
          <w:lang w:eastAsia="cs-CZ"/>
        </w:rPr>
        <w:t>, Roman Lukáč</w:t>
      </w:r>
    </w:p>
    <w:p w14:paraId="5C4C4355" w14:textId="77777777" w:rsidR="007B0965" w:rsidRPr="00BA35A6" w:rsidRDefault="007B0965" w:rsidP="00F935E8">
      <w:pPr>
        <w:pStyle w:val="Odsekzoznamu"/>
        <w:spacing w:after="0"/>
        <w:ind w:left="0"/>
        <w:rPr>
          <w:rFonts w:ascii="Times New Roman" w:hAnsi="Times New Roman"/>
          <w:lang w:eastAsia="cs-CZ"/>
        </w:rPr>
      </w:pPr>
      <w:r w:rsidRPr="00B33BEC">
        <w:rPr>
          <w:rFonts w:ascii="Times New Roman" w:hAnsi="Times New Roman"/>
          <w:u w:val="single"/>
          <w:lang w:eastAsia="cs-CZ"/>
        </w:rPr>
        <w:t>Licenčná komisia:</w:t>
      </w:r>
      <w:r w:rsidRPr="00BA35A6">
        <w:rPr>
          <w:rFonts w:ascii="Times New Roman" w:hAnsi="Times New Roman"/>
          <w:lang w:eastAsia="cs-CZ"/>
        </w:rPr>
        <w:t xml:space="preserve"> </w:t>
      </w:r>
      <w:r w:rsidRPr="00BA35A6">
        <w:rPr>
          <w:rFonts w:ascii="Times New Roman" w:hAnsi="Times New Roman"/>
          <w:bCs/>
          <w:lang w:eastAsia="cs-CZ"/>
        </w:rPr>
        <w:t>Vladimír Szűcs, Imrich Jurčišin, Igor Poláčik</w:t>
      </w:r>
    </w:p>
    <w:p w14:paraId="5C4C4356" w14:textId="4CCC4687" w:rsidR="007B0965" w:rsidRPr="00BA35A6" w:rsidRDefault="007B0965" w:rsidP="00F935E8">
      <w:pPr>
        <w:pStyle w:val="Odsekzoznamu"/>
        <w:spacing w:after="0"/>
        <w:ind w:left="0"/>
        <w:rPr>
          <w:rFonts w:ascii="Times New Roman" w:hAnsi="Times New Roman"/>
          <w:lang w:eastAsia="cs-CZ"/>
        </w:rPr>
      </w:pPr>
      <w:r w:rsidRPr="00B33BEC">
        <w:rPr>
          <w:rFonts w:ascii="Times New Roman" w:hAnsi="Times New Roman"/>
          <w:u w:val="single"/>
          <w:lang w:eastAsia="cs-CZ"/>
        </w:rPr>
        <w:t>Arbitrážna komisia:</w:t>
      </w:r>
      <w:r w:rsidRPr="00BA35A6">
        <w:rPr>
          <w:rFonts w:ascii="Times New Roman" w:hAnsi="Times New Roman"/>
          <w:lang w:eastAsia="cs-CZ"/>
        </w:rPr>
        <w:t xml:space="preserve"> </w:t>
      </w:r>
      <w:r w:rsidRPr="00BA35A6">
        <w:rPr>
          <w:rFonts w:ascii="Times New Roman" w:hAnsi="Times New Roman"/>
          <w:bCs/>
          <w:lang w:eastAsia="cs-CZ"/>
        </w:rPr>
        <w:t>Ivan Syrový, Anton Geffert</w:t>
      </w:r>
      <w:r w:rsidR="00B33BEC">
        <w:rPr>
          <w:rFonts w:ascii="Times New Roman" w:hAnsi="Times New Roman"/>
          <w:bCs/>
          <w:lang w:eastAsia="cs-CZ"/>
        </w:rPr>
        <w:t>, Ladislav Šipeky</w:t>
      </w:r>
    </w:p>
    <w:p w14:paraId="5C4C4357" w14:textId="77777777" w:rsidR="007B0965" w:rsidRPr="00BA35A6" w:rsidRDefault="007B0965" w:rsidP="00F935E8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  <w:r w:rsidRPr="00B33BEC">
        <w:rPr>
          <w:rFonts w:ascii="Times New Roman" w:hAnsi="Times New Roman"/>
          <w:u w:val="single"/>
          <w:lang w:eastAsia="cs-CZ"/>
        </w:rPr>
        <w:t>Antidopingová komisia:</w:t>
      </w:r>
      <w:r w:rsidRPr="00BA35A6">
        <w:rPr>
          <w:rFonts w:ascii="Times New Roman" w:hAnsi="Times New Roman"/>
          <w:lang w:eastAsia="cs-CZ"/>
        </w:rPr>
        <w:t xml:space="preserve"> </w:t>
      </w:r>
      <w:r w:rsidRPr="00BA35A6">
        <w:rPr>
          <w:rFonts w:ascii="Times New Roman" w:hAnsi="Times New Roman"/>
          <w:bCs/>
          <w:lang w:eastAsia="cs-CZ"/>
        </w:rPr>
        <w:t xml:space="preserve">Blažej </w:t>
      </w:r>
      <w:proofErr w:type="spellStart"/>
      <w:r w:rsidRPr="00BA35A6">
        <w:rPr>
          <w:rFonts w:ascii="Times New Roman" w:hAnsi="Times New Roman"/>
          <w:bCs/>
          <w:lang w:eastAsia="cs-CZ"/>
        </w:rPr>
        <w:t>Pandula</w:t>
      </w:r>
      <w:proofErr w:type="spellEnd"/>
      <w:r w:rsidRPr="00BA35A6">
        <w:rPr>
          <w:rFonts w:ascii="Times New Roman" w:hAnsi="Times New Roman"/>
          <w:bCs/>
          <w:lang w:eastAsia="cs-CZ"/>
        </w:rPr>
        <w:t xml:space="preserve">, Marek Tauber, Dušan </w:t>
      </w:r>
      <w:proofErr w:type="spellStart"/>
      <w:r w:rsidRPr="00BA35A6">
        <w:rPr>
          <w:rFonts w:ascii="Times New Roman" w:hAnsi="Times New Roman"/>
          <w:bCs/>
          <w:lang w:eastAsia="cs-CZ"/>
        </w:rPr>
        <w:t>Forbák</w:t>
      </w:r>
      <w:proofErr w:type="spellEnd"/>
    </w:p>
    <w:p w14:paraId="5C4C4358" w14:textId="445D4384" w:rsidR="007B0965" w:rsidRPr="00BA35A6" w:rsidRDefault="007B0965" w:rsidP="00F935E8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  <w:r w:rsidRPr="00B33BEC">
        <w:rPr>
          <w:rFonts w:ascii="Times New Roman" w:hAnsi="Times New Roman"/>
          <w:bCs/>
          <w:u w:val="single"/>
          <w:lang w:eastAsia="cs-CZ"/>
        </w:rPr>
        <w:t xml:space="preserve">Kontrolná komisia: </w:t>
      </w:r>
      <w:r w:rsidR="002D1EE3" w:rsidRPr="00BA35A6">
        <w:rPr>
          <w:rFonts w:ascii="Times New Roman" w:hAnsi="Times New Roman"/>
          <w:bCs/>
          <w:lang w:eastAsia="cs-CZ"/>
        </w:rPr>
        <w:t>Ján Sáňka</w:t>
      </w:r>
      <w:r w:rsidR="00171BF2">
        <w:rPr>
          <w:rFonts w:ascii="Times New Roman" w:hAnsi="Times New Roman"/>
          <w:bCs/>
          <w:lang w:eastAsia="cs-CZ"/>
        </w:rPr>
        <w:t xml:space="preserve"> (do 1.10. 2022) </w:t>
      </w:r>
      <w:proofErr w:type="spellStart"/>
      <w:r w:rsidR="00171BF2">
        <w:rPr>
          <w:rFonts w:ascii="Times New Roman" w:hAnsi="Times New Roman"/>
          <w:bCs/>
          <w:lang w:eastAsia="cs-CZ"/>
        </w:rPr>
        <w:t>Niki</w:t>
      </w:r>
      <w:proofErr w:type="spellEnd"/>
      <w:r w:rsidR="00171BF2">
        <w:rPr>
          <w:rFonts w:ascii="Times New Roman" w:hAnsi="Times New Roman"/>
          <w:bCs/>
          <w:lang w:eastAsia="cs-CZ"/>
        </w:rPr>
        <w:t xml:space="preserve"> Vrbová (od 1.10. 2022)</w:t>
      </w:r>
      <w:r w:rsidR="002D1EE3" w:rsidRPr="00BA35A6">
        <w:rPr>
          <w:rFonts w:ascii="Times New Roman" w:hAnsi="Times New Roman"/>
          <w:bCs/>
          <w:lang w:eastAsia="cs-CZ"/>
        </w:rPr>
        <w:t xml:space="preserve">, </w:t>
      </w:r>
      <w:r w:rsidRPr="00BA35A6">
        <w:rPr>
          <w:rFonts w:ascii="Times New Roman" w:hAnsi="Times New Roman"/>
          <w:bCs/>
          <w:lang w:eastAsia="cs-CZ"/>
        </w:rPr>
        <w:t>Martin Sklár</w:t>
      </w:r>
      <w:r w:rsidR="00517899">
        <w:rPr>
          <w:rFonts w:ascii="Times New Roman" w:hAnsi="Times New Roman"/>
          <w:bCs/>
          <w:lang w:eastAsia="cs-CZ"/>
        </w:rPr>
        <w:t>, Lukáš Tisoň</w:t>
      </w:r>
    </w:p>
    <w:p w14:paraId="5C4C4359" w14:textId="1D6AA925" w:rsidR="007B0965" w:rsidRPr="00BA35A6" w:rsidRDefault="007B0965" w:rsidP="00F935E8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  <w:r w:rsidRPr="00B33BEC">
        <w:rPr>
          <w:rFonts w:ascii="Times New Roman" w:hAnsi="Times New Roman"/>
          <w:bCs/>
          <w:u w:val="single"/>
          <w:lang w:eastAsia="cs-CZ"/>
        </w:rPr>
        <w:t>Kontrolór:</w:t>
      </w:r>
      <w:r w:rsidRPr="00BA35A6">
        <w:rPr>
          <w:rFonts w:ascii="Times New Roman" w:hAnsi="Times New Roman"/>
          <w:bCs/>
          <w:lang w:eastAsia="cs-CZ"/>
        </w:rPr>
        <w:t xml:space="preserve"> Ján Sáňka</w:t>
      </w:r>
      <w:r w:rsidR="00171BF2">
        <w:rPr>
          <w:rFonts w:ascii="Times New Roman" w:hAnsi="Times New Roman"/>
          <w:bCs/>
          <w:lang w:eastAsia="cs-CZ"/>
        </w:rPr>
        <w:t xml:space="preserve"> (do 1.10. 2022) </w:t>
      </w:r>
      <w:proofErr w:type="spellStart"/>
      <w:r w:rsidR="00171BF2">
        <w:rPr>
          <w:rFonts w:ascii="Times New Roman" w:hAnsi="Times New Roman"/>
          <w:bCs/>
          <w:lang w:eastAsia="cs-CZ"/>
        </w:rPr>
        <w:t>Niki</w:t>
      </w:r>
      <w:proofErr w:type="spellEnd"/>
      <w:r w:rsidR="00171BF2">
        <w:rPr>
          <w:rFonts w:ascii="Times New Roman" w:hAnsi="Times New Roman"/>
          <w:bCs/>
          <w:lang w:eastAsia="cs-CZ"/>
        </w:rPr>
        <w:t xml:space="preserve"> Vrbová (od 1.10. 2022)</w:t>
      </w:r>
    </w:p>
    <w:p w14:paraId="5C4C435B" w14:textId="5510543D" w:rsidR="00F24AA1" w:rsidRDefault="00F24AA1" w:rsidP="00F579B1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</w:p>
    <w:p w14:paraId="5C4C435C" w14:textId="77777777" w:rsidR="00DB1285" w:rsidRPr="00F579B1" w:rsidRDefault="00DB1285" w:rsidP="00F579B1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  <w:r w:rsidRPr="00F579B1">
        <w:rPr>
          <w:rFonts w:ascii="Times New Roman" w:hAnsi="Times New Roman"/>
          <w:bCs/>
          <w:lang w:eastAsia="cs-CZ"/>
        </w:rPr>
        <w:t>(</w:t>
      </w:r>
      <w:r w:rsidR="00903877">
        <w:rPr>
          <w:rFonts w:ascii="Times New Roman" w:hAnsi="Times New Roman"/>
          <w:bCs/>
          <w:lang w:eastAsia="cs-CZ"/>
        </w:rPr>
        <w:t>3</w:t>
      </w:r>
      <w:r w:rsidRPr="00F579B1">
        <w:rPr>
          <w:rFonts w:ascii="Times New Roman" w:hAnsi="Times New Roman"/>
          <w:bCs/>
          <w:lang w:eastAsia="cs-CZ"/>
        </w:rPr>
        <w:t xml:space="preserve">) Opis činnosti, na </w:t>
      </w:r>
      <w:r w:rsidR="00886A8B" w:rsidRPr="00F579B1">
        <w:rPr>
          <w:rFonts w:ascii="Times New Roman" w:hAnsi="Times New Roman"/>
          <w:bCs/>
          <w:lang w:eastAsia="cs-CZ"/>
        </w:rPr>
        <w:t xml:space="preserve">účel </w:t>
      </w:r>
      <w:r w:rsidRPr="00F579B1">
        <w:rPr>
          <w:rFonts w:ascii="Times New Roman" w:hAnsi="Times New Roman"/>
          <w:bCs/>
          <w:lang w:eastAsia="cs-CZ"/>
        </w:rPr>
        <w:t>ktorej bola účtovná jednotka zriadená a opis druhu podnikateľskej činnosti, ak ju účtovná jednotka vykonáva.</w:t>
      </w:r>
    </w:p>
    <w:p w14:paraId="5C4C435D" w14:textId="77777777" w:rsidR="007B0965" w:rsidRPr="00BA35A6" w:rsidRDefault="007B0965" w:rsidP="007B0965">
      <w:pPr>
        <w:rPr>
          <w:rFonts w:ascii="Times New Roman" w:hAnsi="Times New Roman" w:cs="Times New Roman"/>
          <w:bCs/>
          <w:sz w:val="22"/>
          <w:szCs w:val="22"/>
        </w:rPr>
      </w:pPr>
      <w:r w:rsidRPr="00BA35A6">
        <w:rPr>
          <w:rFonts w:ascii="Times New Roman" w:hAnsi="Times New Roman" w:cs="Times New Roman"/>
          <w:bCs/>
          <w:sz w:val="22"/>
          <w:szCs w:val="22"/>
        </w:rPr>
        <w:t>Opis činnosti občianskeho združenia:</w:t>
      </w:r>
    </w:p>
    <w:p w14:paraId="5C4C435E" w14:textId="77777777" w:rsidR="007B0965" w:rsidRPr="00BA35A6" w:rsidRDefault="002D1EE3" w:rsidP="007B0965">
      <w:pPr>
        <w:pStyle w:val="Odsekzoznamu"/>
        <w:numPr>
          <w:ilvl w:val="0"/>
          <w:numId w:val="12"/>
        </w:numPr>
        <w:rPr>
          <w:rFonts w:ascii="Times New Roman" w:hAnsi="Times New Roman"/>
          <w:bCs/>
          <w:lang w:eastAsia="cs-CZ"/>
        </w:rPr>
      </w:pPr>
      <w:r w:rsidRPr="00BA35A6">
        <w:rPr>
          <w:rFonts w:ascii="Times New Roman" w:hAnsi="Times New Roman"/>
          <w:bCs/>
          <w:lang w:eastAsia="cs-CZ"/>
        </w:rPr>
        <w:t xml:space="preserve"> </w:t>
      </w:r>
      <w:r w:rsidR="00993F2D" w:rsidRPr="00BA35A6">
        <w:rPr>
          <w:rFonts w:ascii="Times New Roman" w:hAnsi="Times New Roman"/>
          <w:bCs/>
          <w:lang w:eastAsia="cs-CZ"/>
        </w:rPr>
        <w:t>organizuje majstrovské a nemajstrovské súťaže a medzinárodné podujatia</w:t>
      </w:r>
    </w:p>
    <w:p w14:paraId="5C4C435F" w14:textId="77777777" w:rsidR="007B0965" w:rsidRPr="00BA35A6" w:rsidRDefault="002D1EE3" w:rsidP="007B0965">
      <w:pPr>
        <w:pStyle w:val="Odsekzoznamu"/>
        <w:numPr>
          <w:ilvl w:val="0"/>
          <w:numId w:val="12"/>
        </w:numPr>
        <w:rPr>
          <w:rFonts w:ascii="Times New Roman" w:hAnsi="Times New Roman"/>
          <w:bCs/>
          <w:lang w:eastAsia="cs-CZ"/>
        </w:rPr>
      </w:pPr>
      <w:r w:rsidRPr="00BA35A6">
        <w:rPr>
          <w:rFonts w:ascii="Times New Roman" w:hAnsi="Times New Roman"/>
          <w:bCs/>
          <w:lang w:eastAsia="cs-CZ"/>
        </w:rPr>
        <w:t xml:space="preserve"> </w:t>
      </w:r>
      <w:r w:rsidR="007B0965" w:rsidRPr="00BA35A6">
        <w:rPr>
          <w:rFonts w:ascii="Times New Roman" w:hAnsi="Times New Roman"/>
          <w:bCs/>
          <w:lang w:eastAsia="cs-CZ"/>
        </w:rPr>
        <w:t>zastupuje záujmy svojich členov v SR a v zahraničí</w:t>
      </w:r>
    </w:p>
    <w:p w14:paraId="5C4C4360" w14:textId="77777777" w:rsidR="007B0965" w:rsidRPr="00BA35A6" w:rsidRDefault="002D1EE3" w:rsidP="00993F2D">
      <w:pPr>
        <w:pStyle w:val="Odsekzoznamu"/>
        <w:numPr>
          <w:ilvl w:val="0"/>
          <w:numId w:val="12"/>
        </w:numPr>
        <w:rPr>
          <w:rFonts w:ascii="Times New Roman" w:hAnsi="Times New Roman"/>
          <w:bCs/>
          <w:lang w:eastAsia="cs-CZ"/>
        </w:rPr>
      </w:pPr>
      <w:r w:rsidRPr="00BA35A6">
        <w:rPr>
          <w:rFonts w:ascii="Times New Roman" w:hAnsi="Times New Roman"/>
          <w:bCs/>
          <w:lang w:eastAsia="cs-CZ"/>
        </w:rPr>
        <w:lastRenderedPageBreak/>
        <w:t xml:space="preserve"> </w:t>
      </w:r>
      <w:r w:rsidR="00993F2D" w:rsidRPr="00BA35A6">
        <w:rPr>
          <w:rFonts w:ascii="Times New Roman" w:hAnsi="Times New Roman"/>
          <w:bCs/>
          <w:lang w:eastAsia="cs-CZ"/>
        </w:rPr>
        <w:t>spolupracuje s orgánmi verejnej správy</w:t>
      </w:r>
    </w:p>
    <w:p w14:paraId="5C4C4361" w14:textId="77777777" w:rsidR="007B0965" w:rsidRPr="00BA35A6" w:rsidRDefault="002D1EE3" w:rsidP="007B0965">
      <w:pPr>
        <w:pStyle w:val="Odsekzoznamu"/>
        <w:numPr>
          <w:ilvl w:val="0"/>
          <w:numId w:val="12"/>
        </w:numPr>
        <w:rPr>
          <w:rFonts w:ascii="Times New Roman" w:hAnsi="Times New Roman"/>
          <w:bCs/>
          <w:lang w:eastAsia="cs-CZ"/>
        </w:rPr>
      </w:pPr>
      <w:r w:rsidRPr="00BA35A6">
        <w:rPr>
          <w:rFonts w:ascii="Times New Roman" w:hAnsi="Times New Roman"/>
          <w:bCs/>
          <w:lang w:eastAsia="cs-CZ"/>
        </w:rPr>
        <w:t xml:space="preserve"> </w:t>
      </w:r>
      <w:r w:rsidR="007B0965" w:rsidRPr="00BA35A6">
        <w:rPr>
          <w:rFonts w:ascii="Times New Roman" w:hAnsi="Times New Roman"/>
          <w:bCs/>
          <w:lang w:eastAsia="cs-CZ"/>
        </w:rPr>
        <w:t>podporuje šachové vzdelávanie</w:t>
      </w:r>
    </w:p>
    <w:p w14:paraId="5C4C4362" w14:textId="77777777" w:rsidR="007B0965" w:rsidRPr="00BA35A6" w:rsidRDefault="002D1EE3" w:rsidP="007B0965">
      <w:pPr>
        <w:pStyle w:val="Odsekzoznamu"/>
        <w:numPr>
          <w:ilvl w:val="0"/>
          <w:numId w:val="12"/>
        </w:numPr>
        <w:rPr>
          <w:rFonts w:ascii="Times New Roman" w:hAnsi="Times New Roman"/>
          <w:bCs/>
          <w:lang w:eastAsia="cs-CZ"/>
        </w:rPr>
      </w:pPr>
      <w:r w:rsidRPr="00BA35A6">
        <w:rPr>
          <w:rFonts w:ascii="Times New Roman" w:hAnsi="Times New Roman"/>
          <w:bCs/>
          <w:lang w:eastAsia="cs-CZ"/>
        </w:rPr>
        <w:t xml:space="preserve"> </w:t>
      </w:r>
      <w:r w:rsidR="007B0965" w:rsidRPr="00BA35A6">
        <w:rPr>
          <w:rFonts w:ascii="Times New Roman" w:hAnsi="Times New Roman"/>
          <w:bCs/>
          <w:lang w:eastAsia="cs-CZ"/>
        </w:rPr>
        <w:t>zabezpečuje odborný rast a riadenie prípravy školenie trénerov, rozhodcov a funkcionárov</w:t>
      </w:r>
    </w:p>
    <w:p w14:paraId="5C4C4363" w14:textId="77777777" w:rsidR="007B0965" w:rsidRPr="00BA35A6" w:rsidRDefault="002D1EE3" w:rsidP="007B0965">
      <w:pPr>
        <w:pStyle w:val="Odsekzoznamu"/>
        <w:numPr>
          <w:ilvl w:val="0"/>
          <w:numId w:val="12"/>
        </w:numPr>
        <w:rPr>
          <w:rFonts w:ascii="Times New Roman" w:hAnsi="Times New Roman"/>
          <w:bCs/>
          <w:lang w:eastAsia="cs-CZ"/>
        </w:rPr>
      </w:pPr>
      <w:r w:rsidRPr="00BA35A6">
        <w:rPr>
          <w:rFonts w:ascii="Times New Roman" w:hAnsi="Times New Roman"/>
          <w:bCs/>
          <w:lang w:eastAsia="cs-CZ"/>
        </w:rPr>
        <w:t xml:space="preserve"> </w:t>
      </w:r>
      <w:r w:rsidR="007B0965" w:rsidRPr="00BA35A6">
        <w:rPr>
          <w:rFonts w:ascii="Times New Roman" w:hAnsi="Times New Roman"/>
          <w:bCs/>
          <w:lang w:eastAsia="cs-CZ"/>
        </w:rPr>
        <w:t>zabezpečuje vzdelávanie učiteľov a iných pedagogických zamestnancov v predmete šach</w:t>
      </w:r>
    </w:p>
    <w:p w14:paraId="5C4C4364" w14:textId="77777777" w:rsidR="007B0965" w:rsidRPr="00BA35A6" w:rsidRDefault="002D1EE3" w:rsidP="007B0965">
      <w:pPr>
        <w:pStyle w:val="Odsekzoznamu"/>
        <w:numPr>
          <w:ilvl w:val="0"/>
          <w:numId w:val="12"/>
        </w:numPr>
        <w:rPr>
          <w:rFonts w:ascii="Times New Roman" w:hAnsi="Times New Roman"/>
          <w:bCs/>
          <w:lang w:eastAsia="cs-CZ"/>
        </w:rPr>
      </w:pPr>
      <w:r w:rsidRPr="00BA35A6">
        <w:rPr>
          <w:rFonts w:ascii="Times New Roman" w:hAnsi="Times New Roman"/>
          <w:bCs/>
          <w:lang w:eastAsia="cs-CZ"/>
        </w:rPr>
        <w:t xml:space="preserve"> </w:t>
      </w:r>
      <w:r w:rsidR="007B0965" w:rsidRPr="00BA35A6">
        <w:rPr>
          <w:rFonts w:ascii="Times New Roman" w:hAnsi="Times New Roman"/>
          <w:bCs/>
          <w:lang w:eastAsia="cs-CZ"/>
        </w:rPr>
        <w:t>zabezpečuje výchovu (trénersko-metodickú činnosť) mládeže vo všetkých vekových kategóriách a jej účasť na významných</w:t>
      </w:r>
      <w:r w:rsidR="007B0965" w:rsidRPr="00BA35A6">
        <w:rPr>
          <w:rFonts w:ascii="Times New Roman" w:hAnsi="Times New Roman"/>
          <w:b/>
          <w:bCs/>
          <w:lang w:eastAsia="cs-CZ"/>
        </w:rPr>
        <w:t xml:space="preserve"> </w:t>
      </w:r>
      <w:r w:rsidR="007B0965" w:rsidRPr="00BA35A6">
        <w:rPr>
          <w:rFonts w:ascii="Times New Roman" w:hAnsi="Times New Roman"/>
          <w:bCs/>
          <w:lang w:eastAsia="cs-CZ"/>
        </w:rPr>
        <w:t>medzinárodných podujatiach.</w:t>
      </w:r>
    </w:p>
    <w:p w14:paraId="5C4C4365" w14:textId="77777777" w:rsidR="002654C9" w:rsidRDefault="002654C9" w:rsidP="002654C9">
      <w:pPr>
        <w:pStyle w:val="Odsekzoznamu"/>
        <w:rPr>
          <w:rFonts w:ascii="Times New Roman" w:hAnsi="Times New Roman"/>
          <w:bCs/>
          <w:lang w:eastAsia="cs-CZ"/>
        </w:rPr>
      </w:pPr>
    </w:p>
    <w:p w14:paraId="5C4C4366" w14:textId="77777777" w:rsidR="00903877" w:rsidRDefault="00903877" w:rsidP="00903877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  <w:r w:rsidRPr="00F579B1">
        <w:rPr>
          <w:rFonts w:ascii="Times New Roman" w:hAnsi="Times New Roman"/>
          <w:bCs/>
          <w:lang w:eastAsia="cs-CZ"/>
        </w:rPr>
        <w:t>(</w:t>
      </w:r>
      <w:r>
        <w:rPr>
          <w:rFonts w:ascii="Times New Roman" w:hAnsi="Times New Roman"/>
          <w:bCs/>
          <w:lang w:eastAsia="cs-CZ"/>
        </w:rPr>
        <w:t>4</w:t>
      </w:r>
      <w:r w:rsidRPr="00F579B1">
        <w:rPr>
          <w:rFonts w:ascii="Times New Roman" w:hAnsi="Times New Roman"/>
          <w:bCs/>
          <w:lang w:eastAsia="cs-CZ"/>
        </w:rPr>
        <w:t xml:space="preserve">) </w:t>
      </w:r>
      <w:r w:rsidRPr="00E932CD">
        <w:rPr>
          <w:rFonts w:ascii="Times New Roman" w:hAnsi="Times New Roman"/>
          <w:bCs/>
          <w:lang w:eastAsia="cs-CZ"/>
        </w:rPr>
        <w:t>Priemerný prepočítaný počet zamestnancov, a z toho počet vedúcich zamestnancov účtovnej jednotky za účtovné obdobie, za ktoré sa zostavuje účtovná závierka (ďalej len „bežné účtovné obdobie")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</w:t>
      </w:r>
      <w:r w:rsidRPr="00F579B1">
        <w:rPr>
          <w:rFonts w:ascii="Times New Roman" w:hAnsi="Times New Roman"/>
          <w:bCs/>
          <w:lang w:eastAsia="cs-CZ"/>
        </w:rPr>
        <w:t>.</w:t>
      </w:r>
    </w:p>
    <w:p w14:paraId="5C4C4367" w14:textId="77777777" w:rsidR="00903877" w:rsidRPr="00F579B1" w:rsidRDefault="00903877" w:rsidP="00903877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</w:p>
    <w:p w14:paraId="5C4C4368" w14:textId="008E0DD1" w:rsidR="00903877" w:rsidRDefault="00903877" w:rsidP="00903877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  <w:r>
        <w:rPr>
          <w:rFonts w:ascii="Times New Roman" w:hAnsi="Times New Roman"/>
          <w:bCs/>
          <w:lang w:eastAsia="cs-CZ"/>
        </w:rPr>
        <w:t xml:space="preserve">Priemerný evidenčný počet zamestnancov v roku </w:t>
      </w:r>
      <w:r w:rsidRPr="00AC6952">
        <w:rPr>
          <w:rFonts w:ascii="Times New Roman" w:hAnsi="Times New Roman"/>
          <w:bCs/>
          <w:lang w:eastAsia="cs-CZ"/>
        </w:rPr>
        <w:t>20</w:t>
      </w:r>
      <w:r w:rsidR="00425886" w:rsidRPr="00AC6952">
        <w:rPr>
          <w:rFonts w:ascii="Times New Roman" w:hAnsi="Times New Roman"/>
          <w:bCs/>
          <w:lang w:eastAsia="cs-CZ"/>
        </w:rPr>
        <w:t>2</w:t>
      </w:r>
      <w:r w:rsidR="00275E3F">
        <w:rPr>
          <w:rFonts w:ascii="Times New Roman" w:hAnsi="Times New Roman"/>
          <w:bCs/>
          <w:lang w:eastAsia="cs-CZ"/>
        </w:rPr>
        <w:t>2</w:t>
      </w:r>
      <w:r>
        <w:rPr>
          <w:rFonts w:ascii="Times New Roman" w:hAnsi="Times New Roman"/>
          <w:bCs/>
          <w:lang w:eastAsia="cs-CZ"/>
        </w:rPr>
        <w:t xml:space="preserve"> a za </w:t>
      </w:r>
      <w:r w:rsidRPr="00F579B1">
        <w:rPr>
          <w:rFonts w:ascii="Times New Roman" w:hAnsi="Times New Roman"/>
          <w:bCs/>
          <w:lang w:eastAsia="cs-CZ"/>
        </w:rPr>
        <w:t>bezprostredne predchádzajúce účtovné</w:t>
      </w:r>
      <w:r>
        <w:rPr>
          <w:rFonts w:ascii="Times New Roman" w:hAnsi="Times New Roman"/>
          <w:bCs/>
          <w:lang w:eastAsia="cs-CZ"/>
        </w:rPr>
        <w:t xml:space="preserve"> obdobie :0.</w:t>
      </w:r>
    </w:p>
    <w:p w14:paraId="5C4C4369" w14:textId="051EA56A" w:rsidR="00903877" w:rsidRDefault="00903877" w:rsidP="00903877">
      <w:pPr>
        <w:pStyle w:val="Odsekzoznamu"/>
        <w:spacing w:after="0"/>
        <w:ind w:left="0"/>
        <w:rPr>
          <w:rFonts w:ascii="Times New Roman" w:hAnsi="Times New Roman"/>
          <w:bCs/>
          <w:lang w:eastAsia="cs-CZ"/>
        </w:rPr>
      </w:pPr>
      <w:r>
        <w:rPr>
          <w:rFonts w:ascii="Times New Roman" w:hAnsi="Times New Roman"/>
          <w:bCs/>
          <w:lang w:eastAsia="cs-CZ"/>
        </w:rPr>
        <w:t xml:space="preserve">Počet dobrovoľníkov v roku </w:t>
      </w:r>
      <w:r w:rsidRPr="00AC6952">
        <w:rPr>
          <w:rFonts w:ascii="Times New Roman" w:hAnsi="Times New Roman"/>
          <w:bCs/>
          <w:lang w:eastAsia="cs-CZ"/>
        </w:rPr>
        <w:t>20</w:t>
      </w:r>
      <w:r w:rsidR="00425886" w:rsidRPr="00AC6952">
        <w:rPr>
          <w:rFonts w:ascii="Times New Roman" w:hAnsi="Times New Roman"/>
          <w:bCs/>
          <w:lang w:eastAsia="cs-CZ"/>
        </w:rPr>
        <w:t>2</w:t>
      </w:r>
      <w:r w:rsidR="00275E3F">
        <w:rPr>
          <w:rFonts w:ascii="Times New Roman" w:hAnsi="Times New Roman"/>
          <w:bCs/>
          <w:lang w:eastAsia="cs-CZ"/>
        </w:rPr>
        <w:t>2</w:t>
      </w:r>
      <w:r>
        <w:rPr>
          <w:rFonts w:ascii="Times New Roman" w:hAnsi="Times New Roman"/>
          <w:bCs/>
          <w:lang w:eastAsia="cs-CZ"/>
        </w:rPr>
        <w:t xml:space="preserve"> a za </w:t>
      </w:r>
      <w:r w:rsidRPr="00F579B1">
        <w:rPr>
          <w:rFonts w:ascii="Times New Roman" w:hAnsi="Times New Roman"/>
          <w:bCs/>
          <w:lang w:eastAsia="cs-CZ"/>
        </w:rPr>
        <w:t>bezprostredne predchádzajúce účtovné</w:t>
      </w:r>
      <w:r>
        <w:rPr>
          <w:rFonts w:ascii="Times New Roman" w:hAnsi="Times New Roman"/>
          <w:bCs/>
          <w:lang w:eastAsia="cs-CZ"/>
        </w:rPr>
        <w:t xml:space="preserve"> obdobie :0.</w:t>
      </w:r>
    </w:p>
    <w:p w14:paraId="0533E338" w14:textId="77777777" w:rsidR="00B33BEC" w:rsidRDefault="00B33BEC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sz w:val="22"/>
          <w:szCs w:val="22"/>
        </w:rPr>
      </w:pPr>
    </w:p>
    <w:p w14:paraId="5C4C436B" w14:textId="3597375E" w:rsidR="00DB1285" w:rsidRPr="00BA35A6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 xml:space="preserve">Čl. </w:t>
      </w:r>
      <w:r w:rsidR="00781B64" w:rsidRPr="00BA35A6">
        <w:rPr>
          <w:rFonts w:ascii="Times New Roman" w:hAnsi="Times New Roman" w:cs="Times New Roman"/>
          <w:b/>
          <w:sz w:val="22"/>
          <w:szCs w:val="22"/>
        </w:rPr>
        <w:t>II</w:t>
      </w:r>
    </w:p>
    <w:p w14:paraId="5C4C436C" w14:textId="77777777" w:rsidR="00DB1285" w:rsidRPr="00A97B4E" w:rsidRDefault="00DB1285" w:rsidP="00A97B4E">
      <w:pPr>
        <w:pStyle w:val="Odsekzoznamu"/>
        <w:keepNext/>
        <w:numPr>
          <w:ilvl w:val="0"/>
          <w:numId w:val="29"/>
        </w:numPr>
        <w:spacing w:line="240" w:lineRule="auto"/>
        <w:jc w:val="center"/>
        <w:outlineLvl w:val="1"/>
        <w:rPr>
          <w:rFonts w:ascii="Times New Roman" w:hAnsi="Times New Roman"/>
          <w:b/>
        </w:rPr>
      </w:pPr>
      <w:r w:rsidRPr="00A97B4E">
        <w:rPr>
          <w:rFonts w:ascii="Times New Roman" w:hAnsi="Times New Roman"/>
          <w:b/>
        </w:rPr>
        <w:t>Informácie o účtovných zásadách a účtovných metódach</w:t>
      </w:r>
    </w:p>
    <w:p w14:paraId="5C4C436D" w14:textId="77777777" w:rsidR="00F24AA1" w:rsidRDefault="00F24AA1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sz w:val="22"/>
          <w:szCs w:val="22"/>
        </w:rPr>
      </w:pPr>
    </w:p>
    <w:p w14:paraId="5C4C436E" w14:textId="77777777" w:rsidR="00903877" w:rsidRPr="00BA35A6" w:rsidRDefault="00903877" w:rsidP="00903877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5C4C436F" w14:textId="77777777" w:rsidR="00903877" w:rsidRDefault="00903877" w:rsidP="00903877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Účtovná závierka je zostavená za predpokladu, že účtovná jednotka bude nepretržite pokračovať vo svojej činnosti.</w:t>
      </w:r>
    </w:p>
    <w:p w14:paraId="5C4C4370" w14:textId="77777777" w:rsidR="00903877" w:rsidRPr="00BA35A6" w:rsidRDefault="00903877" w:rsidP="00903877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5C4C4371" w14:textId="77777777" w:rsidR="00903877" w:rsidRDefault="00903877" w:rsidP="00903877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(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BA35A6">
        <w:rPr>
          <w:rFonts w:ascii="Times New Roman" w:hAnsi="Times New Roman" w:cs="Times New Roman"/>
          <w:sz w:val="22"/>
          <w:szCs w:val="22"/>
        </w:rPr>
        <w:t>)</w:t>
      </w:r>
      <w:r>
        <w:rPr>
          <w:rFonts w:ascii="Times New Roman" w:hAnsi="Times New Roman" w:cs="Times New Roman"/>
          <w:sz w:val="22"/>
          <w:szCs w:val="22"/>
        </w:rPr>
        <w:t xml:space="preserve"> Zmeny účtovných zásad a účtovných metód</w:t>
      </w:r>
      <w:r w:rsidR="00F24AA1">
        <w:rPr>
          <w:rFonts w:ascii="Times New Roman" w:hAnsi="Times New Roman" w:cs="Times New Roman"/>
          <w:sz w:val="22"/>
          <w:szCs w:val="22"/>
        </w:rPr>
        <w:t>.</w:t>
      </w:r>
    </w:p>
    <w:p w14:paraId="5C4C4372" w14:textId="77777777" w:rsidR="00903877" w:rsidRPr="00BA35A6" w:rsidRDefault="00903877" w:rsidP="00903877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117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6"/>
        <w:gridCol w:w="2978"/>
        <w:gridCol w:w="1842"/>
        <w:gridCol w:w="1701"/>
        <w:gridCol w:w="851"/>
        <w:gridCol w:w="709"/>
        <w:gridCol w:w="115"/>
        <w:gridCol w:w="622"/>
        <w:gridCol w:w="709"/>
        <w:gridCol w:w="822"/>
        <w:gridCol w:w="851"/>
      </w:tblGrid>
      <w:tr w:rsidR="00A07B4A" w:rsidRPr="00BA35A6" w14:paraId="5C4C437A" w14:textId="77777777" w:rsidTr="00F24AA1">
        <w:trPr>
          <w:trHeight w:hRule="exact" w:val="538"/>
        </w:trPr>
        <w:tc>
          <w:tcPr>
            <w:tcW w:w="596" w:type="dxa"/>
            <w:vAlign w:val="center"/>
          </w:tcPr>
          <w:p w14:paraId="5C4C4373" w14:textId="77777777" w:rsidR="00A07B4A" w:rsidRPr="00903877" w:rsidRDefault="00903877" w:rsidP="00F24AA1">
            <w:pPr>
              <w:keepNext/>
              <w:spacing w:before="0" w:after="0" w:line="240" w:lineRule="auto"/>
              <w:ind w:left="426" w:right="-249" w:hanging="363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03877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(</w:t>
            </w:r>
            <w:r w:rsidRPr="00903877">
              <w:rPr>
                <w:rFonts w:ascii="Times New Roman" w:hAnsi="Times New Roman" w:cs="Times New Roman"/>
                <w:b/>
                <w:sz w:val="22"/>
                <w:szCs w:val="22"/>
              </w:rPr>
              <w:t>2)</w:t>
            </w:r>
          </w:p>
        </w:tc>
        <w:tc>
          <w:tcPr>
            <w:tcW w:w="7372" w:type="dxa"/>
            <w:gridSpan w:val="4"/>
            <w:vAlign w:val="center"/>
          </w:tcPr>
          <w:p w14:paraId="5C4C4374" w14:textId="77777777" w:rsidR="00A07B4A" w:rsidRPr="00BA35A6" w:rsidRDefault="00A07B4A" w:rsidP="00523B8E">
            <w:pPr>
              <w:keepNext/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5C4C4375" w14:textId="77777777" w:rsidR="00A07B4A" w:rsidRPr="00BA35A6" w:rsidRDefault="00A07B4A" w:rsidP="00523B8E">
            <w:pPr>
              <w:keepNext/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ÁNO</w:t>
            </w:r>
          </w:p>
        </w:tc>
        <w:tc>
          <w:tcPr>
            <w:tcW w:w="622" w:type="dxa"/>
            <w:vAlign w:val="center"/>
          </w:tcPr>
          <w:p w14:paraId="5C4C4376" w14:textId="77777777" w:rsidR="00A07B4A" w:rsidRPr="00BA35A6" w:rsidRDefault="00A07B4A" w:rsidP="00523B8E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C4C4377" w14:textId="77777777" w:rsidR="00A07B4A" w:rsidRPr="00BA35A6" w:rsidRDefault="00A07B4A" w:rsidP="00523B8E">
            <w:pPr>
              <w:keepNext/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NIE</w:t>
            </w:r>
          </w:p>
        </w:tc>
        <w:tc>
          <w:tcPr>
            <w:tcW w:w="822" w:type="dxa"/>
            <w:vAlign w:val="center"/>
          </w:tcPr>
          <w:p w14:paraId="5C4C4378" w14:textId="77777777" w:rsidR="00A07B4A" w:rsidRPr="00BA35A6" w:rsidRDefault="00A07B4A" w:rsidP="00523B8E">
            <w:pPr>
              <w:keepNext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  <w:tc>
          <w:tcPr>
            <w:tcW w:w="851" w:type="dxa"/>
          </w:tcPr>
          <w:p w14:paraId="5C4C4379" w14:textId="77777777" w:rsidR="00A07B4A" w:rsidRPr="00BA35A6" w:rsidRDefault="00A07B4A" w:rsidP="00523B8E">
            <w:pPr>
              <w:keepNext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07B4A" w:rsidRPr="00BA35A6" w14:paraId="5C4C437F" w14:textId="77777777" w:rsidTr="00903877">
        <w:trPr>
          <w:trHeight w:val="388"/>
        </w:trPr>
        <w:tc>
          <w:tcPr>
            <w:tcW w:w="3574" w:type="dxa"/>
            <w:gridSpan w:val="2"/>
            <w:vMerge w:val="restart"/>
          </w:tcPr>
          <w:p w14:paraId="5C4C437B" w14:textId="77777777" w:rsidR="00A07B4A" w:rsidRPr="00BA35A6" w:rsidRDefault="00A07B4A" w:rsidP="00FC7FD4">
            <w:pPr>
              <w:keepNext/>
              <w:spacing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Zmena účtovných zásad a účtovných metód (popis)</w:t>
            </w:r>
          </w:p>
        </w:tc>
        <w:tc>
          <w:tcPr>
            <w:tcW w:w="1842" w:type="dxa"/>
            <w:vMerge w:val="restart"/>
          </w:tcPr>
          <w:p w14:paraId="5C4C437C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Dôvod uplatnenia</w:t>
            </w:r>
          </w:p>
        </w:tc>
        <w:tc>
          <w:tcPr>
            <w:tcW w:w="5529" w:type="dxa"/>
            <w:gridSpan w:val="7"/>
          </w:tcPr>
          <w:p w14:paraId="5C4C437D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Vplyv (+/-) zmeny na:</w:t>
            </w:r>
          </w:p>
        </w:tc>
        <w:tc>
          <w:tcPr>
            <w:tcW w:w="851" w:type="dxa"/>
          </w:tcPr>
          <w:p w14:paraId="5C4C437E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07B4A" w:rsidRPr="00BA35A6" w14:paraId="5C4C4386" w14:textId="77777777" w:rsidTr="00903877">
        <w:trPr>
          <w:trHeight w:val="301"/>
        </w:trPr>
        <w:tc>
          <w:tcPr>
            <w:tcW w:w="3574" w:type="dxa"/>
            <w:gridSpan w:val="2"/>
            <w:vMerge/>
          </w:tcPr>
          <w:p w14:paraId="5C4C4380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2" w:type="dxa"/>
            <w:vMerge/>
          </w:tcPr>
          <w:p w14:paraId="5C4C4381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C4C4382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Hodnotu majetku</w:t>
            </w:r>
          </w:p>
        </w:tc>
        <w:tc>
          <w:tcPr>
            <w:tcW w:w="1560" w:type="dxa"/>
            <w:gridSpan w:val="2"/>
          </w:tcPr>
          <w:p w14:paraId="5C4C4383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Vlastné imanie</w:t>
            </w:r>
          </w:p>
        </w:tc>
        <w:tc>
          <w:tcPr>
            <w:tcW w:w="2268" w:type="dxa"/>
            <w:gridSpan w:val="4"/>
          </w:tcPr>
          <w:p w14:paraId="5C4C4384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Výsledok hospodárenia</w:t>
            </w:r>
          </w:p>
        </w:tc>
        <w:tc>
          <w:tcPr>
            <w:tcW w:w="851" w:type="dxa"/>
          </w:tcPr>
          <w:p w14:paraId="5C4C4385" w14:textId="77777777" w:rsidR="00A07B4A" w:rsidRPr="00BA35A6" w:rsidRDefault="00A07B4A" w:rsidP="00523B8E">
            <w:pPr>
              <w:keepNext/>
              <w:spacing w:after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07B4A" w:rsidRPr="00BA35A6" w14:paraId="5C4C438D" w14:textId="77777777" w:rsidTr="00903877">
        <w:trPr>
          <w:trHeight w:val="340"/>
        </w:trPr>
        <w:tc>
          <w:tcPr>
            <w:tcW w:w="3574" w:type="dxa"/>
            <w:gridSpan w:val="2"/>
            <w:vAlign w:val="center"/>
          </w:tcPr>
          <w:p w14:paraId="5C4C4387" w14:textId="77777777" w:rsidR="00A07B4A" w:rsidRPr="00BA35A6" w:rsidRDefault="00A07B4A" w:rsidP="00523B8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C4C4388" w14:textId="77777777" w:rsidR="00A07B4A" w:rsidRPr="00BA35A6" w:rsidRDefault="00A07B4A" w:rsidP="00523B8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4C4389" w14:textId="77777777" w:rsidR="00A07B4A" w:rsidRPr="00BA35A6" w:rsidRDefault="00A07B4A" w:rsidP="00523B8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5C4C438A" w14:textId="77777777" w:rsidR="00A07B4A" w:rsidRPr="00BA35A6" w:rsidRDefault="00A07B4A" w:rsidP="00523B8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gridSpan w:val="4"/>
            <w:vAlign w:val="center"/>
          </w:tcPr>
          <w:p w14:paraId="5C4C438B" w14:textId="77777777" w:rsidR="00A07B4A" w:rsidRPr="00BA35A6" w:rsidRDefault="00A07B4A" w:rsidP="00523B8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1" w:type="dxa"/>
          </w:tcPr>
          <w:p w14:paraId="5C4C438C" w14:textId="77777777" w:rsidR="00A07B4A" w:rsidRPr="00BA35A6" w:rsidRDefault="00A07B4A" w:rsidP="00523B8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C4C438E" w14:textId="77777777" w:rsidR="00567CE3" w:rsidRPr="00BA35A6" w:rsidRDefault="00567CE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sz w:val="22"/>
          <w:szCs w:val="22"/>
        </w:rPr>
      </w:pPr>
    </w:p>
    <w:p w14:paraId="5C4C438F" w14:textId="77777777" w:rsidR="001F56CD" w:rsidRPr="00BA35A6" w:rsidRDefault="00903877" w:rsidP="001F56CD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 xml:space="preserve"> </w:t>
      </w:r>
      <w:r w:rsidR="001F56CD" w:rsidRPr="00BA35A6">
        <w:rPr>
          <w:rFonts w:ascii="Times New Roman" w:hAnsi="Times New Roman" w:cs="Times New Roman"/>
          <w:sz w:val="22"/>
          <w:szCs w:val="22"/>
        </w:rPr>
        <w:t>(</w:t>
      </w:r>
      <w:r>
        <w:rPr>
          <w:rFonts w:ascii="Times New Roman" w:hAnsi="Times New Roman" w:cs="Times New Roman"/>
          <w:sz w:val="22"/>
          <w:szCs w:val="22"/>
        </w:rPr>
        <w:t>3</w:t>
      </w:r>
      <w:r w:rsidR="001F56CD" w:rsidRPr="00BA35A6">
        <w:rPr>
          <w:rFonts w:ascii="Times New Roman" w:hAnsi="Times New Roman" w:cs="Times New Roman"/>
          <w:sz w:val="22"/>
          <w:szCs w:val="22"/>
        </w:rPr>
        <w:t>) Spôsob oceňovania jednotlivých položiek majetku a záväzkov v členení na:</w:t>
      </w:r>
    </w:p>
    <w:p w14:paraId="5C4C4390" w14:textId="77777777" w:rsidR="001F56CD" w:rsidRPr="00BA35A6" w:rsidRDefault="001F56CD" w:rsidP="00F24AA1">
      <w:pPr>
        <w:tabs>
          <w:tab w:val="left" w:pos="0"/>
        </w:tabs>
        <w:spacing w:before="0" w:line="240" w:lineRule="auto"/>
        <w:ind w:firstLine="426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lastRenderedPageBreak/>
        <w:t>a) dlhodobý hmotný majetok obstaraný kúpou - obstarávacia cena</w:t>
      </w:r>
    </w:p>
    <w:p w14:paraId="5C4C4391" w14:textId="77777777" w:rsidR="001F56CD" w:rsidRPr="00BA35A6" w:rsidRDefault="001F56CD" w:rsidP="00F24AA1">
      <w:pPr>
        <w:tabs>
          <w:tab w:val="left" w:pos="0"/>
        </w:tabs>
        <w:spacing w:before="0" w:line="240" w:lineRule="auto"/>
        <w:ind w:firstLine="426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b) zásoby obstarané kúpou - obstarávacia cena</w:t>
      </w:r>
    </w:p>
    <w:p w14:paraId="5C4C4392" w14:textId="77777777" w:rsidR="001F56CD" w:rsidRPr="00BA35A6" w:rsidRDefault="001F56CD" w:rsidP="00F24AA1">
      <w:pPr>
        <w:tabs>
          <w:tab w:val="left" w:pos="0"/>
        </w:tabs>
        <w:spacing w:before="0" w:line="240" w:lineRule="auto"/>
        <w:ind w:firstLine="426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c) pohľadávky menovitou hodnotou</w:t>
      </w:r>
    </w:p>
    <w:p w14:paraId="5C4C4393" w14:textId="77777777" w:rsidR="001F56CD" w:rsidRPr="00BA35A6" w:rsidRDefault="001F56CD" w:rsidP="00F24AA1">
      <w:pPr>
        <w:tabs>
          <w:tab w:val="left" w:pos="0"/>
        </w:tabs>
        <w:spacing w:before="0" w:line="240" w:lineRule="auto"/>
        <w:ind w:firstLine="426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d) krátkodobý finančný majetok - menovitou hodnotou</w:t>
      </w:r>
    </w:p>
    <w:p w14:paraId="5C4C4394" w14:textId="77777777" w:rsidR="001F56CD" w:rsidRPr="00BA35A6" w:rsidRDefault="001F56CD" w:rsidP="00F24AA1">
      <w:pPr>
        <w:tabs>
          <w:tab w:val="left" w:pos="0"/>
        </w:tabs>
        <w:spacing w:before="0" w:line="240" w:lineRule="auto"/>
        <w:ind w:firstLine="426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e) časové rozlíšenie na strane aktív - menovitou hodnotou</w:t>
      </w:r>
    </w:p>
    <w:p w14:paraId="5C4C4395" w14:textId="77777777" w:rsidR="001F56CD" w:rsidRPr="00BA35A6" w:rsidRDefault="001F56CD" w:rsidP="00F24AA1">
      <w:pPr>
        <w:tabs>
          <w:tab w:val="left" w:pos="0"/>
        </w:tabs>
        <w:spacing w:before="0" w:line="240" w:lineRule="auto"/>
        <w:ind w:firstLine="426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f) záväzky vrátane rezerv, dlhopisov, pôžičiek a úverov - menovitou hodnotou, rezervy v očakávanej výške záväzku</w:t>
      </w:r>
    </w:p>
    <w:p w14:paraId="5C4C4396" w14:textId="77777777" w:rsidR="001F56CD" w:rsidRDefault="001F56CD" w:rsidP="00F24AA1">
      <w:pPr>
        <w:tabs>
          <w:tab w:val="left" w:pos="0"/>
        </w:tabs>
        <w:spacing w:before="0" w:after="100" w:afterAutospacing="1" w:line="240" w:lineRule="auto"/>
        <w:ind w:firstLine="426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g) časové rozlíšenie na strane pasív - menovitou hodnotou</w:t>
      </w:r>
    </w:p>
    <w:p w14:paraId="5C4C4397" w14:textId="77777777" w:rsidR="00361D0C" w:rsidRPr="00BA35A6" w:rsidRDefault="00361D0C" w:rsidP="001F56CD">
      <w:pPr>
        <w:spacing w:before="0" w:after="100" w:afterAutospacing="1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86"/>
        <w:gridCol w:w="2586"/>
        <w:gridCol w:w="2586"/>
        <w:gridCol w:w="4106"/>
      </w:tblGrid>
      <w:tr w:rsidR="00567CE3" w:rsidRPr="00BA35A6" w14:paraId="5C4C4399" w14:textId="77777777" w:rsidTr="00A429FB">
        <w:tc>
          <w:tcPr>
            <w:tcW w:w="11864" w:type="dxa"/>
            <w:gridSpan w:val="4"/>
            <w:vAlign w:val="center"/>
          </w:tcPr>
          <w:p w14:paraId="5C4C4398" w14:textId="77777777" w:rsidR="00567CE3" w:rsidRPr="00BA35A6" w:rsidRDefault="00567CE3" w:rsidP="00903877">
            <w:pPr>
              <w:keepNext/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(</w:t>
            </w:r>
            <w:r w:rsidR="00903877">
              <w:rPr>
                <w:rFonts w:ascii="Times New Roman" w:hAnsi="Times New Roman" w:cs="Times New Roman"/>
                <w:b/>
                <w:sz w:val="22"/>
                <w:szCs w:val="22"/>
              </w:rPr>
              <w:t>4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) Spôsob zostavenia odpisového plánu pre jednotlivé druhy dlhodobého hmotného majetku a dlhodobého nehmotného majetku </w:t>
            </w:r>
          </w:p>
        </w:tc>
      </w:tr>
      <w:tr w:rsidR="00567CE3" w:rsidRPr="00BA35A6" w14:paraId="5C4C439E" w14:textId="77777777" w:rsidTr="00A429FB">
        <w:trPr>
          <w:trHeight w:val="529"/>
        </w:trPr>
        <w:tc>
          <w:tcPr>
            <w:tcW w:w="2586" w:type="dxa"/>
            <w:vAlign w:val="center"/>
          </w:tcPr>
          <w:p w14:paraId="5C4C439A" w14:textId="77777777" w:rsidR="00567CE3" w:rsidRPr="00BA35A6" w:rsidRDefault="00567CE3" w:rsidP="00523B8E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Druh dlhodobého majetku</w:t>
            </w:r>
          </w:p>
        </w:tc>
        <w:tc>
          <w:tcPr>
            <w:tcW w:w="2586" w:type="dxa"/>
            <w:vAlign w:val="center"/>
          </w:tcPr>
          <w:p w14:paraId="5C4C439B" w14:textId="77777777" w:rsidR="00567CE3" w:rsidRPr="00BA35A6" w:rsidRDefault="00567CE3" w:rsidP="00523B8E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Doba odpisovania</w:t>
            </w:r>
          </w:p>
        </w:tc>
        <w:tc>
          <w:tcPr>
            <w:tcW w:w="2586" w:type="dxa"/>
            <w:vAlign w:val="center"/>
          </w:tcPr>
          <w:p w14:paraId="5C4C439C" w14:textId="77777777" w:rsidR="00567CE3" w:rsidRPr="00BA35A6" w:rsidRDefault="00567CE3" w:rsidP="00523B8E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Sadzba odpisov</w:t>
            </w:r>
          </w:p>
        </w:tc>
        <w:tc>
          <w:tcPr>
            <w:tcW w:w="4106" w:type="dxa"/>
            <w:vAlign w:val="center"/>
          </w:tcPr>
          <w:p w14:paraId="5C4C439D" w14:textId="77777777" w:rsidR="00567CE3" w:rsidRPr="00BA35A6" w:rsidRDefault="00567CE3" w:rsidP="00523B8E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Odpisová metóda</w:t>
            </w:r>
          </w:p>
        </w:tc>
      </w:tr>
      <w:tr w:rsidR="00567CE3" w:rsidRPr="00BA35A6" w14:paraId="5C4C43A3" w14:textId="77777777" w:rsidTr="00A429FB">
        <w:tc>
          <w:tcPr>
            <w:tcW w:w="2586" w:type="dxa"/>
            <w:vAlign w:val="bottom"/>
          </w:tcPr>
          <w:p w14:paraId="5C4C439F" w14:textId="77777777" w:rsidR="00567CE3" w:rsidRPr="00BA35A6" w:rsidRDefault="00567CE3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 Šachový súbor CIS1</w:t>
            </w:r>
          </w:p>
        </w:tc>
        <w:tc>
          <w:tcPr>
            <w:tcW w:w="2586" w:type="dxa"/>
            <w:vAlign w:val="bottom"/>
          </w:tcPr>
          <w:p w14:paraId="5C4C43A0" w14:textId="77777777" w:rsidR="00567CE3" w:rsidRPr="00BA35A6" w:rsidRDefault="00567CE3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6 rokov</w:t>
            </w:r>
          </w:p>
        </w:tc>
        <w:tc>
          <w:tcPr>
            <w:tcW w:w="2586" w:type="dxa"/>
            <w:vAlign w:val="bottom"/>
          </w:tcPr>
          <w:p w14:paraId="5C4C43A1" w14:textId="77777777" w:rsidR="00567CE3" w:rsidRPr="00E90009" w:rsidRDefault="00E90009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E90009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16,66</w:t>
            </w:r>
          </w:p>
        </w:tc>
        <w:tc>
          <w:tcPr>
            <w:tcW w:w="4106" w:type="dxa"/>
            <w:vAlign w:val="bottom"/>
          </w:tcPr>
          <w:p w14:paraId="5C4C43A2" w14:textId="77777777" w:rsidR="00567CE3" w:rsidRPr="00BA35A6" w:rsidRDefault="00567CE3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rovnomerne</w:t>
            </w:r>
          </w:p>
        </w:tc>
      </w:tr>
      <w:tr w:rsidR="00567CE3" w:rsidRPr="00BA35A6" w14:paraId="5C4C43A8" w14:textId="77777777" w:rsidTr="00A429FB">
        <w:tc>
          <w:tcPr>
            <w:tcW w:w="2586" w:type="dxa"/>
            <w:vAlign w:val="bottom"/>
          </w:tcPr>
          <w:p w14:paraId="5C4C43A4" w14:textId="77777777" w:rsidR="00567CE3" w:rsidRPr="00BA35A6" w:rsidRDefault="00567CE3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 Šachový súbor CIS2</w:t>
            </w:r>
          </w:p>
        </w:tc>
        <w:tc>
          <w:tcPr>
            <w:tcW w:w="2586" w:type="dxa"/>
            <w:vAlign w:val="bottom"/>
          </w:tcPr>
          <w:p w14:paraId="5C4C43A5" w14:textId="77777777" w:rsidR="00567CE3" w:rsidRPr="00BA35A6" w:rsidRDefault="00567CE3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6 rokov</w:t>
            </w:r>
          </w:p>
        </w:tc>
        <w:tc>
          <w:tcPr>
            <w:tcW w:w="2586" w:type="dxa"/>
            <w:vAlign w:val="bottom"/>
          </w:tcPr>
          <w:p w14:paraId="5C4C43A6" w14:textId="77777777" w:rsidR="00567CE3" w:rsidRPr="00E90009" w:rsidRDefault="00E90009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E90009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16,66</w:t>
            </w:r>
          </w:p>
        </w:tc>
        <w:tc>
          <w:tcPr>
            <w:tcW w:w="4106" w:type="dxa"/>
            <w:vAlign w:val="bottom"/>
          </w:tcPr>
          <w:p w14:paraId="5C4C43A7" w14:textId="77777777" w:rsidR="00567CE3" w:rsidRPr="00BA35A6" w:rsidRDefault="00567CE3" w:rsidP="00567C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rovnomerne</w:t>
            </w:r>
          </w:p>
        </w:tc>
      </w:tr>
    </w:tbl>
    <w:p w14:paraId="5C4C43A9" w14:textId="77777777" w:rsidR="00E90009" w:rsidRDefault="00E90009" w:rsidP="00E90009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5C4C43AA" w14:textId="77777777" w:rsidR="00E90009" w:rsidRPr="00BA35A6" w:rsidRDefault="00E90009" w:rsidP="00E90009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Poznámka: Účtovná jednotka v účtovnom období majetok neodpisovala, nakoľko tento bol už k 31.12.2018 plne účtovne odpísaný.</w:t>
      </w:r>
    </w:p>
    <w:p w14:paraId="5C4C43AB" w14:textId="77777777" w:rsidR="00567CE3" w:rsidRPr="00BA35A6" w:rsidRDefault="00567CE3" w:rsidP="00567CE3">
      <w:pPr>
        <w:keepNext/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>(</w:t>
      </w:r>
      <w:r w:rsidR="00903877">
        <w:rPr>
          <w:rFonts w:ascii="Times New Roman" w:hAnsi="Times New Roman" w:cs="Times New Roman"/>
          <w:b/>
          <w:sz w:val="22"/>
          <w:szCs w:val="22"/>
        </w:rPr>
        <w:t>5</w:t>
      </w:r>
      <w:r w:rsidRPr="00BA35A6">
        <w:rPr>
          <w:rFonts w:ascii="Times New Roman" w:hAnsi="Times New Roman" w:cs="Times New Roman"/>
          <w:b/>
          <w:sz w:val="22"/>
          <w:szCs w:val="22"/>
        </w:rPr>
        <w:t>) Zásady pre zohľadnenie zníženia hodnoty majetku. Účtovná jednotka uplatňuje: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31"/>
        <w:gridCol w:w="850"/>
      </w:tblGrid>
      <w:tr w:rsidR="00567CE3" w:rsidRPr="00BA35A6" w14:paraId="5C4C43AE" w14:textId="77777777" w:rsidTr="00523B8E">
        <w:tc>
          <w:tcPr>
            <w:tcW w:w="3331" w:type="dxa"/>
          </w:tcPr>
          <w:p w14:paraId="5C4C43AC" w14:textId="77777777" w:rsidR="00567CE3" w:rsidRPr="00BA35A6" w:rsidRDefault="00567CE3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14:paraId="5C4C43AD" w14:textId="77777777" w:rsidR="00567CE3" w:rsidRPr="00BA35A6" w:rsidRDefault="00A07B4A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</w:tr>
      <w:tr w:rsidR="00567CE3" w:rsidRPr="00BA35A6" w14:paraId="5C4C43B1" w14:textId="77777777" w:rsidTr="00523B8E">
        <w:tc>
          <w:tcPr>
            <w:tcW w:w="3331" w:type="dxa"/>
          </w:tcPr>
          <w:p w14:paraId="5C4C43AF" w14:textId="77777777" w:rsidR="00567CE3" w:rsidRPr="00BA35A6" w:rsidRDefault="00567CE3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14:paraId="5C4C43B0" w14:textId="77777777" w:rsidR="00567CE3" w:rsidRPr="00BA35A6" w:rsidRDefault="00A07B4A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</w:tr>
      <w:tr w:rsidR="00567CE3" w:rsidRPr="00BA35A6" w14:paraId="5C4C43B4" w14:textId="77777777" w:rsidTr="00523B8E">
        <w:tc>
          <w:tcPr>
            <w:tcW w:w="3331" w:type="dxa"/>
          </w:tcPr>
          <w:p w14:paraId="5C4C43B2" w14:textId="77777777" w:rsidR="00567CE3" w:rsidRPr="00BA35A6" w:rsidRDefault="00567CE3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14:paraId="5C4C43B3" w14:textId="77777777" w:rsidR="00567CE3" w:rsidRPr="00BA35A6" w:rsidRDefault="00567CE3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8E095AA" w14:textId="77777777" w:rsidR="00B33BEC" w:rsidRDefault="00B33BEC" w:rsidP="00A97B4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sz w:val="22"/>
          <w:szCs w:val="22"/>
        </w:rPr>
      </w:pPr>
    </w:p>
    <w:p w14:paraId="41C3CF74" w14:textId="77777777" w:rsidR="00B33BEC" w:rsidRDefault="00B33BEC">
      <w:pPr>
        <w:spacing w:before="0" w:after="0" w:line="240" w:lineRule="auto"/>
        <w:jc w:val="left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br w:type="page"/>
      </w:r>
    </w:p>
    <w:p w14:paraId="5C4C43B6" w14:textId="69A388CB" w:rsidR="00263E38" w:rsidRPr="00BA35A6" w:rsidRDefault="00263E38" w:rsidP="00A97B4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lastRenderedPageBreak/>
        <w:t>Čl. III</w:t>
      </w:r>
    </w:p>
    <w:p w14:paraId="5C4C43B7" w14:textId="77777777" w:rsidR="00503A66" w:rsidRDefault="00263E38" w:rsidP="00AB1644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>I</w:t>
      </w:r>
      <w:r w:rsidR="00F935E8" w:rsidRPr="00BA35A6">
        <w:rPr>
          <w:rFonts w:ascii="Times New Roman" w:hAnsi="Times New Roman" w:cs="Times New Roman"/>
          <w:b/>
          <w:sz w:val="22"/>
          <w:szCs w:val="22"/>
        </w:rPr>
        <w:t>nformácie</w:t>
      </w:r>
      <w:r w:rsidRPr="00BA35A6">
        <w:rPr>
          <w:rFonts w:ascii="Times New Roman" w:hAnsi="Times New Roman" w:cs="Times New Roman"/>
          <w:b/>
          <w:sz w:val="22"/>
          <w:szCs w:val="22"/>
        </w:rPr>
        <w:t>, ktoré dopĺňajú a vysvetľ</w:t>
      </w:r>
      <w:r w:rsidR="00A03FB6" w:rsidRPr="00BA35A6">
        <w:rPr>
          <w:rFonts w:ascii="Times New Roman" w:hAnsi="Times New Roman" w:cs="Times New Roman"/>
          <w:b/>
          <w:sz w:val="22"/>
          <w:szCs w:val="22"/>
        </w:rPr>
        <w:t>uj</w:t>
      </w:r>
      <w:r w:rsidRPr="00BA35A6">
        <w:rPr>
          <w:rFonts w:ascii="Times New Roman" w:hAnsi="Times New Roman" w:cs="Times New Roman"/>
          <w:b/>
          <w:sz w:val="22"/>
          <w:szCs w:val="22"/>
        </w:rPr>
        <w:t>ú</w:t>
      </w:r>
      <w:r w:rsidR="00A03FB6" w:rsidRPr="00BA35A6">
        <w:rPr>
          <w:rFonts w:ascii="Times New Roman" w:hAnsi="Times New Roman" w:cs="Times New Roman"/>
          <w:b/>
          <w:sz w:val="22"/>
          <w:szCs w:val="22"/>
        </w:rPr>
        <w:t xml:space="preserve"> údaje v</w:t>
      </w:r>
      <w:r w:rsidR="00AB1644">
        <w:rPr>
          <w:rFonts w:ascii="Times New Roman" w:hAnsi="Times New Roman" w:cs="Times New Roman"/>
          <w:b/>
          <w:sz w:val="22"/>
          <w:szCs w:val="22"/>
        </w:rPr>
        <w:t> </w:t>
      </w:r>
      <w:r w:rsidR="00A03FB6" w:rsidRPr="00BA35A6">
        <w:rPr>
          <w:rFonts w:ascii="Times New Roman" w:hAnsi="Times New Roman" w:cs="Times New Roman"/>
          <w:b/>
          <w:sz w:val="22"/>
          <w:szCs w:val="22"/>
        </w:rPr>
        <w:t>s</w:t>
      </w:r>
      <w:r w:rsidRPr="00BA35A6">
        <w:rPr>
          <w:rFonts w:ascii="Times New Roman" w:hAnsi="Times New Roman" w:cs="Times New Roman"/>
          <w:b/>
          <w:sz w:val="22"/>
          <w:szCs w:val="22"/>
        </w:rPr>
        <w:t>ú</w:t>
      </w:r>
      <w:r w:rsidR="00A03FB6" w:rsidRPr="00BA35A6">
        <w:rPr>
          <w:rFonts w:ascii="Times New Roman" w:hAnsi="Times New Roman" w:cs="Times New Roman"/>
          <w:b/>
          <w:sz w:val="22"/>
          <w:szCs w:val="22"/>
        </w:rPr>
        <w:t>vahe</w:t>
      </w:r>
    </w:p>
    <w:p w14:paraId="5C4C43B8" w14:textId="77777777" w:rsidR="00AB1644" w:rsidRPr="00BA35A6" w:rsidRDefault="00AB1644" w:rsidP="00AB1644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5C4C43B9" w14:textId="77777777" w:rsidR="00322D87" w:rsidRPr="00BA35A6" w:rsidRDefault="000B3567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 xml:space="preserve">Tabuľka č. </w:t>
      </w:r>
      <w:r w:rsidR="00CA7759" w:rsidRPr="00BA35A6">
        <w:rPr>
          <w:rFonts w:ascii="Times New Roman" w:hAnsi="Times New Roman" w:cs="Times New Roman"/>
          <w:b/>
          <w:sz w:val="22"/>
          <w:szCs w:val="22"/>
        </w:rPr>
        <w:t>1</w:t>
      </w:r>
      <w:r w:rsidR="00923CA2" w:rsidRPr="00BA35A6">
        <w:rPr>
          <w:rFonts w:ascii="Times New Roman" w:hAnsi="Times New Roman" w:cs="Times New Roman"/>
          <w:b/>
          <w:sz w:val="22"/>
          <w:szCs w:val="22"/>
        </w:rPr>
        <w:t xml:space="preserve"> Dlhodobý nehmotný a hmotný majetok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7"/>
        <w:gridCol w:w="1198"/>
        <w:gridCol w:w="1213"/>
        <w:gridCol w:w="1146"/>
        <w:gridCol w:w="1310"/>
        <w:gridCol w:w="1316"/>
        <w:gridCol w:w="1517"/>
        <w:gridCol w:w="1205"/>
        <w:gridCol w:w="1204"/>
        <w:gridCol w:w="1317"/>
        <w:gridCol w:w="1268"/>
        <w:gridCol w:w="1194"/>
      </w:tblGrid>
      <w:tr w:rsidR="003B6829" w:rsidRPr="00BA35A6" w14:paraId="5C4C43C6" w14:textId="77777777" w:rsidTr="00AE0AC0">
        <w:tc>
          <w:tcPr>
            <w:tcW w:w="1797" w:type="dxa"/>
            <w:vAlign w:val="center"/>
          </w:tcPr>
          <w:p w14:paraId="5C4C43BA" w14:textId="77777777" w:rsidR="00A13D6A" w:rsidRPr="00BA35A6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198" w:type="dxa"/>
            <w:vAlign w:val="center"/>
          </w:tcPr>
          <w:p w14:paraId="5C4C43BB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13" w:type="dxa"/>
            <w:vAlign w:val="center"/>
          </w:tcPr>
          <w:p w14:paraId="5C4C43BC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146" w:type="dxa"/>
            <w:vAlign w:val="center"/>
          </w:tcPr>
          <w:p w14:paraId="5C4C43BD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310" w:type="dxa"/>
            <w:vAlign w:val="center"/>
          </w:tcPr>
          <w:p w14:paraId="5C4C43BE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316" w:type="dxa"/>
            <w:vAlign w:val="center"/>
          </w:tcPr>
          <w:p w14:paraId="5C4C43BF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517" w:type="dxa"/>
            <w:vAlign w:val="center"/>
          </w:tcPr>
          <w:p w14:paraId="5C4C43C0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05" w:type="dxa"/>
            <w:vAlign w:val="center"/>
          </w:tcPr>
          <w:p w14:paraId="5C4C43C1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04" w:type="dxa"/>
            <w:vAlign w:val="center"/>
          </w:tcPr>
          <w:p w14:paraId="5C4C43C2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317" w:type="dxa"/>
            <w:vAlign w:val="center"/>
          </w:tcPr>
          <w:p w14:paraId="5C4C43C3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68" w:type="dxa"/>
            <w:vAlign w:val="center"/>
          </w:tcPr>
          <w:p w14:paraId="5C4C43C4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94" w:type="dxa"/>
            <w:vAlign w:val="center"/>
          </w:tcPr>
          <w:p w14:paraId="5C4C43C5" w14:textId="77777777" w:rsidR="00A13D6A" w:rsidRPr="00BA35A6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Spolu</w:t>
            </w:r>
          </w:p>
        </w:tc>
      </w:tr>
      <w:tr w:rsidR="003B6829" w:rsidRPr="00BA35A6" w14:paraId="5C4C43D3" w14:textId="77777777" w:rsidTr="00AE0AC0">
        <w:tc>
          <w:tcPr>
            <w:tcW w:w="1797" w:type="dxa"/>
            <w:vAlign w:val="center"/>
          </w:tcPr>
          <w:p w14:paraId="5C4C43C7" w14:textId="77777777" w:rsidR="00A13D6A" w:rsidRPr="00BA35A6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Prvotné ocenenie - stav na začiatku bežného účtovného obdobia</w:t>
            </w:r>
          </w:p>
        </w:tc>
        <w:tc>
          <w:tcPr>
            <w:tcW w:w="1198" w:type="dxa"/>
            <w:vAlign w:val="center"/>
          </w:tcPr>
          <w:p w14:paraId="5C4C43C8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3C9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3CA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3CB" w14:textId="77777777" w:rsidR="00420FF0" w:rsidRPr="00BA35A6" w:rsidRDefault="00993F2D" w:rsidP="0093501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="00060BC7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594,80</w:t>
            </w:r>
          </w:p>
        </w:tc>
        <w:tc>
          <w:tcPr>
            <w:tcW w:w="1316" w:type="dxa"/>
            <w:vAlign w:val="center"/>
          </w:tcPr>
          <w:p w14:paraId="5C4C43CC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3CD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3CE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3CF" w14:textId="00FF4CF2" w:rsidR="00A13D6A" w:rsidRPr="00BA35A6" w:rsidRDefault="00BD757F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3B6829">
              <w:rPr>
                <w:rFonts w:ascii="Times New Roman" w:hAnsi="Times New Roman" w:cs="Times New Roman"/>
                <w:sz w:val="22"/>
                <w:szCs w:val="22"/>
              </w:rPr>
              <w:t>09,18</w:t>
            </w:r>
          </w:p>
        </w:tc>
        <w:tc>
          <w:tcPr>
            <w:tcW w:w="1317" w:type="dxa"/>
            <w:vAlign w:val="center"/>
          </w:tcPr>
          <w:p w14:paraId="5C4C43D0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3D1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3D2" w14:textId="68097837" w:rsidR="00A13D6A" w:rsidRPr="00AC6952" w:rsidRDefault="009C7C88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C6952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3B6829">
              <w:rPr>
                <w:rFonts w:ascii="Times New Roman" w:hAnsi="Times New Roman" w:cs="Times New Roman"/>
                <w:sz w:val="22"/>
                <w:szCs w:val="22"/>
              </w:rPr>
              <w:t> 503,98</w:t>
            </w:r>
          </w:p>
        </w:tc>
      </w:tr>
      <w:tr w:rsidR="003B6829" w:rsidRPr="00BA35A6" w14:paraId="5C4C43E0" w14:textId="77777777" w:rsidTr="00AE0AC0">
        <w:trPr>
          <w:trHeight w:val="401"/>
        </w:trPr>
        <w:tc>
          <w:tcPr>
            <w:tcW w:w="1797" w:type="dxa"/>
            <w:vAlign w:val="center"/>
          </w:tcPr>
          <w:p w14:paraId="5C4C43D4" w14:textId="77777777" w:rsidR="00A13D6A" w:rsidRPr="00BA35A6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198" w:type="dxa"/>
            <w:vAlign w:val="center"/>
          </w:tcPr>
          <w:p w14:paraId="5C4C43D5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3D6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3D7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3D8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3D9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3DA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3DB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3DC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3DD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3DE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3DF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3ED" w14:textId="77777777" w:rsidTr="00AE0AC0">
        <w:trPr>
          <w:trHeight w:val="421"/>
        </w:trPr>
        <w:tc>
          <w:tcPr>
            <w:tcW w:w="1797" w:type="dxa"/>
            <w:vAlign w:val="center"/>
          </w:tcPr>
          <w:p w14:paraId="5C4C43E1" w14:textId="77777777" w:rsidR="00A13D6A" w:rsidRPr="00BA35A6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198" w:type="dxa"/>
            <w:vAlign w:val="center"/>
          </w:tcPr>
          <w:p w14:paraId="5C4C43E2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3E3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3E4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3E5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3E6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3E7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3E8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3E9" w14:textId="3EAFC38B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3EA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3EB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3EC" w14:textId="77ED802A" w:rsidR="00A13D6A" w:rsidRPr="00AC6952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3FA" w14:textId="77777777" w:rsidTr="00AE0AC0">
        <w:trPr>
          <w:trHeight w:val="421"/>
        </w:trPr>
        <w:tc>
          <w:tcPr>
            <w:tcW w:w="1797" w:type="dxa"/>
            <w:vAlign w:val="center"/>
          </w:tcPr>
          <w:p w14:paraId="5C4C43EE" w14:textId="77777777" w:rsidR="00A13D6A" w:rsidRPr="00BA35A6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presuny</w:t>
            </w:r>
          </w:p>
        </w:tc>
        <w:tc>
          <w:tcPr>
            <w:tcW w:w="1198" w:type="dxa"/>
            <w:vAlign w:val="center"/>
          </w:tcPr>
          <w:p w14:paraId="5C4C43EF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3F0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3F1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3F2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3F3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3F4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3F5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3F6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3F7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3F8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3F9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407" w14:textId="77777777" w:rsidTr="00AE0AC0">
        <w:tc>
          <w:tcPr>
            <w:tcW w:w="1797" w:type="dxa"/>
            <w:vAlign w:val="center"/>
          </w:tcPr>
          <w:p w14:paraId="5C4C43FB" w14:textId="77777777" w:rsidR="00A13D6A" w:rsidRPr="00BA35A6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F530C7" w:rsidRPr="00BA35A6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198" w:type="dxa"/>
            <w:vAlign w:val="center"/>
          </w:tcPr>
          <w:p w14:paraId="5C4C43FC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3FD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3FE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3FF" w14:textId="77777777" w:rsidR="00A13D6A" w:rsidRPr="00BA35A6" w:rsidRDefault="00060BC7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4 594,80</w:t>
            </w:r>
          </w:p>
        </w:tc>
        <w:tc>
          <w:tcPr>
            <w:tcW w:w="1316" w:type="dxa"/>
            <w:vAlign w:val="center"/>
          </w:tcPr>
          <w:p w14:paraId="5C4C4400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01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02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03" w14:textId="2EE1E898" w:rsidR="00A13D6A" w:rsidRPr="00BA35A6" w:rsidRDefault="004F3C88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A1271D">
              <w:rPr>
                <w:rFonts w:ascii="Times New Roman" w:hAnsi="Times New Roman" w:cs="Times New Roman"/>
                <w:sz w:val="22"/>
                <w:szCs w:val="22"/>
              </w:rPr>
              <w:t>09,18</w:t>
            </w:r>
          </w:p>
        </w:tc>
        <w:tc>
          <w:tcPr>
            <w:tcW w:w="1317" w:type="dxa"/>
            <w:vAlign w:val="center"/>
          </w:tcPr>
          <w:p w14:paraId="5C4C4404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05" w14:textId="77777777" w:rsidR="00A13D6A" w:rsidRPr="00BA35A6" w:rsidRDefault="00A13D6A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06" w14:textId="77C852BE" w:rsidR="00A13D6A" w:rsidRPr="00BA35A6" w:rsidRDefault="00276A20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4F3C88">
              <w:rPr>
                <w:rFonts w:ascii="Times New Roman" w:hAnsi="Times New Roman" w:cs="Times New Roman"/>
                <w:sz w:val="22"/>
                <w:szCs w:val="22"/>
              </w:rPr>
              <w:t> 5</w:t>
            </w:r>
            <w:r w:rsidR="009C6029">
              <w:rPr>
                <w:rFonts w:ascii="Times New Roman" w:hAnsi="Times New Roman" w:cs="Times New Roman"/>
                <w:sz w:val="22"/>
                <w:szCs w:val="22"/>
              </w:rPr>
              <w:t>03</w:t>
            </w:r>
            <w:r w:rsidR="004F3C88">
              <w:rPr>
                <w:rFonts w:ascii="Times New Roman" w:hAnsi="Times New Roman" w:cs="Times New Roman"/>
                <w:sz w:val="22"/>
                <w:szCs w:val="22"/>
              </w:rPr>
              <w:t>,98</w:t>
            </w:r>
          </w:p>
        </w:tc>
      </w:tr>
      <w:tr w:rsidR="003B6829" w:rsidRPr="00BA35A6" w14:paraId="5C4C4414" w14:textId="77777777" w:rsidTr="00AE0AC0">
        <w:tc>
          <w:tcPr>
            <w:tcW w:w="1797" w:type="dxa"/>
            <w:vAlign w:val="center"/>
          </w:tcPr>
          <w:p w14:paraId="5C4C4408" w14:textId="77777777" w:rsidR="00AE0AC0" w:rsidRPr="00BA35A6" w:rsidRDefault="00AE0AC0" w:rsidP="00AE0AC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Oprávky –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98" w:type="dxa"/>
            <w:vAlign w:val="center"/>
          </w:tcPr>
          <w:p w14:paraId="5C4C4409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0A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0B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0C" w14:textId="77777777" w:rsidR="00AE0AC0" w:rsidRPr="00BA35A6" w:rsidRDefault="0048231D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4 594,80</w:t>
            </w:r>
          </w:p>
        </w:tc>
        <w:tc>
          <w:tcPr>
            <w:tcW w:w="1316" w:type="dxa"/>
            <w:vAlign w:val="center"/>
          </w:tcPr>
          <w:p w14:paraId="5C4C440D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0E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0F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10" w14:textId="6A01BED9" w:rsidR="00AE0AC0" w:rsidRPr="00BA35A6" w:rsidRDefault="00BD757F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3B6829">
              <w:rPr>
                <w:rFonts w:ascii="Times New Roman" w:hAnsi="Times New Roman" w:cs="Times New Roman"/>
                <w:sz w:val="22"/>
                <w:szCs w:val="22"/>
              </w:rPr>
              <w:t>09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,18</w:t>
            </w:r>
          </w:p>
        </w:tc>
        <w:tc>
          <w:tcPr>
            <w:tcW w:w="1317" w:type="dxa"/>
            <w:vAlign w:val="center"/>
          </w:tcPr>
          <w:p w14:paraId="5C4C4411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12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13" w14:textId="71A2BAB8" w:rsidR="00AE0AC0" w:rsidRPr="00BA35A6" w:rsidRDefault="009C7C88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C6952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BD757F">
              <w:rPr>
                <w:rFonts w:ascii="Times New Roman" w:hAnsi="Times New Roman" w:cs="Times New Roman"/>
                <w:sz w:val="22"/>
                <w:szCs w:val="22"/>
              </w:rPr>
              <w:t> 5</w:t>
            </w:r>
            <w:r w:rsidR="003B6829">
              <w:rPr>
                <w:rFonts w:ascii="Times New Roman" w:hAnsi="Times New Roman" w:cs="Times New Roman"/>
                <w:sz w:val="22"/>
                <w:szCs w:val="22"/>
              </w:rPr>
              <w:t>03</w:t>
            </w:r>
            <w:r w:rsidR="00BD757F">
              <w:rPr>
                <w:rFonts w:ascii="Times New Roman" w:hAnsi="Times New Roman" w:cs="Times New Roman"/>
                <w:sz w:val="22"/>
                <w:szCs w:val="22"/>
              </w:rPr>
              <w:t>,98</w:t>
            </w:r>
          </w:p>
        </w:tc>
      </w:tr>
      <w:tr w:rsidR="003B6829" w:rsidRPr="00BA35A6" w14:paraId="5C4C4421" w14:textId="77777777" w:rsidTr="00AE0AC0">
        <w:trPr>
          <w:trHeight w:val="426"/>
        </w:trPr>
        <w:tc>
          <w:tcPr>
            <w:tcW w:w="1797" w:type="dxa"/>
            <w:vAlign w:val="center"/>
          </w:tcPr>
          <w:p w14:paraId="5C4C4415" w14:textId="77777777" w:rsidR="00AE0AC0" w:rsidRPr="00BA35A6" w:rsidRDefault="00AE0AC0" w:rsidP="00AE0AC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198" w:type="dxa"/>
            <w:vAlign w:val="center"/>
          </w:tcPr>
          <w:p w14:paraId="5C4C4416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17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18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19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1A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1B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1C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1D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1E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1F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20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42E" w14:textId="77777777" w:rsidTr="00AE0AC0">
        <w:trPr>
          <w:trHeight w:val="439"/>
        </w:trPr>
        <w:tc>
          <w:tcPr>
            <w:tcW w:w="1797" w:type="dxa"/>
            <w:vAlign w:val="center"/>
          </w:tcPr>
          <w:p w14:paraId="5C4C4422" w14:textId="77777777" w:rsidR="00AE0AC0" w:rsidRPr="00BA35A6" w:rsidRDefault="00AE0AC0" w:rsidP="00AE0AC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198" w:type="dxa"/>
            <w:vAlign w:val="center"/>
          </w:tcPr>
          <w:p w14:paraId="5C4C4423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24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25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26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27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28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29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2A" w14:textId="0AE21BFC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2B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2C" w14:textId="77777777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2D" w14:textId="1F583ED5" w:rsidR="00AE0AC0" w:rsidRPr="00BA35A6" w:rsidRDefault="00AE0AC0" w:rsidP="00AE0AC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43B" w14:textId="77777777" w:rsidTr="00AE0AC0">
        <w:tc>
          <w:tcPr>
            <w:tcW w:w="1797" w:type="dxa"/>
            <w:vAlign w:val="center"/>
          </w:tcPr>
          <w:p w14:paraId="5C4C442F" w14:textId="77777777" w:rsidR="009E2D30" w:rsidRPr="00BA35A6" w:rsidRDefault="009E2D30" w:rsidP="009E2D3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198" w:type="dxa"/>
            <w:vAlign w:val="center"/>
          </w:tcPr>
          <w:p w14:paraId="5C4C4430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31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32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33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="006F08FA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594,80</w:t>
            </w:r>
          </w:p>
        </w:tc>
        <w:tc>
          <w:tcPr>
            <w:tcW w:w="1316" w:type="dxa"/>
            <w:vAlign w:val="center"/>
          </w:tcPr>
          <w:p w14:paraId="5C4C4434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35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36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37" w14:textId="1D76AD4C" w:rsidR="009E2D30" w:rsidRPr="00BA35A6" w:rsidRDefault="004349C3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04575A">
              <w:rPr>
                <w:rFonts w:ascii="Times New Roman" w:hAnsi="Times New Roman" w:cs="Times New Roman"/>
                <w:sz w:val="22"/>
                <w:szCs w:val="22"/>
              </w:rPr>
              <w:t>09,18</w:t>
            </w:r>
          </w:p>
        </w:tc>
        <w:tc>
          <w:tcPr>
            <w:tcW w:w="1317" w:type="dxa"/>
            <w:vAlign w:val="center"/>
          </w:tcPr>
          <w:p w14:paraId="5C4C4438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39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3A" w14:textId="22FF668D" w:rsidR="009E2D30" w:rsidRPr="00BA35A6" w:rsidRDefault="002C41C9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04575A">
              <w:rPr>
                <w:rFonts w:ascii="Times New Roman" w:hAnsi="Times New Roman" w:cs="Times New Roman"/>
                <w:sz w:val="22"/>
                <w:szCs w:val="22"/>
              </w:rPr>
              <w:t> 503,98</w:t>
            </w:r>
          </w:p>
        </w:tc>
      </w:tr>
      <w:tr w:rsidR="003B6829" w:rsidRPr="00BA35A6" w14:paraId="5C4C4448" w14:textId="77777777" w:rsidTr="00AE0AC0">
        <w:tc>
          <w:tcPr>
            <w:tcW w:w="1797" w:type="dxa"/>
            <w:vAlign w:val="center"/>
          </w:tcPr>
          <w:p w14:paraId="5C4C443C" w14:textId="77777777" w:rsidR="009E2D30" w:rsidRPr="00BA35A6" w:rsidRDefault="009E2D30" w:rsidP="009E2D3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>Opravné položky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198" w:type="dxa"/>
            <w:vAlign w:val="center"/>
          </w:tcPr>
          <w:p w14:paraId="5C4C443D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3E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3F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40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41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42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43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44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45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46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47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455" w14:textId="77777777" w:rsidTr="00AE0AC0">
        <w:trPr>
          <w:trHeight w:val="309"/>
        </w:trPr>
        <w:tc>
          <w:tcPr>
            <w:tcW w:w="1797" w:type="dxa"/>
            <w:vAlign w:val="center"/>
          </w:tcPr>
          <w:p w14:paraId="5C4C4449" w14:textId="77777777" w:rsidR="009E2D30" w:rsidRPr="00BA35A6" w:rsidRDefault="009E2D30" w:rsidP="009E2D3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198" w:type="dxa"/>
            <w:vAlign w:val="center"/>
          </w:tcPr>
          <w:p w14:paraId="5C4C444A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4B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4C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4D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4E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4F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50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51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52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53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54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462" w14:textId="77777777" w:rsidTr="00AE0AC0">
        <w:trPr>
          <w:trHeight w:val="337"/>
        </w:trPr>
        <w:tc>
          <w:tcPr>
            <w:tcW w:w="1797" w:type="dxa"/>
            <w:vAlign w:val="center"/>
          </w:tcPr>
          <w:p w14:paraId="5C4C4456" w14:textId="77777777" w:rsidR="009E2D30" w:rsidRPr="00BA35A6" w:rsidRDefault="009E2D30" w:rsidP="009E2D3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198" w:type="dxa"/>
            <w:vAlign w:val="center"/>
          </w:tcPr>
          <w:p w14:paraId="5C4C4457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58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59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5A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5B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5C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5D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5E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5F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60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61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46F" w14:textId="77777777" w:rsidTr="00AE0AC0">
        <w:trPr>
          <w:trHeight w:val="337"/>
        </w:trPr>
        <w:tc>
          <w:tcPr>
            <w:tcW w:w="1797" w:type="dxa"/>
            <w:vAlign w:val="center"/>
          </w:tcPr>
          <w:p w14:paraId="5C4C4463" w14:textId="77777777" w:rsidR="009E2D30" w:rsidRPr="00BA35A6" w:rsidRDefault="009E2D30" w:rsidP="009E2D3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198" w:type="dxa"/>
            <w:vAlign w:val="center"/>
          </w:tcPr>
          <w:p w14:paraId="5C4C4464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65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66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67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68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69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6A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6B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6C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6D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6E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E2D30" w:rsidRPr="00BA35A6" w14:paraId="5C4C4471" w14:textId="77777777" w:rsidTr="0046647C">
        <w:trPr>
          <w:trHeight w:val="361"/>
        </w:trPr>
        <w:tc>
          <w:tcPr>
            <w:tcW w:w="15685" w:type="dxa"/>
            <w:gridSpan w:val="12"/>
            <w:vAlign w:val="center"/>
          </w:tcPr>
          <w:p w14:paraId="5C4C4470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Zostatková hodnota</w:t>
            </w:r>
          </w:p>
        </w:tc>
      </w:tr>
      <w:tr w:rsidR="003B6829" w:rsidRPr="00BA35A6" w14:paraId="5C4C447E" w14:textId="77777777" w:rsidTr="00AE0AC0">
        <w:trPr>
          <w:trHeight w:val="361"/>
        </w:trPr>
        <w:tc>
          <w:tcPr>
            <w:tcW w:w="1797" w:type="dxa"/>
            <w:vAlign w:val="center"/>
          </w:tcPr>
          <w:p w14:paraId="5C4C4472" w14:textId="77777777" w:rsidR="009E2D30" w:rsidRPr="00BA35A6" w:rsidRDefault="009E2D30" w:rsidP="009E2D3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98" w:type="dxa"/>
            <w:vAlign w:val="center"/>
          </w:tcPr>
          <w:p w14:paraId="5C4C4473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74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75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76" w14:textId="32A35813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77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78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79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7A" w14:textId="052AF25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7B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7C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7D" w14:textId="46E2C84C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B6829" w:rsidRPr="00BA35A6" w14:paraId="5C4C448B" w14:textId="77777777" w:rsidTr="00AE0AC0">
        <w:trPr>
          <w:trHeight w:val="361"/>
        </w:trPr>
        <w:tc>
          <w:tcPr>
            <w:tcW w:w="1797" w:type="dxa"/>
            <w:vAlign w:val="center"/>
          </w:tcPr>
          <w:p w14:paraId="5C4C447F" w14:textId="77777777" w:rsidR="009E2D30" w:rsidRPr="00BA35A6" w:rsidRDefault="009E2D30" w:rsidP="009E2D3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198" w:type="dxa"/>
            <w:vAlign w:val="center"/>
          </w:tcPr>
          <w:p w14:paraId="5C4C4480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5C4C4481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46" w:type="dxa"/>
            <w:vAlign w:val="center"/>
          </w:tcPr>
          <w:p w14:paraId="5C4C4482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0" w:type="dxa"/>
            <w:vAlign w:val="center"/>
          </w:tcPr>
          <w:p w14:paraId="5C4C4483" w14:textId="3F76AD4A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6" w:type="dxa"/>
            <w:vAlign w:val="center"/>
          </w:tcPr>
          <w:p w14:paraId="5C4C4484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17" w:type="dxa"/>
            <w:vAlign w:val="center"/>
          </w:tcPr>
          <w:p w14:paraId="5C4C4485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C4C4486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C4487" w14:textId="1704C05D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C4C4488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C4C4489" w14:textId="77777777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C448A" w14:textId="5B9FA834" w:rsidR="009E2D30" w:rsidRPr="00BA35A6" w:rsidRDefault="009E2D30" w:rsidP="009E2D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D3CED8D" w14:textId="6A4321B5" w:rsidR="007C7E70" w:rsidRDefault="007C7E70" w:rsidP="00930322">
      <w:pPr>
        <w:spacing w:before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5C4C4494" w14:textId="77777777" w:rsidR="004023BB" w:rsidRPr="00BA35A6" w:rsidRDefault="001A58C4" w:rsidP="00930322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>Tabuľka č. 2 o opravných položkách k pohľadávkam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559"/>
        <w:gridCol w:w="1559"/>
        <w:gridCol w:w="1276"/>
        <w:gridCol w:w="1843"/>
        <w:gridCol w:w="1984"/>
      </w:tblGrid>
      <w:tr w:rsidR="004023BB" w:rsidRPr="00BA35A6" w14:paraId="5C4C4496" w14:textId="77777777" w:rsidTr="004023BB">
        <w:trPr>
          <w:trHeight w:val="1020"/>
        </w:trPr>
        <w:tc>
          <w:tcPr>
            <w:tcW w:w="10418" w:type="dxa"/>
            <w:gridSpan w:val="6"/>
          </w:tcPr>
          <w:p w14:paraId="5C4C4495" w14:textId="77777777" w:rsidR="004023BB" w:rsidRPr="00BA35A6" w:rsidRDefault="004023BB" w:rsidP="004023BB">
            <w:pPr>
              <w:keepNext/>
              <w:numPr>
                <w:ilvl w:val="0"/>
                <w:numId w:val="11"/>
              </w:numPr>
              <w:spacing w:before="0" w:line="240" w:lineRule="auto"/>
              <w:ind w:left="0"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      </w:r>
          </w:p>
        </w:tc>
      </w:tr>
      <w:tr w:rsidR="004023BB" w:rsidRPr="00BA35A6" w14:paraId="5C4C449D" w14:textId="77777777" w:rsidTr="004023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97" w:type="dxa"/>
            <w:vAlign w:val="center"/>
          </w:tcPr>
          <w:p w14:paraId="5C4C4497" w14:textId="77777777" w:rsidR="004023BB" w:rsidRPr="00BA35A6" w:rsidRDefault="004023BB" w:rsidP="004023BB">
            <w:pPr>
              <w:keepNext/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Opravné položky k pohľadávkam</w:t>
            </w:r>
          </w:p>
        </w:tc>
        <w:tc>
          <w:tcPr>
            <w:tcW w:w="1559" w:type="dxa"/>
            <w:vAlign w:val="center"/>
          </w:tcPr>
          <w:p w14:paraId="5C4C4498" w14:textId="77777777" w:rsidR="004023BB" w:rsidRPr="00BA35A6" w:rsidRDefault="004023BB" w:rsidP="004023B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14:paraId="5C4C4499" w14:textId="77777777" w:rsidR="004023BB" w:rsidRPr="00BA35A6" w:rsidRDefault="004023BB" w:rsidP="004023B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14:paraId="5C4C449A" w14:textId="77777777" w:rsidR="004023BB" w:rsidRPr="00BA35A6" w:rsidRDefault="004023BB" w:rsidP="004023B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Zníženie opravnej položky</w:t>
            </w:r>
          </w:p>
        </w:tc>
        <w:tc>
          <w:tcPr>
            <w:tcW w:w="1843" w:type="dxa"/>
            <w:vAlign w:val="center"/>
          </w:tcPr>
          <w:p w14:paraId="5C4C449B" w14:textId="77777777" w:rsidR="004023BB" w:rsidRPr="00BA35A6" w:rsidRDefault="004023BB" w:rsidP="004023B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Zúčtovanie  opravnej položky</w:t>
            </w:r>
          </w:p>
        </w:tc>
        <w:tc>
          <w:tcPr>
            <w:tcW w:w="1984" w:type="dxa"/>
            <w:vAlign w:val="center"/>
          </w:tcPr>
          <w:p w14:paraId="5C4C449C" w14:textId="77777777" w:rsidR="004023BB" w:rsidRPr="00BA35A6" w:rsidRDefault="004023BB" w:rsidP="004023B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Stav na konci bežného účtovného obdobia</w:t>
            </w:r>
          </w:p>
        </w:tc>
      </w:tr>
      <w:tr w:rsidR="004023BB" w:rsidRPr="00BA35A6" w14:paraId="5C4C44A4" w14:textId="77777777" w:rsidTr="004023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197" w:type="dxa"/>
            <w:vAlign w:val="center"/>
          </w:tcPr>
          <w:p w14:paraId="5C4C449E" w14:textId="77777777" w:rsidR="004023BB" w:rsidRPr="00BA35A6" w:rsidRDefault="004023BB" w:rsidP="004023B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Pohľadávky z obchodného styku</w:t>
            </w:r>
          </w:p>
        </w:tc>
        <w:tc>
          <w:tcPr>
            <w:tcW w:w="1559" w:type="dxa"/>
          </w:tcPr>
          <w:p w14:paraId="5C4C449F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C4C44A0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C4C44A1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4A2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4A3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023BB" w:rsidRPr="00BA35A6" w14:paraId="5C4C44AB" w14:textId="77777777" w:rsidTr="004023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14:paraId="5C4C44A5" w14:textId="77777777" w:rsidR="004023BB" w:rsidRPr="00BA35A6" w:rsidRDefault="004023BB" w:rsidP="004023B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Ostatné pohľadávky</w:t>
            </w:r>
          </w:p>
        </w:tc>
        <w:tc>
          <w:tcPr>
            <w:tcW w:w="1559" w:type="dxa"/>
          </w:tcPr>
          <w:p w14:paraId="6A848ACC" w14:textId="77777777" w:rsidR="004023BB" w:rsidRDefault="004023BB" w:rsidP="00BA35A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C4C44A6" w14:textId="2EB17FE7" w:rsidR="00A04AF4" w:rsidRPr="00BA35A6" w:rsidRDefault="00A04AF4" w:rsidP="00BA35A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C4C44A7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C4C44A8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4A9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4AA" w14:textId="77777777" w:rsidR="004023BB" w:rsidRPr="00BA35A6" w:rsidRDefault="004023BB" w:rsidP="00BA35A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023BB" w:rsidRPr="00BA35A6" w14:paraId="5C4C44B2" w14:textId="77777777" w:rsidTr="004023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14:paraId="5C4C44AC" w14:textId="77777777" w:rsidR="004023BB" w:rsidRPr="00BA35A6" w:rsidRDefault="004023BB" w:rsidP="004023B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Pohľadávky voči účastníkom združení</w:t>
            </w:r>
          </w:p>
        </w:tc>
        <w:tc>
          <w:tcPr>
            <w:tcW w:w="1559" w:type="dxa"/>
          </w:tcPr>
          <w:p w14:paraId="5C4C44AD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C4C44AE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C4C44AF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4B0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4B1" w14:textId="77777777" w:rsidR="004023BB" w:rsidRPr="00BA35A6" w:rsidRDefault="004023BB" w:rsidP="004023B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B1644" w:rsidRPr="00BA35A6" w14:paraId="5C4C44B9" w14:textId="77777777" w:rsidTr="004023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14:paraId="5C4C44B3" w14:textId="77777777" w:rsidR="00AB1644" w:rsidRPr="00BA35A6" w:rsidRDefault="00AB1644" w:rsidP="00AB16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559" w:type="dxa"/>
          </w:tcPr>
          <w:p w14:paraId="5C4C44B4" w14:textId="227D4266" w:rsidR="00AB1644" w:rsidRPr="00BA35A6" w:rsidRDefault="00AB1644" w:rsidP="00AB16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4A527F">
              <w:rPr>
                <w:rFonts w:ascii="Times New Roman" w:hAnsi="Times New Roman" w:cs="Times New Roman"/>
                <w:sz w:val="22"/>
                <w:szCs w:val="22"/>
              </w:rPr>
              <w:t> 898,40</w:t>
            </w:r>
          </w:p>
        </w:tc>
        <w:tc>
          <w:tcPr>
            <w:tcW w:w="1559" w:type="dxa"/>
          </w:tcPr>
          <w:p w14:paraId="5C4C44B5" w14:textId="69FEE401" w:rsidR="00AB1644" w:rsidRPr="00BA35A6" w:rsidRDefault="00AB1644" w:rsidP="00AC69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C4C44B6" w14:textId="77777777" w:rsidR="00AB1644" w:rsidRPr="00BA35A6" w:rsidRDefault="00AB1644" w:rsidP="00AB1644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4B7" w14:textId="77777777" w:rsidR="00AB1644" w:rsidRPr="00BA35A6" w:rsidRDefault="00AB1644" w:rsidP="00AB1644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4B8" w14:textId="6920AAFF" w:rsidR="00AB1644" w:rsidRPr="00BA35A6" w:rsidRDefault="00AB1644" w:rsidP="00AB16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4349C3">
              <w:rPr>
                <w:rFonts w:ascii="Times New Roman" w:hAnsi="Times New Roman" w:cs="Times New Roman"/>
                <w:sz w:val="22"/>
                <w:szCs w:val="22"/>
              </w:rPr>
              <w:t> 898,40</w:t>
            </w:r>
          </w:p>
        </w:tc>
      </w:tr>
      <w:tr w:rsidR="00AB1644" w:rsidRPr="00BA35A6" w14:paraId="5C4C44C0" w14:textId="77777777" w:rsidTr="004023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9"/>
        </w:trPr>
        <w:tc>
          <w:tcPr>
            <w:tcW w:w="2197" w:type="dxa"/>
            <w:vAlign w:val="center"/>
          </w:tcPr>
          <w:p w14:paraId="5C4C44BA" w14:textId="77777777" w:rsidR="00AB1644" w:rsidRPr="00BA35A6" w:rsidRDefault="00AB1644" w:rsidP="00AB164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Opravné položky k pohľadávkam spolu</w:t>
            </w:r>
          </w:p>
        </w:tc>
        <w:tc>
          <w:tcPr>
            <w:tcW w:w="1559" w:type="dxa"/>
          </w:tcPr>
          <w:p w14:paraId="5C4C44BB" w14:textId="77A0AC4C" w:rsidR="00AB1644" w:rsidRPr="00BA35A6" w:rsidRDefault="00AB1644" w:rsidP="00AB16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4A527F">
              <w:rPr>
                <w:rFonts w:ascii="Times New Roman" w:hAnsi="Times New Roman" w:cs="Times New Roman"/>
                <w:sz w:val="22"/>
                <w:szCs w:val="22"/>
              </w:rPr>
              <w:t> 898,40</w:t>
            </w:r>
          </w:p>
        </w:tc>
        <w:tc>
          <w:tcPr>
            <w:tcW w:w="1559" w:type="dxa"/>
          </w:tcPr>
          <w:p w14:paraId="5C4C44BC" w14:textId="727DF910" w:rsidR="00AB1644" w:rsidRPr="00BA35A6" w:rsidRDefault="00AB1644" w:rsidP="00AC69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C4C44BD" w14:textId="77777777" w:rsidR="00AB1644" w:rsidRPr="00BA35A6" w:rsidRDefault="00AB1644" w:rsidP="00AB1644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4BE" w14:textId="77777777" w:rsidR="00AB1644" w:rsidRPr="00BA35A6" w:rsidRDefault="00AB1644" w:rsidP="00AB1644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4BF" w14:textId="0CD0AFF7" w:rsidR="00AB1644" w:rsidRPr="00BA35A6" w:rsidRDefault="00AB1644" w:rsidP="00AB16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4349C3">
              <w:rPr>
                <w:rFonts w:ascii="Times New Roman" w:hAnsi="Times New Roman" w:cs="Times New Roman"/>
                <w:sz w:val="22"/>
                <w:szCs w:val="22"/>
              </w:rPr>
              <w:t> 898,40</w:t>
            </w:r>
          </w:p>
        </w:tc>
      </w:tr>
    </w:tbl>
    <w:p w14:paraId="5C4C44C1" w14:textId="7902BF8B" w:rsidR="004023BB" w:rsidRDefault="004023BB" w:rsidP="004023BB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14:paraId="5C4C44C2" w14:textId="77777777" w:rsidR="004023BB" w:rsidRPr="00BA35A6" w:rsidRDefault="004023BB" w:rsidP="004023BB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 xml:space="preserve">Tabuľka č. </w:t>
      </w:r>
      <w:r w:rsidR="001A58C4" w:rsidRPr="00BA35A6">
        <w:rPr>
          <w:rFonts w:ascii="Times New Roman" w:hAnsi="Times New Roman" w:cs="Times New Roman"/>
          <w:b/>
          <w:sz w:val="22"/>
          <w:szCs w:val="22"/>
        </w:rPr>
        <w:t>3</w:t>
      </w:r>
      <w:r w:rsidRPr="00BA35A6">
        <w:rPr>
          <w:rFonts w:ascii="Times New Roman" w:hAnsi="Times New Roman" w:cs="Times New Roman"/>
          <w:b/>
          <w:sz w:val="22"/>
          <w:szCs w:val="22"/>
        </w:rPr>
        <w:t xml:space="preserve"> o pohľadávkach do lehoty splatnosti a po lehote splatnosti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023BB" w:rsidRPr="00BA35A6" w14:paraId="5C4C44C5" w14:textId="77777777" w:rsidTr="004023BB">
        <w:trPr>
          <w:trHeight w:val="397"/>
        </w:trPr>
        <w:tc>
          <w:tcPr>
            <w:tcW w:w="4323" w:type="dxa"/>
            <w:vMerge w:val="restart"/>
          </w:tcPr>
          <w:p w14:paraId="5C4C44C3" w14:textId="77777777" w:rsidR="004023BB" w:rsidRPr="00BA35A6" w:rsidRDefault="004023BB" w:rsidP="004023BB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4C44C4" w14:textId="77777777" w:rsidR="004023BB" w:rsidRPr="00BA35A6" w:rsidRDefault="004023BB" w:rsidP="004023B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Stav na konci</w:t>
            </w:r>
          </w:p>
        </w:tc>
      </w:tr>
      <w:tr w:rsidR="004023BB" w:rsidRPr="00BA35A6" w14:paraId="5C4C44C9" w14:textId="77777777" w:rsidTr="004023BB">
        <w:tc>
          <w:tcPr>
            <w:tcW w:w="4323" w:type="dxa"/>
            <w:vMerge/>
          </w:tcPr>
          <w:p w14:paraId="5C4C44C6" w14:textId="77777777" w:rsidR="004023BB" w:rsidRPr="00BA35A6" w:rsidRDefault="004023BB" w:rsidP="004023BB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C4C44C7" w14:textId="77777777" w:rsidR="004023BB" w:rsidRPr="00BA35A6" w:rsidRDefault="004023BB" w:rsidP="004023B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C4C44C8" w14:textId="77777777" w:rsidR="004023BB" w:rsidRPr="00BA35A6" w:rsidRDefault="004023BB" w:rsidP="004023B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bezprostredne predchádzajúceho účtovného obdobia</w:t>
            </w:r>
          </w:p>
        </w:tc>
      </w:tr>
      <w:tr w:rsidR="003B6829" w:rsidRPr="00BA35A6" w14:paraId="5C4C44CD" w14:textId="77777777" w:rsidTr="004023BB">
        <w:tc>
          <w:tcPr>
            <w:tcW w:w="4323" w:type="dxa"/>
            <w:vAlign w:val="center"/>
          </w:tcPr>
          <w:p w14:paraId="5C4C44CA" w14:textId="77777777" w:rsidR="003B6829" w:rsidRPr="00BA35A6" w:rsidRDefault="003B6829" w:rsidP="003B6829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C4C44CB" w14:textId="4DD4D2E5" w:rsidR="003B6829" w:rsidRPr="00BA35A6" w:rsidRDefault="00FC4E96" w:rsidP="003B68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4 753,00</w:t>
            </w:r>
          </w:p>
        </w:tc>
        <w:tc>
          <w:tcPr>
            <w:tcW w:w="4394" w:type="dxa"/>
            <w:vAlign w:val="center"/>
          </w:tcPr>
          <w:p w14:paraId="5C4C44CC" w14:textId="5C4A0472" w:rsidR="003B6829" w:rsidRPr="00BA35A6" w:rsidRDefault="003B6829" w:rsidP="003B68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2 713,20</w:t>
            </w:r>
          </w:p>
        </w:tc>
      </w:tr>
      <w:tr w:rsidR="003B6829" w:rsidRPr="00BA35A6" w14:paraId="5C4C44D1" w14:textId="77777777" w:rsidTr="004023BB">
        <w:tc>
          <w:tcPr>
            <w:tcW w:w="4323" w:type="dxa"/>
            <w:vAlign w:val="center"/>
          </w:tcPr>
          <w:p w14:paraId="5C4C44CE" w14:textId="77777777" w:rsidR="003B6829" w:rsidRPr="00BA35A6" w:rsidRDefault="003B6829" w:rsidP="003B6829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C4C44CF" w14:textId="14839A67" w:rsidR="003B6829" w:rsidRPr="00BA35A6" w:rsidRDefault="003B6829" w:rsidP="003B68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6 898,40</w:t>
            </w:r>
          </w:p>
        </w:tc>
        <w:tc>
          <w:tcPr>
            <w:tcW w:w="4394" w:type="dxa"/>
            <w:vAlign w:val="center"/>
          </w:tcPr>
          <w:p w14:paraId="5C4C44D0" w14:textId="0238CFF9" w:rsidR="003B6829" w:rsidRPr="00BA35A6" w:rsidRDefault="003B6829" w:rsidP="003B6829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6 898,40</w:t>
            </w:r>
          </w:p>
        </w:tc>
      </w:tr>
      <w:tr w:rsidR="003B6829" w:rsidRPr="00BA35A6" w14:paraId="5C4C44D5" w14:textId="77777777" w:rsidTr="004023BB">
        <w:tc>
          <w:tcPr>
            <w:tcW w:w="4323" w:type="dxa"/>
            <w:vAlign w:val="center"/>
          </w:tcPr>
          <w:p w14:paraId="5C4C44D2" w14:textId="77777777" w:rsidR="003B6829" w:rsidRPr="00BA35A6" w:rsidRDefault="003B6829" w:rsidP="003B6829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C4C44D3" w14:textId="0BE7BE4D" w:rsidR="003B6829" w:rsidRPr="0073082E" w:rsidRDefault="00FC4E96" w:rsidP="003B6829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11 651,40</w:t>
            </w:r>
          </w:p>
        </w:tc>
        <w:tc>
          <w:tcPr>
            <w:tcW w:w="4394" w:type="dxa"/>
            <w:vAlign w:val="center"/>
          </w:tcPr>
          <w:p w14:paraId="5C4C44D4" w14:textId="087D890A" w:rsidR="003B6829" w:rsidRPr="00BA35A6" w:rsidRDefault="003B6829" w:rsidP="003B6829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9 611,60</w:t>
            </w:r>
          </w:p>
        </w:tc>
      </w:tr>
    </w:tbl>
    <w:p w14:paraId="5C4C44DA" w14:textId="5A5C8FC2" w:rsidR="00C42CF2" w:rsidRDefault="00C42CF2" w:rsidP="00930322">
      <w:pPr>
        <w:spacing w:before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5C4C44DB" w14:textId="77777777" w:rsidR="00B00DDC" w:rsidRPr="00BA35A6" w:rsidRDefault="00B00DDC" w:rsidP="00B00DDC">
      <w:pPr>
        <w:spacing w:before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BA35A6">
        <w:rPr>
          <w:rFonts w:ascii="Times New Roman" w:hAnsi="Times New Roman" w:cs="Times New Roman"/>
          <w:b/>
          <w:bCs/>
          <w:sz w:val="22"/>
          <w:szCs w:val="22"/>
        </w:rPr>
        <w:t>Tabuľka č. 4 o prehľade významných položiek časového rozlíšenia</w:t>
      </w: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6020"/>
        <w:gridCol w:w="5528"/>
      </w:tblGrid>
      <w:tr w:rsidR="00B00DDC" w:rsidRPr="00C42CF2" w14:paraId="5C4C44DD" w14:textId="77777777" w:rsidTr="001F56CD">
        <w:trPr>
          <w:trHeight w:val="423"/>
        </w:trPr>
        <w:tc>
          <w:tcPr>
            <w:tcW w:w="14170" w:type="dxa"/>
            <w:gridSpan w:val="3"/>
          </w:tcPr>
          <w:p w14:paraId="5C4C44DC" w14:textId="77777777" w:rsidR="00B00DDC" w:rsidRPr="00C42CF2" w:rsidRDefault="00B00DDC" w:rsidP="001F56CD">
            <w:pPr>
              <w:numPr>
                <w:ilvl w:val="0"/>
                <w:numId w:val="2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C42CF2">
              <w:rPr>
                <w:rFonts w:ascii="Times New Roman" w:hAnsi="Times New Roman" w:cs="Times New Roman"/>
                <w:b/>
                <w:sz w:val="22"/>
                <w:szCs w:val="22"/>
              </w:rPr>
              <w:t>Prehľad významných položiek časového rozlíšenia nákladov budúcich období a príjmov budúcich období.</w:t>
            </w:r>
          </w:p>
        </w:tc>
      </w:tr>
      <w:tr w:rsidR="00B00DDC" w:rsidRPr="00BA35A6" w14:paraId="5C4C44E1" w14:textId="77777777" w:rsidTr="001F56C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  <w:vAlign w:val="center"/>
          </w:tcPr>
          <w:p w14:paraId="5C4C44DE" w14:textId="77777777" w:rsidR="00B00DDC" w:rsidRPr="00BA35A6" w:rsidRDefault="00B00DDC" w:rsidP="001F56C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Významné položky časového rozlíšenia</w:t>
            </w:r>
          </w:p>
        </w:tc>
        <w:tc>
          <w:tcPr>
            <w:tcW w:w="6020" w:type="dxa"/>
            <w:vAlign w:val="center"/>
          </w:tcPr>
          <w:p w14:paraId="5C4C44DF" w14:textId="77777777" w:rsidR="00B00DDC" w:rsidRPr="00BA35A6" w:rsidRDefault="00B00DDC" w:rsidP="001F56C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Opis</w:t>
            </w:r>
          </w:p>
        </w:tc>
        <w:tc>
          <w:tcPr>
            <w:tcW w:w="5528" w:type="dxa"/>
            <w:vAlign w:val="center"/>
          </w:tcPr>
          <w:p w14:paraId="5C4C44E0" w14:textId="77777777" w:rsidR="00B00DDC" w:rsidRPr="00BA35A6" w:rsidRDefault="00B00DDC" w:rsidP="001F56CD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Suma</w:t>
            </w:r>
          </w:p>
        </w:tc>
      </w:tr>
      <w:tr w:rsidR="00B00DDC" w:rsidRPr="00BA35A6" w14:paraId="5C4C44E5" w14:textId="77777777" w:rsidTr="00FC7F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  <w:vAlign w:val="center"/>
          </w:tcPr>
          <w:p w14:paraId="5C4C44E2" w14:textId="77777777" w:rsidR="00B00DDC" w:rsidRPr="00BA35A6" w:rsidRDefault="00B00DDC" w:rsidP="001F56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Náklady budúcich období</w:t>
            </w:r>
          </w:p>
        </w:tc>
        <w:tc>
          <w:tcPr>
            <w:tcW w:w="6020" w:type="dxa"/>
            <w:vAlign w:val="center"/>
          </w:tcPr>
          <w:p w14:paraId="5C4C44E3" w14:textId="547C556E" w:rsidR="00B00DDC" w:rsidRPr="00BA35A6" w:rsidRDefault="00B00DDC" w:rsidP="001F56CD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Prevádzka virtuálneho servera</w:t>
            </w:r>
          </w:p>
        </w:tc>
        <w:tc>
          <w:tcPr>
            <w:tcW w:w="5528" w:type="dxa"/>
            <w:vAlign w:val="center"/>
          </w:tcPr>
          <w:p w14:paraId="5C4C44E4" w14:textId="731A4F35" w:rsidR="00B00DDC" w:rsidRPr="00BA35A6" w:rsidRDefault="00FC4E96" w:rsidP="00AF15E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41,64</w:t>
            </w:r>
          </w:p>
        </w:tc>
      </w:tr>
      <w:tr w:rsidR="00141E87" w:rsidRPr="00BA35A6" w14:paraId="1C9823E7" w14:textId="77777777" w:rsidTr="00FC7FD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22" w:type="dxa"/>
            <w:vAlign w:val="center"/>
          </w:tcPr>
          <w:p w14:paraId="6F1462C0" w14:textId="6302E70F" w:rsidR="00141E87" w:rsidRPr="00BA35A6" w:rsidRDefault="00141E87" w:rsidP="001F56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Výdavky budúcich období</w:t>
            </w:r>
          </w:p>
        </w:tc>
        <w:tc>
          <w:tcPr>
            <w:tcW w:w="6020" w:type="dxa"/>
            <w:vAlign w:val="center"/>
          </w:tcPr>
          <w:p w14:paraId="7C1D6259" w14:textId="190B98EF" w:rsidR="00141E87" w:rsidRPr="00BA35A6" w:rsidRDefault="00614BBF" w:rsidP="001F56CD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Learning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chess</w:t>
            </w:r>
          </w:p>
        </w:tc>
        <w:tc>
          <w:tcPr>
            <w:tcW w:w="5528" w:type="dxa"/>
            <w:vAlign w:val="center"/>
          </w:tcPr>
          <w:p w14:paraId="0E52E141" w14:textId="676A0660" w:rsidR="00141E87" w:rsidRDefault="00614BBF" w:rsidP="00AF15E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FC4E96">
              <w:rPr>
                <w:rFonts w:ascii="Times New Roman" w:hAnsi="Times New Roman" w:cs="Times New Roman"/>
                <w:sz w:val="22"/>
                <w:szCs w:val="22"/>
              </w:rPr>
              <w:t>599,70</w:t>
            </w:r>
          </w:p>
        </w:tc>
      </w:tr>
    </w:tbl>
    <w:p w14:paraId="35CB4528" w14:textId="77777777" w:rsidR="00CF56E5" w:rsidRPr="00BA35A6" w:rsidRDefault="00CF56E5" w:rsidP="00930322">
      <w:pPr>
        <w:spacing w:before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5C4C44EB" w14:textId="77777777" w:rsidR="004D7873" w:rsidRPr="00BA35A6" w:rsidRDefault="00AE69DC" w:rsidP="004D7873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>T</w:t>
      </w:r>
      <w:r w:rsidR="007621A8" w:rsidRPr="00BA35A6">
        <w:rPr>
          <w:rFonts w:ascii="Times New Roman" w:hAnsi="Times New Roman" w:cs="Times New Roman"/>
          <w:b/>
          <w:sz w:val="22"/>
          <w:szCs w:val="22"/>
        </w:rPr>
        <w:t>abuľka</w:t>
      </w:r>
      <w:r w:rsidR="0088150A" w:rsidRPr="00BA35A6">
        <w:rPr>
          <w:rFonts w:ascii="Times New Roman" w:hAnsi="Times New Roman" w:cs="Times New Roman"/>
          <w:b/>
          <w:sz w:val="22"/>
          <w:szCs w:val="22"/>
        </w:rPr>
        <w:t xml:space="preserve"> č. </w:t>
      </w:r>
      <w:r w:rsidR="00903877">
        <w:rPr>
          <w:rFonts w:ascii="Times New Roman" w:hAnsi="Times New Roman" w:cs="Times New Roman"/>
          <w:b/>
          <w:sz w:val="22"/>
          <w:szCs w:val="22"/>
        </w:rPr>
        <w:t>5</w:t>
      </w:r>
      <w:r w:rsidR="007621A8" w:rsidRPr="00BA35A6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9D2887" w:rsidRPr="00BA35A6">
        <w:rPr>
          <w:rFonts w:ascii="Times New Roman" w:hAnsi="Times New Roman" w:cs="Times New Roman"/>
          <w:b/>
          <w:sz w:val="22"/>
          <w:szCs w:val="22"/>
        </w:rPr>
        <w:t>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722"/>
      </w:tblGrid>
      <w:tr w:rsidR="004D7873" w:rsidRPr="00BA35A6" w14:paraId="5C4C44F5" w14:textId="77777777" w:rsidTr="007B43C0">
        <w:tc>
          <w:tcPr>
            <w:tcW w:w="2622" w:type="dxa"/>
            <w:vAlign w:val="center"/>
          </w:tcPr>
          <w:p w14:paraId="5C4C44EC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C4C44ED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C4C44EE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Prírastky</w:t>
            </w:r>
          </w:p>
          <w:p w14:paraId="5C4C44EF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C4C44F0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Úbytky</w:t>
            </w:r>
          </w:p>
          <w:p w14:paraId="5C4C44F1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C4C44F2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Presuny</w:t>
            </w:r>
          </w:p>
          <w:p w14:paraId="5C4C44F3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2722" w:type="dxa"/>
          </w:tcPr>
          <w:p w14:paraId="5C4C44F4" w14:textId="77777777" w:rsidR="004D7873" w:rsidRPr="00BA35A6" w:rsidRDefault="004D7873" w:rsidP="00274A8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D7873" w:rsidRPr="00BA35A6" w14:paraId="5C4C44F7" w14:textId="77777777" w:rsidTr="007B43C0">
        <w:trPr>
          <w:trHeight w:val="391"/>
        </w:trPr>
        <w:tc>
          <w:tcPr>
            <w:tcW w:w="14132" w:type="dxa"/>
            <w:gridSpan w:val="6"/>
            <w:vAlign w:val="center"/>
          </w:tcPr>
          <w:p w14:paraId="5C4C44F6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Imanie a fondy</w:t>
            </w:r>
          </w:p>
        </w:tc>
      </w:tr>
      <w:tr w:rsidR="004D7873" w:rsidRPr="00BA35A6" w14:paraId="5C4C44FE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4F8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vAlign w:val="center"/>
          </w:tcPr>
          <w:p w14:paraId="5C4C44F9" w14:textId="3468F2AE" w:rsidR="004D7873" w:rsidRPr="00BA35A6" w:rsidRDefault="00BD3C30" w:rsidP="008C3D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1198D">
              <w:rPr>
                <w:rFonts w:ascii="Times New Roman" w:hAnsi="Times New Roman" w:cs="Times New Roman"/>
                <w:sz w:val="22"/>
                <w:szCs w:val="22"/>
              </w:rPr>
              <w:t>42 063,75</w:t>
            </w:r>
          </w:p>
        </w:tc>
        <w:tc>
          <w:tcPr>
            <w:tcW w:w="1984" w:type="dxa"/>
            <w:vAlign w:val="center"/>
          </w:tcPr>
          <w:p w14:paraId="5C4C44FA" w14:textId="77777777" w:rsidR="004D7873" w:rsidRPr="00BA35A6" w:rsidRDefault="004D7873" w:rsidP="008C3D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4FB" w14:textId="77777777" w:rsidR="004D7873" w:rsidRPr="00BA35A6" w:rsidRDefault="004D7873" w:rsidP="008C3D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4C44FC" w14:textId="2BFC6B06" w:rsidR="004D7873" w:rsidRPr="00BA35A6" w:rsidRDefault="004D7873" w:rsidP="008C3D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  <w:vAlign w:val="center"/>
          </w:tcPr>
          <w:p w14:paraId="5C4C44FD" w14:textId="77777777" w:rsidR="004D7873" w:rsidRPr="00BA35A6" w:rsidRDefault="00F0035A" w:rsidP="008C3D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42</w:t>
            </w:r>
            <w:r w:rsidR="00967DEB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063,75</w:t>
            </w:r>
          </w:p>
        </w:tc>
      </w:tr>
      <w:tr w:rsidR="004D7873" w:rsidRPr="00BA35A6" w14:paraId="5C4C4506" w14:textId="77777777" w:rsidTr="007B43C0">
        <w:tc>
          <w:tcPr>
            <w:tcW w:w="2622" w:type="dxa"/>
            <w:vAlign w:val="center"/>
          </w:tcPr>
          <w:p w14:paraId="5C4C44FF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 toho: </w:t>
            </w:r>
          </w:p>
          <w:p w14:paraId="5C4C4500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C4C4501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02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03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04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05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0D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507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C4C4508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4C4509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0A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4C450B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  <w:vAlign w:val="center"/>
          </w:tcPr>
          <w:p w14:paraId="5C4C450C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14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50E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C4C450F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4C4510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11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4C4512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  <w:vAlign w:val="center"/>
          </w:tcPr>
          <w:p w14:paraId="5C4C4513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1B" w14:textId="77777777" w:rsidTr="007B43C0">
        <w:tc>
          <w:tcPr>
            <w:tcW w:w="2622" w:type="dxa"/>
            <w:vAlign w:val="center"/>
          </w:tcPr>
          <w:p w14:paraId="5C4C4515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977" w:type="dxa"/>
          </w:tcPr>
          <w:p w14:paraId="5C4C4516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17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18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19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1A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22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51C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C4C451D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1E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1F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20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21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29" w14:textId="77777777" w:rsidTr="007B43C0">
        <w:tc>
          <w:tcPr>
            <w:tcW w:w="2622" w:type="dxa"/>
            <w:vAlign w:val="center"/>
          </w:tcPr>
          <w:p w14:paraId="5C4C4523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C4C4524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25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26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27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28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30" w14:textId="77777777" w:rsidTr="007B43C0">
        <w:tc>
          <w:tcPr>
            <w:tcW w:w="2622" w:type="dxa"/>
            <w:vAlign w:val="center"/>
          </w:tcPr>
          <w:p w14:paraId="5C4C452A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C4C452B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2C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2D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2E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2F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32" w14:textId="77777777" w:rsidTr="007B43C0">
        <w:trPr>
          <w:trHeight w:val="391"/>
        </w:trPr>
        <w:tc>
          <w:tcPr>
            <w:tcW w:w="14132" w:type="dxa"/>
            <w:gridSpan w:val="6"/>
            <w:vAlign w:val="center"/>
          </w:tcPr>
          <w:p w14:paraId="5C4C4531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Fondy zo zisku</w:t>
            </w:r>
          </w:p>
        </w:tc>
      </w:tr>
      <w:tr w:rsidR="004D7873" w:rsidRPr="00BA35A6" w14:paraId="5C4C4539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533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5C4C4534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35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36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37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38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40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53A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5C4C453B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3C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3D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3E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3F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BA35A6" w14:paraId="5C4C4547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541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C4C4542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43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4C4544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4C4545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</w:tcPr>
          <w:p w14:paraId="5C4C4546" w14:textId="77777777" w:rsidR="004D7873" w:rsidRPr="00BA35A6" w:rsidRDefault="004D7873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D7873" w:rsidRPr="0061198D" w14:paraId="5C4C454E" w14:textId="77777777" w:rsidTr="007B43C0">
        <w:tc>
          <w:tcPr>
            <w:tcW w:w="2622" w:type="dxa"/>
            <w:vAlign w:val="center"/>
          </w:tcPr>
          <w:p w14:paraId="5C4C4548" w14:textId="77777777" w:rsidR="004D7873" w:rsidRPr="00BA35A6" w:rsidRDefault="004D7873" w:rsidP="00274A8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Nevysporiadaný</w:t>
            </w:r>
            <w:proofErr w:type="spellEnd"/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14:paraId="5C4C4549" w14:textId="36999699" w:rsidR="004D7873" w:rsidRPr="0061198D" w:rsidRDefault="00FC4E96" w:rsidP="002F001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49</w:t>
            </w:r>
            <w:r w:rsidR="00D3578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583,83</w:t>
            </w:r>
          </w:p>
        </w:tc>
        <w:tc>
          <w:tcPr>
            <w:tcW w:w="1984" w:type="dxa"/>
          </w:tcPr>
          <w:p w14:paraId="73AC2F14" w14:textId="77777777" w:rsidR="00BD3C30" w:rsidRDefault="00BD3C30" w:rsidP="00274A82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C4C454A" w14:textId="7D113853" w:rsidR="004D7873" w:rsidRPr="00BA35A6" w:rsidRDefault="004D7873" w:rsidP="00BD3C3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4B" w14:textId="77777777" w:rsidR="004D7873" w:rsidRPr="00BA35A6" w:rsidRDefault="004D7873" w:rsidP="008C3D95">
            <w:pPr>
              <w:spacing w:before="0" w:after="0" w:line="240" w:lineRule="auto"/>
              <w:ind w:left="7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4C454C" w14:textId="2E40C59B" w:rsidR="004D7873" w:rsidRPr="00BA35A6" w:rsidRDefault="00D35780" w:rsidP="00765B8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</w:t>
            </w:r>
            <w:r w:rsidR="00765B8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D91BC4">
              <w:rPr>
                <w:rFonts w:ascii="Times New Roman" w:hAnsi="Times New Roman" w:cs="Times New Roman"/>
                <w:sz w:val="22"/>
                <w:szCs w:val="22"/>
              </w:rPr>
              <w:t>43 965,40</w:t>
            </w:r>
          </w:p>
        </w:tc>
        <w:tc>
          <w:tcPr>
            <w:tcW w:w="2722" w:type="dxa"/>
            <w:vAlign w:val="center"/>
          </w:tcPr>
          <w:p w14:paraId="5C4C454D" w14:textId="40B41386" w:rsidR="004D7873" w:rsidRPr="00BA35A6" w:rsidRDefault="00D91BC4" w:rsidP="008C3D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93 549,23</w:t>
            </w:r>
          </w:p>
        </w:tc>
      </w:tr>
      <w:tr w:rsidR="0050638C" w:rsidRPr="0061198D" w14:paraId="5C4C4555" w14:textId="77777777" w:rsidTr="007B43C0">
        <w:trPr>
          <w:trHeight w:val="649"/>
        </w:trPr>
        <w:tc>
          <w:tcPr>
            <w:tcW w:w="2622" w:type="dxa"/>
            <w:vAlign w:val="center"/>
          </w:tcPr>
          <w:p w14:paraId="5C4C454F" w14:textId="77777777" w:rsidR="0050638C" w:rsidRPr="00BA35A6" w:rsidRDefault="0050638C" w:rsidP="0050638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5C4C4550" w14:textId="3D333EFA" w:rsidR="0050638C" w:rsidRPr="00FD5BED" w:rsidRDefault="004C171F" w:rsidP="007838E0">
            <w:pPr>
              <w:pStyle w:val="Odsekzoznamu"/>
              <w:spacing w:after="0" w:line="240" w:lineRule="auto"/>
              <w:ind w:left="-7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D35780">
              <w:rPr>
                <w:rFonts w:ascii="Times New Roman" w:hAnsi="Times New Roman"/>
              </w:rPr>
              <w:t>43 965,40</w:t>
            </w:r>
          </w:p>
        </w:tc>
        <w:tc>
          <w:tcPr>
            <w:tcW w:w="1984" w:type="dxa"/>
            <w:vAlign w:val="center"/>
          </w:tcPr>
          <w:p w14:paraId="5C4C4551" w14:textId="3754EB79" w:rsidR="0050638C" w:rsidRPr="00FD5BED" w:rsidRDefault="00815BF3" w:rsidP="007838E0">
            <w:pPr>
              <w:spacing w:after="0" w:line="240" w:lineRule="auto"/>
              <w:ind w:left="-78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38 037,78</w:t>
            </w:r>
          </w:p>
        </w:tc>
        <w:tc>
          <w:tcPr>
            <w:tcW w:w="1843" w:type="dxa"/>
            <w:vAlign w:val="center"/>
          </w:tcPr>
          <w:p w14:paraId="5C4C4552" w14:textId="77777777" w:rsidR="0050638C" w:rsidRPr="00BA35A6" w:rsidRDefault="0050638C" w:rsidP="00D712DF">
            <w:pPr>
              <w:pStyle w:val="Odsekzoznamu"/>
              <w:spacing w:after="0" w:line="240" w:lineRule="auto"/>
              <w:ind w:left="780"/>
              <w:rPr>
                <w:rFonts w:ascii="Times New Roman" w:hAnsi="Times New Roman"/>
                <w:lang w:eastAsia="cs-CZ"/>
              </w:rPr>
            </w:pPr>
          </w:p>
        </w:tc>
        <w:tc>
          <w:tcPr>
            <w:tcW w:w="1984" w:type="dxa"/>
            <w:vAlign w:val="center"/>
          </w:tcPr>
          <w:p w14:paraId="5C4C4553" w14:textId="7203DD07" w:rsidR="0050638C" w:rsidRPr="00FD5BED" w:rsidRDefault="00D35780" w:rsidP="00765B8B">
            <w:pPr>
              <w:pStyle w:val="Odsekzoznamu"/>
              <w:spacing w:after="0" w:line="240" w:lineRule="auto"/>
              <w:ind w:left="48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-43 965,40</w:t>
            </w:r>
          </w:p>
        </w:tc>
        <w:tc>
          <w:tcPr>
            <w:tcW w:w="2722" w:type="dxa"/>
            <w:vAlign w:val="center"/>
          </w:tcPr>
          <w:p w14:paraId="5C4C4554" w14:textId="5087D993" w:rsidR="0050638C" w:rsidRPr="00BA35A6" w:rsidRDefault="00815BF3" w:rsidP="0050638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38 037,78</w:t>
            </w:r>
          </w:p>
        </w:tc>
      </w:tr>
      <w:tr w:rsidR="0093501A" w:rsidRPr="0061198D" w14:paraId="5C4C455C" w14:textId="77777777" w:rsidTr="007B43C0">
        <w:trPr>
          <w:trHeight w:val="391"/>
        </w:trPr>
        <w:tc>
          <w:tcPr>
            <w:tcW w:w="2622" w:type="dxa"/>
            <w:vAlign w:val="center"/>
          </w:tcPr>
          <w:p w14:paraId="5C4C4556" w14:textId="77777777" w:rsidR="0064126C" w:rsidRPr="0061198D" w:rsidRDefault="0064126C" w:rsidP="0064126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61198D">
              <w:rPr>
                <w:rFonts w:ascii="Times New Roman" w:hAnsi="Times New Roman" w:cs="Times New Roman"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C4C4557" w14:textId="07291760" w:rsidR="0064126C" w:rsidRPr="0061198D" w:rsidRDefault="00D35780" w:rsidP="0093501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135 612,98</w:t>
            </w:r>
          </w:p>
        </w:tc>
        <w:tc>
          <w:tcPr>
            <w:tcW w:w="1984" w:type="dxa"/>
            <w:vAlign w:val="center"/>
          </w:tcPr>
          <w:p w14:paraId="5C4C4558" w14:textId="5526A318" w:rsidR="0064126C" w:rsidRPr="0061198D" w:rsidRDefault="00815BF3" w:rsidP="007838E0">
            <w:pPr>
              <w:spacing w:before="0" w:after="0" w:line="240" w:lineRule="auto"/>
              <w:ind w:left="-7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38 037,78</w:t>
            </w:r>
          </w:p>
        </w:tc>
        <w:tc>
          <w:tcPr>
            <w:tcW w:w="1843" w:type="dxa"/>
            <w:vAlign w:val="center"/>
          </w:tcPr>
          <w:p w14:paraId="5C4C4559" w14:textId="77777777" w:rsidR="0064126C" w:rsidRPr="0061198D" w:rsidRDefault="0064126C" w:rsidP="0064126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C4C455A" w14:textId="207587D8" w:rsidR="0064126C" w:rsidRPr="0061198D" w:rsidRDefault="0064126C" w:rsidP="003251E5">
            <w:pPr>
              <w:spacing w:after="0" w:line="240" w:lineRule="auto"/>
              <w:ind w:left="42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  <w:vAlign w:val="center"/>
          </w:tcPr>
          <w:p w14:paraId="5C4C455B" w14:textId="7E480976" w:rsidR="0064126C" w:rsidRPr="0061198D" w:rsidRDefault="00765B8B" w:rsidP="0064126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D91BC4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815BF3">
              <w:rPr>
                <w:rFonts w:ascii="Times New Roman" w:hAnsi="Times New Roman" w:cs="Times New Roman"/>
                <w:sz w:val="22"/>
                <w:szCs w:val="22"/>
              </w:rPr>
              <w:t>3 650,</w:t>
            </w:r>
            <w:r w:rsidR="00D91BC4">
              <w:rPr>
                <w:rFonts w:ascii="Times New Roman" w:hAnsi="Times New Roman" w:cs="Times New Roman"/>
                <w:sz w:val="22"/>
                <w:szCs w:val="22"/>
              </w:rPr>
              <w:t>76</w:t>
            </w:r>
          </w:p>
        </w:tc>
      </w:tr>
    </w:tbl>
    <w:p w14:paraId="5C4C455D" w14:textId="77777777" w:rsidR="00C42CF2" w:rsidRPr="0061198D" w:rsidRDefault="00C42CF2" w:rsidP="00903877">
      <w:pPr>
        <w:keepNext/>
        <w:spacing w:before="0" w:line="240" w:lineRule="auto"/>
        <w:jc w:val="left"/>
        <w:outlineLvl w:val="0"/>
        <w:rPr>
          <w:rFonts w:ascii="Times New Roman" w:hAnsi="Times New Roman" w:cs="Times New Roman"/>
          <w:sz w:val="22"/>
          <w:szCs w:val="22"/>
        </w:rPr>
      </w:pPr>
    </w:p>
    <w:p w14:paraId="5C4C455E" w14:textId="28953932" w:rsidR="00903877" w:rsidRDefault="00903877" w:rsidP="00903877">
      <w:pPr>
        <w:keepNext/>
        <w:spacing w:before="0" w:line="240" w:lineRule="auto"/>
        <w:jc w:val="left"/>
        <w:outlineLvl w:val="0"/>
        <w:rPr>
          <w:rFonts w:ascii="Times New Roman" w:hAnsi="Times New Roman" w:cs="Times New Roman"/>
          <w:b/>
          <w:bCs/>
          <w:sz w:val="22"/>
          <w:szCs w:val="22"/>
        </w:rPr>
      </w:pPr>
      <w:r w:rsidRPr="00BA35A6">
        <w:rPr>
          <w:rFonts w:ascii="Times New Roman" w:hAnsi="Times New Roman" w:cs="Times New Roman"/>
          <w:b/>
          <w:bCs/>
          <w:kern w:val="32"/>
          <w:sz w:val="22"/>
          <w:szCs w:val="22"/>
        </w:rPr>
        <w:t>Tabuľka č.</w:t>
      </w:r>
      <w:r w:rsidR="0039472E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bCs/>
          <w:kern w:val="32"/>
          <w:sz w:val="22"/>
          <w:szCs w:val="22"/>
        </w:rPr>
        <w:t>6</w:t>
      </w:r>
      <w:r w:rsidRPr="00BA35A6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 </w:t>
      </w:r>
      <w:r w:rsidRPr="00BA35A6">
        <w:rPr>
          <w:rFonts w:ascii="Times New Roman" w:hAnsi="Times New Roman" w:cs="Times New Roman"/>
          <w:b/>
          <w:bCs/>
          <w:sz w:val="22"/>
          <w:szCs w:val="22"/>
        </w:rPr>
        <w:t>o rozdelení účtovného zisku alebo vysporiadaní účtovnej straty vykázanej v minulých účtovných obdobiach</w:t>
      </w:r>
    </w:p>
    <w:p w14:paraId="20BF480C" w14:textId="77777777" w:rsidR="00A97B4E" w:rsidRPr="00BA35A6" w:rsidRDefault="00A97B4E" w:rsidP="00903877">
      <w:pPr>
        <w:keepNext/>
        <w:spacing w:before="0" w:line="240" w:lineRule="auto"/>
        <w:jc w:val="left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</w:p>
    <w:tbl>
      <w:tblPr>
        <w:tblW w:w="4697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32"/>
        <w:gridCol w:w="6240"/>
      </w:tblGrid>
      <w:tr w:rsidR="00903877" w:rsidRPr="00BA35A6" w14:paraId="5C4C4560" w14:textId="77777777" w:rsidTr="007B43C0">
        <w:trPr>
          <w:trHeight w:val="570"/>
        </w:trPr>
        <w:tc>
          <w:tcPr>
            <w:tcW w:w="14208" w:type="dxa"/>
            <w:gridSpan w:val="2"/>
            <w:vAlign w:val="center"/>
          </w:tcPr>
          <w:p w14:paraId="5C4C455F" w14:textId="77777777" w:rsidR="00903877" w:rsidRPr="00BA35A6" w:rsidRDefault="00903877" w:rsidP="00A2194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Informácia o rozdelení účtovného zisku alebo vysporiadaní účtovnej straty vykázanej v minulých účtovných obdobiach</w:t>
            </w:r>
          </w:p>
        </w:tc>
      </w:tr>
      <w:tr w:rsidR="00903877" w:rsidRPr="00BA35A6" w14:paraId="5C4C4563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8039" w:type="dxa"/>
            <w:noWrap/>
            <w:vAlign w:val="center"/>
          </w:tcPr>
          <w:p w14:paraId="5C4C4561" w14:textId="77777777" w:rsidR="00903877" w:rsidRPr="00BA35A6" w:rsidRDefault="00903877" w:rsidP="00903877">
            <w:pPr>
              <w:pStyle w:val="TopHeader"/>
              <w:rPr>
                <w:rFonts w:ascii="Times New Roman" w:hAnsi="Times New Roman"/>
              </w:rPr>
            </w:pPr>
            <w:r w:rsidRPr="00BA35A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6169" w:type="dxa"/>
            <w:vAlign w:val="center"/>
          </w:tcPr>
          <w:p w14:paraId="5C4C4562" w14:textId="77777777" w:rsidR="00903877" w:rsidRPr="00BA35A6" w:rsidRDefault="00903877" w:rsidP="00903877">
            <w:pPr>
              <w:pStyle w:val="TopHeader"/>
              <w:rPr>
                <w:rFonts w:ascii="Times New Roman" w:hAnsi="Times New Roman"/>
              </w:rPr>
            </w:pPr>
            <w:r w:rsidRPr="00BA35A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03877" w:rsidRPr="00BA35A6" w14:paraId="5C4C4566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64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6169" w:type="dxa"/>
            <w:noWrap/>
            <w:vAlign w:val="center"/>
          </w:tcPr>
          <w:p w14:paraId="5C4C4565" w14:textId="6D56D5C3" w:rsidR="00903877" w:rsidRPr="00BA35A6" w:rsidRDefault="00D3578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43 965,40</w:t>
            </w:r>
          </w:p>
        </w:tc>
      </w:tr>
      <w:tr w:rsidR="00903877" w:rsidRPr="00BA35A6" w14:paraId="5C4C4568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14208" w:type="dxa"/>
            <w:gridSpan w:val="2"/>
            <w:noWrap/>
            <w:vAlign w:val="center"/>
          </w:tcPr>
          <w:p w14:paraId="5C4C4567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03877" w:rsidRPr="00BA35A6" w14:paraId="5C4C456B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69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6169" w:type="dxa"/>
            <w:noWrap/>
            <w:vAlign w:val="center"/>
          </w:tcPr>
          <w:p w14:paraId="5C4C456A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6E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6C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f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6169" w:type="dxa"/>
            <w:noWrap/>
            <w:vAlign w:val="center"/>
          </w:tcPr>
          <w:p w14:paraId="5C4C456D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71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6F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6169" w:type="dxa"/>
            <w:noWrap/>
            <w:vAlign w:val="center"/>
          </w:tcPr>
          <w:p w14:paraId="5C4C4570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74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72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Prídel do rezervného fondu</w:t>
            </w:r>
          </w:p>
        </w:tc>
        <w:tc>
          <w:tcPr>
            <w:tcW w:w="6169" w:type="dxa"/>
            <w:noWrap/>
            <w:vAlign w:val="center"/>
          </w:tcPr>
          <w:p w14:paraId="5C4C4573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77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75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6169" w:type="dxa"/>
            <w:noWrap/>
            <w:vAlign w:val="center"/>
          </w:tcPr>
          <w:p w14:paraId="5C4C4576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7A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78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6169" w:type="dxa"/>
            <w:noWrap/>
            <w:vAlign w:val="center"/>
          </w:tcPr>
          <w:p w14:paraId="5C4C4579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7D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7B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6169" w:type="dxa"/>
            <w:noWrap/>
            <w:vAlign w:val="center"/>
          </w:tcPr>
          <w:p w14:paraId="5C4C457C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80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7E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6169" w:type="dxa"/>
            <w:noWrap/>
            <w:vAlign w:val="center"/>
          </w:tcPr>
          <w:p w14:paraId="5C4C457F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83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81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n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evysporiadaného</w:t>
            </w:r>
            <w:proofErr w:type="spellEnd"/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6169" w:type="dxa"/>
            <w:noWrap/>
            <w:vAlign w:val="center"/>
          </w:tcPr>
          <w:p w14:paraId="5C4C4582" w14:textId="16C895B0" w:rsidR="00903877" w:rsidRPr="00BA35A6" w:rsidRDefault="00D3578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43 965,40</w:t>
            </w:r>
          </w:p>
        </w:tc>
      </w:tr>
      <w:tr w:rsidR="00903877" w:rsidRPr="00BA35A6" w14:paraId="5C4C4586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84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6169" w:type="dxa"/>
            <w:noWrap/>
            <w:vAlign w:val="center"/>
          </w:tcPr>
          <w:p w14:paraId="5C4C4585" w14:textId="341F6B5F" w:rsidR="00903877" w:rsidRPr="00BA35A6" w:rsidRDefault="00903877" w:rsidP="00BF3A9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89" w14:textId="77777777" w:rsidTr="00ED09C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tcBorders>
              <w:bottom w:val="single" w:sz="4" w:space="0" w:color="auto"/>
            </w:tcBorders>
            <w:noWrap/>
            <w:vAlign w:val="center"/>
          </w:tcPr>
          <w:p w14:paraId="5C4C4587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6169" w:type="dxa"/>
            <w:tcBorders>
              <w:bottom w:val="single" w:sz="4" w:space="0" w:color="auto"/>
            </w:tcBorders>
            <w:noWrap/>
            <w:vAlign w:val="center"/>
          </w:tcPr>
          <w:p w14:paraId="5C4C4588" w14:textId="1803B745" w:rsidR="003E4B23" w:rsidRPr="003E4B23" w:rsidRDefault="003E4B23" w:rsidP="003E4B23">
            <w:pPr>
              <w:pStyle w:val="Odsekzoznamu"/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cs-CZ"/>
              </w:rPr>
            </w:pPr>
          </w:p>
        </w:tc>
      </w:tr>
      <w:tr w:rsidR="00903877" w:rsidRPr="00BA35A6" w14:paraId="5C4C458B" w14:textId="77777777" w:rsidTr="00ED09C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14208" w:type="dxa"/>
            <w:gridSpan w:val="2"/>
            <w:tcBorders>
              <w:right w:val="single" w:sz="4" w:space="0" w:color="auto"/>
            </w:tcBorders>
            <w:noWrap/>
            <w:vAlign w:val="center"/>
          </w:tcPr>
          <w:p w14:paraId="5C4C458A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98D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03877" w:rsidRPr="00BA35A6" w14:paraId="5C4C458E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8C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6169" w:type="dxa"/>
            <w:noWrap/>
            <w:vAlign w:val="center"/>
          </w:tcPr>
          <w:p w14:paraId="5C4C458D" w14:textId="619AA2D6" w:rsidR="00903877" w:rsidRPr="00AB1644" w:rsidRDefault="00903877" w:rsidP="003E4B23">
            <w:pPr>
              <w:pStyle w:val="Odsekzoznamu"/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cs-CZ"/>
              </w:rPr>
            </w:pPr>
          </w:p>
        </w:tc>
      </w:tr>
      <w:tr w:rsidR="00903877" w:rsidRPr="00BA35A6" w14:paraId="5C4C4591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8F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6169" w:type="dxa"/>
            <w:noWrap/>
            <w:vAlign w:val="center"/>
          </w:tcPr>
          <w:p w14:paraId="5C4C4590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94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92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6169" w:type="dxa"/>
            <w:noWrap/>
            <w:vAlign w:val="center"/>
          </w:tcPr>
          <w:p w14:paraId="5C4C4593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97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95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6169" w:type="dxa"/>
            <w:noWrap/>
            <w:vAlign w:val="center"/>
          </w:tcPr>
          <w:p w14:paraId="5C4C4596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9A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98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6169" w:type="dxa"/>
            <w:noWrap/>
            <w:vAlign w:val="center"/>
          </w:tcPr>
          <w:p w14:paraId="5C4C4599" w14:textId="28F99120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9D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9B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n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evysporiadaného</w:t>
            </w:r>
            <w:proofErr w:type="spellEnd"/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6169" w:type="dxa"/>
            <w:noWrap/>
            <w:vAlign w:val="center"/>
          </w:tcPr>
          <w:p w14:paraId="5C4C459C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03877" w:rsidRPr="00BA35A6" w14:paraId="5C4C45A0" w14:textId="77777777" w:rsidTr="007B43C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8039" w:type="dxa"/>
            <w:noWrap/>
            <w:vAlign w:val="center"/>
          </w:tcPr>
          <w:p w14:paraId="5C4C459E" w14:textId="77777777" w:rsidR="00903877" w:rsidRPr="00BA35A6" w:rsidRDefault="00903877" w:rsidP="00903877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6169" w:type="dxa"/>
            <w:noWrap/>
            <w:vAlign w:val="center"/>
          </w:tcPr>
          <w:p w14:paraId="5C4C459F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</w:tbl>
    <w:p w14:paraId="5C4C45A1" w14:textId="77777777" w:rsidR="00ED293C" w:rsidRDefault="00ED293C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5C4C45A2" w14:textId="77777777" w:rsidR="00903877" w:rsidRPr="00BA35A6" w:rsidRDefault="00903877" w:rsidP="00903877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T</w:t>
      </w:r>
      <w:r w:rsidRPr="00BA35A6">
        <w:rPr>
          <w:rFonts w:ascii="Times New Roman" w:hAnsi="Times New Roman" w:cs="Times New Roman"/>
          <w:b/>
          <w:sz w:val="22"/>
          <w:szCs w:val="22"/>
        </w:rPr>
        <w:t xml:space="preserve">abuľka č. </w:t>
      </w:r>
      <w:r>
        <w:rPr>
          <w:rFonts w:ascii="Times New Roman" w:hAnsi="Times New Roman" w:cs="Times New Roman"/>
          <w:b/>
          <w:sz w:val="22"/>
          <w:szCs w:val="22"/>
        </w:rPr>
        <w:t>7</w:t>
      </w:r>
      <w:r w:rsidRPr="00BA35A6">
        <w:rPr>
          <w:rFonts w:ascii="Times New Roman" w:hAnsi="Times New Roman" w:cs="Times New Roman"/>
          <w:b/>
          <w:sz w:val="22"/>
          <w:szCs w:val="22"/>
        </w:rPr>
        <w:t xml:space="preserve"> o  tvorbe a použití rezerv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0"/>
        <w:gridCol w:w="2693"/>
        <w:gridCol w:w="1985"/>
        <w:gridCol w:w="1843"/>
        <w:gridCol w:w="2126"/>
        <w:gridCol w:w="2438"/>
      </w:tblGrid>
      <w:tr w:rsidR="00903877" w:rsidRPr="00BA35A6" w14:paraId="5C4C45A9" w14:textId="77777777" w:rsidTr="007B43C0">
        <w:tc>
          <w:tcPr>
            <w:tcW w:w="3090" w:type="dxa"/>
            <w:vAlign w:val="center"/>
          </w:tcPr>
          <w:p w14:paraId="5C4C45A3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C4C45A4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5C4C45A5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C4C45A6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C4C45A7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438" w:type="dxa"/>
            <w:vAlign w:val="center"/>
          </w:tcPr>
          <w:p w14:paraId="5C4C45A8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03877" w:rsidRPr="00BA35A6" w14:paraId="5C4C45B0" w14:textId="77777777" w:rsidTr="007B43C0">
        <w:tc>
          <w:tcPr>
            <w:tcW w:w="3090" w:type="dxa"/>
            <w:vAlign w:val="center"/>
          </w:tcPr>
          <w:p w14:paraId="5C4C45AA" w14:textId="77777777" w:rsidR="00903877" w:rsidRPr="00BA35A6" w:rsidRDefault="00903877" w:rsidP="009038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5C4C45AB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4C45AC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AD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5AE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8" w:type="dxa"/>
            <w:vAlign w:val="center"/>
          </w:tcPr>
          <w:p w14:paraId="5C4C45AF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03877" w:rsidRPr="00BA35A6" w14:paraId="5C4C45B7" w14:textId="77777777" w:rsidTr="007B43C0">
        <w:tc>
          <w:tcPr>
            <w:tcW w:w="3090" w:type="dxa"/>
            <w:vAlign w:val="center"/>
          </w:tcPr>
          <w:p w14:paraId="5C4C45B1" w14:textId="77777777" w:rsidR="00903877" w:rsidRPr="00BA35A6" w:rsidRDefault="00903877" w:rsidP="009038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5C4C45B2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4C45B3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B4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5B5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8" w:type="dxa"/>
            <w:vAlign w:val="center"/>
          </w:tcPr>
          <w:p w14:paraId="5C4C45B6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03877" w:rsidRPr="00BA35A6" w14:paraId="5C4C45BE" w14:textId="77777777" w:rsidTr="007B43C0">
        <w:tc>
          <w:tcPr>
            <w:tcW w:w="3090" w:type="dxa"/>
            <w:vAlign w:val="center"/>
          </w:tcPr>
          <w:p w14:paraId="5C4C45B8" w14:textId="77777777" w:rsidR="00903877" w:rsidRPr="00BA35A6" w:rsidRDefault="00903877" w:rsidP="009038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5C4C45B9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4C45BA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BB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5BC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438" w:type="dxa"/>
            <w:vAlign w:val="center"/>
          </w:tcPr>
          <w:p w14:paraId="5C4C45BD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03877" w:rsidRPr="00BA35A6" w14:paraId="5C4C45C5" w14:textId="77777777" w:rsidTr="007B43C0">
        <w:tc>
          <w:tcPr>
            <w:tcW w:w="3090" w:type="dxa"/>
            <w:vAlign w:val="center"/>
          </w:tcPr>
          <w:p w14:paraId="5C4C45BF" w14:textId="77777777" w:rsidR="00903877" w:rsidRPr="00BA35A6" w:rsidRDefault="00903877" w:rsidP="009038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5C4C45C0" w14:textId="16B92EE2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465,25</w:t>
            </w:r>
          </w:p>
        </w:tc>
        <w:tc>
          <w:tcPr>
            <w:tcW w:w="1985" w:type="dxa"/>
            <w:vAlign w:val="center"/>
          </w:tcPr>
          <w:p w14:paraId="5C4C45C1" w14:textId="59484242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C2" w14:textId="3749AF38" w:rsidR="00903877" w:rsidRPr="00BA35A6" w:rsidRDefault="00BF7EB9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15BF3">
              <w:rPr>
                <w:rFonts w:ascii="Times New Roman" w:hAnsi="Times New Roman" w:cs="Times New Roman"/>
                <w:sz w:val="22"/>
                <w:szCs w:val="22"/>
              </w:rPr>
              <w:t>465,25</w:t>
            </w:r>
          </w:p>
        </w:tc>
        <w:tc>
          <w:tcPr>
            <w:tcW w:w="2126" w:type="dxa"/>
            <w:vAlign w:val="center"/>
          </w:tcPr>
          <w:p w14:paraId="5C4C45C3" w14:textId="067C64E2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8" w:type="dxa"/>
            <w:vAlign w:val="center"/>
          </w:tcPr>
          <w:p w14:paraId="5C4C45C4" w14:textId="1E9F7308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903877" w:rsidRPr="00BA35A6" w14:paraId="5C4C45CC" w14:textId="77777777" w:rsidTr="007B43C0">
        <w:tc>
          <w:tcPr>
            <w:tcW w:w="3090" w:type="dxa"/>
            <w:vAlign w:val="center"/>
          </w:tcPr>
          <w:p w14:paraId="5C4C45C6" w14:textId="77777777" w:rsidR="00903877" w:rsidRPr="00BA35A6" w:rsidRDefault="00903877" w:rsidP="009038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5C4C45C7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4C45C8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C9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5CA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8" w:type="dxa"/>
            <w:vAlign w:val="center"/>
          </w:tcPr>
          <w:p w14:paraId="5C4C45CB" w14:textId="77777777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03877" w:rsidRPr="00BA35A6" w14:paraId="5C4C45D3" w14:textId="77777777" w:rsidTr="007B43C0">
        <w:tc>
          <w:tcPr>
            <w:tcW w:w="3090" w:type="dxa"/>
            <w:vAlign w:val="center"/>
          </w:tcPr>
          <w:p w14:paraId="5C4C45CD" w14:textId="77777777" w:rsidR="00903877" w:rsidRPr="00BA35A6" w:rsidRDefault="00903877" w:rsidP="009038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5C4C45CE" w14:textId="7A627C09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465,25</w:t>
            </w:r>
          </w:p>
        </w:tc>
        <w:tc>
          <w:tcPr>
            <w:tcW w:w="1985" w:type="dxa"/>
            <w:vAlign w:val="center"/>
          </w:tcPr>
          <w:p w14:paraId="5C4C45CF" w14:textId="369893AB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D0" w14:textId="3A470BA1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465,25</w:t>
            </w:r>
          </w:p>
        </w:tc>
        <w:tc>
          <w:tcPr>
            <w:tcW w:w="2126" w:type="dxa"/>
            <w:vAlign w:val="center"/>
          </w:tcPr>
          <w:p w14:paraId="5C4C45D1" w14:textId="095F3F9A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8" w:type="dxa"/>
            <w:vAlign w:val="center"/>
          </w:tcPr>
          <w:p w14:paraId="5C4C45D2" w14:textId="4BE788E8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903877" w:rsidRPr="00BA35A6" w14:paraId="5C4C45DA" w14:textId="77777777" w:rsidTr="007B43C0">
        <w:trPr>
          <w:trHeight w:val="489"/>
        </w:trPr>
        <w:tc>
          <w:tcPr>
            <w:tcW w:w="3090" w:type="dxa"/>
            <w:vAlign w:val="center"/>
          </w:tcPr>
          <w:p w14:paraId="5C4C45D4" w14:textId="77777777" w:rsidR="00903877" w:rsidRPr="00BA35A6" w:rsidRDefault="00903877" w:rsidP="0090387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C4C45D5" w14:textId="2BBE1782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465,25</w:t>
            </w:r>
          </w:p>
        </w:tc>
        <w:tc>
          <w:tcPr>
            <w:tcW w:w="1985" w:type="dxa"/>
            <w:vAlign w:val="center"/>
          </w:tcPr>
          <w:p w14:paraId="5C4C45D6" w14:textId="1665DEDD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C45D7" w14:textId="1EA96905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465,25</w:t>
            </w:r>
          </w:p>
        </w:tc>
        <w:tc>
          <w:tcPr>
            <w:tcW w:w="2126" w:type="dxa"/>
            <w:vAlign w:val="center"/>
          </w:tcPr>
          <w:p w14:paraId="5C4C45D8" w14:textId="2617AE18" w:rsidR="00903877" w:rsidRPr="00BA35A6" w:rsidRDefault="00903877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8" w:type="dxa"/>
            <w:vAlign w:val="center"/>
          </w:tcPr>
          <w:p w14:paraId="5C4C45D9" w14:textId="51FABBC7" w:rsidR="00903877" w:rsidRPr="00BA35A6" w:rsidRDefault="00E45E00" w:rsidP="0090387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</w:tbl>
    <w:p w14:paraId="5C4C45DB" w14:textId="7F155FD6" w:rsidR="00903877" w:rsidRDefault="00903877" w:rsidP="00903877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14:paraId="5C4C45DC" w14:textId="77777777" w:rsidR="009D2887" w:rsidRPr="00BA35A6" w:rsidRDefault="00AE69DC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lastRenderedPageBreak/>
        <w:t>T</w:t>
      </w:r>
      <w:r w:rsidR="00B46E31" w:rsidRPr="00BA35A6">
        <w:rPr>
          <w:rFonts w:ascii="Times New Roman" w:hAnsi="Times New Roman" w:cs="Times New Roman"/>
          <w:b/>
          <w:sz w:val="22"/>
          <w:szCs w:val="22"/>
        </w:rPr>
        <w:t>abuľka</w:t>
      </w:r>
      <w:r w:rsidR="0088150A" w:rsidRPr="00BA35A6">
        <w:rPr>
          <w:rFonts w:ascii="Times New Roman" w:hAnsi="Times New Roman" w:cs="Times New Roman"/>
          <w:b/>
          <w:sz w:val="22"/>
          <w:szCs w:val="22"/>
        </w:rPr>
        <w:t xml:space="preserve"> č.</w:t>
      </w:r>
      <w:r w:rsidR="0039472E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903877">
        <w:rPr>
          <w:rFonts w:ascii="Times New Roman" w:hAnsi="Times New Roman" w:cs="Times New Roman"/>
          <w:b/>
          <w:sz w:val="22"/>
          <w:szCs w:val="22"/>
        </w:rPr>
        <w:t>8</w:t>
      </w:r>
      <w:r w:rsidR="00B46E31" w:rsidRPr="00BA35A6">
        <w:rPr>
          <w:rFonts w:ascii="Times New Roman" w:hAnsi="Times New Roman" w:cs="Times New Roman"/>
          <w:b/>
          <w:sz w:val="22"/>
          <w:szCs w:val="22"/>
        </w:rPr>
        <w:t xml:space="preserve"> o záväzkoch</w:t>
      </w:r>
    </w:p>
    <w:tbl>
      <w:tblPr>
        <w:tblW w:w="141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5"/>
        <w:gridCol w:w="3118"/>
        <w:gridCol w:w="5982"/>
      </w:tblGrid>
      <w:tr w:rsidR="00ED293C" w:rsidRPr="00BA35A6" w14:paraId="5C4C45DF" w14:textId="77777777" w:rsidTr="00C42CF2">
        <w:trPr>
          <w:trHeight w:val="397"/>
        </w:trPr>
        <w:tc>
          <w:tcPr>
            <w:tcW w:w="5075" w:type="dxa"/>
            <w:vMerge w:val="restart"/>
            <w:vAlign w:val="center"/>
          </w:tcPr>
          <w:p w14:paraId="5C4C45DD" w14:textId="77777777" w:rsidR="00ED293C" w:rsidRPr="00BA35A6" w:rsidRDefault="00ED293C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Druh záväzkov</w:t>
            </w:r>
          </w:p>
        </w:tc>
        <w:tc>
          <w:tcPr>
            <w:tcW w:w="9100" w:type="dxa"/>
            <w:gridSpan w:val="2"/>
            <w:vAlign w:val="center"/>
          </w:tcPr>
          <w:p w14:paraId="5C4C45DE" w14:textId="77777777" w:rsidR="00ED293C" w:rsidRPr="00BA35A6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BA35A6" w14:paraId="5C4C45E3" w14:textId="77777777" w:rsidTr="00C42CF2">
        <w:tc>
          <w:tcPr>
            <w:tcW w:w="5075" w:type="dxa"/>
            <w:vMerge/>
          </w:tcPr>
          <w:p w14:paraId="5C4C45E0" w14:textId="77777777" w:rsidR="00ED293C" w:rsidRPr="00BA35A6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4C45E1" w14:textId="77777777" w:rsidR="00ED293C" w:rsidRPr="00BA35A6" w:rsidRDefault="00B46E31" w:rsidP="00B46E3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5982" w:type="dxa"/>
            <w:vAlign w:val="center"/>
          </w:tcPr>
          <w:p w14:paraId="5C4C45E2" w14:textId="77777777" w:rsidR="00ED293C" w:rsidRPr="00BA35A6" w:rsidRDefault="00B46E31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BA35A6" w14:paraId="5C4C45E7" w14:textId="77777777" w:rsidTr="00C42CF2">
        <w:trPr>
          <w:trHeight w:val="391"/>
        </w:trPr>
        <w:tc>
          <w:tcPr>
            <w:tcW w:w="5075" w:type="dxa"/>
            <w:vAlign w:val="center"/>
          </w:tcPr>
          <w:p w14:paraId="5C4C45E4" w14:textId="77777777" w:rsidR="00DC4CA6" w:rsidRPr="00BA35A6" w:rsidRDefault="00DC4CA6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C4C45E5" w14:textId="211B36C4" w:rsidR="00DC4CA6" w:rsidRPr="00BA35A6" w:rsidRDefault="00DC4CA6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</w:p>
        </w:tc>
        <w:tc>
          <w:tcPr>
            <w:tcW w:w="5982" w:type="dxa"/>
            <w:vAlign w:val="center"/>
          </w:tcPr>
          <w:p w14:paraId="5C4C45E6" w14:textId="62A4A767" w:rsidR="00DC4CA6" w:rsidRPr="00BA35A6" w:rsidRDefault="00DC4CA6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</w:p>
        </w:tc>
      </w:tr>
      <w:tr w:rsidR="00DC4CA6" w:rsidRPr="00BA35A6" w14:paraId="5C4C45EB" w14:textId="77777777" w:rsidTr="00C42CF2">
        <w:trPr>
          <w:trHeight w:val="391"/>
        </w:trPr>
        <w:tc>
          <w:tcPr>
            <w:tcW w:w="5075" w:type="dxa"/>
            <w:vAlign w:val="center"/>
          </w:tcPr>
          <w:p w14:paraId="5C4C45E8" w14:textId="77777777" w:rsidR="00DC4CA6" w:rsidRPr="00BA35A6" w:rsidRDefault="00DC4CA6" w:rsidP="00C2099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Záväzky </w:t>
            </w:r>
            <w:r w:rsidR="000A768C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do lehoty splatnosti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so zostatkovou dobou splatnosti do </w:t>
            </w:r>
            <w:r w:rsidR="00C20990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jedného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C4C45E9" w14:textId="7E6BE58D" w:rsidR="00DC4CA6" w:rsidRPr="00BA35A6" w:rsidRDefault="00815BF3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8 677</w:t>
            </w:r>
            <w:r w:rsidR="008F3840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,00</w:t>
            </w:r>
          </w:p>
        </w:tc>
        <w:tc>
          <w:tcPr>
            <w:tcW w:w="5982" w:type="dxa"/>
            <w:vAlign w:val="center"/>
          </w:tcPr>
          <w:p w14:paraId="5C4C45EA" w14:textId="37FE6CE2" w:rsidR="00DC4CA6" w:rsidRPr="00DA559C" w:rsidRDefault="008F3840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  <w:lang w:eastAsia="sk-SK"/>
              </w:rPr>
              <w:t xml:space="preserve">4 735,65 </w:t>
            </w:r>
          </w:p>
        </w:tc>
      </w:tr>
      <w:tr w:rsidR="00ED293C" w:rsidRPr="00BA35A6" w14:paraId="5C4C45EF" w14:textId="77777777" w:rsidTr="00C42CF2">
        <w:trPr>
          <w:trHeight w:val="447"/>
        </w:trPr>
        <w:tc>
          <w:tcPr>
            <w:tcW w:w="5075" w:type="dxa"/>
            <w:vAlign w:val="center"/>
          </w:tcPr>
          <w:p w14:paraId="5C4C45EC" w14:textId="77777777" w:rsidR="00ED293C" w:rsidRPr="00BA35A6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C4C45ED" w14:textId="1C9E230E" w:rsidR="00ED293C" w:rsidRPr="00BA35A6" w:rsidRDefault="00815BF3" w:rsidP="000139A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8 677</w:t>
            </w:r>
            <w:r w:rsidR="008F3840">
              <w:rPr>
                <w:rFonts w:ascii="Times New Roman" w:hAnsi="Times New Roman" w:cs="Times New Roman"/>
                <w:b/>
                <w:sz w:val="22"/>
                <w:szCs w:val="22"/>
              </w:rPr>
              <w:t>,00</w:t>
            </w:r>
          </w:p>
        </w:tc>
        <w:tc>
          <w:tcPr>
            <w:tcW w:w="5982" w:type="dxa"/>
            <w:vAlign w:val="center"/>
          </w:tcPr>
          <w:p w14:paraId="5C4C45EE" w14:textId="08F7B76F" w:rsidR="00ED293C" w:rsidRPr="00DA559C" w:rsidRDefault="008F3840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>4 735,65</w:t>
            </w:r>
          </w:p>
        </w:tc>
      </w:tr>
      <w:tr w:rsidR="00ED293C" w:rsidRPr="00BA35A6" w14:paraId="5C4C45F3" w14:textId="77777777" w:rsidTr="00C42CF2">
        <w:tc>
          <w:tcPr>
            <w:tcW w:w="5075" w:type="dxa"/>
            <w:vAlign w:val="center"/>
          </w:tcPr>
          <w:p w14:paraId="5C4C45F0" w14:textId="77777777" w:rsidR="00ED293C" w:rsidRPr="00BA35A6" w:rsidRDefault="00DC4CA6" w:rsidP="00C2099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Záväzky </w:t>
            </w:r>
            <w:r w:rsidR="00ED293C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so zostatkovou dobou splatnosti </w:t>
            </w:r>
            <w:r w:rsidR="00B46E31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od </w:t>
            </w:r>
            <w:r w:rsidR="00C20990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jedného </w:t>
            </w:r>
            <w:r w:rsidR="00B46E31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D293C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do </w:t>
            </w:r>
            <w:r w:rsidR="00C20990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piatich </w:t>
            </w:r>
            <w:r w:rsidR="00ED293C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rokov</w:t>
            </w:r>
            <w:r w:rsidR="00C20990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1A0486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C4C45F1" w14:textId="461DDD05" w:rsidR="00ED293C" w:rsidRPr="00BA35A6" w:rsidRDefault="00ED293C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982" w:type="dxa"/>
            <w:vAlign w:val="center"/>
          </w:tcPr>
          <w:p w14:paraId="5C4C45F2" w14:textId="7D79F5E5" w:rsidR="00ED293C" w:rsidRPr="00DA559C" w:rsidRDefault="00ED293C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</w:tr>
      <w:tr w:rsidR="00ED293C" w:rsidRPr="00BA35A6" w14:paraId="5C4C45F7" w14:textId="77777777" w:rsidTr="00C42CF2">
        <w:trPr>
          <w:trHeight w:val="478"/>
        </w:trPr>
        <w:tc>
          <w:tcPr>
            <w:tcW w:w="5075" w:type="dxa"/>
            <w:vAlign w:val="center"/>
          </w:tcPr>
          <w:p w14:paraId="5C4C45F4" w14:textId="77777777" w:rsidR="00ED293C" w:rsidRPr="00BA35A6" w:rsidRDefault="001A0486" w:rsidP="00C2099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Záväzky </w:t>
            </w:r>
            <w:r w:rsidR="00ED293C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so zostatkovou dobou splatnosti viac ako </w:t>
            </w:r>
            <w:r w:rsidR="00C20990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päť </w:t>
            </w:r>
            <w:r w:rsidR="00ED293C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C4C45F5" w14:textId="77777777" w:rsidR="00ED293C" w:rsidRPr="00BA35A6" w:rsidRDefault="00ED293C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982" w:type="dxa"/>
            <w:vAlign w:val="center"/>
          </w:tcPr>
          <w:p w14:paraId="5C4C45F6" w14:textId="77777777" w:rsidR="00ED293C" w:rsidRPr="00DA559C" w:rsidRDefault="00ED293C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</w:tc>
      </w:tr>
      <w:tr w:rsidR="001A0486" w:rsidRPr="00BA35A6" w14:paraId="5C4C45FB" w14:textId="77777777" w:rsidTr="00C42CF2">
        <w:trPr>
          <w:trHeight w:val="409"/>
        </w:trPr>
        <w:tc>
          <w:tcPr>
            <w:tcW w:w="5075" w:type="dxa"/>
            <w:vAlign w:val="center"/>
          </w:tcPr>
          <w:p w14:paraId="5C4C45F8" w14:textId="77777777" w:rsidR="001A0486" w:rsidRPr="00BA35A6" w:rsidRDefault="001A0486" w:rsidP="00D419F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C4C45F9" w14:textId="02B4D6D2" w:rsidR="001A0486" w:rsidRPr="00BA35A6" w:rsidRDefault="001A0486" w:rsidP="0032012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5982" w:type="dxa"/>
            <w:vAlign w:val="center"/>
          </w:tcPr>
          <w:p w14:paraId="5C4C45FA" w14:textId="0FE53175" w:rsidR="001A0486" w:rsidRPr="00DA559C" w:rsidRDefault="001A0486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</w:pPr>
          </w:p>
        </w:tc>
      </w:tr>
      <w:tr w:rsidR="000A768C" w:rsidRPr="00BA35A6" w14:paraId="5C4C45FF" w14:textId="77777777" w:rsidTr="00C42CF2">
        <w:trPr>
          <w:trHeight w:val="409"/>
        </w:trPr>
        <w:tc>
          <w:tcPr>
            <w:tcW w:w="5075" w:type="dxa"/>
            <w:vAlign w:val="center"/>
          </w:tcPr>
          <w:p w14:paraId="5C4C45FC" w14:textId="77777777" w:rsidR="000A768C" w:rsidRPr="00BA35A6" w:rsidRDefault="000A768C" w:rsidP="000A768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5C4C45FD" w14:textId="243397D1" w:rsidR="000A768C" w:rsidRPr="00BA35A6" w:rsidRDefault="00815BF3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8 677</w:t>
            </w:r>
            <w:r w:rsidR="008F3840">
              <w:rPr>
                <w:rFonts w:ascii="Times New Roman" w:hAnsi="Times New Roman" w:cs="Times New Roman"/>
                <w:b/>
                <w:sz w:val="22"/>
                <w:szCs w:val="22"/>
              </w:rPr>
              <w:t>,00</w:t>
            </w:r>
          </w:p>
        </w:tc>
        <w:tc>
          <w:tcPr>
            <w:tcW w:w="5982" w:type="dxa"/>
            <w:vAlign w:val="center"/>
          </w:tcPr>
          <w:p w14:paraId="5C4C45FE" w14:textId="13DCA2B7" w:rsidR="000A768C" w:rsidRPr="00DA559C" w:rsidRDefault="008F3840" w:rsidP="0046647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>4 735,65</w:t>
            </w:r>
          </w:p>
        </w:tc>
      </w:tr>
    </w:tbl>
    <w:p w14:paraId="4F72D1AB" w14:textId="77777777" w:rsidR="009802B8" w:rsidRDefault="009802B8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14:paraId="5C4C4600" w14:textId="7D340362" w:rsidR="00C43EF0" w:rsidRPr="00BA35A6" w:rsidRDefault="00AE69DC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>T</w:t>
      </w:r>
      <w:r w:rsidR="001A0486" w:rsidRPr="00BA35A6">
        <w:rPr>
          <w:rFonts w:ascii="Times New Roman" w:hAnsi="Times New Roman" w:cs="Times New Roman"/>
          <w:b/>
          <w:sz w:val="22"/>
          <w:szCs w:val="22"/>
        </w:rPr>
        <w:t>abuľka</w:t>
      </w:r>
      <w:r w:rsidR="0088150A" w:rsidRPr="00BA35A6">
        <w:rPr>
          <w:rFonts w:ascii="Times New Roman" w:hAnsi="Times New Roman" w:cs="Times New Roman"/>
          <w:b/>
          <w:sz w:val="22"/>
          <w:szCs w:val="22"/>
        </w:rPr>
        <w:t xml:space="preserve"> č. </w:t>
      </w:r>
      <w:r w:rsidR="00B00DDC" w:rsidRPr="00BA35A6">
        <w:rPr>
          <w:rFonts w:ascii="Times New Roman" w:hAnsi="Times New Roman" w:cs="Times New Roman"/>
          <w:b/>
          <w:sz w:val="22"/>
          <w:szCs w:val="22"/>
        </w:rPr>
        <w:t>9</w:t>
      </w:r>
      <w:r w:rsidR="0088150A" w:rsidRPr="00BA35A6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1A0486" w:rsidRPr="00BA35A6">
        <w:rPr>
          <w:rFonts w:ascii="Times New Roman" w:hAnsi="Times New Roman" w:cs="Times New Roman"/>
          <w:b/>
          <w:sz w:val="22"/>
          <w:szCs w:val="22"/>
        </w:rPr>
        <w:t>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9"/>
        <w:gridCol w:w="2694"/>
        <w:gridCol w:w="2126"/>
        <w:gridCol w:w="2268"/>
        <w:gridCol w:w="3005"/>
      </w:tblGrid>
      <w:tr w:rsidR="00C43EF0" w:rsidRPr="00BA35A6" w14:paraId="5C4C4606" w14:textId="77777777" w:rsidTr="007B43C0">
        <w:tc>
          <w:tcPr>
            <w:tcW w:w="4039" w:type="dxa"/>
            <w:vAlign w:val="center"/>
          </w:tcPr>
          <w:p w14:paraId="5C4C4601" w14:textId="77777777" w:rsidR="00C43EF0" w:rsidRPr="00BA35A6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Položky výnosov budúcich období z </w:t>
            </w:r>
            <w:r w:rsidR="00C20990"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dôvodu</w:t>
            </w:r>
          </w:p>
        </w:tc>
        <w:tc>
          <w:tcPr>
            <w:tcW w:w="2694" w:type="dxa"/>
            <w:vAlign w:val="center"/>
          </w:tcPr>
          <w:p w14:paraId="5C4C4602" w14:textId="77777777" w:rsidR="00C43EF0" w:rsidRPr="00BA35A6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5C4C4603" w14:textId="77777777" w:rsidR="00C43EF0" w:rsidRPr="00BA35A6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5C4C4604" w14:textId="77777777" w:rsidR="00C43EF0" w:rsidRPr="00BA35A6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005" w:type="dxa"/>
            <w:vAlign w:val="center"/>
          </w:tcPr>
          <w:p w14:paraId="5C4C4605" w14:textId="77777777" w:rsidR="00C43EF0" w:rsidRPr="00BA35A6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BA35A6" w14:paraId="5C4C460C" w14:textId="77777777" w:rsidTr="007B43C0">
        <w:tc>
          <w:tcPr>
            <w:tcW w:w="4039" w:type="dxa"/>
          </w:tcPr>
          <w:p w14:paraId="5C4C4607" w14:textId="77777777" w:rsidR="00C43EF0" w:rsidRPr="00BA35A6" w:rsidRDefault="00C953EB" w:rsidP="00C953EB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b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694" w:type="dxa"/>
            <w:vAlign w:val="center"/>
          </w:tcPr>
          <w:p w14:paraId="5C4C4608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09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0A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0B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BA35A6" w14:paraId="5C4C4612" w14:textId="77777777" w:rsidTr="007B43C0">
        <w:tc>
          <w:tcPr>
            <w:tcW w:w="4039" w:type="dxa"/>
          </w:tcPr>
          <w:p w14:paraId="5C4C460D" w14:textId="77777777" w:rsidR="00C43EF0" w:rsidRPr="00BA35A6" w:rsidRDefault="00C953EB" w:rsidP="00C953EB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694" w:type="dxa"/>
            <w:vAlign w:val="center"/>
          </w:tcPr>
          <w:p w14:paraId="5C4C460E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0F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10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11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BA35A6" w14:paraId="5C4C4618" w14:textId="77777777" w:rsidTr="007B43C0">
        <w:tc>
          <w:tcPr>
            <w:tcW w:w="4039" w:type="dxa"/>
          </w:tcPr>
          <w:p w14:paraId="5C4C4613" w14:textId="77777777" w:rsidR="00C43EF0" w:rsidRPr="00BA35A6" w:rsidRDefault="00C953EB" w:rsidP="00C43EF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694" w:type="dxa"/>
            <w:vAlign w:val="center"/>
          </w:tcPr>
          <w:p w14:paraId="5C4C4614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15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16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17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BA35A6" w14:paraId="5C4C461E" w14:textId="77777777" w:rsidTr="007B43C0">
        <w:tc>
          <w:tcPr>
            <w:tcW w:w="4039" w:type="dxa"/>
            <w:vAlign w:val="center"/>
          </w:tcPr>
          <w:p w14:paraId="5C4C4619" w14:textId="77777777" w:rsidR="00C43EF0" w:rsidRPr="00BA35A6" w:rsidRDefault="004B1BA8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zostatku </w:t>
            </w:r>
            <w:r w:rsidR="00C953EB" w:rsidRPr="00BA35A6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>otácie</w:t>
            </w:r>
            <w:r w:rsidR="002C6F1A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2694" w:type="dxa"/>
            <w:vAlign w:val="center"/>
          </w:tcPr>
          <w:p w14:paraId="5C4C461A" w14:textId="3DCF6F95" w:rsidR="00C43EF0" w:rsidRPr="008F3840" w:rsidRDefault="008F3840" w:rsidP="00812DF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3840">
              <w:rPr>
                <w:rFonts w:ascii="Times New Roman" w:hAnsi="Times New Roman" w:cs="Times New Roman"/>
                <w:sz w:val="22"/>
                <w:szCs w:val="22"/>
              </w:rPr>
              <w:t xml:space="preserve">13 209,26 </w:t>
            </w:r>
          </w:p>
        </w:tc>
        <w:tc>
          <w:tcPr>
            <w:tcW w:w="2126" w:type="dxa"/>
            <w:vAlign w:val="center"/>
          </w:tcPr>
          <w:p w14:paraId="5C4C461B" w14:textId="36F4F60D" w:rsidR="00C43EF0" w:rsidRPr="008F3840" w:rsidRDefault="008F384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3840">
              <w:rPr>
                <w:rFonts w:ascii="Times New Roman" w:hAnsi="Times New Roman" w:cs="Times New Roman"/>
                <w:sz w:val="22"/>
                <w:szCs w:val="22"/>
              </w:rPr>
              <w:t>6 201,59</w:t>
            </w:r>
          </w:p>
        </w:tc>
        <w:tc>
          <w:tcPr>
            <w:tcW w:w="2268" w:type="dxa"/>
            <w:vAlign w:val="center"/>
          </w:tcPr>
          <w:p w14:paraId="5C4C461C" w14:textId="359F2D3D" w:rsidR="00C43EF0" w:rsidRPr="008F3840" w:rsidRDefault="008F384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3840">
              <w:rPr>
                <w:rFonts w:ascii="Times New Roman" w:hAnsi="Times New Roman" w:cs="Times New Roman"/>
                <w:sz w:val="22"/>
                <w:szCs w:val="22"/>
              </w:rPr>
              <w:t>13 209,26</w:t>
            </w:r>
          </w:p>
        </w:tc>
        <w:tc>
          <w:tcPr>
            <w:tcW w:w="3005" w:type="dxa"/>
            <w:vAlign w:val="center"/>
          </w:tcPr>
          <w:p w14:paraId="5C4C461D" w14:textId="670E92F0" w:rsidR="00C43EF0" w:rsidRPr="008F3840" w:rsidRDefault="008F384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3840">
              <w:rPr>
                <w:rFonts w:ascii="Times New Roman" w:hAnsi="Times New Roman" w:cs="Times New Roman"/>
                <w:sz w:val="22"/>
                <w:szCs w:val="22"/>
              </w:rPr>
              <w:t xml:space="preserve"> 6 201,59   </w:t>
            </w:r>
          </w:p>
        </w:tc>
      </w:tr>
      <w:tr w:rsidR="00C43EF0" w:rsidRPr="00BA35A6" w14:paraId="5C4C4624" w14:textId="77777777" w:rsidTr="007B43C0">
        <w:tc>
          <w:tcPr>
            <w:tcW w:w="4039" w:type="dxa"/>
            <w:vAlign w:val="center"/>
          </w:tcPr>
          <w:p w14:paraId="5C4C461F" w14:textId="77777777" w:rsidR="00C43EF0" w:rsidRPr="00BA35A6" w:rsidRDefault="004B1BA8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zostatku </w:t>
            </w:r>
            <w:r w:rsidR="00C953EB" w:rsidRPr="00BA35A6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>otácie</w:t>
            </w:r>
            <w:r w:rsidR="002C6F1A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2694" w:type="dxa"/>
            <w:vAlign w:val="center"/>
          </w:tcPr>
          <w:p w14:paraId="5C4C4620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21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22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23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BA35A6" w14:paraId="5C4C462A" w14:textId="77777777" w:rsidTr="007B43C0">
        <w:tc>
          <w:tcPr>
            <w:tcW w:w="4039" w:type="dxa"/>
          </w:tcPr>
          <w:p w14:paraId="5C4C4625" w14:textId="77777777" w:rsidR="00C43EF0" w:rsidRPr="00BA35A6" w:rsidRDefault="004B1BA8" w:rsidP="00C953EB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zostatku </w:t>
            </w:r>
            <w:r w:rsidR="00C953EB" w:rsidRPr="00BA35A6">
              <w:rPr>
                <w:rFonts w:ascii="Times New Roman" w:hAnsi="Times New Roman" w:cs="Times New Roman"/>
                <w:sz w:val="22"/>
                <w:szCs w:val="22"/>
              </w:rPr>
              <w:t>gr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>antu</w:t>
            </w:r>
          </w:p>
        </w:tc>
        <w:tc>
          <w:tcPr>
            <w:tcW w:w="2694" w:type="dxa"/>
            <w:vAlign w:val="center"/>
          </w:tcPr>
          <w:p w14:paraId="5C4C4626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27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28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29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BA35A6" w14:paraId="5C4C4630" w14:textId="77777777" w:rsidTr="007B43C0">
        <w:tc>
          <w:tcPr>
            <w:tcW w:w="4039" w:type="dxa"/>
          </w:tcPr>
          <w:p w14:paraId="5C4C462B" w14:textId="77777777" w:rsidR="00C43EF0" w:rsidRPr="00BA35A6" w:rsidRDefault="004B1BA8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zostatku </w:t>
            </w:r>
            <w:r w:rsidR="00C953EB" w:rsidRPr="00BA35A6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694" w:type="dxa"/>
            <w:vAlign w:val="center"/>
          </w:tcPr>
          <w:p w14:paraId="5C4C462C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2D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2E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2F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BA35A6" w14:paraId="5C4C4636" w14:textId="77777777" w:rsidTr="007B43C0">
        <w:tc>
          <w:tcPr>
            <w:tcW w:w="4039" w:type="dxa"/>
          </w:tcPr>
          <w:p w14:paraId="5C4C4631" w14:textId="77777777" w:rsidR="00C43EF0" w:rsidRPr="00BA35A6" w:rsidRDefault="00C953EB" w:rsidP="0090387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d</w:t>
            </w:r>
            <w:r w:rsidR="00C43EF0" w:rsidRPr="00BA35A6">
              <w:rPr>
                <w:rFonts w:ascii="Times New Roman" w:hAnsi="Times New Roman" w:cs="Times New Roman"/>
                <w:sz w:val="22"/>
                <w:szCs w:val="22"/>
              </w:rPr>
              <w:t>lhodobého majetku obstaraného z podielu zaplatenej dane</w:t>
            </w:r>
          </w:p>
        </w:tc>
        <w:tc>
          <w:tcPr>
            <w:tcW w:w="2694" w:type="dxa"/>
            <w:vAlign w:val="center"/>
          </w:tcPr>
          <w:p w14:paraId="5C4C4632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33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34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35" w14:textId="77777777" w:rsidR="00C43EF0" w:rsidRPr="00BA35A6" w:rsidRDefault="00C43EF0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12A74" w:rsidRPr="00BA35A6" w14:paraId="5C4C463C" w14:textId="77777777" w:rsidTr="007B43C0">
        <w:tc>
          <w:tcPr>
            <w:tcW w:w="4039" w:type="dxa"/>
          </w:tcPr>
          <w:p w14:paraId="5C4C4637" w14:textId="77777777" w:rsidR="00612A74" w:rsidRPr="00BA35A6" w:rsidRDefault="00612A74" w:rsidP="00C43EF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nepoužitého sponzorského</w:t>
            </w:r>
          </w:p>
        </w:tc>
        <w:tc>
          <w:tcPr>
            <w:tcW w:w="2694" w:type="dxa"/>
            <w:vAlign w:val="center"/>
          </w:tcPr>
          <w:p w14:paraId="5C4C4638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39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3A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3B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12A74" w:rsidRPr="00BA35A6" w14:paraId="5C4C4642" w14:textId="77777777" w:rsidTr="007B43C0">
        <w:tc>
          <w:tcPr>
            <w:tcW w:w="4039" w:type="dxa"/>
          </w:tcPr>
          <w:p w14:paraId="5C4C463D" w14:textId="77777777" w:rsidR="00612A74" w:rsidRPr="00BA35A6" w:rsidRDefault="00612A74" w:rsidP="00BF1E3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dlhodobého majetku</w:t>
            </w:r>
            <w:r w:rsidR="00BF1E3D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obstaraného zo</w:t>
            </w:r>
            <w:r w:rsidR="009A6026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sponzorského</w:t>
            </w:r>
          </w:p>
        </w:tc>
        <w:tc>
          <w:tcPr>
            <w:tcW w:w="2694" w:type="dxa"/>
            <w:vAlign w:val="center"/>
          </w:tcPr>
          <w:p w14:paraId="5C4C463E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4C463F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4C4640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5" w:type="dxa"/>
            <w:vAlign w:val="center"/>
          </w:tcPr>
          <w:p w14:paraId="5C4C4641" w14:textId="77777777" w:rsidR="00612A74" w:rsidRPr="00BA35A6" w:rsidRDefault="00612A74" w:rsidP="0046647C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24DC25AC" w14:textId="407ED097" w:rsidR="006F7BDE" w:rsidRPr="00CB126F" w:rsidRDefault="006F7BDE" w:rsidP="00CB126F">
      <w:pPr>
        <w:keepNext/>
        <w:spacing w:before="0" w:line="240" w:lineRule="auto"/>
        <w:jc w:val="left"/>
        <w:outlineLvl w:val="0"/>
        <w:rPr>
          <w:rFonts w:ascii="Times New Roman" w:hAnsi="Times New Roman" w:cs="Times New Roman"/>
          <w:sz w:val="22"/>
          <w:szCs w:val="22"/>
        </w:rPr>
      </w:pPr>
    </w:p>
    <w:p w14:paraId="5C4C4644" w14:textId="70A542C3" w:rsidR="009D70C6" w:rsidRPr="00BA35A6" w:rsidRDefault="00A03FB6" w:rsidP="00B33BEC">
      <w:pPr>
        <w:spacing w:before="0" w:after="0" w:line="240" w:lineRule="auto"/>
        <w:jc w:val="center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BA35A6">
        <w:rPr>
          <w:rFonts w:ascii="Times New Roman" w:hAnsi="Times New Roman" w:cs="Times New Roman"/>
          <w:b/>
          <w:bCs/>
          <w:kern w:val="32"/>
          <w:sz w:val="22"/>
          <w:szCs w:val="22"/>
        </w:rPr>
        <w:t>Čl. IV</w:t>
      </w:r>
    </w:p>
    <w:p w14:paraId="5C4C4645" w14:textId="77777777" w:rsidR="00A03FB6" w:rsidRPr="00BA35A6" w:rsidRDefault="00A03FB6" w:rsidP="00A03FB6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BA35A6">
        <w:rPr>
          <w:rFonts w:ascii="Times New Roman" w:hAnsi="Times New Roman" w:cs="Times New Roman"/>
          <w:b/>
          <w:bCs/>
          <w:sz w:val="22"/>
          <w:szCs w:val="22"/>
        </w:rPr>
        <w:t>Informácie, ktoré dopĺňajú a vysvetľujú údaje vo výkaze ziskov a strát</w:t>
      </w:r>
    </w:p>
    <w:p w14:paraId="5C4C4646" w14:textId="77777777" w:rsidR="00C627EE" w:rsidRPr="00BA35A6" w:rsidRDefault="00C627EE" w:rsidP="00A03FB6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</w:p>
    <w:p w14:paraId="5C4C4647" w14:textId="77777777" w:rsidR="00C627EE" w:rsidRPr="00BA35A6" w:rsidRDefault="000B156E" w:rsidP="00C627E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 xml:space="preserve">Tabuľka č. </w:t>
      </w:r>
      <w:r w:rsidR="000C6125" w:rsidRPr="00BA35A6">
        <w:rPr>
          <w:rFonts w:ascii="Times New Roman" w:hAnsi="Times New Roman" w:cs="Times New Roman"/>
          <w:b/>
          <w:sz w:val="22"/>
          <w:szCs w:val="22"/>
        </w:rPr>
        <w:t>1</w:t>
      </w:r>
      <w:r w:rsidR="00C627EE" w:rsidRPr="00BA35A6">
        <w:rPr>
          <w:rFonts w:ascii="Times New Roman" w:hAnsi="Times New Roman" w:cs="Times New Roman"/>
          <w:b/>
          <w:sz w:val="22"/>
          <w:szCs w:val="22"/>
        </w:rPr>
        <w:t xml:space="preserve"> o účele a výške použitia podielu zaplatenej dane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C627EE" w:rsidRPr="00BA35A6" w14:paraId="5C4C464B" w14:textId="77777777" w:rsidTr="00523B8E">
        <w:tc>
          <w:tcPr>
            <w:tcW w:w="7158" w:type="dxa"/>
            <w:vAlign w:val="center"/>
          </w:tcPr>
          <w:p w14:paraId="5C4C4648" w14:textId="77777777" w:rsidR="00C627EE" w:rsidRPr="00BA35A6" w:rsidRDefault="00C627EE" w:rsidP="00523B8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C4C4649" w14:textId="77777777" w:rsidR="00C627EE" w:rsidRPr="00BA35A6" w:rsidRDefault="00C627EE" w:rsidP="00523B8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C4C464A" w14:textId="77777777" w:rsidR="00C627EE" w:rsidRPr="00BA35A6" w:rsidRDefault="00C627EE" w:rsidP="00523B8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C627EE" w:rsidRPr="00BA35A6" w14:paraId="5C4C464F" w14:textId="77777777" w:rsidTr="00523B8E">
        <w:trPr>
          <w:trHeight w:val="397"/>
        </w:trPr>
        <w:tc>
          <w:tcPr>
            <w:tcW w:w="7158" w:type="dxa"/>
            <w:vAlign w:val="center"/>
          </w:tcPr>
          <w:p w14:paraId="5C4C464C" w14:textId="77777777" w:rsidR="00C627EE" w:rsidRPr="00BA35A6" w:rsidRDefault="00C627EE" w:rsidP="00523B8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Podpora a rozvoj športu</w:t>
            </w:r>
          </w:p>
        </w:tc>
        <w:tc>
          <w:tcPr>
            <w:tcW w:w="3969" w:type="dxa"/>
            <w:vAlign w:val="center"/>
          </w:tcPr>
          <w:p w14:paraId="5C4C464D" w14:textId="27994024" w:rsidR="00C627EE" w:rsidRPr="00BA35A6" w:rsidRDefault="00C627EE" w:rsidP="00F44DA8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C4C464E" w14:textId="796C35E0" w:rsidR="00C627EE" w:rsidRPr="00BA35A6" w:rsidRDefault="00CA588F" w:rsidP="00523B8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543,21</w:t>
            </w:r>
          </w:p>
        </w:tc>
      </w:tr>
      <w:tr w:rsidR="00C627EE" w:rsidRPr="00BA35A6" w14:paraId="5C4C4652" w14:textId="77777777" w:rsidTr="00523B8E">
        <w:trPr>
          <w:trHeight w:val="397"/>
        </w:trPr>
        <w:tc>
          <w:tcPr>
            <w:tcW w:w="11127" w:type="dxa"/>
            <w:gridSpan w:val="2"/>
            <w:vAlign w:val="center"/>
          </w:tcPr>
          <w:p w14:paraId="5C4C4650" w14:textId="77777777" w:rsidR="00C627EE" w:rsidRPr="00BA35A6" w:rsidRDefault="00C627EE" w:rsidP="00523B8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C4C4651" w14:textId="77777777" w:rsidR="00C627EE" w:rsidRPr="00BA35A6" w:rsidRDefault="00C627EE" w:rsidP="00523B8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14:paraId="5C4C4653" w14:textId="77777777" w:rsidR="00C627EE" w:rsidRPr="00BA35A6" w:rsidRDefault="00C627EE" w:rsidP="00A03FB6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</w:p>
    <w:p w14:paraId="5C4C4654" w14:textId="77777777" w:rsidR="00C627EE" w:rsidRPr="00BA35A6" w:rsidRDefault="000B156E" w:rsidP="00C627E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 xml:space="preserve">Tabuľka č. </w:t>
      </w:r>
      <w:r w:rsidR="000C6125" w:rsidRPr="00BA35A6">
        <w:rPr>
          <w:rFonts w:ascii="Times New Roman" w:hAnsi="Times New Roman" w:cs="Times New Roman"/>
          <w:b/>
          <w:sz w:val="22"/>
          <w:szCs w:val="22"/>
        </w:rPr>
        <w:t xml:space="preserve">2 </w:t>
      </w:r>
      <w:r w:rsidR="00C627EE" w:rsidRPr="00BA35A6">
        <w:rPr>
          <w:rFonts w:ascii="Times New Roman" w:hAnsi="Times New Roman" w:cs="Times New Roman"/>
          <w:b/>
          <w:sz w:val="22"/>
          <w:szCs w:val="22"/>
        </w:rPr>
        <w:t>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67"/>
        <w:gridCol w:w="6520"/>
      </w:tblGrid>
      <w:tr w:rsidR="00C627EE" w:rsidRPr="00BA35A6" w14:paraId="5C4C4657" w14:textId="77777777" w:rsidTr="00574AE7">
        <w:trPr>
          <w:trHeight w:val="467"/>
        </w:trPr>
        <w:tc>
          <w:tcPr>
            <w:tcW w:w="7867" w:type="dxa"/>
            <w:vAlign w:val="center"/>
          </w:tcPr>
          <w:p w14:paraId="5C4C4655" w14:textId="77777777" w:rsidR="00C627EE" w:rsidRPr="00BA35A6" w:rsidRDefault="00C627EE" w:rsidP="00523B8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6520" w:type="dxa"/>
            <w:vAlign w:val="center"/>
          </w:tcPr>
          <w:p w14:paraId="5C4C4656" w14:textId="77777777" w:rsidR="00C627EE" w:rsidRPr="00BA35A6" w:rsidRDefault="00C627EE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C627EE" w:rsidRPr="00BA35A6" w14:paraId="5C4C465A" w14:textId="77777777" w:rsidTr="00523B8E">
        <w:tc>
          <w:tcPr>
            <w:tcW w:w="7867" w:type="dxa"/>
            <w:vAlign w:val="center"/>
          </w:tcPr>
          <w:p w14:paraId="5C4C4658" w14:textId="77777777" w:rsidR="00C627EE" w:rsidRPr="00BA35A6" w:rsidRDefault="00C627EE" w:rsidP="00523B8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overenie účtovnej závierky</w:t>
            </w:r>
          </w:p>
        </w:tc>
        <w:tc>
          <w:tcPr>
            <w:tcW w:w="6520" w:type="dxa"/>
            <w:vAlign w:val="center"/>
          </w:tcPr>
          <w:p w14:paraId="5C4C4659" w14:textId="731BFA1A" w:rsidR="00C627EE" w:rsidRPr="00BA35A6" w:rsidRDefault="00C627EE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627EE" w:rsidRPr="00BA35A6" w14:paraId="5C4C465D" w14:textId="77777777" w:rsidTr="00523B8E">
        <w:tc>
          <w:tcPr>
            <w:tcW w:w="7867" w:type="dxa"/>
            <w:vAlign w:val="center"/>
          </w:tcPr>
          <w:p w14:paraId="5C4C465B" w14:textId="77777777" w:rsidR="00C627EE" w:rsidRPr="00BA35A6" w:rsidRDefault="00C627EE" w:rsidP="00523B8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uisťovacie</w:t>
            </w:r>
            <w:proofErr w:type="spellEnd"/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6520" w:type="dxa"/>
            <w:vAlign w:val="center"/>
          </w:tcPr>
          <w:p w14:paraId="5C4C465C" w14:textId="77777777" w:rsidR="00C627EE" w:rsidRPr="00BA35A6" w:rsidRDefault="00C627EE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627EE" w:rsidRPr="00BA35A6" w14:paraId="5C4C4660" w14:textId="77777777" w:rsidTr="00523B8E">
        <w:tc>
          <w:tcPr>
            <w:tcW w:w="7867" w:type="dxa"/>
            <w:vAlign w:val="center"/>
          </w:tcPr>
          <w:p w14:paraId="5C4C465E" w14:textId="77777777" w:rsidR="00C627EE" w:rsidRPr="00BA35A6" w:rsidRDefault="00C627EE" w:rsidP="00523B8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daňové poradenstvo</w:t>
            </w:r>
          </w:p>
        </w:tc>
        <w:tc>
          <w:tcPr>
            <w:tcW w:w="6520" w:type="dxa"/>
            <w:vAlign w:val="center"/>
          </w:tcPr>
          <w:p w14:paraId="5C4C465F" w14:textId="77777777" w:rsidR="00C627EE" w:rsidRPr="00BA35A6" w:rsidRDefault="00C627EE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627EE" w:rsidRPr="00BA35A6" w14:paraId="5C4C4663" w14:textId="77777777" w:rsidTr="00523B8E">
        <w:tc>
          <w:tcPr>
            <w:tcW w:w="7867" w:type="dxa"/>
            <w:vAlign w:val="center"/>
          </w:tcPr>
          <w:p w14:paraId="5C4C4661" w14:textId="77777777" w:rsidR="00C627EE" w:rsidRPr="00BA35A6" w:rsidRDefault="00C627EE" w:rsidP="00523B8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ostatné neaudítorské služby</w:t>
            </w:r>
          </w:p>
        </w:tc>
        <w:tc>
          <w:tcPr>
            <w:tcW w:w="6520" w:type="dxa"/>
            <w:vAlign w:val="center"/>
          </w:tcPr>
          <w:p w14:paraId="5C4C4662" w14:textId="77777777" w:rsidR="00C627EE" w:rsidRPr="00BA35A6" w:rsidRDefault="00C627EE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627EE" w:rsidRPr="00BA35A6" w14:paraId="5C4C4666" w14:textId="77777777" w:rsidTr="00523B8E">
        <w:tc>
          <w:tcPr>
            <w:tcW w:w="7867" w:type="dxa"/>
            <w:vAlign w:val="center"/>
          </w:tcPr>
          <w:p w14:paraId="5C4C4664" w14:textId="77777777" w:rsidR="00C627EE" w:rsidRPr="00BA35A6" w:rsidRDefault="00C627EE" w:rsidP="00523B8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6520" w:type="dxa"/>
            <w:vAlign w:val="center"/>
          </w:tcPr>
          <w:p w14:paraId="5C4C4665" w14:textId="1356B88D" w:rsidR="00C627EE" w:rsidRPr="00BA35A6" w:rsidRDefault="00C627EE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14:paraId="5C4C4667" w14:textId="77777777" w:rsidR="00FC7FD4" w:rsidRDefault="00FC7FD4" w:rsidP="00FC7FD4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Style w:val="Mriekatabuky"/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5"/>
        <w:gridCol w:w="3535"/>
        <w:gridCol w:w="7317"/>
      </w:tblGrid>
      <w:tr w:rsidR="00A03FB6" w:rsidRPr="00BA35A6" w14:paraId="5C4C4669" w14:textId="77777777" w:rsidTr="00BF1E3D">
        <w:trPr>
          <w:trHeight w:val="615"/>
        </w:trPr>
        <w:tc>
          <w:tcPr>
            <w:tcW w:w="14317" w:type="dxa"/>
            <w:gridSpan w:val="3"/>
          </w:tcPr>
          <w:p w14:paraId="5C4C4668" w14:textId="77777777" w:rsidR="00A03FB6" w:rsidRPr="00BA35A6" w:rsidRDefault="00A03FB6" w:rsidP="00523B8E">
            <w:pPr>
              <w:spacing w:before="0" w:after="0" w:line="240" w:lineRule="auto"/>
              <w:ind w:left="68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(1)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Prehľad tržieb za vlastné výkony a tovar s uvedením ich opisu a vyčíslením hodnoty tržieb podľa jednotlivých hlavných druhov výrobkov,  služieb hlavnej činnosti a podnikateľskej činnosti účtovnej jednotky.</w:t>
            </w:r>
          </w:p>
        </w:tc>
      </w:tr>
      <w:tr w:rsidR="00A03FB6" w:rsidRPr="00BA35A6" w14:paraId="5C4C466F" w14:textId="77777777" w:rsidTr="00153F8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96"/>
        </w:trPr>
        <w:tc>
          <w:tcPr>
            <w:tcW w:w="3465" w:type="dxa"/>
          </w:tcPr>
          <w:p w14:paraId="5C4C466A" w14:textId="77777777" w:rsidR="00A03FB6" w:rsidRPr="00BA35A6" w:rsidRDefault="00A03FB6" w:rsidP="00FC7FD4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Prehľad tržieb za vlastné výkony a tovar – podľa hlavných druhov výrobkov a služieb (opis)</w:t>
            </w:r>
          </w:p>
        </w:tc>
        <w:tc>
          <w:tcPr>
            <w:tcW w:w="3535" w:type="dxa"/>
            <w:vAlign w:val="center"/>
          </w:tcPr>
          <w:p w14:paraId="5C4C466B" w14:textId="77777777" w:rsidR="00A03FB6" w:rsidRPr="00BA35A6" w:rsidRDefault="00A03FB6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Hlavná činnosť</w:t>
            </w:r>
          </w:p>
          <w:p w14:paraId="5C4C466C" w14:textId="77777777" w:rsidR="00A03FB6" w:rsidRPr="00BA35A6" w:rsidRDefault="00A03FB6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suma</w:t>
            </w:r>
          </w:p>
        </w:tc>
        <w:tc>
          <w:tcPr>
            <w:tcW w:w="7317" w:type="dxa"/>
            <w:vAlign w:val="center"/>
          </w:tcPr>
          <w:p w14:paraId="5C4C466D" w14:textId="77777777" w:rsidR="00A03FB6" w:rsidRPr="00BA35A6" w:rsidRDefault="00A03FB6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Zdaňovaná (podnikateľská) činnosť</w:t>
            </w:r>
          </w:p>
          <w:p w14:paraId="5C4C466E" w14:textId="77777777" w:rsidR="00A03FB6" w:rsidRPr="00BA35A6" w:rsidRDefault="00A03FB6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suma</w:t>
            </w:r>
          </w:p>
        </w:tc>
      </w:tr>
      <w:tr w:rsidR="00A03FB6" w:rsidRPr="00BA35A6" w14:paraId="5C4C4673" w14:textId="77777777" w:rsidTr="0054783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14:paraId="5C4C4670" w14:textId="77777777" w:rsidR="00A03FB6" w:rsidRPr="00BA35A6" w:rsidRDefault="00547834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Tržby za predaný tovar</w:t>
            </w:r>
          </w:p>
        </w:tc>
        <w:tc>
          <w:tcPr>
            <w:tcW w:w="3535" w:type="dxa"/>
            <w:vAlign w:val="center"/>
          </w:tcPr>
          <w:p w14:paraId="5C4C4671" w14:textId="77777777" w:rsidR="00A03FB6" w:rsidRPr="00BA35A6" w:rsidRDefault="00A03FB6" w:rsidP="00547834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317" w:type="dxa"/>
            <w:vAlign w:val="center"/>
          </w:tcPr>
          <w:p w14:paraId="5C4C4672" w14:textId="607ACA2A" w:rsidR="00A03FB6" w:rsidRPr="00BA35A6" w:rsidRDefault="00916069" w:rsidP="00547834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>456,55</w:t>
            </w:r>
          </w:p>
        </w:tc>
      </w:tr>
      <w:tr w:rsidR="00A03FB6" w:rsidRPr="00BA35A6" w14:paraId="5C4C4677" w14:textId="77777777" w:rsidTr="0054783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14:paraId="5C4C4674" w14:textId="77777777" w:rsidR="00A03FB6" w:rsidRPr="00BA35A6" w:rsidRDefault="00547834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Tržby z predaja služieb</w:t>
            </w:r>
          </w:p>
        </w:tc>
        <w:tc>
          <w:tcPr>
            <w:tcW w:w="3535" w:type="dxa"/>
            <w:vAlign w:val="center"/>
          </w:tcPr>
          <w:p w14:paraId="5C4C4675" w14:textId="3827D95E" w:rsidR="00A03FB6" w:rsidRPr="00BA35A6" w:rsidRDefault="00916069" w:rsidP="00547834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12 826,63</w:t>
            </w:r>
          </w:p>
        </w:tc>
        <w:tc>
          <w:tcPr>
            <w:tcW w:w="7317" w:type="dxa"/>
            <w:vAlign w:val="center"/>
          </w:tcPr>
          <w:p w14:paraId="54553627" w14:textId="77777777" w:rsidR="00A03FB6" w:rsidRDefault="00A03FB6" w:rsidP="00547834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C4C4676" w14:textId="7F3CA364" w:rsidR="00591A20" w:rsidRPr="00BA35A6" w:rsidRDefault="00591A20" w:rsidP="00547834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2CA64FDF" w14:textId="0AC8B5FF" w:rsidR="009824E2" w:rsidRPr="00BA35A6" w:rsidRDefault="009824E2" w:rsidP="00801FDF">
      <w:pPr>
        <w:spacing w:before="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"/>
        <w:gridCol w:w="6978"/>
        <w:gridCol w:w="38"/>
        <w:gridCol w:w="7333"/>
        <w:gridCol w:w="38"/>
      </w:tblGrid>
      <w:tr w:rsidR="00A03FB6" w:rsidRPr="00BA35A6" w14:paraId="5C4C467B" w14:textId="77777777" w:rsidTr="00C42CF2">
        <w:trPr>
          <w:gridBefore w:val="1"/>
          <w:wBefore w:w="38" w:type="dxa"/>
        </w:trPr>
        <w:tc>
          <w:tcPr>
            <w:tcW w:w="7016" w:type="dxa"/>
            <w:gridSpan w:val="2"/>
          </w:tcPr>
          <w:p w14:paraId="5C4C4679" w14:textId="77777777" w:rsidR="00A03FB6" w:rsidRPr="00BA35A6" w:rsidRDefault="00A03FB6" w:rsidP="00523B8E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(2)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Opis a vyčíslenie hodnoty významných položiek prijatých darov, osobitných výnosov, zákonných poplatkov a iných ostatných výnosov.</w:t>
            </w:r>
          </w:p>
        </w:tc>
        <w:tc>
          <w:tcPr>
            <w:tcW w:w="7371" w:type="dxa"/>
            <w:gridSpan w:val="2"/>
            <w:vAlign w:val="center"/>
          </w:tcPr>
          <w:p w14:paraId="5C4C467A" w14:textId="77777777" w:rsidR="00A03FB6" w:rsidRPr="00BA35A6" w:rsidRDefault="00A03FB6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16069">
              <w:rPr>
                <w:rFonts w:ascii="Times New Roman" w:hAnsi="Times New Roman" w:cs="Times New Roman"/>
                <w:b/>
                <w:sz w:val="22"/>
                <w:szCs w:val="22"/>
              </w:rPr>
              <w:t>Suma</w:t>
            </w:r>
          </w:p>
        </w:tc>
      </w:tr>
      <w:tr w:rsidR="00153F89" w:rsidRPr="00BA35A6" w14:paraId="5C4C468D" w14:textId="77777777" w:rsidTr="00C42CF2">
        <w:trPr>
          <w:gridBefore w:val="1"/>
          <w:wBefore w:w="38" w:type="dxa"/>
        </w:trPr>
        <w:tc>
          <w:tcPr>
            <w:tcW w:w="7016" w:type="dxa"/>
            <w:gridSpan w:val="2"/>
          </w:tcPr>
          <w:p w14:paraId="5C4C468B" w14:textId="77777777" w:rsidR="00606CD2" w:rsidRPr="00BA35A6" w:rsidRDefault="00606CD2" w:rsidP="00606CD2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Ratingovanie</w:t>
            </w:r>
          </w:p>
        </w:tc>
        <w:tc>
          <w:tcPr>
            <w:tcW w:w="7371" w:type="dxa"/>
            <w:gridSpan w:val="2"/>
          </w:tcPr>
          <w:p w14:paraId="5C4C468C" w14:textId="2F75FD5B" w:rsidR="00606CD2" w:rsidRPr="00BA35A6" w:rsidRDefault="00227F91" w:rsidP="00606CD2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916069">
              <w:rPr>
                <w:rFonts w:ascii="Times New Roman" w:hAnsi="Times New Roman" w:cs="Times New Roman"/>
                <w:sz w:val="22"/>
                <w:szCs w:val="22"/>
              </w:rPr>
              <w:t> 414,50</w:t>
            </w:r>
          </w:p>
        </w:tc>
      </w:tr>
      <w:tr w:rsidR="00153F89" w:rsidRPr="00BA35A6" w14:paraId="5C4C4690" w14:textId="77777777" w:rsidTr="00C42CF2">
        <w:trPr>
          <w:gridBefore w:val="1"/>
          <w:wBefore w:w="38" w:type="dxa"/>
        </w:trPr>
        <w:tc>
          <w:tcPr>
            <w:tcW w:w="7016" w:type="dxa"/>
            <w:gridSpan w:val="2"/>
          </w:tcPr>
          <w:p w14:paraId="5C4C468E" w14:textId="77777777" w:rsidR="00606CD2" w:rsidRPr="00BA35A6" w:rsidRDefault="00606CD2" w:rsidP="00606CD2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Príspevok od fyzických osôb</w:t>
            </w:r>
          </w:p>
        </w:tc>
        <w:tc>
          <w:tcPr>
            <w:tcW w:w="7371" w:type="dxa"/>
            <w:gridSpan w:val="2"/>
          </w:tcPr>
          <w:p w14:paraId="5C4C468F" w14:textId="5B4748B9" w:rsidR="00606CD2" w:rsidRPr="00BA35A6" w:rsidRDefault="00916069" w:rsidP="00606CD2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6 998,92</w:t>
            </w:r>
          </w:p>
        </w:tc>
      </w:tr>
      <w:tr w:rsidR="00153F89" w:rsidRPr="00BA35A6" w14:paraId="5C4C4693" w14:textId="77777777" w:rsidTr="00C42CF2">
        <w:trPr>
          <w:gridBefore w:val="1"/>
          <w:wBefore w:w="38" w:type="dxa"/>
        </w:trPr>
        <w:tc>
          <w:tcPr>
            <w:tcW w:w="7016" w:type="dxa"/>
            <w:gridSpan w:val="2"/>
          </w:tcPr>
          <w:p w14:paraId="5C4C4691" w14:textId="77777777" w:rsidR="00606CD2" w:rsidRPr="00BA35A6" w:rsidRDefault="00606CD2" w:rsidP="00606CD2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Členské príspevky</w:t>
            </w:r>
          </w:p>
        </w:tc>
        <w:tc>
          <w:tcPr>
            <w:tcW w:w="7371" w:type="dxa"/>
            <w:gridSpan w:val="2"/>
          </w:tcPr>
          <w:p w14:paraId="5C4C4692" w14:textId="7A6B1A5B" w:rsidR="00606CD2" w:rsidRPr="00BA35A6" w:rsidRDefault="00916069" w:rsidP="00606CD2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51 610,00</w:t>
            </w:r>
          </w:p>
        </w:tc>
      </w:tr>
      <w:tr w:rsidR="00153F89" w:rsidRPr="00E87126" w14:paraId="5C4C4696" w14:textId="77777777" w:rsidTr="00C42CF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trHeight w:val="405"/>
        </w:trPr>
        <w:tc>
          <w:tcPr>
            <w:tcW w:w="7016" w:type="dxa"/>
            <w:gridSpan w:val="2"/>
          </w:tcPr>
          <w:p w14:paraId="5C4C4694" w14:textId="77777777" w:rsidR="00A03FB6" w:rsidRPr="00BA35A6" w:rsidRDefault="00A03FB6" w:rsidP="0049050C">
            <w:pPr>
              <w:spacing w:line="240" w:lineRule="auto"/>
              <w:ind w:left="70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(3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) Prehľad dotácií a grantov, ktoré účtovná jednotka prijala v priebehu bežného účtovného obdobia.</w:t>
            </w:r>
          </w:p>
        </w:tc>
        <w:tc>
          <w:tcPr>
            <w:tcW w:w="7371" w:type="dxa"/>
            <w:gridSpan w:val="2"/>
          </w:tcPr>
          <w:p w14:paraId="5C4C4695" w14:textId="77777777" w:rsidR="00A03FB6" w:rsidRPr="00780DC1" w:rsidRDefault="00A03FB6" w:rsidP="008C3D95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80DC1">
              <w:rPr>
                <w:rFonts w:ascii="Times New Roman" w:hAnsi="Times New Roman" w:cs="Times New Roman"/>
                <w:b/>
                <w:sz w:val="22"/>
                <w:szCs w:val="22"/>
              </w:rPr>
              <w:t>Suma</w:t>
            </w:r>
          </w:p>
        </w:tc>
      </w:tr>
      <w:tr w:rsidR="00153F89" w:rsidRPr="00E87126" w14:paraId="5C4C4699" w14:textId="77777777" w:rsidTr="00C42CF2">
        <w:trPr>
          <w:gridAfter w:val="1"/>
          <w:wAfter w:w="38" w:type="dxa"/>
        </w:trPr>
        <w:tc>
          <w:tcPr>
            <w:tcW w:w="7016" w:type="dxa"/>
            <w:gridSpan w:val="2"/>
          </w:tcPr>
          <w:p w14:paraId="5C4C4697" w14:textId="77777777" w:rsidR="00A03FB6" w:rsidRPr="00BA35A6" w:rsidRDefault="00204DFB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Príspevok uznanému športu</w:t>
            </w:r>
            <w:r w:rsidR="0030566D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Ministerstvo školstva</w:t>
            </w:r>
          </w:p>
        </w:tc>
        <w:tc>
          <w:tcPr>
            <w:tcW w:w="7371" w:type="dxa"/>
            <w:gridSpan w:val="2"/>
            <w:vAlign w:val="center"/>
          </w:tcPr>
          <w:p w14:paraId="5C4C4698" w14:textId="5724A598" w:rsidR="00A03FB6" w:rsidRPr="00BA35A6" w:rsidRDefault="00916069" w:rsidP="00AC543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236 855,00</w:t>
            </w:r>
          </w:p>
        </w:tc>
      </w:tr>
    </w:tbl>
    <w:p w14:paraId="5C4C46A0" w14:textId="77777777" w:rsidR="00A03FB6" w:rsidRDefault="00A03FB6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7016"/>
        <w:gridCol w:w="7371"/>
      </w:tblGrid>
      <w:tr w:rsidR="005B4839" w:rsidRPr="00BA35A6" w14:paraId="5C4C46A3" w14:textId="77777777" w:rsidTr="00153F89">
        <w:trPr>
          <w:trHeight w:val="632"/>
        </w:trPr>
        <w:tc>
          <w:tcPr>
            <w:tcW w:w="7016" w:type="dxa"/>
          </w:tcPr>
          <w:p w14:paraId="5C4C46A1" w14:textId="77777777" w:rsidR="005B4839" w:rsidRPr="00BA35A6" w:rsidRDefault="005B4839" w:rsidP="005B4839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(4) 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>Opis a vyčíslenie hodnoty významných položiek nákladov, nákladov na ostatné služby, osobitných nákladov a iných ostatných nákladov</w:t>
            </w: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Pr="00BA35A6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7371" w:type="dxa"/>
            <w:vAlign w:val="center"/>
          </w:tcPr>
          <w:p w14:paraId="5C4C46A2" w14:textId="77777777" w:rsidR="005B4839" w:rsidRPr="00BA35A6" w:rsidRDefault="005B4839" w:rsidP="00523B8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333834">
              <w:rPr>
                <w:rFonts w:ascii="Times New Roman" w:hAnsi="Times New Roman" w:cs="Times New Roman"/>
                <w:b/>
                <w:sz w:val="22"/>
                <w:szCs w:val="22"/>
              </w:rPr>
              <w:t>Suma</w:t>
            </w:r>
          </w:p>
        </w:tc>
      </w:tr>
      <w:tr w:rsidR="005B4839" w:rsidRPr="00BA35A6" w14:paraId="5C4C46A6" w14:textId="77777777" w:rsidTr="00EE65EC">
        <w:tc>
          <w:tcPr>
            <w:tcW w:w="7016" w:type="dxa"/>
          </w:tcPr>
          <w:p w14:paraId="5C4C46A4" w14:textId="77777777" w:rsidR="005B4839" w:rsidRPr="00BA35A6" w:rsidRDefault="00E4436E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Administratíva zväzu</w:t>
            </w:r>
          </w:p>
        </w:tc>
        <w:tc>
          <w:tcPr>
            <w:tcW w:w="7371" w:type="dxa"/>
          </w:tcPr>
          <w:p w14:paraId="5C4C46A5" w14:textId="06767BF4" w:rsidR="005B4839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45 427,31</w:t>
            </w:r>
          </w:p>
        </w:tc>
      </w:tr>
      <w:tr w:rsidR="005B4839" w:rsidRPr="00BA35A6" w14:paraId="5C4C46A9" w14:textId="77777777" w:rsidTr="00EE65EC">
        <w:tc>
          <w:tcPr>
            <w:tcW w:w="7016" w:type="dxa"/>
          </w:tcPr>
          <w:p w14:paraId="5C4C46A7" w14:textId="77777777" w:rsidR="005B4839" w:rsidRPr="00BA35A6" w:rsidRDefault="00E4436E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Reprezentácia</w:t>
            </w:r>
          </w:p>
        </w:tc>
        <w:tc>
          <w:tcPr>
            <w:tcW w:w="7371" w:type="dxa"/>
          </w:tcPr>
          <w:p w14:paraId="5C4C46A8" w14:textId="3811E711" w:rsidR="005B4839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8 646,13</w:t>
            </w:r>
          </w:p>
        </w:tc>
      </w:tr>
      <w:tr w:rsidR="00E4436E" w:rsidRPr="00BA35A6" w14:paraId="5C4C46AC" w14:textId="77777777" w:rsidTr="00EE65EC">
        <w:tc>
          <w:tcPr>
            <w:tcW w:w="7016" w:type="dxa"/>
          </w:tcPr>
          <w:p w14:paraId="5C4C46AA" w14:textId="77777777" w:rsidR="00E4436E" w:rsidRPr="00BA35A6" w:rsidRDefault="00E4436E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Domáce podujatia</w:t>
            </w:r>
          </w:p>
        </w:tc>
        <w:tc>
          <w:tcPr>
            <w:tcW w:w="7371" w:type="dxa"/>
          </w:tcPr>
          <w:p w14:paraId="5C4C46AB" w14:textId="4F4D1FD6" w:rsidR="00E4436E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33 698,00</w:t>
            </w:r>
          </w:p>
        </w:tc>
      </w:tr>
      <w:tr w:rsidR="00E4436E" w:rsidRPr="00BA35A6" w14:paraId="5C4C46AF" w14:textId="77777777" w:rsidTr="00EE65EC">
        <w:tc>
          <w:tcPr>
            <w:tcW w:w="7016" w:type="dxa"/>
          </w:tcPr>
          <w:p w14:paraId="5C4C46AD" w14:textId="77777777" w:rsidR="00E4436E" w:rsidRPr="00BA35A6" w:rsidRDefault="00E4436E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Zahraničné podujatia</w:t>
            </w:r>
          </w:p>
        </w:tc>
        <w:tc>
          <w:tcPr>
            <w:tcW w:w="7371" w:type="dxa"/>
          </w:tcPr>
          <w:p w14:paraId="5C4C46AE" w14:textId="2A989738" w:rsidR="00E4436E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78 374,13</w:t>
            </w:r>
          </w:p>
        </w:tc>
      </w:tr>
      <w:tr w:rsidR="00E4436E" w:rsidRPr="00BA35A6" w14:paraId="5C4C46B2" w14:textId="77777777" w:rsidTr="00EE65EC">
        <w:tc>
          <w:tcPr>
            <w:tcW w:w="7016" w:type="dxa"/>
          </w:tcPr>
          <w:p w14:paraId="5C4C46B0" w14:textId="77777777" w:rsidR="00E4436E" w:rsidRPr="00BA35A6" w:rsidRDefault="00E4436E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Príspevok PUŠ</w:t>
            </w:r>
            <w:r w:rsidR="00984794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prerozdelený na kluby pracujúce s aktívnou mládežou</w:t>
            </w:r>
          </w:p>
        </w:tc>
        <w:tc>
          <w:tcPr>
            <w:tcW w:w="7371" w:type="dxa"/>
          </w:tcPr>
          <w:p w14:paraId="5C4C46B1" w14:textId="37E8DEBE" w:rsidR="00E4436E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40 272,17</w:t>
            </w:r>
          </w:p>
        </w:tc>
      </w:tr>
      <w:tr w:rsidR="00E4436E" w:rsidRPr="00BA35A6" w14:paraId="5C4C46B5" w14:textId="77777777" w:rsidTr="00EE65EC">
        <w:tc>
          <w:tcPr>
            <w:tcW w:w="7016" w:type="dxa"/>
          </w:tcPr>
          <w:p w14:paraId="5C4C46B3" w14:textId="77777777" w:rsidR="00E4436E" w:rsidRPr="00BA35A6" w:rsidRDefault="00E4436E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Podielové členské</w:t>
            </w:r>
            <w:r w:rsidR="00984794" w:rsidRPr="00BA35A6">
              <w:rPr>
                <w:rFonts w:ascii="Times New Roman" w:hAnsi="Times New Roman" w:cs="Times New Roman"/>
                <w:sz w:val="22"/>
                <w:szCs w:val="22"/>
              </w:rPr>
              <w:t xml:space="preserve"> krajským šachovým zväzom</w:t>
            </w:r>
          </w:p>
        </w:tc>
        <w:tc>
          <w:tcPr>
            <w:tcW w:w="7371" w:type="dxa"/>
          </w:tcPr>
          <w:p w14:paraId="5C4C46B4" w14:textId="1E2E9C64" w:rsidR="00E4436E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24 239,00</w:t>
            </w:r>
          </w:p>
        </w:tc>
      </w:tr>
      <w:tr w:rsidR="00E4436E" w:rsidRPr="00BA35A6" w14:paraId="5C4C46B8" w14:textId="77777777" w:rsidTr="00EE65EC">
        <w:tc>
          <w:tcPr>
            <w:tcW w:w="7016" w:type="dxa"/>
          </w:tcPr>
          <w:p w14:paraId="5C4C46B6" w14:textId="77777777" w:rsidR="00E4436E" w:rsidRPr="00BA35A6" w:rsidRDefault="00E4436E" w:rsidP="00984794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="00984794" w:rsidRPr="00BA35A6">
              <w:rPr>
                <w:rFonts w:ascii="Times New Roman" w:hAnsi="Times New Roman" w:cs="Times New Roman"/>
                <w:sz w:val="22"/>
                <w:szCs w:val="22"/>
              </w:rPr>
              <w:t>egionálne šachové akadémie</w:t>
            </w:r>
          </w:p>
        </w:tc>
        <w:tc>
          <w:tcPr>
            <w:tcW w:w="7371" w:type="dxa"/>
          </w:tcPr>
          <w:p w14:paraId="5C4C46B7" w14:textId="21B761E4" w:rsidR="00E4436E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10 </w:t>
            </w:r>
            <w:r w:rsidR="005C5636">
              <w:rPr>
                <w:rFonts w:ascii="Times New Roman" w:hAnsi="Times New Roman" w:cs="Times New Roman"/>
                <w:sz w:val="22"/>
                <w:szCs w:val="22"/>
              </w:rPr>
              <w:t>000,00</w:t>
            </w:r>
          </w:p>
        </w:tc>
      </w:tr>
      <w:tr w:rsidR="00E4436E" w:rsidRPr="00BA35A6" w14:paraId="5C4C46BB" w14:textId="77777777" w:rsidTr="00EE65EC">
        <w:tc>
          <w:tcPr>
            <w:tcW w:w="7016" w:type="dxa"/>
          </w:tcPr>
          <w:p w14:paraId="5C4C46B9" w14:textId="77777777" w:rsidR="00E4436E" w:rsidRPr="00BA35A6" w:rsidRDefault="00E4436E" w:rsidP="00984794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N</w:t>
            </w:r>
            <w:r w:rsidR="00984794" w:rsidRPr="00BA35A6">
              <w:rPr>
                <w:rFonts w:ascii="Times New Roman" w:hAnsi="Times New Roman" w:cs="Times New Roman"/>
                <w:sz w:val="22"/>
                <w:szCs w:val="22"/>
              </w:rPr>
              <w:t>árodné šachové akadémie</w:t>
            </w:r>
          </w:p>
        </w:tc>
        <w:tc>
          <w:tcPr>
            <w:tcW w:w="7371" w:type="dxa"/>
          </w:tcPr>
          <w:p w14:paraId="5C4C46BA" w14:textId="0A1601B1" w:rsidR="00E4436E" w:rsidRPr="00BA35A6" w:rsidRDefault="00A91443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20 600,00</w:t>
            </w:r>
          </w:p>
        </w:tc>
      </w:tr>
      <w:tr w:rsidR="00E4436E" w:rsidRPr="00BA35A6" w14:paraId="5C4C46BE" w14:textId="77777777" w:rsidTr="00EE65EC">
        <w:tc>
          <w:tcPr>
            <w:tcW w:w="7016" w:type="dxa"/>
          </w:tcPr>
          <w:p w14:paraId="5C4C46BC" w14:textId="77777777" w:rsidR="00E4436E" w:rsidRPr="00BA35A6" w:rsidRDefault="00E4436E" w:rsidP="00523B8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A35A6">
              <w:rPr>
                <w:rFonts w:ascii="Times New Roman" w:hAnsi="Times New Roman" w:cs="Times New Roman"/>
                <w:sz w:val="22"/>
                <w:szCs w:val="22"/>
              </w:rPr>
              <w:t>Poplatky FIDE</w:t>
            </w:r>
          </w:p>
        </w:tc>
        <w:tc>
          <w:tcPr>
            <w:tcW w:w="7371" w:type="dxa"/>
          </w:tcPr>
          <w:p w14:paraId="5C4C46BD" w14:textId="2E4DA49D" w:rsidR="00E4436E" w:rsidRPr="00BA35A6" w:rsidRDefault="000467BD" w:rsidP="0030566D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11 460,00</w:t>
            </w:r>
          </w:p>
        </w:tc>
      </w:tr>
      <w:tr w:rsidR="00A74E12" w:rsidRPr="00BA35A6" w14:paraId="69C7DB91" w14:textId="77777777" w:rsidTr="00EE65EC">
        <w:tc>
          <w:tcPr>
            <w:tcW w:w="7016" w:type="dxa"/>
          </w:tcPr>
          <w:p w14:paraId="014C18C8" w14:textId="74BC77EB" w:rsidR="00A74E12" w:rsidRPr="00AC6952" w:rsidRDefault="005C5636" w:rsidP="00A74E12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Príspevok na činnosť fyzických osôb</w:t>
            </w:r>
          </w:p>
        </w:tc>
        <w:tc>
          <w:tcPr>
            <w:tcW w:w="7371" w:type="dxa"/>
          </w:tcPr>
          <w:p w14:paraId="5F5F658E" w14:textId="3A3D05B4" w:rsidR="00A74E12" w:rsidRDefault="00A91443" w:rsidP="00A74E12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7 145</w:t>
            </w:r>
            <w:r w:rsidR="0055729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</w:tr>
      <w:tr w:rsidR="00C5118A" w:rsidRPr="00BA35A6" w14:paraId="0DD3E320" w14:textId="77777777" w:rsidTr="00EE65EC">
        <w:tc>
          <w:tcPr>
            <w:tcW w:w="7016" w:type="dxa"/>
          </w:tcPr>
          <w:p w14:paraId="23B3F15B" w14:textId="49ADC2FA" w:rsidR="00C5118A" w:rsidRPr="00AC6952" w:rsidRDefault="00C5118A" w:rsidP="00C5118A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C6952">
              <w:rPr>
                <w:rFonts w:ascii="Times New Roman" w:hAnsi="Times New Roman" w:cs="Times New Roman"/>
                <w:sz w:val="22"/>
                <w:szCs w:val="22"/>
              </w:rPr>
              <w:t>Learningchess</w:t>
            </w:r>
            <w:proofErr w:type="spellEnd"/>
          </w:p>
        </w:tc>
        <w:tc>
          <w:tcPr>
            <w:tcW w:w="7371" w:type="dxa"/>
          </w:tcPr>
          <w:p w14:paraId="493EEB40" w14:textId="18C18649" w:rsidR="00C5118A" w:rsidRDefault="00DE3555" w:rsidP="00C5118A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2 599,10</w:t>
            </w:r>
          </w:p>
        </w:tc>
      </w:tr>
    </w:tbl>
    <w:p w14:paraId="2B807022" w14:textId="7AA2AEFB" w:rsidR="006F7BDE" w:rsidRDefault="006F7BDE" w:rsidP="003C21F3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4E1FC4B3" w14:textId="77777777" w:rsidR="00B33BEC" w:rsidRDefault="00B33BEC" w:rsidP="003C21F3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5C4C46C3" w14:textId="135B2AAA" w:rsidR="003C21F3" w:rsidRDefault="003C21F3" w:rsidP="003C21F3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lastRenderedPageBreak/>
        <w:t>Čl. V</w:t>
      </w:r>
    </w:p>
    <w:p w14:paraId="5C4C46C4" w14:textId="77777777" w:rsidR="00FC7FD4" w:rsidRPr="00BA35A6" w:rsidRDefault="00FC7FD4" w:rsidP="003C21F3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5C4C46C5" w14:textId="77777777" w:rsidR="003C21F3" w:rsidRPr="00BA35A6" w:rsidRDefault="003C21F3" w:rsidP="00292CBD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A35A6">
        <w:rPr>
          <w:rFonts w:ascii="Times New Roman" w:hAnsi="Times New Roman" w:cs="Times New Roman"/>
          <w:b/>
          <w:sz w:val="22"/>
          <w:szCs w:val="22"/>
        </w:rPr>
        <w:t>Informácie o významných skutočnostiach, ktoré nastali medzi dňom, ku ktorému sa zostavuje účtovná závierka a dňom jej zostavenia</w:t>
      </w:r>
    </w:p>
    <w:p w14:paraId="5C4C46C6" w14:textId="1CB8C36B" w:rsidR="005B4839" w:rsidRPr="00BA35A6" w:rsidRDefault="003C21F3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BA35A6">
        <w:rPr>
          <w:rFonts w:ascii="Times New Roman" w:hAnsi="Times New Roman" w:cs="Times New Roman"/>
          <w:sz w:val="22"/>
          <w:szCs w:val="22"/>
        </w:rPr>
        <w:t>Po 31. decembri 20</w:t>
      </w:r>
      <w:r w:rsidR="00230D16">
        <w:rPr>
          <w:rFonts w:ascii="Times New Roman" w:hAnsi="Times New Roman" w:cs="Times New Roman"/>
          <w:sz w:val="22"/>
          <w:szCs w:val="22"/>
        </w:rPr>
        <w:t>2</w:t>
      </w:r>
      <w:r w:rsidR="000A06B5">
        <w:rPr>
          <w:rFonts w:ascii="Times New Roman" w:hAnsi="Times New Roman" w:cs="Times New Roman"/>
          <w:sz w:val="22"/>
          <w:szCs w:val="22"/>
        </w:rPr>
        <w:t>2</w:t>
      </w:r>
      <w:r w:rsidRPr="00BA35A6">
        <w:rPr>
          <w:rFonts w:ascii="Times New Roman" w:hAnsi="Times New Roman" w:cs="Times New Roman"/>
          <w:sz w:val="22"/>
          <w:szCs w:val="22"/>
        </w:rPr>
        <w:t xml:space="preserve"> nenastali žiadne udalosti majúce významný vplyv na verné a pravdivé zobrazenie skutočností, ktoré sú predmetom účtovníctva.</w:t>
      </w:r>
    </w:p>
    <w:sectPr w:rsidR="005B4839" w:rsidRPr="00BA35A6" w:rsidSect="009A4ED6">
      <w:footerReference w:type="default" r:id="rId11"/>
      <w:headerReference w:type="first" r:id="rId12"/>
      <w:footerReference w:type="first" r:id="rId13"/>
      <w:pgSz w:w="16838" w:h="11906" w:orient="landscape"/>
      <w:pgMar w:top="649" w:right="678" w:bottom="568" w:left="851" w:header="709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2DB77" w14:textId="77777777" w:rsidR="002160BF" w:rsidRDefault="002160BF" w:rsidP="00347C39">
      <w:pPr>
        <w:spacing w:before="0" w:after="0" w:line="240" w:lineRule="auto"/>
      </w:pPr>
      <w:r>
        <w:separator/>
      </w:r>
    </w:p>
  </w:endnote>
  <w:endnote w:type="continuationSeparator" w:id="0">
    <w:p w14:paraId="674618CE" w14:textId="77777777" w:rsidR="002160BF" w:rsidRDefault="002160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46CB" w14:textId="4264D1BF" w:rsidR="00756671" w:rsidRDefault="0075667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5C4C46CC" w14:textId="77777777" w:rsidR="00756671" w:rsidRDefault="0075667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46CF" w14:textId="5BD27858" w:rsidR="00756671" w:rsidRDefault="0075667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5C4C46D0" w14:textId="77777777" w:rsidR="00756671" w:rsidRDefault="0075667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DA045" w14:textId="77777777" w:rsidR="002160BF" w:rsidRDefault="002160B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3FC88EE" w14:textId="77777777" w:rsidR="002160BF" w:rsidRDefault="002160B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46CD" w14:textId="77777777" w:rsidR="00756671" w:rsidRDefault="00756671">
    <w:pPr>
      <w:pStyle w:val="Hlavika"/>
      <w:jc w:val="right"/>
    </w:pPr>
  </w:p>
  <w:p w14:paraId="5C4C46CE" w14:textId="77777777" w:rsidR="00756671" w:rsidRDefault="0075667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66008DAC"/>
    <w:lvl w:ilvl="0" w:tplc="55086412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0A2AE1"/>
    <w:multiLevelType w:val="hybridMultilevel"/>
    <w:tmpl w:val="6E64941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505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90" w:hanging="180"/>
      </w:pPr>
      <w:rPr>
        <w:rFonts w:cs="Times New Roman"/>
      </w:rPr>
    </w:lvl>
  </w:abstractNum>
  <w:abstractNum w:abstractNumId="4" w15:restartNumberingAfterBreak="0">
    <w:nsid w:val="0E5E6CF7"/>
    <w:multiLevelType w:val="hybridMultilevel"/>
    <w:tmpl w:val="A21EECF8"/>
    <w:lvl w:ilvl="0" w:tplc="74C428C6">
      <w:numFmt w:val="bullet"/>
      <w:lvlText w:val="-"/>
      <w:lvlJc w:val="left"/>
      <w:pPr>
        <w:ind w:left="15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5" w15:restartNumberingAfterBreak="0">
    <w:nsid w:val="1D2B434B"/>
    <w:multiLevelType w:val="hybridMultilevel"/>
    <w:tmpl w:val="E7008480"/>
    <w:lvl w:ilvl="0" w:tplc="0884FEF6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A2334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505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90" w:hanging="180"/>
      </w:pPr>
      <w:rPr>
        <w:rFonts w:cs="Times New Roman"/>
      </w:rPr>
    </w:lvl>
  </w:abstractNum>
  <w:abstractNum w:abstractNumId="7" w15:restartNumberingAfterBreak="0">
    <w:nsid w:val="22D61446"/>
    <w:multiLevelType w:val="hybridMultilevel"/>
    <w:tmpl w:val="1542E270"/>
    <w:lvl w:ilvl="0" w:tplc="763A2064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88E0E75"/>
    <w:multiLevelType w:val="hybridMultilevel"/>
    <w:tmpl w:val="B404838A"/>
    <w:lvl w:ilvl="0" w:tplc="13F63E5C"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0" w15:restartNumberingAfterBreak="0">
    <w:nsid w:val="375C048E"/>
    <w:multiLevelType w:val="hybridMultilevel"/>
    <w:tmpl w:val="825EF164"/>
    <w:lvl w:ilvl="0" w:tplc="FC3AE89E">
      <w:start w:val="1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B466DD"/>
    <w:multiLevelType w:val="hybridMultilevel"/>
    <w:tmpl w:val="07189A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A307CE"/>
    <w:multiLevelType w:val="hybridMultilevel"/>
    <w:tmpl w:val="9C9EDF36"/>
    <w:lvl w:ilvl="0" w:tplc="F55EC2B2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54D94C40"/>
    <w:multiLevelType w:val="hybridMultilevel"/>
    <w:tmpl w:val="1E46D6C8"/>
    <w:lvl w:ilvl="0" w:tplc="E228D154">
      <w:start w:val="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04127F"/>
    <w:multiLevelType w:val="hybridMultilevel"/>
    <w:tmpl w:val="BEA68CAA"/>
    <w:lvl w:ilvl="0" w:tplc="B54E148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59C5515"/>
    <w:multiLevelType w:val="hybridMultilevel"/>
    <w:tmpl w:val="8F484FF4"/>
    <w:lvl w:ilvl="0" w:tplc="FF9482DC">
      <w:start w:val="19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663008A8"/>
    <w:multiLevelType w:val="hybridMultilevel"/>
    <w:tmpl w:val="192AC314"/>
    <w:lvl w:ilvl="0" w:tplc="62A6EC04">
      <w:start w:val="45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58F4974"/>
    <w:multiLevelType w:val="hybridMultilevel"/>
    <w:tmpl w:val="B7F49738"/>
    <w:lvl w:ilvl="0" w:tplc="40E617D6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4" w15:restartNumberingAfterBreak="0">
    <w:nsid w:val="76833E71"/>
    <w:multiLevelType w:val="hybridMultilevel"/>
    <w:tmpl w:val="0986CD06"/>
    <w:lvl w:ilvl="0" w:tplc="BC22E9B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3F2176"/>
    <w:multiLevelType w:val="hybridMultilevel"/>
    <w:tmpl w:val="3B9425B2"/>
    <w:lvl w:ilvl="0" w:tplc="77B4BE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752142"/>
    <w:multiLevelType w:val="hybridMultilevel"/>
    <w:tmpl w:val="7B303C3A"/>
    <w:lvl w:ilvl="0" w:tplc="9902894A">
      <w:start w:val="13"/>
      <w:numFmt w:val="decimal"/>
      <w:lvlText w:val="%1"/>
      <w:lvlJc w:val="left"/>
      <w:pPr>
        <w:ind w:left="12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3" w:hanging="360"/>
      </w:pPr>
    </w:lvl>
    <w:lvl w:ilvl="2" w:tplc="041B001B" w:tentative="1">
      <w:start w:val="1"/>
      <w:numFmt w:val="lowerRoman"/>
      <w:lvlText w:val="%3."/>
      <w:lvlJc w:val="right"/>
      <w:pPr>
        <w:ind w:left="2713" w:hanging="180"/>
      </w:pPr>
    </w:lvl>
    <w:lvl w:ilvl="3" w:tplc="041B000F" w:tentative="1">
      <w:start w:val="1"/>
      <w:numFmt w:val="decimal"/>
      <w:lvlText w:val="%4."/>
      <w:lvlJc w:val="left"/>
      <w:pPr>
        <w:ind w:left="3433" w:hanging="360"/>
      </w:pPr>
    </w:lvl>
    <w:lvl w:ilvl="4" w:tplc="041B0019" w:tentative="1">
      <w:start w:val="1"/>
      <w:numFmt w:val="lowerLetter"/>
      <w:lvlText w:val="%5."/>
      <w:lvlJc w:val="left"/>
      <w:pPr>
        <w:ind w:left="4153" w:hanging="360"/>
      </w:pPr>
    </w:lvl>
    <w:lvl w:ilvl="5" w:tplc="041B001B" w:tentative="1">
      <w:start w:val="1"/>
      <w:numFmt w:val="lowerRoman"/>
      <w:lvlText w:val="%6."/>
      <w:lvlJc w:val="right"/>
      <w:pPr>
        <w:ind w:left="4873" w:hanging="180"/>
      </w:pPr>
    </w:lvl>
    <w:lvl w:ilvl="6" w:tplc="041B000F" w:tentative="1">
      <w:start w:val="1"/>
      <w:numFmt w:val="decimal"/>
      <w:lvlText w:val="%7."/>
      <w:lvlJc w:val="left"/>
      <w:pPr>
        <w:ind w:left="5593" w:hanging="360"/>
      </w:pPr>
    </w:lvl>
    <w:lvl w:ilvl="7" w:tplc="041B0019" w:tentative="1">
      <w:start w:val="1"/>
      <w:numFmt w:val="lowerLetter"/>
      <w:lvlText w:val="%8."/>
      <w:lvlJc w:val="left"/>
      <w:pPr>
        <w:ind w:left="6313" w:hanging="360"/>
      </w:pPr>
    </w:lvl>
    <w:lvl w:ilvl="8" w:tplc="041B001B" w:tentative="1">
      <w:start w:val="1"/>
      <w:numFmt w:val="lowerRoman"/>
      <w:lvlText w:val="%9."/>
      <w:lvlJc w:val="right"/>
      <w:pPr>
        <w:ind w:left="7033" w:hanging="180"/>
      </w:pPr>
    </w:lvl>
  </w:abstractNum>
  <w:num w:numId="1" w16cid:durableId="422723209">
    <w:abstractNumId w:val="14"/>
  </w:num>
  <w:num w:numId="2" w16cid:durableId="2037197946">
    <w:abstractNumId w:val="14"/>
  </w:num>
  <w:num w:numId="3" w16cid:durableId="1677927624">
    <w:abstractNumId w:val="2"/>
  </w:num>
  <w:num w:numId="4" w16cid:durableId="957027288">
    <w:abstractNumId w:val="23"/>
  </w:num>
  <w:num w:numId="5" w16cid:durableId="1978561900">
    <w:abstractNumId w:val="8"/>
  </w:num>
  <w:num w:numId="6" w16cid:durableId="791021437">
    <w:abstractNumId w:val="13"/>
  </w:num>
  <w:num w:numId="7" w16cid:durableId="2103605016">
    <w:abstractNumId w:val="18"/>
  </w:num>
  <w:num w:numId="8" w16cid:durableId="1108163596">
    <w:abstractNumId w:val="21"/>
  </w:num>
  <w:num w:numId="9" w16cid:durableId="798107882">
    <w:abstractNumId w:val="18"/>
  </w:num>
  <w:num w:numId="10" w16cid:durableId="1501235600">
    <w:abstractNumId w:val="16"/>
  </w:num>
  <w:num w:numId="11" w16cid:durableId="155346511">
    <w:abstractNumId w:val="3"/>
  </w:num>
  <w:num w:numId="12" w16cid:durableId="2124568062">
    <w:abstractNumId w:val="1"/>
  </w:num>
  <w:num w:numId="13" w16cid:durableId="1978217879">
    <w:abstractNumId w:val="22"/>
  </w:num>
  <w:num w:numId="14" w16cid:durableId="390737597">
    <w:abstractNumId w:val="25"/>
  </w:num>
  <w:num w:numId="15" w16cid:durableId="864906898">
    <w:abstractNumId w:val="15"/>
  </w:num>
  <w:num w:numId="16" w16cid:durableId="2143620688">
    <w:abstractNumId w:val="5"/>
  </w:num>
  <w:num w:numId="17" w16cid:durableId="917708705">
    <w:abstractNumId w:val="12"/>
  </w:num>
  <w:num w:numId="18" w16cid:durableId="177279946">
    <w:abstractNumId w:val="20"/>
  </w:num>
  <w:num w:numId="19" w16cid:durableId="988286758">
    <w:abstractNumId w:val="9"/>
  </w:num>
  <w:num w:numId="20" w16cid:durableId="244192545">
    <w:abstractNumId w:val="4"/>
  </w:num>
  <w:num w:numId="21" w16cid:durableId="1665157936">
    <w:abstractNumId w:val="0"/>
  </w:num>
  <w:num w:numId="22" w16cid:durableId="1186022562">
    <w:abstractNumId w:val="17"/>
  </w:num>
  <w:num w:numId="23" w16cid:durableId="200826178">
    <w:abstractNumId w:val="6"/>
  </w:num>
  <w:num w:numId="24" w16cid:durableId="310521902">
    <w:abstractNumId w:val="24"/>
  </w:num>
  <w:num w:numId="25" w16cid:durableId="1797794802">
    <w:abstractNumId w:val="7"/>
  </w:num>
  <w:num w:numId="26" w16cid:durableId="1199973723">
    <w:abstractNumId w:val="19"/>
  </w:num>
  <w:num w:numId="27" w16cid:durableId="487988805">
    <w:abstractNumId w:val="10"/>
  </w:num>
  <w:num w:numId="28" w16cid:durableId="934094447">
    <w:abstractNumId w:val="26"/>
  </w:num>
  <w:num w:numId="29" w16cid:durableId="139909276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3072"/>
    <w:rsid w:val="0001368F"/>
    <w:rsid w:val="0001379C"/>
    <w:rsid w:val="000139A2"/>
    <w:rsid w:val="00025306"/>
    <w:rsid w:val="00036D51"/>
    <w:rsid w:val="0003706B"/>
    <w:rsid w:val="0004575A"/>
    <w:rsid w:val="000467BD"/>
    <w:rsid w:val="00053F31"/>
    <w:rsid w:val="00054C22"/>
    <w:rsid w:val="00054FC8"/>
    <w:rsid w:val="00057F67"/>
    <w:rsid w:val="00060214"/>
    <w:rsid w:val="00060BC7"/>
    <w:rsid w:val="000615BB"/>
    <w:rsid w:val="00067E1D"/>
    <w:rsid w:val="000730DA"/>
    <w:rsid w:val="00080E0D"/>
    <w:rsid w:val="00081AFB"/>
    <w:rsid w:val="00084BB1"/>
    <w:rsid w:val="00085315"/>
    <w:rsid w:val="00087DE3"/>
    <w:rsid w:val="0009384C"/>
    <w:rsid w:val="00093ACA"/>
    <w:rsid w:val="0009438B"/>
    <w:rsid w:val="00094D0B"/>
    <w:rsid w:val="00094FF6"/>
    <w:rsid w:val="00095723"/>
    <w:rsid w:val="000A03D3"/>
    <w:rsid w:val="000A06B5"/>
    <w:rsid w:val="000A3551"/>
    <w:rsid w:val="000A5F15"/>
    <w:rsid w:val="000A768C"/>
    <w:rsid w:val="000B156E"/>
    <w:rsid w:val="000B3567"/>
    <w:rsid w:val="000C07DE"/>
    <w:rsid w:val="000C1550"/>
    <w:rsid w:val="000C33C7"/>
    <w:rsid w:val="000C6125"/>
    <w:rsid w:val="000C67C6"/>
    <w:rsid w:val="000D2087"/>
    <w:rsid w:val="000D2853"/>
    <w:rsid w:val="000E0E48"/>
    <w:rsid w:val="000F08FF"/>
    <w:rsid w:val="000F1895"/>
    <w:rsid w:val="0010124C"/>
    <w:rsid w:val="00105490"/>
    <w:rsid w:val="00106D98"/>
    <w:rsid w:val="00113590"/>
    <w:rsid w:val="00113E92"/>
    <w:rsid w:val="00115F7E"/>
    <w:rsid w:val="00124B80"/>
    <w:rsid w:val="001258ED"/>
    <w:rsid w:val="00125B46"/>
    <w:rsid w:val="00126F12"/>
    <w:rsid w:val="001307D0"/>
    <w:rsid w:val="001313A2"/>
    <w:rsid w:val="001322DC"/>
    <w:rsid w:val="00141E87"/>
    <w:rsid w:val="001441C8"/>
    <w:rsid w:val="00144B90"/>
    <w:rsid w:val="00151783"/>
    <w:rsid w:val="00153A84"/>
    <w:rsid w:val="00153F89"/>
    <w:rsid w:val="001622BD"/>
    <w:rsid w:val="00166358"/>
    <w:rsid w:val="00171BF2"/>
    <w:rsid w:val="001720C1"/>
    <w:rsid w:val="00172AB5"/>
    <w:rsid w:val="00177903"/>
    <w:rsid w:val="001800E7"/>
    <w:rsid w:val="00197429"/>
    <w:rsid w:val="001A0486"/>
    <w:rsid w:val="001A0BF5"/>
    <w:rsid w:val="001A0EE6"/>
    <w:rsid w:val="001A49BB"/>
    <w:rsid w:val="001A58C4"/>
    <w:rsid w:val="001B1248"/>
    <w:rsid w:val="001B2ABE"/>
    <w:rsid w:val="001B426C"/>
    <w:rsid w:val="001B4A6D"/>
    <w:rsid w:val="001C38C6"/>
    <w:rsid w:val="001C4CBF"/>
    <w:rsid w:val="001C61F0"/>
    <w:rsid w:val="001D146D"/>
    <w:rsid w:val="001D3F0D"/>
    <w:rsid w:val="001D5144"/>
    <w:rsid w:val="001D6FA9"/>
    <w:rsid w:val="001D7F6D"/>
    <w:rsid w:val="001E4A7D"/>
    <w:rsid w:val="001E628B"/>
    <w:rsid w:val="001F56CD"/>
    <w:rsid w:val="001F5A8E"/>
    <w:rsid w:val="001F5E0E"/>
    <w:rsid w:val="001F67E7"/>
    <w:rsid w:val="00201BB7"/>
    <w:rsid w:val="00204DFB"/>
    <w:rsid w:val="002160BF"/>
    <w:rsid w:val="00217AAD"/>
    <w:rsid w:val="002214A6"/>
    <w:rsid w:val="002225DB"/>
    <w:rsid w:val="00222689"/>
    <w:rsid w:val="0022278B"/>
    <w:rsid w:val="002239DB"/>
    <w:rsid w:val="002270FB"/>
    <w:rsid w:val="00227F91"/>
    <w:rsid w:val="00230D16"/>
    <w:rsid w:val="00231291"/>
    <w:rsid w:val="00231BAC"/>
    <w:rsid w:val="00232C7B"/>
    <w:rsid w:val="002411B4"/>
    <w:rsid w:val="00242BAD"/>
    <w:rsid w:val="002451AE"/>
    <w:rsid w:val="00245572"/>
    <w:rsid w:val="0025538D"/>
    <w:rsid w:val="002602B6"/>
    <w:rsid w:val="002636E9"/>
    <w:rsid w:val="00263E38"/>
    <w:rsid w:val="00263FC4"/>
    <w:rsid w:val="002654C9"/>
    <w:rsid w:val="00274A82"/>
    <w:rsid w:val="00275DD9"/>
    <w:rsid w:val="00275E3F"/>
    <w:rsid w:val="00276A20"/>
    <w:rsid w:val="00280F3E"/>
    <w:rsid w:val="00282583"/>
    <w:rsid w:val="00290EDD"/>
    <w:rsid w:val="0029167C"/>
    <w:rsid w:val="00292CBD"/>
    <w:rsid w:val="00293AE7"/>
    <w:rsid w:val="002945C6"/>
    <w:rsid w:val="00294A3B"/>
    <w:rsid w:val="002A4EDB"/>
    <w:rsid w:val="002B4F5D"/>
    <w:rsid w:val="002B58C2"/>
    <w:rsid w:val="002C2ADA"/>
    <w:rsid w:val="002C41C9"/>
    <w:rsid w:val="002C424A"/>
    <w:rsid w:val="002C6F1A"/>
    <w:rsid w:val="002C7340"/>
    <w:rsid w:val="002D1EE3"/>
    <w:rsid w:val="002D3341"/>
    <w:rsid w:val="002D6DF3"/>
    <w:rsid w:val="002D701F"/>
    <w:rsid w:val="002E671E"/>
    <w:rsid w:val="002E6E3B"/>
    <w:rsid w:val="002F001B"/>
    <w:rsid w:val="002F23DD"/>
    <w:rsid w:val="002F362E"/>
    <w:rsid w:val="002F3EB4"/>
    <w:rsid w:val="002F7CA3"/>
    <w:rsid w:val="00301FDD"/>
    <w:rsid w:val="0030566D"/>
    <w:rsid w:val="003106EF"/>
    <w:rsid w:val="00311463"/>
    <w:rsid w:val="003142EE"/>
    <w:rsid w:val="003159EB"/>
    <w:rsid w:val="00316448"/>
    <w:rsid w:val="003166FF"/>
    <w:rsid w:val="00316FD3"/>
    <w:rsid w:val="00320121"/>
    <w:rsid w:val="00322D87"/>
    <w:rsid w:val="003251E5"/>
    <w:rsid w:val="00333834"/>
    <w:rsid w:val="00335024"/>
    <w:rsid w:val="0034409C"/>
    <w:rsid w:val="00347C39"/>
    <w:rsid w:val="00347F69"/>
    <w:rsid w:val="00350A9F"/>
    <w:rsid w:val="003573DC"/>
    <w:rsid w:val="00357BC4"/>
    <w:rsid w:val="00360772"/>
    <w:rsid w:val="00360DC0"/>
    <w:rsid w:val="00361D0C"/>
    <w:rsid w:val="003621F4"/>
    <w:rsid w:val="00365B75"/>
    <w:rsid w:val="00367F31"/>
    <w:rsid w:val="00373F1F"/>
    <w:rsid w:val="003764E6"/>
    <w:rsid w:val="003912C4"/>
    <w:rsid w:val="0039472E"/>
    <w:rsid w:val="0039642F"/>
    <w:rsid w:val="003A28A6"/>
    <w:rsid w:val="003A6EBC"/>
    <w:rsid w:val="003A732E"/>
    <w:rsid w:val="003B3F73"/>
    <w:rsid w:val="003B6829"/>
    <w:rsid w:val="003B6EAD"/>
    <w:rsid w:val="003B70D3"/>
    <w:rsid w:val="003C19BA"/>
    <w:rsid w:val="003C21F3"/>
    <w:rsid w:val="003C399D"/>
    <w:rsid w:val="003C3DA6"/>
    <w:rsid w:val="003C3F94"/>
    <w:rsid w:val="003C4612"/>
    <w:rsid w:val="003C741C"/>
    <w:rsid w:val="003D135F"/>
    <w:rsid w:val="003D646A"/>
    <w:rsid w:val="003D6571"/>
    <w:rsid w:val="003E4B23"/>
    <w:rsid w:val="00401F3C"/>
    <w:rsid w:val="004023BB"/>
    <w:rsid w:val="0041164C"/>
    <w:rsid w:val="0041363D"/>
    <w:rsid w:val="0041789F"/>
    <w:rsid w:val="00417B4D"/>
    <w:rsid w:val="004201CF"/>
    <w:rsid w:val="00420C2F"/>
    <w:rsid w:val="00420FF0"/>
    <w:rsid w:val="00421149"/>
    <w:rsid w:val="00425886"/>
    <w:rsid w:val="004334AB"/>
    <w:rsid w:val="004337D2"/>
    <w:rsid w:val="0043450C"/>
    <w:rsid w:val="004349C3"/>
    <w:rsid w:val="00437787"/>
    <w:rsid w:val="0044114B"/>
    <w:rsid w:val="004442D3"/>
    <w:rsid w:val="004452B1"/>
    <w:rsid w:val="00446B29"/>
    <w:rsid w:val="00450BB3"/>
    <w:rsid w:val="004529D8"/>
    <w:rsid w:val="004535E0"/>
    <w:rsid w:val="00465353"/>
    <w:rsid w:val="0046647C"/>
    <w:rsid w:val="00477BE9"/>
    <w:rsid w:val="00480A0A"/>
    <w:rsid w:val="0048231D"/>
    <w:rsid w:val="0048316A"/>
    <w:rsid w:val="00484412"/>
    <w:rsid w:val="00485E4A"/>
    <w:rsid w:val="004874C4"/>
    <w:rsid w:val="0049050C"/>
    <w:rsid w:val="004914B1"/>
    <w:rsid w:val="00497057"/>
    <w:rsid w:val="004A065B"/>
    <w:rsid w:val="004A2FA8"/>
    <w:rsid w:val="004A32A4"/>
    <w:rsid w:val="004A527F"/>
    <w:rsid w:val="004B091D"/>
    <w:rsid w:val="004B1BA8"/>
    <w:rsid w:val="004B20C5"/>
    <w:rsid w:val="004B4FEF"/>
    <w:rsid w:val="004C171F"/>
    <w:rsid w:val="004C5C6C"/>
    <w:rsid w:val="004D7873"/>
    <w:rsid w:val="004E0D0D"/>
    <w:rsid w:val="004E2B6C"/>
    <w:rsid w:val="004E2F7F"/>
    <w:rsid w:val="004E3BD8"/>
    <w:rsid w:val="004E5699"/>
    <w:rsid w:val="004F3C88"/>
    <w:rsid w:val="004F4338"/>
    <w:rsid w:val="004F74A8"/>
    <w:rsid w:val="00500F43"/>
    <w:rsid w:val="00503A66"/>
    <w:rsid w:val="0050638C"/>
    <w:rsid w:val="00507837"/>
    <w:rsid w:val="00515C07"/>
    <w:rsid w:val="00516408"/>
    <w:rsid w:val="005170B6"/>
    <w:rsid w:val="00517899"/>
    <w:rsid w:val="00523B8E"/>
    <w:rsid w:val="00525E17"/>
    <w:rsid w:val="00532997"/>
    <w:rsid w:val="005367DC"/>
    <w:rsid w:val="00537983"/>
    <w:rsid w:val="00547834"/>
    <w:rsid w:val="00550A76"/>
    <w:rsid w:val="00557297"/>
    <w:rsid w:val="00557E46"/>
    <w:rsid w:val="005625F4"/>
    <w:rsid w:val="00563A3E"/>
    <w:rsid w:val="00567CE3"/>
    <w:rsid w:val="005700B6"/>
    <w:rsid w:val="005711EE"/>
    <w:rsid w:val="005724D6"/>
    <w:rsid w:val="00574AE7"/>
    <w:rsid w:val="00576E34"/>
    <w:rsid w:val="00580E0B"/>
    <w:rsid w:val="005812D7"/>
    <w:rsid w:val="00584420"/>
    <w:rsid w:val="00587A0B"/>
    <w:rsid w:val="00591A20"/>
    <w:rsid w:val="0059736D"/>
    <w:rsid w:val="005975AC"/>
    <w:rsid w:val="005A15BD"/>
    <w:rsid w:val="005A4FE3"/>
    <w:rsid w:val="005B4839"/>
    <w:rsid w:val="005C0D84"/>
    <w:rsid w:val="005C1A79"/>
    <w:rsid w:val="005C5636"/>
    <w:rsid w:val="005C6177"/>
    <w:rsid w:val="005C7E34"/>
    <w:rsid w:val="005D3B38"/>
    <w:rsid w:val="005E285B"/>
    <w:rsid w:val="005F4AC6"/>
    <w:rsid w:val="005F5A71"/>
    <w:rsid w:val="00600379"/>
    <w:rsid w:val="00606CD2"/>
    <w:rsid w:val="0061198D"/>
    <w:rsid w:val="00612A74"/>
    <w:rsid w:val="00614BBF"/>
    <w:rsid w:val="00615814"/>
    <w:rsid w:val="00620502"/>
    <w:rsid w:val="00620B2C"/>
    <w:rsid w:val="0062328A"/>
    <w:rsid w:val="00624714"/>
    <w:rsid w:val="00626B80"/>
    <w:rsid w:val="00627601"/>
    <w:rsid w:val="00631571"/>
    <w:rsid w:val="0064126C"/>
    <w:rsid w:val="00641A04"/>
    <w:rsid w:val="006421AC"/>
    <w:rsid w:val="00645BCA"/>
    <w:rsid w:val="00657CF5"/>
    <w:rsid w:val="0066065D"/>
    <w:rsid w:val="00661D7A"/>
    <w:rsid w:val="00663221"/>
    <w:rsid w:val="006643C2"/>
    <w:rsid w:val="00665297"/>
    <w:rsid w:val="00666AAF"/>
    <w:rsid w:val="006716B3"/>
    <w:rsid w:val="0068569D"/>
    <w:rsid w:val="00691DCC"/>
    <w:rsid w:val="006946E0"/>
    <w:rsid w:val="00695D89"/>
    <w:rsid w:val="006B0259"/>
    <w:rsid w:val="006D3290"/>
    <w:rsid w:val="006D3525"/>
    <w:rsid w:val="006D5959"/>
    <w:rsid w:val="006D630A"/>
    <w:rsid w:val="006E5F73"/>
    <w:rsid w:val="006E6430"/>
    <w:rsid w:val="006F08FA"/>
    <w:rsid w:val="006F373C"/>
    <w:rsid w:val="006F4A29"/>
    <w:rsid w:val="006F4ECA"/>
    <w:rsid w:val="006F7BDE"/>
    <w:rsid w:val="006F7DF5"/>
    <w:rsid w:val="007002DC"/>
    <w:rsid w:val="00700624"/>
    <w:rsid w:val="007067B4"/>
    <w:rsid w:val="007075B8"/>
    <w:rsid w:val="00707E57"/>
    <w:rsid w:val="007152B7"/>
    <w:rsid w:val="00715936"/>
    <w:rsid w:val="0072048D"/>
    <w:rsid w:val="007240DE"/>
    <w:rsid w:val="007243D4"/>
    <w:rsid w:val="0073082E"/>
    <w:rsid w:val="00731265"/>
    <w:rsid w:val="00732D9B"/>
    <w:rsid w:val="00737A34"/>
    <w:rsid w:val="00742FB7"/>
    <w:rsid w:val="0074467C"/>
    <w:rsid w:val="00746E5B"/>
    <w:rsid w:val="00747744"/>
    <w:rsid w:val="0075172B"/>
    <w:rsid w:val="00753B08"/>
    <w:rsid w:val="00756671"/>
    <w:rsid w:val="007621A8"/>
    <w:rsid w:val="007627A5"/>
    <w:rsid w:val="00765B8B"/>
    <w:rsid w:val="00770281"/>
    <w:rsid w:val="007713BE"/>
    <w:rsid w:val="00775C83"/>
    <w:rsid w:val="00780DC1"/>
    <w:rsid w:val="00781B64"/>
    <w:rsid w:val="00783246"/>
    <w:rsid w:val="007838E0"/>
    <w:rsid w:val="00792EB4"/>
    <w:rsid w:val="00792F0C"/>
    <w:rsid w:val="00793119"/>
    <w:rsid w:val="0079442F"/>
    <w:rsid w:val="007A16A5"/>
    <w:rsid w:val="007A5F0A"/>
    <w:rsid w:val="007B0965"/>
    <w:rsid w:val="007B158E"/>
    <w:rsid w:val="007B1F56"/>
    <w:rsid w:val="007B2FCD"/>
    <w:rsid w:val="007B43C0"/>
    <w:rsid w:val="007B5000"/>
    <w:rsid w:val="007B6599"/>
    <w:rsid w:val="007B6E89"/>
    <w:rsid w:val="007C00B1"/>
    <w:rsid w:val="007C09FB"/>
    <w:rsid w:val="007C2ED2"/>
    <w:rsid w:val="007C4F3A"/>
    <w:rsid w:val="007C5D21"/>
    <w:rsid w:val="007C7658"/>
    <w:rsid w:val="007C792D"/>
    <w:rsid w:val="007C7E70"/>
    <w:rsid w:val="007D22B7"/>
    <w:rsid w:val="007D2EF0"/>
    <w:rsid w:val="007D651E"/>
    <w:rsid w:val="007E2351"/>
    <w:rsid w:val="007E4063"/>
    <w:rsid w:val="007F103D"/>
    <w:rsid w:val="007F567C"/>
    <w:rsid w:val="0080004B"/>
    <w:rsid w:val="00800315"/>
    <w:rsid w:val="00801336"/>
    <w:rsid w:val="00801FDF"/>
    <w:rsid w:val="00805A56"/>
    <w:rsid w:val="008067DD"/>
    <w:rsid w:val="00812DF8"/>
    <w:rsid w:val="00815BF3"/>
    <w:rsid w:val="008260E8"/>
    <w:rsid w:val="00831A38"/>
    <w:rsid w:val="00837809"/>
    <w:rsid w:val="0083784D"/>
    <w:rsid w:val="00841EC5"/>
    <w:rsid w:val="00845192"/>
    <w:rsid w:val="00845622"/>
    <w:rsid w:val="008601BD"/>
    <w:rsid w:val="00863CBA"/>
    <w:rsid w:val="00867978"/>
    <w:rsid w:val="008807A2"/>
    <w:rsid w:val="0088150A"/>
    <w:rsid w:val="00886A8B"/>
    <w:rsid w:val="00896744"/>
    <w:rsid w:val="00896747"/>
    <w:rsid w:val="008A019A"/>
    <w:rsid w:val="008A2A43"/>
    <w:rsid w:val="008B18E6"/>
    <w:rsid w:val="008B61EE"/>
    <w:rsid w:val="008C3D95"/>
    <w:rsid w:val="008C4387"/>
    <w:rsid w:val="008C4390"/>
    <w:rsid w:val="008C4648"/>
    <w:rsid w:val="008C7870"/>
    <w:rsid w:val="008D09AA"/>
    <w:rsid w:val="008D5A61"/>
    <w:rsid w:val="008E280B"/>
    <w:rsid w:val="008E2FE7"/>
    <w:rsid w:val="008E52D7"/>
    <w:rsid w:val="008E78DE"/>
    <w:rsid w:val="008F3840"/>
    <w:rsid w:val="008F4141"/>
    <w:rsid w:val="00900740"/>
    <w:rsid w:val="00903877"/>
    <w:rsid w:val="009045A6"/>
    <w:rsid w:val="00906596"/>
    <w:rsid w:val="00913895"/>
    <w:rsid w:val="00916069"/>
    <w:rsid w:val="00916C1F"/>
    <w:rsid w:val="00916D7F"/>
    <w:rsid w:val="00917FE2"/>
    <w:rsid w:val="00922899"/>
    <w:rsid w:val="00922A1B"/>
    <w:rsid w:val="00923CA2"/>
    <w:rsid w:val="00927D9C"/>
    <w:rsid w:val="00930322"/>
    <w:rsid w:val="0093501A"/>
    <w:rsid w:val="00935EE7"/>
    <w:rsid w:val="00942DA1"/>
    <w:rsid w:val="00944036"/>
    <w:rsid w:val="0094588D"/>
    <w:rsid w:val="00951011"/>
    <w:rsid w:val="00951378"/>
    <w:rsid w:val="00953B63"/>
    <w:rsid w:val="00953F35"/>
    <w:rsid w:val="00954CF3"/>
    <w:rsid w:val="0096147B"/>
    <w:rsid w:val="00963659"/>
    <w:rsid w:val="00967DEB"/>
    <w:rsid w:val="009722CD"/>
    <w:rsid w:val="009729C2"/>
    <w:rsid w:val="009757EB"/>
    <w:rsid w:val="00976272"/>
    <w:rsid w:val="00976FCE"/>
    <w:rsid w:val="00977026"/>
    <w:rsid w:val="00977534"/>
    <w:rsid w:val="009802B8"/>
    <w:rsid w:val="00981D00"/>
    <w:rsid w:val="009824E2"/>
    <w:rsid w:val="0098315D"/>
    <w:rsid w:val="00984794"/>
    <w:rsid w:val="00990219"/>
    <w:rsid w:val="00993F2D"/>
    <w:rsid w:val="009979A4"/>
    <w:rsid w:val="009A3F53"/>
    <w:rsid w:val="009A4ED6"/>
    <w:rsid w:val="009A6026"/>
    <w:rsid w:val="009A67FB"/>
    <w:rsid w:val="009B4F0F"/>
    <w:rsid w:val="009B6E6B"/>
    <w:rsid w:val="009B7BAA"/>
    <w:rsid w:val="009C1A76"/>
    <w:rsid w:val="009C2E01"/>
    <w:rsid w:val="009C6029"/>
    <w:rsid w:val="009C7C88"/>
    <w:rsid w:val="009D0EE2"/>
    <w:rsid w:val="009D20C3"/>
    <w:rsid w:val="009D2887"/>
    <w:rsid w:val="009D688F"/>
    <w:rsid w:val="009D70C6"/>
    <w:rsid w:val="009E186A"/>
    <w:rsid w:val="009E1D48"/>
    <w:rsid w:val="009E2D30"/>
    <w:rsid w:val="009E383F"/>
    <w:rsid w:val="009E4A1F"/>
    <w:rsid w:val="009E6825"/>
    <w:rsid w:val="009E7968"/>
    <w:rsid w:val="009F05A0"/>
    <w:rsid w:val="00A02521"/>
    <w:rsid w:val="00A03FB6"/>
    <w:rsid w:val="00A04AF4"/>
    <w:rsid w:val="00A04C8A"/>
    <w:rsid w:val="00A07B4A"/>
    <w:rsid w:val="00A1271D"/>
    <w:rsid w:val="00A13D6A"/>
    <w:rsid w:val="00A2194E"/>
    <w:rsid w:val="00A230CB"/>
    <w:rsid w:val="00A231FB"/>
    <w:rsid w:val="00A238CA"/>
    <w:rsid w:val="00A278F3"/>
    <w:rsid w:val="00A30DC6"/>
    <w:rsid w:val="00A31253"/>
    <w:rsid w:val="00A37F4B"/>
    <w:rsid w:val="00A40BE6"/>
    <w:rsid w:val="00A40F12"/>
    <w:rsid w:val="00A429FB"/>
    <w:rsid w:val="00A443D5"/>
    <w:rsid w:val="00A50323"/>
    <w:rsid w:val="00A520A6"/>
    <w:rsid w:val="00A52D44"/>
    <w:rsid w:val="00A56E35"/>
    <w:rsid w:val="00A61BD8"/>
    <w:rsid w:val="00A746D9"/>
    <w:rsid w:val="00A74E12"/>
    <w:rsid w:val="00A75919"/>
    <w:rsid w:val="00A76253"/>
    <w:rsid w:val="00A81E92"/>
    <w:rsid w:val="00A8239B"/>
    <w:rsid w:val="00A865E1"/>
    <w:rsid w:val="00A90AC0"/>
    <w:rsid w:val="00A91443"/>
    <w:rsid w:val="00A97B4E"/>
    <w:rsid w:val="00AA5345"/>
    <w:rsid w:val="00AA694C"/>
    <w:rsid w:val="00AA7185"/>
    <w:rsid w:val="00AB1644"/>
    <w:rsid w:val="00AC025C"/>
    <w:rsid w:val="00AC0415"/>
    <w:rsid w:val="00AC543F"/>
    <w:rsid w:val="00AC5B2C"/>
    <w:rsid w:val="00AC5C21"/>
    <w:rsid w:val="00AC6952"/>
    <w:rsid w:val="00AD29BF"/>
    <w:rsid w:val="00AD41FA"/>
    <w:rsid w:val="00AD6FB7"/>
    <w:rsid w:val="00AE0AC0"/>
    <w:rsid w:val="00AE3F52"/>
    <w:rsid w:val="00AE69DC"/>
    <w:rsid w:val="00AF15E0"/>
    <w:rsid w:val="00AF1889"/>
    <w:rsid w:val="00AF7913"/>
    <w:rsid w:val="00B00A7D"/>
    <w:rsid w:val="00B00DDC"/>
    <w:rsid w:val="00B023E6"/>
    <w:rsid w:val="00B0308C"/>
    <w:rsid w:val="00B10D1E"/>
    <w:rsid w:val="00B13700"/>
    <w:rsid w:val="00B13E85"/>
    <w:rsid w:val="00B143F9"/>
    <w:rsid w:val="00B14654"/>
    <w:rsid w:val="00B15708"/>
    <w:rsid w:val="00B31455"/>
    <w:rsid w:val="00B33BEC"/>
    <w:rsid w:val="00B34BF9"/>
    <w:rsid w:val="00B46E31"/>
    <w:rsid w:val="00B514C1"/>
    <w:rsid w:val="00B6568B"/>
    <w:rsid w:val="00B7198A"/>
    <w:rsid w:val="00B71BA5"/>
    <w:rsid w:val="00B72205"/>
    <w:rsid w:val="00B725E0"/>
    <w:rsid w:val="00B803AB"/>
    <w:rsid w:val="00B81256"/>
    <w:rsid w:val="00B81382"/>
    <w:rsid w:val="00B83931"/>
    <w:rsid w:val="00B867C2"/>
    <w:rsid w:val="00B96C32"/>
    <w:rsid w:val="00BA35A6"/>
    <w:rsid w:val="00BB1114"/>
    <w:rsid w:val="00BB260D"/>
    <w:rsid w:val="00BC0C91"/>
    <w:rsid w:val="00BC2B36"/>
    <w:rsid w:val="00BC624C"/>
    <w:rsid w:val="00BD092A"/>
    <w:rsid w:val="00BD1B88"/>
    <w:rsid w:val="00BD2582"/>
    <w:rsid w:val="00BD3B5B"/>
    <w:rsid w:val="00BD3C30"/>
    <w:rsid w:val="00BD757F"/>
    <w:rsid w:val="00BE73E5"/>
    <w:rsid w:val="00BF1E3D"/>
    <w:rsid w:val="00BF3A9F"/>
    <w:rsid w:val="00BF411D"/>
    <w:rsid w:val="00BF60F1"/>
    <w:rsid w:val="00BF6F6B"/>
    <w:rsid w:val="00BF7EB9"/>
    <w:rsid w:val="00C03F65"/>
    <w:rsid w:val="00C04DC8"/>
    <w:rsid w:val="00C07F8A"/>
    <w:rsid w:val="00C113D7"/>
    <w:rsid w:val="00C11BF3"/>
    <w:rsid w:val="00C12CAC"/>
    <w:rsid w:val="00C20990"/>
    <w:rsid w:val="00C42CF2"/>
    <w:rsid w:val="00C43EF0"/>
    <w:rsid w:val="00C5118A"/>
    <w:rsid w:val="00C54A7E"/>
    <w:rsid w:val="00C55C4E"/>
    <w:rsid w:val="00C627EE"/>
    <w:rsid w:val="00C72ECC"/>
    <w:rsid w:val="00C75A0B"/>
    <w:rsid w:val="00C76D1B"/>
    <w:rsid w:val="00C8295F"/>
    <w:rsid w:val="00C83E58"/>
    <w:rsid w:val="00C8540F"/>
    <w:rsid w:val="00C92DC6"/>
    <w:rsid w:val="00C9335B"/>
    <w:rsid w:val="00C953EB"/>
    <w:rsid w:val="00C96AEB"/>
    <w:rsid w:val="00CA097E"/>
    <w:rsid w:val="00CA17C9"/>
    <w:rsid w:val="00CA4F0B"/>
    <w:rsid w:val="00CA588F"/>
    <w:rsid w:val="00CA75C0"/>
    <w:rsid w:val="00CA7759"/>
    <w:rsid w:val="00CB126F"/>
    <w:rsid w:val="00CB3DEB"/>
    <w:rsid w:val="00CC35E3"/>
    <w:rsid w:val="00CC481C"/>
    <w:rsid w:val="00CC5A73"/>
    <w:rsid w:val="00CC7A3D"/>
    <w:rsid w:val="00CD0462"/>
    <w:rsid w:val="00CD361E"/>
    <w:rsid w:val="00CD4505"/>
    <w:rsid w:val="00CD5CD4"/>
    <w:rsid w:val="00CE03B0"/>
    <w:rsid w:val="00CE1C01"/>
    <w:rsid w:val="00CE2143"/>
    <w:rsid w:val="00CF56E5"/>
    <w:rsid w:val="00CF6B1D"/>
    <w:rsid w:val="00D05F8C"/>
    <w:rsid w:val="00D06036"/>
    <w:rsid w:val="00D061E9"/>
    <w:rsid w:val="00D115A8"/>
    <w:rsid w:val="00D11F16"/>
    <w:rsid w:val="00D12140"/>
    <w:rsid w:val="00D15144"/>
    <w:rsid w:val="00D16647"/>
    <w:rsid w:val="00D203E4"/>
    <w:rsid w:val="00D21EA1"/>
    <w:rsid w:val="00D35780"/>
    <w:rsid w:val="00D374DB"/>
    <w:rsid w:val="00D419FA"/>
    <w:rsid w:val="00D42823"/>
    <w:rsid w:val="00D4369A"/>
    <w:rsid w:val="00D440D5"/>
    <w:rsid w:val="00D44BC7"/>
    <w:rsid w:val="00D47269"/>
    <w:rsid w:val="00D47532"/>
    <w:rsid w:val="00D52CBA"/>
    <w:rsid w:val="00D60028"/>
    <w:rsid w:val="00D64FFF"/>
    <w:rsid w:val="00D65CAB"/>
    <w:rsid w:val="00D67D76"/>
    <w:rsid w:val="00D706FF"/>
    <w:rsid w:val="00D712DF"/>
    <w:rsid w:val="00D71FFB"/>
    <w:rsid w:val="00D7309E"/>
    <w:rsid w:val="00D75ED9"/>
    <w:rsid w:val="00D80618"/>
    <w:rsid w:val="00D81221"/>
    <w:rsid w:val="00D81277"/>
    <w:rsid w:val="00D812C8"/>
    <w:rsid w:val="00D8629A"/>
    <w:rsid w:val="00D87E14"/>
    <w:rsid w:val="00D90FC4"/>
    <w:rsid w:val="00D91BC4"/>
    <w:rsid w:val="00D96061"/>
    <w:rsid w:val="00DA559C"/>
    <w:rsid w:val="00DA571F"/>
    <w:rsid w:val="00DB1285"/>
    <w:rsid w:val="00DB3C2D"/>
    <w:rsid w:val="00DB54EF"/>
    <w:rsid w:val="00DB5C6F"/>
    <w:rsid w:val="00DB602C"/>
    <w:rsid w:val="00DB7319"/>
    <w:rsid w:val="00DC4CA6"/>
    <w:rsid w:val="00DE354B"/>
    <w:rsid w:val="00DE3555"/>
    <w:rsid w:val="00DE4FEB"/>
    <w:rsid w:val="00DE678D"/>
    <w:rsid w:val="00DF21D5"/>
    <w:rsid w:val="00E01B14"/>
    <w:rsid w:val="00E03790"/>
    <w:rsid w:val="00E058C0"/>
    <w:rsid w:val="00E1526C"/>
    <w:rsid w:val="00E24855"/>
    <w:rsid w:val="00E26CD4"/>
    <w:rsid w:val="00E27BB6"/>
    <w:rsid w:val="00E27D0E"/>
    <w:rsid w:val="00E35522"/>
    <w:rsid w:val="00E41726"/>
    <w:rsid w:val="00E4436E"/>
    <w:rsid w:val="00E45E00"/>
    <w:rsid w:val="00E52EEA"/>
    <w:rsid w:val="00E615E8"/>
    <w:rsid w:val="00E664B8"/>
    <w:rsid w:val="00E71E4D"/>
    <w:rsid w:val="00E74380"/>
    <w:rsid w:val="00E774EB"/>
    <w:rsid w:val="00E8092A"/>
    <w:rsid w:val="00E858A4"/>
    <w:rsid w:val="00E87126"/>
    <w:rsid w:val="00E90009"/>
    <w:rsid w:val="00E90C27"/>
    <w:rsid w:val="00E90FFD"/>
    <w:rsid w:val="00E932CD"/>
    <w:rsid w:val="00E9374F"/>
    <w:rsid w:val="00E93C19"/>
    <w:rsid w:val="00E947B3"/>
    <w:rsid w:val="00EA03F5"/>
    <w:rsid w:val="00EB0722"/>
    <w:rsid w:val="00EB13F8"/>
    <w:rsid w:val="00EB7DD3"/>
    <w:rsid w:val="00EC177A"/>
    <w:rsid w:val="00EC4276"/>
    <w:rsid w:val="00EC748F"/>
    <w:rsid w:val="00ED049F"/>
    <w:rsid w:val="00ED09CA"/>
    <w:rsid w:val="00ED1BE0"/>
    <w:rsid w:val="00ED293C"/>
    <w:rsid w:val="00ED37B4"/>
    <w:rsid w:val="00EE3DFB"/>
    <w:rsid w:val="00EE4EC7"/>
    <w:rsid w:val="00EE65EC"/>
    <w:rsid w:val="00EE75AF"/>
    <w:rsid w:val="00EF26F1"/>
    <w:rsid w:val="00EF5748"/>
    <w:rsid w:val="00F0035A"/>
    <w:rsid w:val="00F02FEB"/>
    <w:rsid w:val="00F03EAE"/>
    <w:rsid w:val="00F05F40"/>
    <w:rsid w:val="00F101CF"/>
    <w:rsid w:val="00F139AD"/>
    <w:rsid w:val="00F23EA4"/>
    <w:rsid w:val="00F24AA1"/>
    <w:rsid w:val="00F33C07"/>
    <w:rsid w:val="00F34521"/>
    <w:rsid w:val="00F35DAA"/>
    <w:rsid w:val="00F35DE7"/>
    <w:rsid w:val="00F43965"/>
    <w:rsid w:val="00F44DA8"/>
    <w:rsid w:val="00F47645"/>
    <w:rsid w:val="00F51095"/>
    <w:rsid w:val="00F530C7"/>
    <w:rsid w:val="00F559D0"/>
    <w:rsid w:val="00F579B1"/>
    <w:rsid w:val="00F712A5"/>
    <w:rsid w:val="00F722A3"/>
    <w:rsid w:val="00F73EFC"/>
    <w:rsid w:val="00F81557"/>
    <w:rsid w:val="00F8501C"/>
    <w:rsid w:val="00F90270"/>
    <w:rsid w:val="00F90D0C"/>
    <w:rsid w:val="00F914BA"/>
    <w:rsid w:val="00F935E8"/>
    <w:rsid w:val="00F9577E"/>
    <w:rsid w:val="00FA0411"/>
    <w:rsid w:val="00FA2DDB"/>
    <w:rsid w:val="00FA3741"/>
    <w:rsid w:val="00FB23E9"/>
    <w:rsid w:val="00FB32E0"/>
    <w:rsid w:val="00FB606D"/>
    <w:rsid w:val="00FC314F"/>
    <w:rsid w:val="00FC39FC"/>
    <w:rsid w:val="00FC4E96"/>
    <w:rsid w:val="00FC7FD4"/>
    <w:rsid w:val="00FD035C"/>
    <w:rsid w:val="00FD4E5A"/>
    <w:rsid w:val="00FD5377"/>
    <w:rsid w:val="00FD5BED"/>
    <w:rsid w:val="00FD5FC7"/>
    <w:rsid w:val="00FD77A7"/>
    <w:rsid w:val="00FE1A4B"/>
    <w:rsid w:val="00FE2296"/>
    <w:rsid w:val="00FE2F15"/>
    <w:rsid w:val="00FE4CB7"/>
    <w:rsid w:val="00FE4D2F"/>
    <w:rsid w:val="00FE56EF"/>
    <w:rsid w:val="00FE60B9"/>
    <w:rsid w:val="00FF16AC"/>
    <w:rsid w:val="00FF2764"/>
    <w:rsid w:val="00FF3D8B"/>
    <w:rsid w:val="00FF5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4C4334"/>
  <w15:docId w15:val="{DF167CA0-7502-4E72-9FF7-C81E4803F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85315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85315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853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B0965"/>
    <w:pPr>
      <w:spacing w:before="0" w:after="200" w:line="276" w:lineRule="auto"/>
      <w:ind w:left="720"/>
      <w:contextualSpacing/>
      <w:jc w:val="left"/>
    </w:pPr>
    <w:rPr>
      <w:rFonts w:asciiTheme="minorHAnsi" w:hAnsiTheme="minorHAns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58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8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8478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1058478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058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0584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584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058478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0584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0584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058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1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F70108E7809A4293BA3101F8DCA4F1" ma:contentTypeVersion="13" ma:contentTypeDescription="Umožňuje vytvoriť nový dokument." ma:contentTypeScope="" ma:versionID="88e76649d86123aa93de6f95f505175f">
  <xsd:schema xmlns:xsd="http://www.w3.org/2001/XMLSchema" xmlns:xs="http://www.w3.org/2001/XMLSchema" xmlns:p="http://schemas.microsoft.com/office/2006/metadata/properties" xmlns:ns3="acd1c5b2-cbbf-444d-8dd6-5c57ba334873" xmlns:ns4="c117408d-df4f-488d-b3d9-cec71d460d8e" targetNamespace="http://schemas.microsoft.com/office/2006/metadata/properties" ma:root="true" ma:fieldsID="9d12acdbeecba08c915ad38f6005b1ee" ns3:_="" ns4:_="">
    <xsd:import namespace="acd1c5b2-cbbf-444d-8dd6-5c57ba334873"/>
    <xsd:import namespace="c117408d-df4f-488d-b3d9-cec71d460d8e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d1c5b2-cbbf-444d-8dd6-5c57ba33487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17408d-df4f-488d-b3d9-cec71d460d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9BADD0-CBDE-420E-AF2A-82EBFB8234E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819CB3E-BBA0-4E09-AEA5-FD872B420D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d1c5b2-cbbf-444d-8dd6-5c57ba334873"/>
    <ds:schemaRef ds:uri="c117408d-df4f-488d-b3d9-cec71d460d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1A3F32B-58AD-49D9-903C-CBE17975F5A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71C6EC8-05E2-4398-B361-3B9938F2855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12</Pages>
  <Words>1718</Words>
  <Characters>11201</Characters>
  <Application>Microsoft Office Word</Application>
  <DocSecurity>0</DocSecurity>
  <Lines>933</Lines>
  <Paragraphs>430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SŠZ</dc:creator>
  <cp:lastModifiedBy>Vladimír Szűcs</cp:lastModifiedBy>
  <cp:revision>21</cp:revision>
  <cp:lastPrinted>2021-03-25T08:13:00Z</cp:lastPrinted>
  <dcterms:created xsi:type="dcterms:W3CDTF">2023-01-25T19:15:00Z</dcterms:created>
  <dcterms:modified xsi:type="dcterms:W3CDTF">2023-03-01T08:09:00Z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0x0101000EF70108E7809A4293BA3101F8DCA4F1</vt:lpwstr>
  </property>
</Properties>
</file>