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831B2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42044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C1ECF">
        <w:rPr>
          <w:rFonts w:ascii="Times New Roman" w:hAnsi="Times New Roman" w:cs="Times New Roman"/>
          <w:b/>
          <w:sz w:val="24"/>
          <w:szCs w:val="24"/>
        </w:rPr>
        <w:tab/>
      </w:r>
      <w:r w:rsidR="00EC1ECF">
        <w:rPr>
          <w:rFonts w:ascii="Times New Roman" w:hAnsi="Times New Roman" w:cs="Times New Roman"/>
          <w:b/>
          <w:sz w:val="24"/>
          <w:szCs w:val="24"/>
        </w:rPr>
        <w:tab/>
      </w:r>
      <w:r w:rsidR="00944F33">
        <w:rPr>
          <w:rFonts w:ascii="Times New Roman" w:hAnsi="Times New Roman" w:cs="Times New Roman"/>
          <w:b/>
          <w:sz w:val="24"/>
          <w:szCs w:val="24"/>
        </w:rPr>
        <w:t>KUKLA</w:t>
      </w:r>
      <w:r w:rsidR="00EC1ECF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Default="00CE03EC" w:rsidP="00831B2C">
      <w:pPr>
        <w:pStyle w:val="Odsekzoznamu"/>
        <w:spacing w:after="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42044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B2600D">
        <w:rPr>
          <w:rFonts w:ascii="Times New Roman" w:hAnsi="Times New Roman" w:cs="Times New Roman"/>
          <w:b/>
          <w:sz w:val="24"/>
          <w:szCs w:val="24"/>
        </w:rPr>
        <w:tab/>
      </w:r>
      <w:r w:rsidR="00B2600D">
        <w:rPr>
          <w:rFonts w:ascii="Times New Roman" w:hAnsi="Times New Roman" w:cs="Times New Roman"/>
          <w:b/>
          <w:sz w:val="24"/>
          <w:szCs w:val="24"/>
        </w:rPr>
        <w:tab/>
      </w:r>
      <w:r w:rsidR="00B2600D">
        <w:rPr>
          <w:rFonts w:ascii="Times New Roman" w:hAnsi="Times New Roman" w:cs="Times New Roman"/>
          <w:b/>
          <w:sz w:val="24"/>
          <w:szCs w:val="24"/>
        </w:rPr>
        <w:tab/>
      </w:r>
      <w:r w:rsidR="00B2600D">
        <w:rPr>
          <w:rFonts w:ascii="Times New Roman" w:hAnsi="Times New Roman" w:cs="Times New Roman"/>
          <w:b/>
          <w:sz w:val="24"/>
          <w:szCs w:val="24"/>
        </w:rPr>
        <w:tab/>
      </w:r>
      <w:r w:rsidR="00B2600D">
        <w:rPr>
          <w:rFonts w:ascii="Times New Roman" w:hAnsi="Times New Roman" w:cs="Times New Roman"/>
          <w:b/>
          <w:sz w:val="24"/>
          <w:szCs w:val="24"/>
        </w:rPr>
        <w:tab/>
        <w:t>Duklianska 12</w:t>
      </w:r>
      <w:r w:rsidR="00EC1ECF">
        <w:rPr>
          <w:rFonts w:ascii="Times New Roman" w:hAnsi="Times New Roman" w:cs="Times New Roman"/>
          <w:b/>
          <w:sz w:val="24"/>
          <w:szCs w:val="24"/>
        </w:rPr>
        <w:t>, 085 01 Bardejov</w:t>
      </w:r>
    </w:p>
    <w:p w:rsidR="00BC3225" w:rsidRPr="00420447" w:rsidRDefault="009149F3" w:rsidP="00831B2C">
      <w:pPr>
        <w:pStyle w:val="Odsekzoznamu"/>
        <w:spacing w:after="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Zdaňovacie obdobie od</w:t>
      </w:r>
      <w:r w:rsidR="00831B2C">
        <w:rPr>
          <w:rFonts w:ascii="Times New Roman" w:hAnsi="Times New Roman" w:cs="Times New Roman"/>
          <w:b/>
          <w:sz w:val="24"/>
          <w:szCs w:val="24"/>
        </w:rPr>
        <w:t>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="001E3857">
        <w:rPr>
          <w:rFonts w:ascii="Times New Roman" w:hAnsi="Times New Roman" w:cs="Times New Roman"/>
          <w:b/>
          <w:sz w:val="24"/>
          <w:szCs w:val="24"/>
        </w:rPr>
        <w:t>0</w:t>
      </w:r>
      <w:r>
        <w:rPr>
          <w:rFonts w:ascii="Times New Roman" w:hAnsi="Times New Roman" w:cs="Times New Roman"/>
          <w:b/>
          <w:sz w:val="24"/>
          <w:szCs w:val="24"/>
        </w:rPr>
        <w:t>1.</w:t>
      </w:r>
      <w:r w:rsidR="001E3857">
        <w:rPr>
          <w:rFonts w:ascii="Times New Roman" w:hAnsi="Times New Roman" w:cs="Times New Roman"/>
          <w:b/>
          <w:sz w:val="24"/>
          <w:szCs w:val="24"/>
        </w:rPr>
        <w:t>0</w:t>
      </w:r>
      <w:r>
        <w:rPr>
          <w:rFonts w:ascii="Times New Roman" w:hAnsi="Times New Roman" w:cs="Times New Roman"/>
          <w:b/>
          <w:sz w:val="24"/>
          <w:szCs w:val="24"/>
        </w:rPr>
        <w:t>1.20</w:t>
      </w:r>
      <w:r w:rsidR="005A0469">
        <w:rPr>
          <w:rFonts w:ascii="Times New Roman" w:hAnsi="Times New Roman" w:cs="Times New Roman"/>
          <w:b/>
          <w:sz w:val="24"/>
          <w:szCs w:val="24"/>
        </w:rPr>
        <w:t>2</w:t>
      </w:r>
      <w:r w:rsidR="00831B2C">
        <w:rPr>
          <w:rFonts w:ascii="Times New Roman" w:hAnsi="Times New Roman" w:cs="Times New Roman"/>
          <w:b/>
          <w:sz w:val="24"/>
          <w:szCs w:val="24"/>
        </w:rPr>
        <w:t>2</w:t>
      </w:r>
    </w:p>
    <w:p w:rsidR="00CE03EC" w:rsidRDefault="004C00DA" w:rsidP="00831B2C">
      <w:pPr>
        <w:pStyle w:val="Odsekzoznamu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="00831B2C">
        <w:rPr>
          <w:rFonts w:ascii="Times New Roman" w:hAnsi="Times New Roman" w:cs="Times New Roman"/>
          <w:b/>
          <w:sz w:val="24"/>
          <w:szCs w:val="24"/>
        </w:rPr>
        <w:t>d</w:t>
      </w:r>
      <w:r>
        <w:rPr>
          <w:rFonts w:ascii="Times New Roman" w:hAnsi="Times New Roman" w:cs="Times New Roman"/>
          <w:b/>
          <w:sz w:val="24"/>
          <w:szCs w:val="24"/>
        </w:rPr>
        <w:t>o</w:t>
      </w:r>
      <w:r w:rsidR="00831B2C">
        <w:rPr>
          <w:rFonts w:ascii="Times New Roman" w:hAnsi="Times New Roman" w:cs="Times New Roman"/>
          <w:b/>
          <w:sz w:val="24"/>
          <w:szCs w:val="24"/>
        </w:rPr>
        <w:t>:</w:t>
      </w:r>
      <w:r w:rsidR="00831B2C">
        <w:rPr>
          <w:rFonts w:ascii="Times New Roman" w:hAnsi="Times New Roman" w:cs="Times New Roman"/>
          <w:b/>
          <w:sz w:val="24"/>
          <w:szCs w:val="24"/>
        </w:rPr>
        <w:tab/>
      </w:r>
      <w:r w:rsidR="00831B2C">
        <w:rPr>
          <w:rFonts w:ascii="Times New Roman" w:hAnsi="Times New Roman" w:cs="Times New Roman"/>
          <w:b/>
          <w:sz w:val="24"/>
          <w:szCs w:val="24"/>
        </w:rPr>
        <w:tab/>
        <w:t>31.12.2022</w:t>
      </w:r>
    </w:p>
    <w:p w:rsidR="00831B2C" w:rsidRDefault="00831B2C" w:rsidP="00831B2C">
      <w:pPr>
        <w:pStyle w:val="Odsekzoznamu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Štatutárny orgán/konateľ 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František Kukla</w:t>
      </w:r>
    </w:p>
    <w:p w:rsidR="00831B2C" w:rsidRDefault="00831B2C" w:rsidP="00831B2C">
      <w:pPr>
        <w:pStyle w:val="Odsekzoznamu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BC3225" w:rsidRPr="00C5195B" w:rsidRDefault="00BC3225" w:rsidP="00831B2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831B2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420447" w:rsidRPr="00420447" w:rsidRDefault="00420447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 w:rsidRPr="00420447">
        <w:rPr>
          <w:rFonts w:ascii="Times New Roman" w:hAnsi="Times New Roman" w:cs="Times New Roman"/>
          <w:sz w:val="24"/>
          <w:szCs w:val="24"/>
        </w:rPr>
        <w:t>Nie je súčasťou konsolidovaného celku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4017ED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4017ED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4017ED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4017ED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831B2C" w:rsidP="00EC1EC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5A0469" w:rsidP="00EC1EC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:rsidR="00831B2C" w:rsidRDefault="00831B2C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420447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  <w:bookmarkStart w:id="0" w:name="_GoBack"/>
      <w:bookmarkEnd w:id="0"/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BC3225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BC3225" w:rsidRPr="009D2D9E" w:rsidRDefault="00BC3225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BC3225" w:rsidRPr="00C5195B" w:rsidRDefault="00BC3225" w:rsidP="0099691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BC3225" w:rsidRPr="00C5195B" w:rsidRDefault="00BC3225" w:rsidP="0099691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149F3" w:rsidRPr="00C5195B" w:rsidTr="009E6AD6">
        <w:trPr>
          <w:trHeight w:val="454"/>
        </w:trPr>
        <w:tc>
          <w:tcPr>
            <w:tcW w:w="3828" w:type="dxa"/>
            <w:vAlign w:val="center"/>
          </w:tcPr>
          <w:p w:rsidR="009149F3" w:rsidRPr="009D2D9E" w:rsidRDefault="009149F3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9149F3" w:rsidRPr="00C5195B" w:rsidRDefault="009149F3" w:rsidP="0099691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9149F3" w:rsidRPr="00C5195B" w:rsidRDefault="009149F3" w:rsidP="00D360C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9149F3" w:rsidRPr="00C5195B" w:rsidTr="009E6AD6">
        <w:trPr>
          <w:trHeight w:val="454"/>
        </w:trPr>
        <w:tc>
          <w:tcPr>
            <w:tcW w:w="3828" w:type="dxa"/>
            <w:vAlign w:val="center"/>
          </w:tcPr>
          <w:p w:rsidR="009149F3" w:rsidRPr="009D2D9E" w:rsidRDefault="009149F3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9149F3" w:rsidRPr="00C5195B" w:rsidRDefault="009149F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9149F3" w:rsidRPr="00C5195B" w:rsidRDefault="009149F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149F3" w:rsidRPr="00C5195B" w:rsidTr="009E6AD6">
        <w:trPr>
          <w:trHeight w:val="454"/>
        </w:trPr>
        <w:tc>
          <w:tcPr>
            <w:tcW w:w="3828" w:type="dxa"/>
            <w:vAlign w:val="center"/>
          </w:tcPr>
          <w:p w:rsidR="009149F3" w:rsidRPr="009D2D9E" w:rsidRDefault="009149F3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9149F3" w:rsidRPr="00C5195B" w:rsidRDefault="009149F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9149F3" w:rsidRPr="00C5195B" w:rsidRDefault="009149F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149F3" w:rsidRPr="00C5195B" w:rsidTr="009E6AD6">
        <w:trPr>
          <w:trHeight w:val="454"/>
        </w:trPr>
        <w:tc>
          <w:tcPr>
            <w:tcW w:w="3828" w:type="dxa"/>
            <w:vAlign w:val="center"/>
          </w:tcPr>
          <w:p w:rsidR="009149F3" w:rsidRPr="009D2D9E" w:rsidRDefault="009149F3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9149F3" w:rsidRPr="00C5195B" w:rsidRDefault="009149F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9149F3" w:rsidRPr="00C5195B" w:rsidRDefault="009149F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149F3" w:rsidRPr="00C5195B" w:rsidTr="009E6AD6">
        <w:trPr>
          <w:trHeight w:val="454"/>
        </w:trPr>
        <w:tc>
          <w:tcPr>
            <w:tcW w:w="3828" w:type="dxa"/>
            <w:vAlign w:val="center"/>
          </w:tcPr>
          <w:p w:rsidR="009149F3" w:rsidRPr="009D2D9E" w:rsidRDefault="009149F3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9149F3" w:rsidRPr="00C5195B" w:rsidRDefault="009149F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9149F3" w:rsidRPr="00C5195B" w:rsidRDefault="009149F3" w:rsidP="0099691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9149F3" w:rsidRPr="00C5195B" w:rsidTr="009E6AD6">
        <w:trPr>
          <w:trHeight w:val="454"/>
        </w:trPr>
        <w:tc>
          <w:tcPr>
            <w:tcW w:w="3828" w:type="dxa"/>
            <w:vAlign w:val="center"/>
          </w:tcPr>
          <w:p w:rsidR="009149F3" w:rsidRPr="009D2D9E" w:rsidRDefault="009149F3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9149F3" w:rsidRPr="00C5195B" w:rsidRDefault="009149F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9149F3" w:rsidRPr="00C5195B" w:rsidRDefault="009149F3" w:rsidP="0099691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9149F3" w:rsidRPr="00C5195B" w:rsidTr="009E6AD6">
        <w:trPr>
          <w:trHeight w:val="454"/>
        </w:trPr>
        <w:tc>
          <w:tcPr>
            <w:tcW w:w="3828" w:type="dxa"/>
            <w:vAlign w:val="center"/>
          </w:tcPr>
          <w:p w:rsidR="009149F3" w:rsidRPr="009D2D9E" w:rsidRDefault="009149F3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9149F3" w:rsidRPr="00C5195B" w:rsidRDefault="009149F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9149F3" w:rsidRPr="00C5195B" w:rsidRDefault="009149F3" w:rsidP="0099691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9149F3" w:rsidRPr="00C5195B" w:rsidTr="009E6AD6">
        <w:trPr>
          <w:trHeight w:val="454"/>
        </w:trPr>
        <w:tc>
          <w:tcPr>
            <w:tcW w:w="3828" w:type="dxa"/>
            <w:vAlign w:val="center"/>
          </w:tcPr>
          <w:p w:rsidR="009149F3" w:rsidRPr="009D2D9E" w:rsidRDefault="009149F3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9149F3" w:rsidRPr="00C5195B" w:rsidRDefault="009149F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9149F3" w:rsidRPr="00C5195B" w:rsidRDefault="009149F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4C00DA" w:rsidRPr="008B5189" w:rsidRDefault="00E42DF0" w:rsidP="004C00D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</w:t>
      </w:r>
      <w:r w:rsidRPr="00B2600D">
        <w:rPr>
          <w:rFonts w:ascii="Times New Roman" w:hAnsi="Times New Roman" w:cs="Times New Roman"/>
          <w:b/>
          <w:sz w:val="24"/>
          <w:szCs w:val="24"/>
        </w:rPr>
        <w:t>dlhodobý hmotný majetok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  <w:r w:rsidR="008B5189">
        <w:rPr>
          <w:rFonts w:ascii="Times New Roman" w:hAnsi="Times New Roman" w:cs="Times New Roman"/>
          <w:sz w:val="24"/>
          <w:szCs w:val="24"/>
        </w:rPr>
        <w:t xml:space="preserve"> 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944F33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944F33" w:rsidRPr="00C5195B" w:rsidRDefault="00831B2C" w:rsidP="00190E7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Motorové vozidlo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944F33" w:rsidRPr="00C5195B" w:rsidRDefault="00831B2C" w:rsidP="00831B2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944F33" w:rsidRPr="00C5195B" w:rsidRDefault="00831B2C" w:rsidP="00190E7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944F33" w:rsidRPr="00C5195B" w:rsidRDefault="00831B2C" w:rsidP="00190E7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B2600D" w:rsidRPr="00C5195B" w:rsidTr="009E6AD6">
        <w:trPr>
          <w:trHeight w:val="340"/>
        </w:trPr>
        <w:tc>
          <w:tcPr>
            <w:tcW w:w="2839" w:type="dxa"/>
          </w:tcPr>
          <w:p w:rsidR="00B2600D" w:rsidRPr="00C5195B" w:rsidRDefault="00B2600D" w:rsidP="009826C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B2600D" w:rsidRPr="00C5195B" w:rsidRDefault="00B2600D" w:rsidP="009826C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B2600D" w:rsidRPr="00C5195B" w:rsidRDefault="00B2600D" w:rsidP="009826C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B2600D" w:rsidRPr="00C5195B" w:rsidRDefault="00B2600D" w:rsidP="009826C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C00DA" w:rsidRPr="008B5189" w:rsidRDefault="004017ED" w:rsidP="004C00D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</w:t>
      </w:r>
      <w:r w:rsidR="004C00DA">
        <w:rPr>
          <w:rFonts w:ascii="Times New Roman" w:eastAsia="MS Gothic" w:hAnsi="Times New Roman" w:cs="Times New Roman"/>
          <w:sz w:val="24"/>
          <w:szCs w:val="24"/>
        </w:rPr>
        <w:t xml:space="preserve">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  <w:r w:rsidR="004C00DA" w:rsidRPr="004C00DA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p w:rsidR="00C45AF1" w:rsidRDefault="00C45AF1" w:rsidP="004C00DA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31B2C" w:rsidRDefault="00831B2C" w:rsidP="004C00DA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31B2C" w:rsidRDefault="00831B2C" w:rsidP="004C00DA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4017ED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4017ED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4017ED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4017ED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4C00DA" w:rsidRPr="008B5189" w:rsidRDefault="004017ED" w:rsidP="004C00D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944F33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831B2C">
        <w:rPr>
          <w:rFonts w:ascii="Times New Roman" w:hAnsi="Times New Roman" w:cs="Times New Roman"/>
          <w:b/>
          <w:sz w:val="24"/>
          <w:szCs w:val="24"/>
        </w:rPr>
        <w:t>sa rovnajú</w:t>
      </w:r>
    </w:p>
    <w:p w:rsidR="004C00DA" w:rsidRPr="009D2D9E" w:rsidRDefault="004C00DA" w:rsidP="004C00DA">
      <w:pPr>
        <w:spacing w:after="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8B5189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DC3B5F" w:rsidRPr="008B5189" w:rsidRDefault="00DC3B5F" w:rsidP="00DC3B5F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745BBE">
        <w:rPr>
          <w:rFonts w:ascii="Times New Roman" w:hAnsi="Times New Roman" w:cs="Times New Roman"/>
          <w:sz w:val="24"/>
          <w:szCs w:val="24"/>
        </w:rPr>
        <w:t xml:space="preserve"> </w:t>
      </w:r>
      <w:r w:rsidR="008B5189" w:rsidRPr="008B5189">
        <w:rPr>
          <w:rFonts w:ascii="Times New Roman" w:hAnsi="Times New Roman" w:cs="Times New Roman"/>
          <w:b/>
          <w:sz w:val="24"/>
          <w:szCs w:val="24"/>
        </w:rPr>
        <w:t>nie je náplň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8B518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45BBE">
        <w:rPr>
          <w:rFonts w:ascii="Times New Roman" w:hAnsi="Times New Roman" w:cs="Times New Roman"/>
          <w:b/>
          <w:sz w:val="24"/>
          <w:szCs w:val="24"/>
        </w:rPr>
        <w:t>nie je náplň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8B5189" w:rsidRDefault="008B51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745BBE">
        <w:rPr>
          <w:rFonts w:ascii="Times New Roman" w:hAnsi="Times New Roman" w:cs="Times New Roman"/>
          <w:b/>
          <w:sz w:val="24"/>
          <w:szCs w:val="24"/>
        </w:rPr>
        <w:t xml:space="preserve"> nie je náplň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8B5189" w:rsidRDefault="008B5189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B5189" w:rsidRDefault="008B5189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31B2C" w:rsidRDefault="00831B2C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31B2C" w:rsidRDefault="00831B2C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F76352" w:rsidRDefault="00F76352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Pr="00944F33">
        <w:rPr>
          <w:rFonts w:ascii="Times New Roman" w:eastAsia="MS Gothic" w:hAnsi="Times New Roman" w:cs="Times New Roman"/>
          <w:b/>
          <w:sz w:val="24"/>
          <w:szCs w:val="24"/>
          <w:u w:val="single"/>
        </w:rPr>
        <w:t>výnosov,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ktoré majú výnimočný rozsah alebo výskyt:</w:t>
      </w:r>
      <w:r w:rsidR="008B5189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CD1824" w:rsidRPr="00C5195B" w:rsidTr="001D099A">
        <w:tc>
          <w:tcPr>
            <w:tcW w:w="3672" w:type="dxa"/>
          </w:tcPr>
          <w:p w:rsidR="00CD1824" w:rsidRPr="00944F33" w:rsidRDefault="00944F33" w:rsidP="001D099A">
            <w:pPr>
              <w:jc w:val="both"/>
              <w:rPr>
                <w:rFonts w:ascii="Times New Roman" w:eastAsia="MS Gothic" w:hAnsi="Times New Roman" w:cs="Times New Roman"/>
              </w:rPr>
            </w:pPr>
            <w:r w:rsidRPr="00944F33">
              <w:rPr>
                <w:rFonts w:ascii="Times New Roman" w:eastAsia="MS Gothic" w:hAnsi="Times New Roman" w:cs="Times New Roman"/>
              </w:rPr>
              <w:t>Tržby z predaja služieb</w:t>
            </w:r>
          </w:p>
        </w:tc>
        <w:tc>
          <w:tcPr>
            <w:tcW w:w="2970" w:type="dxa"/>
          </w:tcPr>
          <w:p w:rsidR="00CD1824" w:rsidRPr="00944F33" w:rsidRDefault="00944F33" w:rsidP="00944F33">
            <w:pPr>
              <w:jc w:val="center"/>
              <w:rPr>
                <w:rFonts w:ascii="Times New Roman" w:eastAsia="MS Gothic" w:hAnsi="Times New Roman" w:cs="Times New Roman"/>
              </w:rPr>
            </w:pPr>
            <w:r w:rsidRPr="00944F33">
              <w:rPr>
                <w:rFonts w:ascii="Times New Roman" w:eastAsia="MS Gothic" w:hAnsi="Times New Roman" w:cs="Times New Roman"/>
              </w:rPr>
              <w:t>Výnos</w:t>
            </w:r>
          </w:p>
        </w:tc>
        <w:tc>
          <w:tcPr>
            <w:tcW w:w="2400" w:type="dxa"/>
          </w:tcPr>
          <w:p w:rsidR="00CD1824" w:rsidRPr="00944F33" w:rsidRDefault="00831B2C" w:rsidP="00944F33">
            <w:pPr>
              <w:jc w:val="center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20 308</w:t>
            </w:r>
          </w:p>
        </w:tc>
      </w:tr>
      <w:tr w:rsidR="001D099A" w:rsidRPr="00944F33" w:rsidTr="001D099A">
        <w:tc>
          <w:tcPr>
            <w:tcW w:w="3672" w:type="dxa"/>
          </w:tcPr>
          <w:p w:rsidR="001D099A" w:rsidRPr="00944F33" w:rsidRDefault="00944F33" w:rsidP="001D099A">
            <w:pPr>
              <w:jc w:val="both"/>
              <w:rPr>
                <w:rFonts w:ascii="Times New Roman" w:eastAsia="MS Gothic" w:hAnsi="Times New Roman" w:cs="Times New Roman"/>
                <w:b/>
              </w:rPr>
            </w:pPr>
            <w:r w:rsidRPr="00944F33">
              <w:rPr>
                <w:rFonts w:ascii="Times New Roman" w:eastAsia="MS Gothic" w:hAnsi="Times New Roman" w:cs="Times New Roman"/>
                <w:b/>
              </w:rPr>
              <w:t>Spolu</w:t>
            </w:r>
          </w:p>
        </w:tc>
        <w:tc>
          <w:tcPr>
            <w:tcW w:w="2970" w:type="dxa"/>
          </w:tcPr>
          <w:p w:rsidR="001D099A" w:rsidRPr="00944F33" w:rsidRDefault="001D099A" w:rsidP="001D099A">
            <w:pPr>
              <w:jc w:val="both"/>
              <w:rPr>
                <w:rFonts w:ascii="Times New Roman" w:eastAsia="MS Gothic" w:hAnsi="Times New Roman" w:cs="Times New Roman"/>
              </w:rPr>
            </w:pPr>
          </w:p>
        </w:tc>
        <w:tc>
          <w:tcPr>
            <w:tcW w:w="2400" w:type="dxa"/>
          </w:tcPr>
          <w:p w:rsidR="001D099A" w:rsidRPr="00944F33" w:rsidRDefault="00831B2C" w:rsidP="00944F33">
            <w:pPr>
              <w:jc w:val="center"/>
              <w:rPr>
                <w:rFonts w:ascii="Times New Roman" w:eastAsia="MS Gothic" w:hAnsi="Times New Roman" w:cs="Times New Roman"/>
                <w:b/>
              </w:rPr>
            </w:pPr>
            <w:r>
              <w:rPr>
                <w:rFonts w:ascii="Times New Roman" w:eastAsia="MS Gothic" w:hAnsi="Times New Roman" w:cs="Times New Roman"/>
                <w:b/>
              </w:rPr>
              <w:t>20 308</w:t>
            </w:r>
          </w:p>
        </w:tc>
      </w:tr>
    </w:tbl>
    <w:p w:rsidR="00ED71A7" w:rsidRPr="00944F33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944F33" w:rsidRDefault="001D099A" w:rsidP="00944F33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944F33" w:rsidRDefault="001D099A" w:rsidP="00944F33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</w:tr>
      <w:tr w:rsidR="00831B2C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1B2C" w:rsidRPr="00C5195B" w:rsidRDefault="00831B2C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31B2C" w:rsidRPr="00944F33" w:rsidRDefault="00831B2C" w:rsidP="00831B2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7 895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31B2C" w:rsidRPr="00944F33" w:rsidRDefault="00831B2C" w:rsidP="00831B2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7 895</w:t>
            </w:r>
          </w:p>
        </w:tc>
      </w:tr>
      <w:tr w:rsidR="00831B2C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831B2C" w:rsidRPr="00C5195B" w:rsidRDefault="00831B2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31B2C" w:rsidRPr="00944F33" w:rsidRDefault="00831B2C" w:rsidP="00831B2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15 291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31B2C" w:rsidRPr="00944F33" w:rsidRDefault="00831B2C" w:rsidP="00831B2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17 266</w:t>
            </w:r>
          </w:p>
        </w:tc>
      </w:tr>
      <w:tr w:rsidR="00831B2C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B2C" w:rsidRPr="00C5195B" w:rsidRDefault="00831B2C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31B2C" w:rsidRPr="00944F33" w:rsidRDefault="00831B2C" w:rsidP="00831B2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15 291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31B2C" w:rsidRPr="00944F33" w:rsidRDefault="00831B2C" w:rsidP="00831B2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17 266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944F33" w:rsidRDefault="001D099A" w:rsidP="00944F33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944F33" w:rsidRDefault="001D099A" w:rsidP="00944F33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</w:tr>
    </w:tbl>
    <w:p w:rsidR="008B5189" w:rsidRDefault="008B518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420447">
        <w:rPr>
          <w:rFonts w:ascii="Times New Roman" w:eastAsia="MS Gothic" w:hAnsi="Times New Roman" w:cs="Times New Roman"/>
          <w:b/>
          <w:sz w:val="24"/>
          <w:szCs w:val="24"/>
        </w:rPr>
        <w:t xml:space="preserve"> nie je náplň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B5189" w:rsidRDefault="008B518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B5189" w:rsidRDefault="008B518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B5189" w:rsidRDefault="008B518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31B2C" w:rsidRDefault="00831B2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B5189" w:rsidRDefault="008B518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44F33" w:rsidRDefault="00944F3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44F33" w:rsidRDefault="00944F3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44F33" w:rsidRDefault="00944F3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B5189" w:rsidRDefault="008B518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420447">
        <w:rPr>
          <w:rFonts w:ascii="Times New Roman" w:eastAsia="MS Gothic" w:hAnsi="Times New Roman" w:cs="Times New Roman"/>
          <w:b/>
          <w:sz w:val="24"/>
          <w:szCs w:val="24"/>
        </w:rPr>
        <w:t xml:space="preserve"> nie je náplň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420447">
        <w:rPr>
          <w:rFonts w:ascii="Times New Roman" w:eastAsia="MS Gothic" w:hAnsi="Times New Roman" w:cs="Times New Roman"/>
          <w:b/>
          <w:sz w:val="24"/>
          <w:szCs w:val="24"/>
        </w:rPr>
        <w:t xml:space="preserve"> nie je náplň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420447">
        <w:rPr>
          <w:rFonts w:ascii="Times New Roman" w:eastAsia="MS Gothic" w:hAnsi="Times New Roman" w:cs="Times New Roman"/>
          <w:b/>
          <w:sz w:val="24"/>
          <w:szCs w:val="24"/>
        </w:rPr>
        <w:t>nie je náplň</w:t>
      </w:r>
    </w:p>
    <w:p w:rsidR="008B5189" w:rsidRDefault="008B518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B5189" w:rsidRDefault="008B518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B5189" w:rsidRDefault="008B518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  <w:r w:rsidR="00420447">
        <w:rPr>
          <w:rFonts w:ascii="Times New Roman" w:eastAsia="MS Gothic" w:hAnsi="Times New Roman" w:cs="Times New Roman"/>
          <w:b/>
          <w:sz w:val="24"/>
          <w:szCs w:val="24"/>
        </w:rPr>
        <w:t xml:space="preserve"> nie je náplň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420447">
        <w:rPr>
          <w:rFonts w:ascii="Times New Roman" w:eastAsia="MS Gothic" w:hAnsi="Times New Roman" w:cs="Times New Roman"/>
          <w:b/>
          <w:sz w:val="24"/>
          <w:szCs w:val="24"/>
        </w:rPr>
        <w:t>: nie je náplň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Opis významných </w:t>
      </w:r>
      <w:r w:rsidR="00BC3225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finančných nákladov</w:t>
      </w:r>
      <w:r w:rsidR="005A0469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 v celých €</w:t>
      </w: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:</w:t>
      </w:r>
    </w:p>
    <w:p w:rsidR="00BC3225" w:rsidRDefault="00BC3225" w:rsidP="00D32851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 w:rsidRPr="00BC3225">
        <w:rPr>
          <w:rFonts w:ascii="Times New Roman" w:eastAsia="Times New Roman" w:hAnsi="Times New Roman" w:cs="Times New Roman"/>
          <w:bCs/>
          <w:color w:val="000000"/>
          <w:lang w:eastAsia="sk-SK"/>
        </w:rPr>
        <w:t>501 – spotreba materiálu</w:t>
      </w:r>
      <w:r w:rsidRPr="00BC3225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Pr="00BC3225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831B2C">
        <w:rPr>
          <w:rFonts w:ascii="Times New Roman" w:eastAsia="Times New Roman" w:hAnsi="Times New Roman" w:cs="Times New Roman"/>
          <w:bCs/>
          <w:color w:val="000000"/>
          <w:lang w:eastAsia="sk-SK"/>
        </w:rPr>
        <w:t>309</w:t>
      </w:r>
    </w:p>
    <w:p w:rsidR="005A0469" w:rsidRPr="00BC3225" w:rsidRDefault="005A0469" w:rsidP="00D32851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</w:t>
      </w:r>
      <w:r w:rsidR="00831B2C">
        <w:rPr>
          <w:rFonts w:ascii="Times New Roman" w:eastAsia="Times New Roman" w:hAnsi="Times New Roman" w:cs="Times New Roman"/>
          <w:bCs/>
          <w:color w:val="000000"/>
          <w:lang w:eastAsia="sk-SK"/>
        </w:rPr>
        <w:t>11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 xml:space="preserve"> – </w:t>
      </w:r>
      <w:r w:rsidR="00831B2C">
        <w:rPr>
          <w:rFonts w:ascii="Times New Roman" w:eastAsia="Times New Roman" w:hAnsi="Times New Roman" w:cs="Times New Roman"/>
          <w:bCs/>
          <w:color w:val="000000"/>
          <w:lang w:eastAsia="sk-SK"/>
        </w:rPr>
        <w:t>opravy a udržiavanie</w:t>
      </w:r>
      <w:r w:rsidR="00831B2C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831B2C"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2 703</w:t>
      </w:r>
    </w:p>
    <w:p w:rsidR="00BC3225" w:rsidRDefault="00BC3225" w:rsidP="00D32851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518 – ostatné služby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5A0469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831B2C">
        <w:rPr>
          <w:rFonts w:ascii="Times New Roman" w:eastAsia="Times New Roman" w:hAnsi="Times New Roman" w:cs="Times New Roman"/>
          <w:bCs/>
          <w:color w:val="000000"/>
          <w:lang w:eastAsia="sk-SK"/>
        </w:rPr>
        <w:t>10 788</w:t>
      </w:r>
    </w:p>
    <w:p w:rsidR="00944F33" w:rsidRDefault="00944F33" w:rsidP="00D32851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521 – mzdové náklady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831B2C">
        <w:rPr>
          <w:rFonts w:ascii="Times New Roman" w:eastAsia="Times New Roman" w:hAnsi="Times New Roman" w:cs="Times New Roman"/>
          <w:bCs/>
          <w:color w:val="000000"/>
          <w:lang w:eastAsia="sk-SK"/>
        </w:rPr>
        <w:t>2 621</w:t>
      </w:r>
    </w:p>
    <w:p w:rsidR="00944F33" w:rsidRDefault="00944F33" w:rsidP="00D32851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524</w:t>
      </w:r>
      <w:r w:rsidR="00831B2C">
        <w:rPr>
          <w:rFonts w:ascii="Times New Roman" w:eastAsia="Times New Roman" w:hAnsi="Times New Roman" w:cs="Times New Roman"/>
          <w:bCs/>
          <w:color w:val="000000"/>
          <w:lang w:eastAsia="sk-SK"/>
        </w:rPr>
        <w:t xml:space="preserve"> -  zákonné soc.zabezpeč.</w:t>
      </w:r>
      <w:r w:rsidR="00831B2C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831B2C"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922</w:t>
      </w:r>
    </w:p>
    <w:p w:rsidR="00944F33" w:rsidRDefault="004C00DA" w:rsidP="00D32851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527 -  zákonné soc.náklady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831B2C">
        <w:rPr>
          <w:rFonts w:ascii="Times New Roman" w:eastAsia="Times New Roman" w:hAnsi="Times New Roman" w:cs="Times New Roman"/>
          <w:bCs/>
          <w:color w:val="000000"/>
          <w:lang w:eastAsia="sk-SK"/>
        </w:rPr>
        <w:t>253</w:t>
      </w:r>
    </w:p>
    <w:p w:rsidR="00BC3225" w:rsidRDefault="00831B2C" w:rsidP="00D32851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531 – cestná daň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259</w:t>
      </w:r>
    </w:p>
    <w:p w:rsidR="00BC3225" w:rsidRDefault="00944F33" w:rsidP="00D32851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 xml:space="preserve">538 </w:t>
      </w:r>
      <w:r w:rsidR="001E3857">
        <w:rPr>
          <w:rFonts w:ascii="Times New Roman" w:eastAsia="Times New Roman" w:hAnsi="Times New Roman" w:cs="Times New Roman"/>
          <w:bCs/>
          <w:color w:val="000000"/>
          <w:lang w:eastAsia="sk-SK"/>
        </w:rPr>
        <w:t>– ostatné dane a poplatky</w:t>
      </w:r>
      <w:r w:rsidR="001E3857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1E3857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831B2C">
        <w:rPr>
          <w:rFonts w:ascii="Times New Roman" w:eastAsia="Times New Roman" w:hAnsi="Times New Roman" w:cs="Times New Roman"/>
          <w:bCs/>
          <w:color w:val="000000"/>
          <w:lang w:eastAsia="sk-SK"/>
        </w:rPr>
        <w:t>1733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</w:p>
    <w:p w:rsidR="00BC3225" w:rsidRDefault="009149F3" w:rsidP="00D32851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548 – ostatné náklady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831B2C">
        <w:rPr>
          <w:rFonts w:ascii="Times New Roman" w:eastAsia="Times New Roman" w:hAnsi="Times New Roman" w:cs="Times New Roman"/>
          <w:bCs/>
          <w:color w:val="000000"/>
          <w:lang w:eastAsia="sk-SK"/>
        </w:rPr>
        <w:t>12</w:t>
      </w:r>
    </w:p>
    <w:p w:rsidR="00831B2C" w:rsidRDefault="00831B2C" w:rsidP="00D32851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 xml:space="preserve">551 – odpisy DNM a DHM 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347</w:t>
      </w:r>
    </w:p>
    <w:p w:rsidR="00BC3225" w:rsidRDefault="001E3857" w:rsidP="00D32851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 xml:space="preserve">568 – ostatné </w:t>
      </w:r>
      <w:r w:rsidR="009C24DD">
        <w:rPr>
          <w:rFonts w:ascii="Times New Roman" w:eastAsia="Times New Roman" w:hAnsi="Times New Roman" w:cs="Times New Roman"/>
          <w:bCs/>
          <w:color w:val="000000"/>
          <w:lang w:eastAsia="sk-SK"/>
        </w:rPr>
        <w:t>finan.náklady</w:t>
      </w:r>
      <w:r w:rsidR="009C24DD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9C24DD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831B2C">
        <w:rPr>
          <w:rFonts w:ascii="Times New Roman" w:eastAsia="Times New Roman" w:hAnsi="Times New Roman" w:cs="Times New Roman"/>
          <w:bCs/>
          <w:color w:val="000000"/>
          <w:lang w:eastAsia="sk-SK"/>
        </w:rPr>
        <w:t>123</w:t>
      </w:r>
    </w:p>
    <w:p w:rsidR="00831B2C" w:rsidRDefault="00831B2C" w:rsidP="00D32851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591 – splatná daň z príjmov z BČ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142</w:t>
      </w:r>
    </w:p>
    <w:p w:rsidR="009C24DD" w:rsidRPr="004C00DA" w:rsidRDefault="00831B2C" w:rsidP="00831B2C">
      <w:pPr>
        <w:spacing w:after="0" w:line="240" w:lineRule="auto"/>
        <w:ind w:left="1416" w:firstLine="708"/>
        <w:jc w:val="both"/>
        <w:rPr>
          <w:rFonts w:ascii="Times New Roman" w:eastAsia="Times New Roman" w:hAnsi="Times New Roman" w:cs="Times New Roman"/>
          <w:b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lang w:eastAsia="sk-SK"/>
        </w:rPr>
        <w:t xml:space="preserve">Spolu </w:t>
      </w:r>
      <w:r>
        <w:rPr>
          <w:rFonts w:ascii="Times New Roman" w:eastAsia="Times New Roman" w:hAnsi="Times New Roman" w:cs="Times New Roman"/>
          <w:b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/>
          <w:bCs/>
          <w:color w:val="000000"/>
          <w:lang w:eastAsia="sk-SK"/>
        </w:rPr>
        <w:tab/>
        <w:t>20 212</w:t>
      </w:r>
    </w:p>
    <w:p w:rsidR="008B5189" w:rsidRDefault="008B518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420447">
        <w:rPr>
          <w:rFonts w:ascii="Times New Roman" w:eastAsia="MS Gothic" w:hAnsi="Times New Roman" w:cs="Times New Roman"/>
          <w:b/>
          <w:sz w:val="24"/>
          <w:szCs w:val="24"/>
        </w:rPr>
        <w:t xml:space="preserve"> nie je náplň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420447">
        <w:rPr>
          <w:rFonts w:ascii="Times New Roman" w:eastAsia="MS Gothic" w:hAnsi="Times New Roman" w:cs="Times New Roman"/>
          <w:b/>
          <w:sz w:val="24"/>
          <w:szCs w:val="24"/>
        </w:rPr>
        <w:t xml:space="preserve"> nie je náplň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420447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ab/>
      </w:r>
    </w:p>
    <w:sectPr w:rsidR="00C5195B" w:rsidRPr="009E6AD6" w:rsidSect="008B5189">
      <w:headerReference w:type="default" r:id="rId8"/>
      <w:pgSz w:w="11906" w:h="16838"/>
      <w:pgMar w:top="1134" w:right="1418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61E35" w:rsidRDefault="00861E35" w:rsidP="00CE03EC">
      <w:pPr>
        <w:spacing w:after="0" w:line="240" w:lineRule="auto"/>
      </w:pPr>
      <w:r>
        <w:separator/>
      </w:r>
    </w:p>
  </w:endnote>
  <w:endnote w:type="continuationSeparator" w:id="1">
    <w:p w:rsidR="00861E35" w:rsidRDefault="00861E35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altName w:val="Cambria Math"/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altName w:val="Segoe UI"/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61E35" w:rsidRDefault="00861E35" w:rsidP="00CE03EC">
      <w:pPr>
        <w:spacing w:after="0" w:line="240" w:lineRule="auto"/>
      </w:pPr>
      <w:r>
        <w:separator/>
      </w:r>
    </w:p>
  </w:footnote>
  <w:footnote w:type="continuationSeparator" w:id="1">
    <w:p w:rsidR="00861E35" w:rsidRDefault="00861E35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4017ED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4017ED">
      <w:rPr>
        <w:rFonts w:ascii="Times New Roman" w:hAnsi="Times New Roman" w:cs="Times New Roman"/>
        <w:noProof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4017ED"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4114" inset=".5mm,.5mm,.5mm,.5mm">
            <w:txbxContent>
              <w:p w:rsidR="007952A6" w:rsidRPr="007952A6" w:rsidRDefault="00944F3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4017E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4113" inset=".5mm,.5mm,.5mm,.5mm">
            <w:txbxContent>
              <w:p w:rsidR="00D74108" w:rsidRPr="007952A6" w:rsidRDefault="00944F3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  <w:r w:rsidR="00420447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4017E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94453C" w:rsidRPr="00420447" w:rsidRDefault="00944F33" w:rsidP="00420447">
                <w:pPr>
                  <w:rPr>
                    <w:szCs w:val="20"/>
                  </w:rPr>
                </w:pPr>
                <w:r>
                  <w:rPr>
                    <w:szCs w:val="20"/>
                  </w:rPr>
                  <w:t>6</w:t>
                </w:r>
                <w:r w:rsidR="00EC1ECF">
                  <w:rPr>
                    <w:szCs w:val="20"/>
                  </w:rPr>
                  <w:tab/>
                </w:r>
              </w:p>
            </w:txbxContent>
          </v:textbox>
        </v:shape>
      </w:pict>
    </w:r>
    <w:r w:rsidRPr="004017E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4111" inset=".5mm,.5mm,.5mm,.5mm">
            <w:txbxContent>
              <w:p w:rsidR="0094453C" w:rsidRPr="007952A6" w:rsidRDefault="00944F3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4017ED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7952A6" w:rsidRDefault="00B2600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  <w:r w:rsidR="00420447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4017ED"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4109" inset=".5mm,.5mm,.5mm,.5mm">
            <w:txbxContent>
              <w:p w:rsidR="007952A6" w:rsidRPr="007952A6" w:rsidRDefault="00944F3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4017ED"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7952A6" w:rsidRDefault="00944F3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4017ED"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:rsidR="007952A6" w:rsidRPr="007952A6" w:rsidRDefault="00944F3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4017ED"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7952A6" w:rsidRDefault="00944F3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4017ED"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4105" inset=".5mm,.5mm,.5mm,.5mm">
            <w:txbxContent>
              <w:p w:rsidR="007952A6" w:rsidRPr="007952A6" w:rsidRDefault="00944F3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4017ED"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Pr="007952A6" w:rsidRDefault="00944F3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4017ED"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4103" inset=".5mm,.5mm,.5mm,.5mm">
            <w:txbxContent>
              <w:p w:rsidR="007952A6" w:rsidRPr="007952A6" w:rsidRDefault="00944F3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4017ED"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7952A6" w:rsidRDefault="00944F3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4017ED"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4101" inset=".5mm,.5mm,.5mm,.5mm">
            <w:txbxContent>
              <w:p w:rsidR="007952A6" w:rsidRPr="007952A6" w:rsidRDefault="00944F3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4017ED"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7952A6" w:rsidRDefault="00944F3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4017ED"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4099" inset=".5mm,.5mm,.5mm,.5mm">
            <w:txbxContent>
              <w:p w:rsidR="007952A6" w:rsidRPr="007952A6" w:rsidRDefault="00944F3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4017ED"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4098" inset=".5mm,.5mm,.5mm,.5mm">
            <w:txbxContent>
              <w:p w:rsidR="00F7125E" w:rsidRPr="007952A6" w:rsidRDefault="00944F3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4017ED"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style="mso-next-textbox:#Textové pole 21" inset=".5mm,.5mm,.5mm,.5mm">
            <w:txbxContent>
              <w:p w:rsidR="00F7125E" w:rsidRPr="007952A6" w:rsidRDefault="00944F3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characterSpacingControl w:val="doNotCompress"/>
  <w:hdrShapeDefaults>
    <o:shapedefaults v:ext="edit" spidmax="24578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90EEC"/>
    <w:rsid w:val="000B4576"/>
    <w:rsid w:val="000D66F2"/>
    <w:rsid w:val="00152DE6"/>
    <w:rsid w:val="00173C34"/>
    <w:rsid w:val="001925A0"/>
    <w:rsid w:val="001A7CA5"/>
    <w:rsid w:val="001B323A"/>
    <w:rsid w:val="001D099A"/>
    <w:rsid w:val="001E3857"/>
    <w:rsid w:val="00220153"/>
    <w:rsid w:val="00246109"/>
    <w:rsid w:val="002509B8"/>
    <w:rsid w:val="003130D0"/>
    <w:rsid w:val="003223F9"/>
    <w:rsid w:val="00374816"/>
    <w:rsid w:val="003A2A62"/>
    <w:rsid w:val="003F3E00"/>
    <w:rsid w:val="004017ED"/>
    <w:rsid w:val="00402A6B"/>
    <w:rsid w:val="00420447"/>
    <w:rsid w:val="004C00DA"/>
    <w:rsid w:val="004C5445"/>
    <w:rsid w:val="00502089"/>
    <w:rsid w:val="00524018"/>
    <w:rsid w:val="00547F9F"/>
    <w:rsid w:val="005A0469"/>
    <w:rsid w:val="006264C1"/>
    <w:rsid w:val="0064478C"/>
    <w:rsid w:val="006D3A6B"/>
    <w:rsid w:val="006E4085"/>
    <w:rsid w:val="00745BBE"/>
    <w:rsid w:val="00757BBC"/>
    <w:rsid w:val="00765283"/>
    <w:rsid w:val="00784D68"/>
    <w:rsid w:val="00787C52"/>
    <w:rsid w:val="00792A05"/>
    <w:rsid w:val="007952A6"/>
    <w:rsid w:val="007B5974"/>
    <w:rsid w:val="007F59AA"/>
    <w:rsid w:val="00811FFA"/>
    <w:rsid w:val="00831B2C"/>
    <w:rsid w:val="00861E35"/>
    <w:rsid w:val="008777C2"/>
    <w:rsid w:val="008B5189"/>
    <w:rsid w:val="008E4E28"/>
    <w:rsid w:val="009149F3"/>
    <w:rsid w:val="00923339"/>
    <w:rsid w:val="0094453C"/>
    <w:rsid w:val="00944F33"/>
    <w:rsid w:val="00997389"/>
    <w:rsid w:val="009A274C"/>
    <w:rsid w:val="009C24DD"/>
    <w:rsid w:val="009D2D9E"/>
    <w:rsid w:val="009E6AD6"/>
    <w:rsid w:val="009F1252"/>
    <w:rsid w:val="00A12484"/>
    <w:rsid w:val="00AB6F7B"/>
    <w:rsid w:val="00AC2F88"/>
    <w:rsid w:val="00AF1BE2"/>
    <w:rsid w:val="00AF2085"/>
    <w:rsid w:val="00B06CAB"/>
    <w:rsid w:val="00B2600D"/>
    <w:rsid w:val="00B40E98"/>
    <w:rsid w:val="00BA2153"/>
    <w:rsid w:val="00BC3225"/>
    <w:rsid w:val="00BC678C"/>
    <w:rsid w:val="00C21550"/>
    <w:rsid w:val="00C45AF1"/>
    <w:rsid w:val="00C5195B"/>
    <w:rsid w:val="00C65A10"/>
    <w:rsid w:val="00CD1824"/>
    <w:rsid w:val="00CE03EC"/>
    <w:rsid w:val="00D32851"/>
    <w:rsid w:val="00D41716"/>
    <w:rsid w:val="00D74108"/>
    <w:rsid w:val="00D77AF9"/>
    <w:rsid w:val="00DC21EC"/>
    <w:rsid w:val="00DC3B5F"/>
    <w:rsid w:val="00E03DFF"/>
    <w:rsid w:val="00E42DF0"/>
    <w:rsid w:val="00EC1ECF"/>
    <w:rsid w:val="00ED71A7"/>
    <w:rsid w:val="00F7125E"/>
    <w:rsid w:val="00F76352"/>
    <w:rsid w:val="00FB44B2"/>
    <w:rsid w:val="00FD4DB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57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208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FD9FA6B-BC4E-4140-8F87-B555147FA4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190</TotalTime>
  <Pages>1</Pages>
  <Words>1085</Words>
  <Characters>6186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7257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HP</cp:lastModifiedBy>
  <cp:revision>17</cp:revision>
  <cp:lastPrinted>2023-03-23T08:50:00Z</cp:lastPrinted>
  <dcterms:created xsi:type="dcterms:W3CDTF">2017-03-09T11:17:00Z</dcterms:created>
  <dcterms:modified xsi:type="dcterms:W3CDTF">2023-03-23T08:50:00Z</dcterms:modified>
</cp:coreProperties>
</file>