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26BB9">
              <w:rPr>
                <w:rFonts w:ascii="Arial" w:hAnsi="Arial" w:cs="Arial"/>
                <w:sz w:val="20"/>
                <w:szCs w:val="22"/>
              </w:rPr>
              <w:t>Hviezdoslavova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26BB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Andreja Žarnova 1, 917 02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726BB9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26BB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26B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Vecné bremeno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726B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26B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  <w:bookmarkStart w:id="0" w:name="_GoBack"/>
            <w:bookmarkEnd w:id="0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0EA5" w:rsidRDefault="00B00EA5" w:rsidP="001869C8">
      <w:r>
        <w:separator/>
      </w:r>
    </w:p>
  </w:endnote>
  <w:endnote w:type="continuationSeparator" w:id="0">
    <w:p w:rsidR="00B00EA5" w:rsidRDefault="00B00EA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0EA5" w:rsidRDefault="00B00EA5" w:rsidP="001869C8">
      <w:r>
        <w:separator/>
      </w:r>
    </w:p>
  </w:footnote>
  <w:footnote w:type="continuationSeparator" w:id="0">
    <w:p w:rsidR="00B00EA5" w:rsidRDefault="00B00EA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726BB9">
            <w:t xml:space="preserve"> 53524268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726BB9">
            <w:t xml:space="preserve"> 2121400787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156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BB9"/>
    <w:rsid w:val="00726CA4"/>
    <w:rsid w:val="00730881"/>
    <w:rsid w:val="00741B8F"/>
    <w:rsid w:val="00750D6D"/>
    <w:rsid w:val="00753264"/>
    <w:rsid w:val="0076570C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D5241B9"/>
  <w15:chartTrackingRefBased/>
  <w15:docId w15:val="{2E04A330-90CC-4AF8-AF72-5885B7285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566F7-A61B-42A3-BE6F-E2036A061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Szémová Renáta</cp:lastModifiedBy>
  <cp:revision>2</cp:revision>
  <cp:lastPrinted>2019-01-11T09:52:00Z</cp:lastPrinted>
  <dcterms:created xsi:type="dcterms:W3CDTF">2023-03-24T10:14:00Z</dcterms:created>
  <dcterms:modified xsi:type="dcterms:W3CDTF">2023-03-24T10:14:00Z</dcterms:modified>
</cp:coreProperties>
</file>