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4A" w:rsidRDefault="0040424A" w:rsidP="00F15DD5">
      <w:pPr>
        <w:pStyle w:val="Nzov"/>
        <w:spacing w:before="0" w:after="0" w:line="240" w:lineRule="auto"/>
      </w:pPr>
      <w:r>
        <w:t>POZNÁMKY</w:t>
      </w:r>
    </w:p>
    <w:p w:rsidR="0040424A" w:rsidRDefault="0040424A" w:rsidP="00F15DD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="0098121C">
        <w:rPr>
          <w:i/>
          <w:iCs/>
          <w:color w:val="FF0000"/>
        </w:rPr>
        <w:t>2022</w:t>
      </w:r>
    </w:p>
    <w:p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r.o.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Pr="0004310C" w:rsidRDefault="009D0F32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BOVEKO</w:t>
      </w:r>
      <w:r w:rsidR="0040424A" w:rsidRPr="0004310C">
        <w:rPr>
          <w:i/>
          <w:iCs/>
          <w:sz w:val="20"/>
          <w:szCs w:val="20"/>
        </w:rPr>
        <w:t xml:space="preserve"> s r.o.</w:t>
      </w:r>
      <w:r w:rsidR="0040424A">
        <w:rPr>
          <w:sz w:val="20"/>
          <w:szCs w:val="20"/>
        </w:rPr>
        <w:t xml:space="preserve"> (ďalej len „Spoločnosť“) bola založená </w:t>
      </w:r>
      <w:r w:rsidR="0040424A" w:rsidRPr="00717429">
        <w:rPr>
          <w:i/>
          <w:iCs/>
          <w:color w:val="FF0000"/>
          <w:sz w:val="20"/>
          <w:szCs w:val="20"/>
        </w:rPr>
        <w:t>1</w:t>
      </w:r>
      <w:r w:rsidR="0040424A">
        <w:rPr>
          <w:i/>
          <w:iCs/>
          <w:color w:val="FF0000"/>
          <w:sz w:val="20"/>
          <w:szCs w:val="20"/>
        </w:rPr>
        <w:t>5</w:t>
      </w:r>
      <w:r w:rsidR="0040424A" w:rsidRPr="00ED07FD">
        <w:rPr>
          <w:i/>
          <w:iCs/>
          <w:color w:val="FF0000"/>
          <w:sz w:val="20"/>
          <w:szCs w:val="20"/>
        </w:rPr>
        <w:t>.</w:t>
      </w:r>
      <w:r w:rsidR="0040424A">
        <w:rPr>
          <w:i/>
          <w:iCs/>
          <w:color w:val="FF0000"/>
          <w:sz w:val="20"/>
          <w:szCs w:val="20"/>
        </w:rPr>
        <w:t>01</w:t>
      </w:r>
      <w:r w:rsidR="0040424A" w:rsidRPr="00ED07FD">
        <w:rPr>
          <w:i/>
          <w:iCs/>
          <w:color w:val="FF0000"/>
          <w:sz w:val="20"/>
          <w:szCs w:val="20"/>
        </w:rPr>
        <w:t>.20</w:t>
      </w:r>
      <w:r w:rsidR="0040424A">
        <w:rPr>
          <w:i/>
          <w:iCs/>
          <w:color w:val="FF0000"/>
          <w:sz w:val="20"/>
          <w:szCs w:val="20"/>
        </w:rPr>
        <w:t>13</w:t>
      </w:r>
      <w:r w:rsidR="0040424A">
        <w:rPr>
          <w:sz w:val="20"/>
          <w:szCs w:val="20"/>
        </w:rPr>
        <w:t xml:space="preserve"> a do obchodného registra bola zapísaná </w:t>
      </w:r>
      <w:r w:rsidR="0040424A" w:rsidRPr="004E2A4B">
        <w:rPr>
          <w:i/>
          <w:iCs/>
          <w:color w:val="FF0000"/>
          <w:sz w:val="20"/>
          <w:szCs w:val="20"/>
        </w:rPr>
        <w:t>22</w:t>
      </w:r>
      <w:r w:rsidR="0040424A" w:rsidRPr="00F15DD5">
        <w:rPr>
          <w:i/>
          <w:iCs/>
          <w:color w:val="FF0000"/>
          <w:sz w:val="20"/>
          <w:szCs w:val="20"/>
        </w:rPr>
        <w:t>.02.2013</w:t>
      </w:r>
      <w:r w:rsidR="0040424A">
        <w:rPr>
          <w:sz w:val="20"/>
          <w:szCs w:val="20"/>
        </w:rPr>
        <w:t xml:space="preserve"> (Obchodný register Okresného súdu v Žiline, </w:t>
      </w:r>
      <w:r w:rsidR="0040424A" w:rsidRPr="0004310C">
        <w:rPr>
          <w:sz w:val="20"/>
          <w:szCs w:val="20"/>
        </w:rPr>
        <w:t xml:space="preserve">oddiel </w:t>
      </w:r>
      <w:r w:rsidR="0040424A" w:rsidRPr="0004310C">
        <w:rPr>
          <w:i/>
          <w:iCs/>
          <w:sz w:val="20"/>
          <w:szCs w:val="20"/>
        </w:rPr>
        <w:t>Sro</w:t>
      </w:r>
      <w:r w:rsidR="0040424A" w:rsidRPr="0004310C">
        <w:rPr>
          <w:sz w:val="20"/>
          <w:szCs w:val="20"/>
        </w:rPr>
        <w:t xml:space="preserve">, vložka </w:t>
      </w:r>
      <w:r w:rsidR="0040424A">
        <w:rPr>
          <w:sz w:val="20"/>
          <w:szCs w:val="20"/>
        </w:rPr>
        <w:t>58480</w:t>
      </w:r>
      <w:r w:rsidR="0040424A" w:rsidRPr="00F15DD5">
        <w:rPr>
          <w:sz w:val="20"/>
          <w:szCs w:val="20"/>
        </w:rPr>
        <w:t>/L</w:t>
      </w:r>
      <w:r w:rsidR="0040424A" w:rsidRPr="0004310C">
        <w:rPr>
          <w:sz w:val="20"/>
          <w:szCs w:val="20"/>
        </w:rPr>
        <w:t>).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</w:t>
      </w:r>
      <w:r w:rsidR="0098121C">
        <w:rPr>
          <w:sz w:val="20"/>
          <w:szCs w:val="20"/>
        </w:rPr>
        <w:t>ne</w:t>
      </w:r>
      <w:r>
        <w:rPr>
          <w:sz w:val="20"/>
          <w:szCs w:val="20"/>
        </w:rPr>
        <w:t xml:space="preserve">mala v roku </w:t>
      </w:r>
      <w:r w:rsidR="00392143">
        <w:rPr>
          <w:i/>
          <w:iCs/>
          <w:color w:val="FF0000"/>
          <w:sz w:val="20"/>
          <w:szCs w:val="20"/>
        </w:rPr>
        <w:t>202</w:t>
      </w:r>
      <w:bookmarkStart w:id="0" w:name="_GoBack"/>
      <w:bookmarkEnd w:id="0"/>
      <w:r w:rsidR="0098121C">
        <w:rPr>
          <w:i/>
          <w:iCs/>
          <w:color w:val="FF0000"/>
          <w:sz w:val="20"/>
          <w:szCs w:val="20"/>
        </w:rPr>
        <w:t xml:space="preserve">2 </w:t>
      </w:r>
      <w:r w:rsidRPr="00880E81">
        <w:rPr>
          <w:sz w:val="20"/>
          <w:szCs w:val="20"/>
        </w:rPr>
        <w:t xml:space="preserve"> </w:t>
      </w:r>
      <w:r>
        <w:rPr>
          <w:sz w:val="20"/>
          <w:szCs w:val="20"/>
        </w:rPr>
        <w:t>zamestnanca.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:rsidR="0040424A" w:rsidRPr="009D0F32" w:rsidRDefault="0040424A" w:rsidP="009D0F32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="00B96B4A">
        <w:rPr>
          <w:i/>
          <w:iCs/>
          <w:color w:val="FF0000"/>
          <w:sz w:val="20"/>
          <w:szCs w:val="20"/>
        </w:rPr>
        <w:t>202</w:t>
      </w:r>
      <w:r w:rsidR="0098121C">
        <w:rPr>
          <w:i/>
          <w:iCs/>
          <w:color w:val="FF0000"/>
          <w:sz w:val="20"/>
          <w:szCs w:val="20"/>
        </w:rPr>
        <w:t>2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>e zostavená ako riadna účtovná závierka podľa § 17 ods. 6 zákona NR SR č. 431/2002 Z.z.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="00B96B4A">
        <w:rPr>
          <w:i/>
          <w:iCs/>
          <w:color w:val="FF0000"/>
          <w:sz w:val="20"/>
          <w:szCs w:val="20"/>
        </w:rPr>
        <w:t>202</w:t>
      </w:r>
      <w:r w:rsidR="0098121C">
        <w:rPr>
          <w:i/>
          <w:iCs/>
          <w:color w:val="FF0000"/>
          <w:sz w:val="20"/>
          <w:szCs w:val="20"/>
        </w:rPr>
        <w:t>2</w:t>
      </w:r>
      <w:r w:rsidRPr="00830A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="00B96B4A">
        <w:rPr>
          <w:i/>
          <w:iCs/>
          <w:color w:val="FF0000"/>
          <w:sz w:val="20"/>
          <w:szCs w:val="20"/>
        </w:rPr>
        <w:t>202</w:t>
      </w:r>
      <w:r w:rsidR="0098121C">
        <w:rPr>
          <w:i/>
          <w:iCs/>
          <w:color w:val="FF0000"/>
          <w:sz w:val="20"/>
          <w:szCs w:val="20"/>
        </w:rPr>
        <w:t>2</w:t>
      </w:r>
      <w:r w:rsidRPr="00ED07FD">
        <w:rPr>
          <w:color w:val="FF0000"/>
          <w:sz w:val="20"/>
          <w:szCs w:val="20"/>
        </w:rPr>
        <w:t>.</w:t>
      </w: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876B78" w:rsidRPr="00413997" w:rsidRDefault="00876B78" w:rsidP="00876B7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="00B96B4A">
        <w:rPr>
          <w:i/>
          <w:iCs/>
          <w:color w:val="FF0000"/>
          <w:sz w:val="20"/>
          <w:szCs w:val="20"/>
        </w:rPr>
        <w:t>202</w:t>
      </w:r>
      <w:r w:rsidR="0098121C">
        <w:rPr>
          <w:i/>
          <w:iCs/>
          <w:color w:val="FF0000"/>
          <w:sz w:val="20"/>
          <w:szCs w:val="20"/>
        </w:rPr>
        <w:t>2</w:t>
      </w:r>
      <w:r w:rsidRPr="00ED07FD">
        <w:rPr>
          <w:color w:val="FF0000"/>
          <w:sz w:val="20"/>
          <w:szCs w:val="20"/>
        </w:rPr>
        <w:t>: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424A" w:rsidRPr="00A7473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40424A" w:rsidRPr="00A7473B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B96B4A">
              <w:t>0</w:t>
            </w:r>
            <w: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B96B4A" w:rsidP="00880E81">
            <w:pPr>
              <w:pStyle w:val="Borders"/>
              <w:jc w:val="center"/>
            </w:pPr>
            <w:r>
              <w:t>10</w:t>
            </w:r>
            <w:r w:rsidR="0040424A" w:rsidRPr="00A7473B"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40424A" w:rsidRPr="00A7473B" w:rsidRDefault="00B96B4A" w:rsidP="00880E81">
            <w:pPr>
              <w:pStyle w:val="Borders"/>
              <w:jc w:val="center"/>
            </w:pPr>
            <w:r>
              <w:t>10</w:t>
            </w:r>
            <w:r w:rsidR="0040424A" w:rsidRPr="00A7473B"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pStyle w:val="Nadpis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:rsidR="0040424A" w:rsidRDefault="0040424A" w:rsidP="00F15DD5">
      <w:pPr>
        <w:pStyle w:val="odstavecbezcisla"/>
        <w:spacing w:line="240" w:lineRule="auto"/>
        <w:ind w:left="425"/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Pr="006D306E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40424A" w:rsidRPr="00450B1C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="00B96B4A">
        <w:rPr>
          <w:color w:val="FF0000"/>
        </w:rPr>
        <w:t xml:space="preserve"> 202</w:t>
      </w:r>
      <w:r w:rsidR="0098121C">
        <w:rPr>
          <w:color w:val="FF0000"/>
        </w:rPr>
        <w:t>2</w:t>
      </w:r>
      <w:r>
        <w:t xml:space="preserve"> do 31. decembra </w:t>
      </w:r>
      <w:r w:rsidR="00B96B4A">
        <w:rPr>
          <w:color w:val="FF0000"/>
        </w:rPr>
        <w:t>202</w:t>
      </w:r>
      <w:r w:rsidR="0098121C">
        <w:rPr>
          <w:color w:val="FF0000"/>
        </w:rPr>
        <w:t>2</w:t>
      </w:r>
      <w:r w:rsidRPr="00FF6D6A">
        <w:t xml:space="preserve"> je</w:t>
      </w:r>
      <w:r>
        <w:t xml:space="preserve"> uvedený v nasledu-júcej tabuľke:</w:t>
      </w: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134"/>
        <w:gridCol w:w="992"/>
        <w:gridCol w:w="1701"/>
      </w:tblGrid>
      <w:tr w:rsidR="0040424A" w:rsidRPr="00A7473B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>Samostatné hnuteľné veci a súbory hnu-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lastRenderedPageBreak/>
        <w:t>Pohyb oprávok, opravných položiek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701"/>
        <w:gridCol w:w="1134"/>
        <w:gridCol w:w="1134"/>
        <w:gridCol w:w="1559"/>
      </w:tblGrid>
      <w:tr w:rsidR="0040424A" w:rsidRPr="00A7473B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31.12.2022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1080"/>
      </w:pPr>
    </w:p>
    <w:p w:rsidR="0040424A" w:rsidRPr="00FF6D6A" w:rsidRDefault="0040424A" w:rsidP="00F15DD5">
      <w:pPr>
        <w:pStyle w:val="odstavecbezcisla"/>
        <w:spacing w:line="240" w:lineRule="auto"/>
        <w:ind w:left="108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843"/>
        <w:gridCol w:w="2126"/>
      </w:tblGrid>
      <w:tr w:rsidR="0040424A" w:rsidRPr="00A7473B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876B78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Pr="00FF6D6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98121C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92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9D0F32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K</w:t>
            </w:r>
            <w:r>
              <w:rPr>
                <w:b/>
                <w:bCs/>
                <w:sz w:val="18"/>
                <w:szCs w:val="18"/>
              </w:rPr>
              <w:t xml:space="preserve"> 3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B96B4A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8121C">
              <w:rPr>
                <w:sz w:val="20"/>
                <w:szCs w:val="20"/>
              </w:rPr>
              <w:t>03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</w:t>
            </w:r>
            <w:r w:rsidR="0098121C">
              <w:t>03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98121C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Nadpis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:rsidR="0040424A" w:rsidRDefault="0040424A" w:rsidP="00F15DD5"/>
    <w:p w:rsidR="0040424A" w:rsidRDefault="0040424A" w:rsidP="00F15DD5"/>
    <w:p w:rsidR="0040424A" w:rsidRPr="00D81A8B" w:rsidRDefault="0040424A" w:rsidP="00F15DD5"/>
    <w:p w:rsidR="0040424A" w:rsidRPr="00D81A8B" w:rsidRDefault="0040424A" w:rsidP="00F15DD5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lastRenderedPageBreak/>
        <w:t>PASÍVA</w:t>
      </w:r>
    </w:p>
    <w:p w:rsidR="0040424A" w:rsidRPr="00581701" w:rsidRDefault="0040424A" w:rsidP="00F15DD5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581701">
        <w:t>Vlastné imanie</w:t>
      </w:r>
    </w:p>
    <w:p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7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418"/>
      </w:tblGrid>
      <w:tr w:rsidR="0040424A" w:rsidRPr="00A7473B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Stav 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Rozdelenie VH 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roku 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Stav k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color w:val="FF0000"/>
                <w:sz w:val="18"/>
                <w:szCs w:val="18"/>
              </w:rPr>
              <w:t> 31.12.</w:t>
            </w:r>
            <w:r w:rsidRPr="00A7473B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98121C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5659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603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98121C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-2453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98121C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-2453</w:t>
            </w:r>
          </w:p>
        </w:tc>
        <w:tc>
          <w:tcPr>
            <w:tcW w:w="1418" w:type="dxa"/>
            <w:vAlign w:val="bottom"/>
          </w:tcPr>
          <w:p w:rsidR="0040424A" w:rsidRPr="00A7473B" w:rsidRDefault="0098121C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-2453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98121C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5659</w:t>
            </w:r>
          </w:p>
        </w:tc>
        <w:tc>
          <w:tcPr>
            <w:tcW w:w="1559" w:type="dxa"/>
            <w:vAlign w:val="bottom"/>
          </w:tcPr>
          <w:p w:rsidR="0040424A" w:rsidRPr="00A7473B" w:rsidRDefault="00B96B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121C">
              <w:rPr>
                <w:sz w:val="18"/>
                <w:szCs w:val="18"/>
              </w:rPr>
              <w:t>5659</w:t>
            </w: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B96B4A" w:rsidP="006419D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121C">
              <w:rPr>
                <w:sz w:val="18"/>
                <w:szCs w:val="18"/>
              </w:rPr>
              <w:t>8112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880E81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B96B4A" w:rsidP="00DD787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121C">
              <w:rPr>
                <w:sz w:val="18"/>
                <w:szCs w:val="18"/>
              </w:rPr>
              <w:t>650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2549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98121C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1897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D77B09">
        <w:t>ý strata</w:t>
      </w:r>
      <w:r>
        <w:t xml:space="preserve"> </w:t>
      </w:r>
      <w:r w:rsidRPr="00F008D3">
        <w:t xml:space="preserve"> za rok </w:t>
      </w:r>
      <w:r w:rsidR="00B96B4A">
        <w:rPr>
          <w:i/>
          <w:iCs/>
          <w:color w:val="FF0000"/>
        </w:rPr>
        <w:t>202</w:t>
      </w:r>
      <w:r w:rsidR="0098121C">
        <w:rPr>
          <w:i/>
          <w:iCs/>
          <w:color w:val="FF0000"/>
        </w:rPr>
        <w:t>1</w:t>
      </w:r>
      <w:r w:rsidRPr="00F008D3">
        <w:t xml:space="preserve"> vo výške </w:t>
      </w:r>
      <w:r w:rsidR="0098121C">
        <w:rPr>
          <w:i/>
          <w:iCs/>
          <w:color w:val="FF0000"/>
        </w:rPr>
        <w:t>8112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nerozdelenému zisku minulých období.</w:t>
      </w: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7"/>
        <w:gridCol w:w="2409"/>
      </w:tblGrid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:rsidR="0040424A" w:rsidRPr="00A7473B" w:rsidRDefault="0098121C" w:rsidP="004E2A4B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>
              <w:t>Prevod na neuhradenú stratu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21B7D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98121C">
              <w:rPr>
                <w:sz w:val="20"/>
                <w:szCs w:val="20"/>
              </w:rPr>
              <w:t>2453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98121C" w:rsidP="004E2A4B">
            <w:pPr>
              <w:pStyle w:val="Borders"/>
              <w:keepNext/>
              <w:keepLines/>
              <w:jc w:val="center"/>
            </w:pPr>
            <w:r>
              <w:t>5659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8112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r>
        <w:t xml:space="preserve">Záväzky </w:t>
      </w:r>
    </w:p>
    <w:p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:rsidR="0040424A" w:rsidRDefault="0040424A" w:rsidP="00F15DD5">
      <w:pPr>
        <w:spacing w:after="0" w:line="240" w:lineRule="auto"/>
        <w:rPr>
          <w:sz w:val="12"/>
          <w:szCs w:val="12"/>
        </w:rPr>
      </w:pP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B96B4A" w:rsidP="00D21B7D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</w:t>
            </w:r>
            <w:r w:rsidR="0098121C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D55523" w:rsidP="00D77B09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1</w:t>
            </w:r>
            <w:r w:rsidR="0098121C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55523" w:rsidP="00A11430">
            <w:pPr>
              <w:pStyle w:val="doubleright"/>
              <w:pBdr>
                <w:bottom w:val="none" w:sz="0" w:space="0" w:color="auto"/>
              </w:pBdr>
              <w:spacing w:before="0" w:after="0"/>
            </w:pPr>
            <w:r>
              <w:t xml:space="preserve">              </w:t>
            </w:r>
            <w:r w:rsidR="0098121C">
              <w:t>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285"/>
      </w:tblGrid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98121C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55523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G.</w:t>
      </w:r>
      <w:r>
        <w:rPr>
          <w:b/>
          <w:bCs/>
          <w:sz w:val="22"/>
          <w:szCs w:val="22"/>
        </w:rPr>
        <w:tab/>
        <w:t>NÁKLADY</w:t>
      </w: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8"/>
        <w:gridCol w:w="1559"/>
        <w:gridCol w:w="1559"/>
      </w:tblGrid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0424A" w:rsidRPr="00A7473B" w:rsidRDefault="0098121C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716</w:t>
            </w:r>
          </w:p>
        </w:tc>
        <w:tc>
          <w:tcPr>
            <w:tcW w:w="1559" w:type="dxa"/>
            <w:vAlign w:val="bottom"/>
          </w:tcPr>
          <w:p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11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FE5402">
            <w:pPr>
              <w:pStyle w:val="Borders"/>
            </w:pPr>
            <w:r>
              <w:t xml:space="preserve">              </w:t>
            </w:r>
            <w:r w:rsidR="0098121C">
              <w:t>92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98121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4F81BD"/>
              </w:rPr>
            </w:pPr>
            <w:r>
              <w:t xml:space="preserve">             727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98121C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92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1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51"/>
        <w:gridCol w:w="1765"/>
        <w:gridCol w:w="1558"/>
      </w:tblGrid>
      <w:tr w:rsidR="0040424A" w:rsidRPr="00A7473B" w:rsidTr="00876B78">
        <w:trPr>
          <w:cantSplit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5" w:type="pct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55523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8121C">
              <w:rPr>
                <w:sz w:val="20"/>
                <w:szCs w:val="20"/>
              </w:rPr>
              <w:t>650</w:t>
            </w:r>
          </w:p>
        </w:tc>
        <w:tc>
          <w:tcPr>
            <w:tcW w:w="965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D55523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8121C">
              <w:rPr>
                <w:sz w:val="20"/>
                <w:szCs w:val="20"/>
              </w:rPr>
              <w:t>650</w:t>
            </w: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 w:rsidR="00D77B09">
        <w:rPr>
          <w:color w:val="FF0000"/>
        </w:rPr>
        <w:t>0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="00D55523">
        <w:rPr>
          <w:i/>
          <w:iCs/>
          <w:color w:val="FF0000"/>
        </w:rPr>
        <w:t>202</w:t>
      </w:r>
      <w:r w:rsidR="00255DB4">
        <w:rPr>
          <w:i/>
          <w:iCs/>
          <w:color w:val="FF0000"/>
        </w:rPr>
        <w:t>2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 w:rsidR="00255DB4">
        <w:rPr>
          <w:i/>
          <w:iCs/>
          <w:color w:val="FF0000"/>
        </w:rPr>
        <w:t>2022</w:t>
      </w:r>
      <w:r w:rsidRPr="00FA43D9">
        <w:rPr>
          <w:i/>
          <w:iCs/>
          <w:color w:val="FF0000"/>
        </w:rPr>
        <w:t>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dotabulky"/>
        <w:spacing w:before="0" w:line="240" w:lineRule="auto"/>
      </w:pPr>
    </w:p>
    <w:p w:rsidR="0040424A" w:rsidRDefault="0040424A"/>
    <w:sectPr w:rsidR="0040424A" w:rsidSect="00F15DD5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E0C" w:rsidRPr="003B7519" w:rsidRDefault="00841E0C" w:rsidP="00F15DD5">
      <w:pPr>
        <w:spacing w:after="0" w:line="240" w:lineRule="auto"/>
      </w:pPr>
      <w:r>
        <w:separator/>
      </w:r>
    </w:p>
  </w:endnote>
  <w:endnote w:type="continuationSeparator" w:id="0">
    <w:p w:rsidR="00841E0C" w:rsidRPr="003B7519" w:rsidRDefault="00841E0C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4A" w:rsidRDefault="008372F4">
    <w:pPr>
      <w:pStyle w:val="Pta"/>
      <w:jc w:val="center"/>
    </w:pPr>
    <w:r>
      <w:rPr>
        <w:noProof/>
      </w:rPr>
      <w:fldChar w:fldCharType="begin"/>
    </w:r>
    <w:r w:rsidR="00876B78">
      <w:rPr>
        <w:noProof/>
      </w:rPr>
      <w:instrText>PAGE   \* MERGEFORMAT</w:instrText>
    </w:r>
    <w:r>
      <w:rPr>
        <w:noProof/>
      </w:rPr>
      <w:fldChar w:fldCharType="separate"/>
    </w:r>
    <w:r w:rsidR="00255DB4">
      <w:rPr>
        <w:noProof/>
      </w:rPr>
      <w:t>5</w:t>
    </w:r>
    <w:r>
      <w:rPr>
        <w:noProof/>
      </w:rPr>
      <w:fldChar w:fldCharType="end"/>
    </w:r>
  </w:p>
  <w:p w:rsidR="0040424A" w:rsidRDefault="004042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E0C" w:rsidRPr="003B7519" w:rsidRDefault="00841E0C" w:rsidP="00F15DD5">
      <w:pPr>
        <w:spacing w:after="0" w:line="240" w:lineRule="auto"/>
      </w:pPr>
      <w:r>
        <w:separator/>
      </w:r>
    </w:p>
  </w:footnote>
  <w:footnote w:type="continuationSeparator" w:id="0">
    <w:p w:rsidR="00841E0C" w:rsidRPr="003B7519" w:rsidRDefault="00841E0C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4A" w:rsidRDefault="0040424A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</w:p>
  <w:p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r.o.,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 w:rsidR="00D77B09">
      <w:rPr>
        <w:i/>
        <w:iCs/>
        <w:sz w:val="20"/>
        <w:szCs w:val="20"/>
      </w:rPr>
      <w:t xml:space="preserve">013 31 Svederník, </w:t>
    </w:r>
    <w:r w:rsidRPr="003A4EB8">
      <w:rPr>
        <w:i/>
        <w:iCs/>
        <w:sz w:val="20"/>
        <w:szCs w:val="20"/>
      </w:rPr>
      <w:t xml:space="preserve">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:rsidR="0040424A" w:rsidRPr="00CF6844" w:rsidRDefault="0040424A" w:rsidP="00F15DD5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="0098121C">
      <w:rPr>
        <w:i/>
        <w:iCs/>
        <w:sz w:val="20"/>
        <w:szCs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9168BD60"/>
    <w:lvl w:ilvl="0" w:tplc="A7AE29A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55DB4"/>
    <w:rsid w:val="00274313"/>
    <w:rsid w:val="00336C23"/>
    <w:rsid w:val="00392143"/>
    <w:rsid w:val="003A4EB8"/>
    <w:rsid w:val="003B7519"/>
    <w:rsid w:val="003E6E24"/>
    <w:rsid w:val="0040424A"/>
    <w:rsid w:val="00413997"/>
    <w:rsid w:val="00450B1C"/>
    <w:rsid w:val="004B40CE"/>
    <w:rsid w:val="004D6C00"/>
    <w:rsid w:val="004E2A4B"/>
    <w:rsid w:val="005802A8"/>
    <w:rsid w:val="00581701"/>
    <w:rsid w:val="006419D0"/>
    <w:rsid w:val="006419EA"/>
    <w:rsid w:val="006B7565"/>
    <w:rsid w:val="006D306E"/>
    <w:rsid w:val="006F70CE"/>
    <w:rsid w:val="00717429"/>
    <w:rsid w:val="007542CD"/>
    <w:rsid w:val="007E41B7"/>
    <w:rsid w:val="00830A94"/>
    <w:rsid w:val="008372F4"/>
    <w:rsid w:val="00841E0C"/>
    <w:rsid w:val="00876B78"/>
    <w:rsid w:val="00880E81"/>
    <w:rsid w:val="0090186E"/>
    <w:rsid w:val="0098121C"/>
    <w:rsid w:val="009B3036"/>
    <w:rsid w:val="009D0F32"/>
    <w:rsid w:val="009E2E73"/>
    <w:rsid w:val="009E7C06"/>
    <w:rsid w:val="00A11430"/>
    <w:rsid w:val="00A33DD3"/>
    <w:rsid w:val="00A57CDC"/>
    <w:rsid w:val="00A7473B"/>
    <w:rsid w:val="00AD7D01"/>
    <w:rsid w:val="00B05F60"/>
    <w:rsid w:val="00B82815"/>
    <w:rsid w:val="00B909F7"/>
    <w:rsid w:val="00B96B4A"/>
    <w:rsid w:val="00BD54A9"/>
    <w:rsid w:val="00BD706F"/>
    <w:rsid w:val="00BF3819"/>
    <w:rsid w:val="00C06245"/>
    <w:rsid w:val="00CE25C4"/>
    <w:rsid w:val="00CF6844"/>
    <w:rsid w:val="00D21B7D"/>
    <w:rsid w:val="00D55523"/>
    <w:rsid w:val="00D60352"/>
    <w:rsid w:val="00D77B09"/>
    <w:rsid w:val="00D81A8B"/>
    <w:rsid w:val="00DA3CBE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5631F"/>
    <w:rsid w:val="00F76A8E"/>
    <w:rsid w:val="00F95C20"/>
    <w:rsid w:val="00FA43D9"/>
    <w:rsid w:val="00FC7516"/>
    <w:rsid w:val="00FE5402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DD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Zkladntext"/>
    <w:uiPriority w:val="99"/>
    <w:rsid w:val="00F15DD5"/>
    <w:pPr>
      <w:spacing w:before="40" w:after="0"/>
    </w:pPr>
  </w:style>
  <w:style w:type="character" w:styleId="Odkaznakomentr">
    <w:name w:val="annotation reference"/>
    <w:basedOn w:val="Predvolenpsmoodseku"/>
    <w:uiPriority w:val="99"/>
    <w:semiHidden/>
    <w:rsid w:val="00F15D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15D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15DD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DD5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rsid w:val="00F15DD5"/>
  </w:style>
  <w:style w:type="paragraph" w:styleId="Hlavika">
    <w:name w:val="header"/>
    <w:basedOn w:val="Normlny"/>
    <w:link w:val="Hlavika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DD5"/>
  </w:style>
  <w:style w:type="paragraph" w:customStyle="1" w:styleId="lines">
    <w:name w:val="line_s"/>
    <w:basedOn w:val="Normlny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lny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lny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lny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Nzov">
    <w:name w:val="Title"/>
    <w:basedOn w:val="Normlny"/>
    <w:link w:val="Nzov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15DD5"/>
    <w:rPr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rsid w:val="00F15D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15DD5"/>
  </w:style>
  <w:style w:type="paragraph" w:styleId="Zkladntext3">
    <w:name w:val="Body Text 3"/>
    <w:basedOn w:val="Normlny"/>
    <w:link w:val="Zkladn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15DD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1F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Omega1</cp:lastModifiedBy>
  <cp:revision>19</cp:revision>
  <cp:lastPrinted>2022-03-25T17:36:00Z</cp:lastPrinted>
  <dcterms:created xsi:type="dcterms:W3CDTF">2016-03-09T17:00:00Z</dcterms:created>
  <dcterms:modified xsi:type="dcterms:W3CDTF">2023-03-20T16:33:00Z</dcterms:modified>
</cp:coreProperties>
</file>