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A7EDE4" w14:textId="77777777" w:rsidR="00084B79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785E25D5" w14:textId="77777777" w:rsidR="00B51E47" w:rsidRPr="005A7334" w:rsidRDefault="00B51E4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4EDE5829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14:paraId="42E8F96E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7EB5D74F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2111F68D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14:paraId="492C34A5" w14:textId="77777777"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 w14:paraId="4EEF365E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EC8B5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AA4392" w14:textId="77777777" w:rsidR="00084B79" w:rsidRPr="005A7334" w:rsidRDefault="00E92574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COMPASSO s.r.o.</w:t>
            </w:r>
          </w:p>
        </w:tc>
      </w:tr>
      <w:tr w:rsidR="00084B79" w:rsidRPr="005A7334" w14:paraId="11FCC387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059794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94E407" w14:textId="77777777"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 w14:paraId="6ADDA840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E5C37F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89B47C" w14:textId="77777777" w:rsidR="00084B79" w:rsidRPr="005A7334" w:rsidRDefault="00145938" w:rsidP="00E92574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M</w:t>
            </w:r>
            <w:r w:rsidR="00E92574">
              <w:rPr>
                <w:rFonts w:ascii="Arial Narrow" w:hAnsi="Arial Narrow"/>
                <w:sz w:val="22"/>
                <w:szCs w:val="22"/>
              </w:rPr>
              <w:t>liekárenská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92574">
              <w:rPr>
                <w:rFonts w:ascii="Arial Narrow" w:hAnsi="Arial Narrow"/>
                <w:sz w:val="22"/>
                <w:szCs w:val="22"/>
              </w:rPr>
              <w:t>3</w:t>
            </w:r>
            <w:r w:rsidR="001E02AC">
              <w:rPr>
                <w:rFonts w:ascii="Arial Narrow" w:hAnsi="Arial Narrow"/>
                <w:sz w:val="22"/>
                <w:szCs w:val="22"/>
              </w:rPr>
              <w:t>, 821 0</w:t>
            </w:r>
            <w:r w:rsidR="00E92574">
              <w:rPr>
                <w:rFonts w:ascii="Arial Narrow" w:hAnsi="Arial Narrow"/>
                <w:sz w:val="22"/>
                <w:szCs w:val="22"/>
              </w:rPr>
              <w:t>9</w:t>
            </w:r>
            <w:r w:rsidR="001E02AC">
              <w:rPr>
                <w:rFonts w:ascii="Arial Narrow" w:hAnsi="Arial Narrow"/>
                <w:sz w:val="22"/>
                <w:szCs w:val="22"/>
              </w:rPr>
              <w:t xml:space="preserve">  Bratislava</w:t>
            </w:r>
          </w:p>
        </w:tc>
      </w:tr>
      <w:tr w:rsidR="00084B79" w:rsidRPr="005A7334" w14:paraId="59C14E87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8C89B9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8C5C65" w14:textId="77777777" w:rsidR="00084B79" w:rsidRPr="005A7334" w:rsidRDefault="00E92574" w:rsidP="00A353C1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A353C1">
              <w:rPr>
                <w:rFonts w:ascii="Arial Narrow" w:hAnsi="Arial Narrow"/>
                <w:sz w:val="22"/>
                <w:szCs w:val="22"/>
              </w:rPr>
              <w:t>8</w:t>
            </w:r>
            <w:r w:rsidR="00145938">
              <w:rPr>
                <w:rFonts w:ascii="Arial Narrow" w:hAnsi="Arial Narrow"/>
                <w:sz w:val="22"/>
                <w:szCs w:val="22"/>
              </w:rPr>
              <w:t>.</w:t>
            </w:r>
            <w:r w:rsidR="00A353C1">
              <w:rPr>
                <w:rFonts w:ascii="Arial Narrow" w:hAnsi="Arial Narrow"/>
                <w:sz w:val="22"/>
                <w:szCs w:val="22"/>
              </w:rPr>
              <w:t>11</w:t>
            </w:r>
            <w:r w:rsidR="00145938">
              <w:rPr>
                <w:rFonts w:ascii="Arial Narrow" w:hAnsi="Arial Narrow"/>
                <w:sz w:val="22"/>
                <w:szCs w:val="22"/>
              </w:rPr>
              <w:t>.20</w:t>
            </w: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A353C1"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  <w:tr w:rsidR="00084B79" w:rsidRPr="005A7334" w14:paraId="4045CFE6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EE87F4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E27F98" w14:textId="77777777" w:rsidR="00084B79" w:rsidRPr="005A7334" w:rsidRDefault="00E92574" w:rsidP="00E92574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</w:t>
            </w:r>
            <w:r w:rsidR="00145938">
              <w:rPr>
                <w:rFonts w:ascii="Arial Narrow" w:hAnsi="Arial Narrow"/>
                <w:sz w:val="22"/>
                <w:szCs w:val="22"/>
              </w:rPr>
              <w:t>.</w:t>
            </w:r>
            <w:r>
              <w:rPr>
                <w:rFonts w:ascii="Arial Narrow" w:hAnsi="Arial Narrow"/>
                <w:sz w:val="22"/>
                <w:szCs w:val="22"/>
              </w:rPr>
              <w:t>01</w:t>
            </w:r>
            <w:r w:rsidR="00145938">
              <w:rPr>
                <w:rFonts w:ascii="Arial Narrow" w:hAnsi="Arial Narrow"/>
                <w:sz w:val="22"/>
                <w:szCs w:val="22"/>
              </w:rPr>
              <w:t>.20</w:t>
            </w:r>
            <w:r>
              <w:rPr>
                <w:rFonts w:ascii="Arial Narrow" w:hAnsi="Arial Narrow"/>
                <w:sz w:val="22"/>
                <w:szCs w:val="22"/>
              </w:rPr>
              <w:t>19</w:t>
            </w:r>
          </w:p>
        </w:tc>
      </w:tr>
      <w:tr w:rsidR="00084B79" w:rsidRPr="005A7334" w14:paraId="6E2C47ED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4570B0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00EA60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4518A9C4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D05465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4285ED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0492884D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35A7C8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728CDB" w14:textId="77777777" w:rsidR="00084B79" w:rsidRPr="005A7334" w:rsidRDefault="00E92574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52165388</w:t>
            </w:r>
          </w:p>
        </w:tc>
      </w:tr>
      <w:tr w:rsidR="00084B79" w:rsidRPr="005A7334" w14:paraId="6F775306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83A42E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3E20A6" w14:textId="46A5ACE9" w:rsidR="00084B79" w:rsidRPr="005A7334" w:rsidRDefault="00E92574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 roku 20</w:t>
            </w:r>
            <w:r w:rsidR="007B6974">
              <w:rPr>
                <w:rFonts w:ascii="Arial Narrow" w:hAnsi="Arial Narrow"/>
                <w:sz w:val="22"/>
                <w:szCs w:val="22"/>
              </w:rPr>
              <w:t>2</w:t>
            </w:r>
            <w:r w:rsidR="00A60C89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spoločnosť nevykonávala žiadnu činnosť.</w:t>
            </w:r>
          </w:p>
        </w:tc>
      </w:tr>
    </w:tbl>
    <w:p w14:paraId="4FB8FB66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14:paraId="06915964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14:paraId="111F02EF" w14:textId="77777777" w:rsidR="00E17D3F" w:rsidRDefault="008349A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145938">
        <w:rPr>
          <w:rFonts w:ascii="Arial Narrow" w:hAnsi="Arial Narrow"/>
          <w:bCs/>
          <w:sz w:val="22"/>
          <w:szCs w:val="22"/>
        </w:rPr>
        <w:t xml:space="preserve">kúpa tovaru na účely jeho predaja konečnému spotrebiteľovi /maloobchod/ </w:t>
      </w:r>
      <w:r w:rsidR="00DD4E13">
        <w:rPr>
          <w:rFonts w:ascii="Arial Narrow" w:hAnsi="Arial Narrow"/>
          <w:bCs/>
          <w:sz w:val="22"/>
          <w:szCs w:val="22"/>
        </w:rPr>
        <w:t xml:space="preserve">v rozsahu </w:t>
      </w:r>
      <w:r w:rsidR="00A87F7C">
        <w:rPr>
          <w:rFonts w:ascii="Arial Narrow" w:hAnsi="Arial Narrow"/>
          <w:bCs/>
          <w:sz w:val="22"/>
          <w:szCs w:val="22"/>
        </w:rPr>
        <w:t xml:space="preserve">voľných </w:t>
      </w:r>
      <w:r w:rsidR="00DD4E13">
        <w:rPr>
          <w:rFonts w:ascii="Arial Narrow" w:hAnsi="Arial Narrow"/>
          <w:bCs/>
          <w:sz w:val="22"/>
          <w:szCs w:val="22"/>
        </w:rPr>
        <w:t xml:space="preserve"> živnost</w:t>
      </w:r>
      <w:r w:rsidR="00A87F7C">
        <w:rPr>
          <w:rFonts w:ascii="Arial Narrow" w:hAnsi="Arial Narrow"/>
          <w:bCs/>
          <w:sz w:val="22"/>
          <w:szCs w:val="22"/>
        </w:rPr>
        <w:t>í</w:t>
      </w:r>
      <w:r w:rsidR="00DD4E13">
        <w:rPr>
          <w:rFonts w:ascii="Arial Narrow" w:hAnsi="Arial Narrow"/>
          <w:bCs/>
          <w:sz w:val="22"/>
          <w:szCs w:val="22"/>
        </w:rPr>
        <w:t>,</w:t>
      </w:r>
    </w:p>
    <w:p w14:paraId="6DC047BD" w14:textId="77777777" w:rsidR="00DD4E13" w:rsidRDefault="00DD4E1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kúpa tovaru na účely jeho predaja iným prevádzkovateľom živnosti</w:t>
      </w:r>
      <w:r w:rsidR="00A87F7C">
        <w:rPr>
          <w:rFonts w:ascii="Arial Narrow" w:hAnsi="Arial Narrow"/>
          <w:bCs/>
          <w:sz w:val="22"/>
          <w:szCs w:val="22"/>
        </w:rPr>
        <w:t xml:space="preserve"> /veľkoobchod/ v rozsahu voľných živností,</w:t>
      </w:r>
    </w:p>
    <w:p w14:paraId="048D115A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sprostredkovateľská činnosť v rozsahu voľnej živnosti,</w:t>
      </w:r>
    </w:p>
    <w:p w14:paraId="32DF6E8E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reklamná a propagačná činnosť v rozsahu voľnej živnosti,</w:t>
      </w:r>
    </w:p>
    <w:p w14:paraId="40A114A7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obstarávateľská činnosť spojená s prenájmom nehnuteľností,</w:t>
      </w:r>
    </w:p>
    <w:p w14:paraId="7EA2270D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proofErr w:type="spellStart"/>
      <w:r>
        <w:rPr>
          <w:rFonts w:ascii="Arial Narrow" w:hAnsi="Arial Narrow"/>
          <w:bCs/>
          <w:sz w:val="22"/>
          <w:szCs w:val="22"/>
        </w:rPr>
        <w:t>faktoring</w:t>
      </w:r>
      <w:proofErr w:type="spellEnd"/>
      <w:r>
        <w:rPr>
          <w:rFonts w:ascii="Arial Narrow" w:hAnsi="Arial Narrow"/>
          <w:bCs/>
          <w:sz w:val="22"/>
          <w:szCs w:val="22"/>
        </w:rPr>
        <w:t xml:space="preserve"> a forfaiting v rozsahu voľnej živnosti,</w:t>
      </w:r>
    </w:p>
    <w:p w14:paraId="2DC11C81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organizovanie školení, seminárov a konferencií,</w:t>
      </w:r>
    </w:p>
    <w:p w14:paraId="646F413A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poradenská činnosť v oblasti obchodu v rozsahu voľnej živnosti,</w:t>
      </w:r>
    </w:p>
    <w:p w14:paraId="1B262909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poradenská a konzultačná činnosť v rozsahu predmetu podnikania v rozsahu voľných živností</w:t>
      </w:r>
    </w:p>
    <w:p w14:paraId="22010561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plynárstvo – dodávka plynu</w:t>
      </w:r>
    </w:p>
    <w:p w14:paraId="1C381C2D" w14:textId="77777777" w:rsidR="00E17D3F" w:rsidRPr="005A7334" w:rsidRDefault="00E17D3F" w:rsidP="008349A3">
      <w:pPr>
        <w:tabs>
          <w:tab w:val="left" w:pos="6663"/>
        </w:tabs>
        <w:snapToGrid w:val="0"/>
        <w:jc w:val="both"/>
        <w:rPr>
          <w:rFonts w:ascii="Arial Narrow" w:hAnsi="Arial Narrow"/>
          <w:sz w:val="22"/>
          <w:szCs w:val="22"/>
        </w:rPr>
      </w:pPr>
    </w:p>
    <w:p w14:paraId="2F9DBE32" w14:textId="77777777"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14:paraId="51964174" w14:textId="77777777"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14:paraId="0C59EF50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01"/>
        <w:gridCol w:w="2650"/>
        <w:gridCol w:w="2880"/>
      </w:tblGrid>
      <w:tr w:rsidR="00930036" w:rsidRPr="005A7334" w14:paraId="38190473" w14:textId="77777777">
        <w:trPr>
          <w:jc w:val="center"/>
        </w:trPr>
        <w:tc>
          <w:tcPr>
            <w:tcW w:w="3675" w:type="dxa"/>
            <w:vAlign w:val="center"/>
          </w:tcPr>
          <w:p w14:paraId="713E8050" w14:textId="77777777"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14:paraId="05CD7C5F" w14:textId="77777777"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14:paraId="3728ED01" w14:textId="77777777"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 w14:paraId="7A6CC4F0" w14:textId="77777777">
        <w:trPr>
          <w:jc w:val="center"/>
        </w:trPr>
        <w:tc>
          <w:tcPr>
            <w:tcW w:w="3675" w:type="dxa"/>
            <w:vAlign w:val="center"/>
          </w:tcPr>
          <w:p w14:paraId="32CC7563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68C026FC" w14:textId="77777777"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14:paraId="2EA49173" w14:textId="77777777"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30036" w:rsidRPr="005A7334" w14:paraId="03ED4206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39CC1510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6550D39D" w14:textId="77777777"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14:paraId="68D30ED7" w14:textId="77777777"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30036" w:rsidRPr="005A7334" w14:paraId="69E90DAD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400A9395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70CC85D4" w14:textId="77777777" w:rsidR="00930036" w:rsidRPr="003D2646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152068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14:paraId="713719E3" w14:textId="77777777"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14:paraId="2CBE9B90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2762A480" w14:textId="77777777" w:rsidR="00AC6A20" w:rsidRPr="005A7334" w:rsidRDefault="00084B79" w:rsidP="00B3457A">
      <w:pPr>
        <w:pStyle w:val="Zkladntext22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14:paraId="0E4D9D64" w14:textId="77777777"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14:paraId="529BC577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14:paraId="3CF352A7" w14:textId="77777777"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14:paraId="5DB6A423" w14:textId="6EACB26E" w:rsidR="00084B79" w:rsidRPr="005A7334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C945EE">
        <w:rPr>
          <w:rFonts w:ascii="Arial Narrow" w:hAnsi="Arial Narrow"/>
          <w:sz w:val="22"/>
          <w:szCs w:val="22"/>
          <w:lang w:val="sk-SK"/>
        </w:rPr>
        <w:t>účtovné obdobie od 1.1.20</w:t>
      </w:r>
      <w:r w:rsidR="007B6974">
        <w:rPr>
          <w:rFonts w:ascii="Arial Narrow" w:hAnsi="Arial Narrow"/>
          <w:sz w:val="22"/>
          <w:szCs w:val="22"/>
          <w:lang w:val="sk-SK"/>
        </w:rPr>
        <w:t>2</w:t>
      </w:r>
      <w:r w:rsidR="00A60C89">
        <w:rPr>
          <w:rFonts w:ascii="Arial Narrow" w:hAnsi="Arial Narrow"/>
          <w:sz w:val="22"/>
          <w:szCs w:val="22"/>
          <w:lang w:val="sk-SK"/>
        </w:rPr>
        <w:t>2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31.12.20</w:t>
      </w:r>
      <w:r w:rsidR="007B6974">
        <w:rPr>
          <w:rFonts w:ascii="Arial Narrow" w:hAnsi="Arial Narrow"/>
          <w:sz w:val="22"/>
          <w:szCs w:val="22"/>
          <w:lang w:val="sk-SK"/>
        </w:rPr>
        <w:t>2</w:t>
      </w:r>
      <w:r w:rsidR="00A60C89">
        <w:rPr>
          <w:rFonts w:ascii="Arial Narrow" w:hAnsi="Arial Narrow"/>
          <w:sz w:val="22"/>
          <w:szCs w:val="22"/>
          <w:lang w:val="sk-SK"/>
        </w:rPr>
        <w:t>2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.</w:t>
      </w:r>
    </w:p>
    <w:p w14:paraId="42C3B9E4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</w:t>
      </w:r>
    </w:p>
    <w:p w14:paraId="69BF3E3C" w14:textId="77777777"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68C37EE7" w14:textId="77777777" w:rsidR="00E92574" w:rsidRDefault="00E92574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</w:p>
    <w:p w14:paraId="2EE84E78" w14:textId="77777777" w:rsidR="005C36EB" w:rsidRDefault="005C36EB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</w:p>
    <w:p w14:paraId="21171050" w14:textId="77777777" w:rsidR="005C36EB" w:rsidRDefault="005C36EB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</w:p>
    <w:p w14:paraId="0CD981D1" w14:textId="77777777" w:rsidR="005C36EB" w:rsidRDefault="005C36EB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</w:p>
    <w:p w14:paraId="0F55DD9C" w14:textId="77777777"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14:paraId="6C23635D" w14:textId="77777777"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14:paraId="24A7E1BF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578C12B5" w14:textId="77777777"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14:paraId="33B69E0B" w14:textId="77777777"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3000"/>
        <w:gridCol w:w="3180"/>
      </w:tblGrid>
      <w:tr w:rsidR="00084B79" w:rsidRPr="005A7334" w14:paraId="00D67E7C" w14:textId="77777777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D9E23C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C91A9F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0F254C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169EC9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27AAEA78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BEF905" w14:textId="77777777" w:rsidR="00084B79" w:rsidRPr="005A7334" w:rsidRDefault="008349A3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640179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9936EE" w14:textId="77777777" w:rsidR="00084B79" w:rsidRPr="00152068" w:rsidRDefault="00E92574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Jozef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Fejda</w:t>
            </w:r>
            <w:proofErr w:type="spellEnd"/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DD163C" w14:textId="77777777" w:rsidR="00084B79" w:rsidRPr="005A7334" w:rsidRDefault="00E92574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24.01.2019</w:t>
            </w:r>
          </w:p>
        </w:tc>
      </w:tr>
      <w:tr w:rsidR="00084B79" w:rsidRPr="005A7334" w14:paraId="4243D8A4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F1BBEF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C39E75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A2D827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4B2E81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48FF69CE" w14:textId="77777777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DAD3E2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639BB8E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8AE279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1EFF3E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32CBB6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BDC4F5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0EAD6894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DCF42D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904807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27FAAD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C8994A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B8EF2AB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91AE30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D438A9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E8157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04A732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091E7980" w14:textId="77777777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006B3A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7FED2566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27C67D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F6A2F2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D5E95F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66919E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7DB05E00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C0B370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B0B36B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DFE0A6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B9EC70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C9781BC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13139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E48AB5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A3AC4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9D3218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B58D9EC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14:paraId="3AACF74B" w14:textId="77777777"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14:paraId="1897D9CE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89"/>
        <w:gridCol w:w="1575"/>
        <w:gridCol w:w="1575"/>
        <w:gridCol w:w="1717"/>
        <w:gridCol w:w="1575"/>
      </w:tblGrid>
      <w:tr w:rsidR="00C7784F" w:rsidRPr="005A7334" w14:paraId="20257C0C" w14:textId="77777777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14:paraId="148B7A5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14:paraId="45E158E3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14:paraId="711BCAE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14:paraId="524453AA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224A86E3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096C3A59" w14:textId="77777777">
        <w:trPr>
          <w:trHeight w:val="231"/>
          <w:jc w:val="center"/>
        </w:trPr>
        <w:tc>
          <w:tcPr>
            <w:tcW w:w="2777" w:type="dxa"/>
            <w:vMerge/>
          </w:tcPr>
          <w:p w14:paraId="59149A1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14:paraId="066789D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14:paraId="4D1FED1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14:paraId="5CD8AD4E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14:paraId="7F7D6A8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08546591" w14:textId="77777777">
        <w:trPr>
          <w:trHeight w:val="278"/>
          <w:jc w:val="center"/>
        </w:trPr>
        <w:tc>
          <w:tcPr>
            <w:tcW w:w="2777" w:type="dxa"/>
          </w:tcPr>
          <w:p w14:paraId="18072D7E" w14:textId="77777777" w:rsidR="00C7784F" w:rsidRPr="007F56A1" w:rsidRDefault="00E92574" w:rsidP="00040CA4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Jozef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Fejda</w:t>
            </w:r>
            <w:proofErr w:type="spellEnd"/>
          </w:p>
        </w:tc>
        <w:tc>
          <w:tcPr>
            <w:tcW w:w="1567" w:type="dxa"/>
            <w:vAlign w:val="bottom"/>
          </w:tcPr>
          <w:p w14:paraId="66690759" w14:textId="77777777" w:rsidR="00C7784F" w:rsidRPr="005A7334" w:rsidRDefault="00E92574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5000</w:t>
            </w:r>
          </w:p>
        </w:tc>
        <w:tc>
          <w:tcPr>
            <w:tcW w:w="1567" w:type="dxa"/>
            <w:vAlign w:val="bottom"/>
          </w:tcPr>
          <w:p w14:paraId="664BD398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06016E80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67" w:type="dxa"/>
          </w:tcPr>
          <w:p w14:paraId="7FF8D6C6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784F" w:rsidRPr="005A7334" w14:paraId="0AD1C1F6" w14:textId="77777777">
        <w:trPr>
          <w:trHeight w:val="278"/>
          <w:jc w:val="center"/>
        </w:trPr>
        <w:tc>
          <w:tcPr>
            <w:tcW w:w="2777" w:type="dxa"/>
          </w:tcPr>
          <w:p w14:paraId="28C9141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45137FFB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182195AE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5B77F15A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2372EBEE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2EFC608" w14:textId="77777777">
        <w:trPr>
          <w:trHeight w:hRule="exact" w:val="278"/>
          <w:jc w:val="center"/>
        </w:trPr>
        <w:tc>
          <w:tcPr>
            <w:tcW w:w="2777" w:type="dxa"/>
          </w:tcPr>
          <w:p w14:paraId="2C0AAC3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307CCBFD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3EAA69E0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2AAC7C5C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362BA1ED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7234FE96" w14:textId="77777777">
        <w:trPr>
          <w:trHeight w:val="278"/>
          <w:jc w:val="center"/>
        </w:trPr>
        <w:tc>
          <w:tcPr>
            <w:tcW w:w="2777" w:type="dxa"/>
          </w:tcPr>
          <w:p w14:paraId="038CFEF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531D3BD1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238C99B8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63F1E4AF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51DEFA4B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76FE3F4B" w14:textId="77777777">
        <w:trPr>
          <w:trHeight w:val="278"/>
          <w:jc w:val="center"/>
        </w:trPr>
        <w:tc>
          <w:tcPr>
            <w:tcW w:w="2777" w:type="dxa"/>
          </w:tcPr>
          <w:p w14:paraId="7617BD8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07CF83D9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3F01C32B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41A93052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12AFA29E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545E89A" w14:textId="77777777">
        <w:trPr>
          <w:trHeight w:val="278"/>
          <w:jc w:val="center"/>
        </w:trPr>
        <w:tc>
          <w:tcPr>
            <w:tcW w:w="2777" w:type="dxa"/>
          </w:tcPr>
          <w:p w14:paraId="12CF0D6B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14:paraId="2C428E60" w14:textId="77777777" w:rsidR="00C7784F" w:rsidRPr="008F2941" w:rsidRDefault="00E92574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5000</w:t>
            </w:r>
          </w:p>
        </w:tc>
        <w:tc>
          <w:tcPr>
            <w:tcW w:w="1567" w:type="dxa"/>
            <w:vAlign w:val="bottom"/>
          </w:tcPr>
          <w:p w14:paraId="105CBDD0" w14:textId="77777777" w:rsidR="00C7784F" w:rsidRPr="008F2941" w:rsidRDefault="00E17D3F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50EA8C3C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14:paraId="5112B210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</w:tr>
    </w:tbl>
    <w:p w14:paraId="75F93F26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14:paraId="75F88186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2"/>
        <w:gridCol w:w="1137"/>
        <w:gridCol w:w="1421"/>
        <w:gridCol w:w="1137"/>
        <w:gridCol w:w="1280"/>
        <w:gridCol w:w="1484"/>
      </w:tblGrid>
      <w:tr w:rsidR="00C7784F" w:rsidRPr="005A7334" w14:paraId="7A29278E" w14:textId="77777777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14:paraId="598DE11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14:paraId="330159D2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14:paraId="55DF89AE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14:paraId="7BB1C17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6D5893C0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4FE0EA2A" w14:textId="77777777">
        <w:trPr>
          <w:trHeight w:val="231"/>
          <w:jc w:val="center"/>
        </w:trPr>
        <w:tc>
          <w:tcPr>
            <w:tcW w:w="2758" w:type="dxa"/>
            <w:vAlign w:val="center"/>
          </w:tcPr>
          <w:p w14:paraId="17DF67B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14:paraId="709A144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14:paraId="6208778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14:paraId="79DE5593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14:paraId="6185D8F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14:paraId="66E08F28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351FAEC" w14:textId="77777777">
        <w:trPr>
          <w:trHeight w:val="278"/>
          <w:jc w:val="center"/>
        </w:trPr>
        <w:tc>
          <w:tcPr>
            <w:tcW w:w="2758" w:type="dxa"/>
          </w:tcPr>
          <w:p w14:paraId="02843809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25665E8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63452FCB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70476BEA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7F03E2C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5320907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2DC62DE" w14:textId="77777777">
        <w:trPr>
          <w:trHeight w:val="278"/>
          <w:jc w:val="center"/>
        </w:trPr>
        <w:tc>
          <w:tcPr>
            <w:tcW w:w="2758" w:type="dxa"/>
          </w:tcPr>
          <w:p w14:paraId="1B13E83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65C0F79F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36E886F3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118DD93E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09D3E58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211878B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9E6A541" w14:textId="77777777">
        <w:trPr>
          <w:trHeight w:val="278"/>
          <w:jc w:val="center"/>
        </w:trPr>
        <w:tc>
          <w:tcPr>
            <w:tcW w:w="2758" w:type="dxa"/>
          </w:tcPr>
          <w:p w14:paraId="1BC9BCB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25585DD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4A14D9E5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1CF80966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728D5469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32EC2F7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1D54B5BC" w14:textId="77777777">
        <w:trPr>
          <w:trHeight w:val="278"/>
          <w:jc w:val="center"/>
        </w:trPr>
        <w:tc>
          <w:tcPr>
            <w:tcW w:w="2758" w:type="dxa"/>
          </w:tcPr>
          <w:p w14:paraId="105E7619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14:paraId="12E55B80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14:paraId="03F3FCBE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4233C430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56FA43FF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5A0F705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5CCACC3" w14:textId="77777777" w:rsidR="00C7784F" w:rsidRPr="005A7334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14:paraId="280C88E9" w14:textId="77777777"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03ED24D8" w14:textId="77777777" w:rsidR="00E92574" w:rsidRDefault="00E92574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</w:p>
    <w:p w14:paraId="3BAB2FE9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14:paraId="3159D563" w14:textId="77777777"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14:paraId="5E5C0557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14:paraId="0B45B44C" w14:textId="77777777"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0C228B59" w14:textId="77777777"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2448909A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0EE0316D" w14:textId="77777777"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49D4CF08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AKTÍV SÚVAHY</w:t>
      </w:r>
    </w:p>
    <w:p w14:paraId="041734B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094EC713" w14:textId="77777777"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nehmotný a hmotný </w:t>
      </w:r>
      <w:proofErr w:type="spellStart"/>
      <w:r w:rsidRPr="005A7334">
        <w:rPr>
          <w:rFonts w:ascii="Arial Narrow" w:hAnsi="Arial Narrow"/>
          <w:b/>
          <w:sz w:val="22"/>
          <w:szCs w:val="22"/>
        </w:rPr>
        <w:t>majetok</w:t>
      </w:r>
      <w:proofErr w:type="spellEnd"/>
      <w:r w:rsidRPr="005A7334">
        <w:rPr>
          <w:rFonts w:ascii="Arial Narrow" w:hAnsi="Arial Narrow"/>
          <w:b/>
          <w:sz w:val="22"/>
          <w:szCs w:val="22"/>
        </w:rPr>
        <w:t xml:space="preserve"> </w:t>
      </w:r>
      <w:r w:rsidR="008349A3">
        <w:rPr>
          <w:rFonts w:ascii="Arial Narrow" w:hAnsi="Arial Narrow"/>
          <w:b/>
          <w:sz w:val="22"/>
          <w:szCs w:val="22"/>
        </w:rPr>
        <w:t xml:space="preserve">- </w:t>
      </w:r>
      <w:proofErr w:type="spellStart"/>
      <w:r w:rsidR="008349A3">
        <w:rPr>
          <w:rFonts w:ascii="Arial Narrow" w:hAnsi="Arial Narrow"/>
          <w:sz w:val="22"/>
          <w:szCs w:val="22"/>
        </w:rPr>
        <w:t>Účtovná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proofErr w:type="gramStart"/>
      <w:r w:rsidR="008349A3">
        <w:rPr>
          <w:rFonts w:ascii="Arial Narrow" w:hAnsi="Arial Narrow"/>
          <w:sz w:val="22"/>
          <w:szCs w:val="22"/>
        </w:rPr>
        <w:t>nemá  náplň</w:t>
      </w:r>
      <w:proofErr w:type="gram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pre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túto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položku.</w:t>
      </w:r>
    </w:p>
    <w:p w14:paraId="2E37CEEA" w14:textId="77777777" w:rsidR="00084B79" w:rsidRPr="005A7334" w:rsidRDefault="00084B79" w:rsidP="008349A3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2E09A48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42F98764" w14:textId="77777777" w:rsidR="00084B79" w:rsidRPr="005A7334" w:rsidRDefault="00084B79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finančný majetok </w:t>
      </w:r>
      <w:r w:rsidR="005C36EB">
        <w:rPr>
          <w:rFonts w:ascii="Arial Narrow" w:hAnsi="Arial Narrow"/>
          <w:b/>
          <w:sz w:val="22"/>
          <w:szCs w:val="22"/>
        </w:rPr>
        <w:t xml:space="preserve">- </w:t>
      </w:r>
      <w:r w:rsidR="005C36EB">
        <w:rPr>
          <w:rFonts w:ascii="Arial Narrow" w:hAnsi="Arial Narrow"/>
          <w:sz w:val="22"/>
          <w:szCs w:val="22"/>
        </w:rPr>
        <w:t>Účtovná jednotka nemá  náplň pre túto položku.</w:t>
      </w:r>
    </w:p>
    <w:p w14:paraId="79CBD194" w14:textId="77777777" w:rsidR="008F2941" w:rsidRPr="005A7334" w:rsidRDefault="008F2941" w:rsidP="008F2941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1B341B32" w14:textId="77777777" w:rsidR="001108BB" w:rsidRPr="005A7334" w:rsidRDefault="001108BB">
      <w:pPr>
        <w:jc w:val="both"/>
        <w:rPr>
          <w:rFonts w:ascii="Arial Narrow" w:hAnsi="Arial Narrow"/>
          <w:sz w:val="22"/>
          <w:szCs w:val="22"/>
        </w:rPr>
      </w:pPr>
    </w:p>
    <w:p w14:paraId="39040D8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   Zásoby </w:t>
      </w:r>
      <w:r w:rsidR="005C36EB">
        <w:rPr>
          <w:rFonts w:ascii="Arial Narrow" w:hAnsi="Arial Narrow"/>
          <w:b/>
          <w:sz w:val="22"/>
          <w:szCs w:val="22"/>
        </w:rPr>
        <w:t xml:space="preserve">- </w:t>
      </w:r>
      <w:r w:rsidR="005C36EB">
        <w:rPr>
          <w:rFonts w:ascii="Arial Narrow" w:hAnsi="Arial Narrow"/>
          <w:sz w:val="22"/>
          <w:szCs w:val="22"/>
        </w:rPr>
        <w:t>Účtovná jednotka nemá  náplň pre túto položku.</w:t>
      </w:r>
    </w:p>
    <w:p w14:paraId="6B87CF01" w14:textId="77777777"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4.    Pohľadávky</w:t>
      </w:r>
      <w:r w:rsidR="005C36EB">
        <w:rPr>
          <w:rFonts w:ascii="Arial Narrow" w:hAnsi="Arial Narrow"/>
          <w:b/>
          <w:sz w:val="22"/>
          <w:szCs w:val="22"/>
        </w:rPr>
        <w:t xml:space="preserve"> - </w:t>
      </w:r>
      <w:r w:rsidR="005C36EB">
        <w:rPr>
          <w:rFonts w:ascii="Arial Narrow" w:hAnsi="Arial Narrow"/>
          <w:sz w:val="22"/>
          <w:szCs w:val="22"/>
        </w:rPr>
        <w:t>Účtovná jednotka nemá  náplň pre túto položku.</w:t>
      </w:r>
      <w:r w:rsidRPr="005A7334">
        <w:rPr>
          <w:rFonts w:ascii="Arial Narrow" w:hAnsi="Arial Narrow"/>
          <w:b/>
          <w:sz w:val="22"/>
          <w:szCs w:val="22"/>
        </w:rPr>
        <w:t xml:space="preserve"> </w:t>
      </w:r>
    </w:p>
    <w:p w14:paraId="541D46D5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023341C2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5.   Finančné účty  </w:t>
      </w:r>
    </w:p>
    <w:p w14:paraId="036E63EE" w14:textId="77777777"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p w14:paraId="3CFC5AA2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5.1. Spoločnosť má finančný majetok v štruktúre</w:t>
      </w:r>
    </w:p>
    <w:p w14:paraId="382DDA06" w14:textId="77777777" w:rsidR="00084B79" w:rsidRPr="005A7334" w:rsidRDefault="00084B79">
      <w:pPr>
        <w:jc w:val="both"/>
        <w:rPr>
          <w:rFonts w:ascii="Arial Narrow" w:hAnsi="Arial Narrow"/>
          <w:i/>
          <w:sz w:val="22"/>
          <w:szCs w:val="22"/>
        </w:rPr>
      </w:pPr>
    </w:p>
    <w:p w14:paraId="5211F949" w14:textId="77777777" w:rsidR="00DC3AEE" w:rsidRPr="005A7334" w:rsidRDefault="00DC3AEE" w:rsidP="00DC3AEE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4"/>
        <w:gridCol w:w="2673"/>
        <w:gridCol w:w="2349"/>
      </w:tblGrid>
      <w:tr w:rsidR="00DC3AEE" w:rsidRPr="005A7334" w14:paraId="176C82A6" w14:textId="77777777" w:rsidTr="002D7E86">
        <w:trPr>
          <w:jc w:val="center"/>
        </w:trPr>
        <w:tc>
          <w:tcPr>
            <w:tcW w:w="3350" w:type="dxa"/>
            <w:vAlign w:val="center"/>
          </w:tcPr>
          <w:p w14:paraId="16954EF2" w14:textId="77777777"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79026331" w14:textId="77777777"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6BA4415D" w14:textId="77777777"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22507" w:rsidRPr="005A7334" w14:paraId="33656B88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38DCE981" w14:textId="77777777"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37" w:type="dxa"/>
            <w:vAlign w:val="center"/>
          </w:tcPr>
          <w:p w14:paraId="0DF6D37B" w14:textId="77777777" w:rsidR="00422507" w:rsidRPr="005A7334" w:rsidRDefault="005C36EB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5000</w:t>
            </w:r>
          </w:p>
        </w:tc>
        <w:tc>
          <w:tcPr>
            <w:tcW w:w="2377" w:type="dxa"/>
            <w:vAlign w:val="center"/>
          </w:tcPr>
          <w:p w14:paraId="511BD273" w14:textId="1B302FF2" w:rsidR="00422507" w:rsidRPr="005A7334" w:rsidRDefault="007B6974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5000</w:t>
            </w:r>
          </w:p>
        </w:tc>
      </w:tr>
      <w:tr w:rsidR="00422507" w:rsidRPr="005A7334" w14:paraId="1035B470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54DB0D82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37" w:type="dxa"/>
            <w:vAlign w:val="center"/>
          </w:tcPr>
          <w:p w14:paraId="72A20A8B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4D7B59ED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51BDA7E3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7757F045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37" w:type="dxa"/>
            <w:vAlign w:val="center"/>
          </w:tcPr>
          <w:p w14:paraId="03A98121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18CB7E6C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63E8C3F7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73DE8135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37" w:type="dxa"/>
            <w:vAlign w:val="center"/>
          </w:tcPr>
          <w:p w14:paraId="3A0FD4FA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0C6A4514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12C014ED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73B2C14E" w14:textId="77777777" w:rsidR="00422507" w:rsidRPr="005A7334" w:rsidRDefault="00422507" w:rsidP="0042250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2BAEC0BA" w14:textId="77777777" w:rsidR="00422507" w:rsidRPr="005A7334" w:rsidRDefault="005C36EB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2377" w:type="dxa"/>
            <w:vAlign w:val="center"/>
          </w:tcPr>
          <w:p w14:paraId="6A246EEB" w14:textId="4F15BE92" w:rsidR="00422507" w:rsidRPr="005A7334" w:rsidRDefault="007B6974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5000</w:t>
            </w:r>
          </w:p>
        </w:tc>
      </w:tr>
    </w:tbl>
    <w:p w14:paraId="6DEF7C9F" w14:textId="77777777"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78CC644" w14:textId="77777777" w:rsidR="00152068" w:rsidRPr="005A733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ab/>
      </w:r>
    </w:p>
    <w:p w14:paraId="0E9EE4C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5.2. Prehľad o opravných položkách ku krátkodobému finančnému majetku</w:t>
      </w:r>
    </w:p>
    <w:p w14:paraId="00BAE050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1C3C1DE1" w14:textId="77777777" w:rsidR="00DC3AEE" w:rsidRPr="005A7334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4952F8C9" w14:textId="77777777"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5.3.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Záložné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právo a 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obmedzené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disponovanie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s krátkodobým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finančným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majetkom</w:t>
      </w:r>
      <w:proofErr w:type="spellEnd"/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0F1F1745" w14:textId="77777777"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36CC5E93" w14:textId="77777777" w:rsidR="00DC3AEE" w:rsidRPr="005A7334" w:rsidRDefault="00DC3AEE">
      <w:pPr>
        <w:jc w:val="both"/>
        <w:rPr>
          <w:rFonts w:ascii="Arial Narrow" w:hAnsi="Arial Narrow"/>
          <w:sz w:val="22"/>
          <w:szCs w:val="22"/>
        </w:rPr>
      </w:pPr>
    </w:p>
    <w:p w14:paraId="59550332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5.4. Ocenenie krátkodobého finančného majetku ku dňu zostavenia účtovnej závierky reálnou hodnotou</w:t>
      </w:r>
    </w:p>
    <w:p w14:paraId="2D686E2E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1A57AC76" w14:textId="77777777" w:rsidR="00363AE6" w:rsidRPr="005A7334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14:paraId="307FE4DD" w14:textId="77777777"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5.5. Finančný majetok týkajúci sa spriaznených osôb</w:t>
      </w:r>
    </w:p>
    <w:p w14:paraId="357BBC64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66F71474" w14:textId="77777777"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2FD894F6" w14:textId="77777777" w:rsidR="00084B79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6.   Časové rozlíšenie </w:t>
      </w:r>
      <w:r w:rsidR="00C56E87" w:rsidRPr="005A7334">
        <w:rPr>
          <w:rFonts w:ascii="Arial Narrow" w:hAnsi="Arial Narrow"/>
          <w:b/>
          <w:sz w:val="22"/>
          <w:szCs w:val="22"/>
        </w:rPr>
        <w:t>na strane aktív</w:t>
      </w:r>
    </w:p>
    <w:p w14:paraId="22D76DA5" w14:textId="77777777" w:rsidR="00A21E8B" w:rsidRPr="00C57414" w:rsidRDefault="00D001D9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A21E8B"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D962956" w14:textId="77777777"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44BC8C4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Pohľadávky z finančného prenájmu (u prenajímateľa)</w:t>
      </w:r>
    </w:p>
    <w:p w14:paraId="105E56F0" w14:textId="77777777" w:rsidR="00FC0EB6" w:rsidRPr="005A7334" w:rsidRDefault="00FC0EB6" w:rsidP="00FC0EB6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0E39F22F" w14:textId="77777777" w:rsidR="00084B79" w:rsidRPr="005A7334" w:rsidRDefault="00084B79">
      <w:pPr>
        <w:rPr>
          <w:rFonts w:ascii="Arial Narrow" w:hAnsi="Arial Narrow"/>
          <w:i/>
          <w:sz w:val="22"/>
          <w:szCs w:val="22"/>
        </w:rPr>
      </w:pPr>
    </w:p>
    <w:p w14:paraId="600CA301" w14:textId="77777777"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G.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PASÍV SÚVAHY</w:t>
      </w:r>
    </w:p>
    <w:p w14:paraId="5FD6447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3A0D60AC" w14:textId="77777777"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14:paraId="2E427F5A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1. Vlastné imanie </w:t>
      </w:r>
    </w:p>
    <w:p w14:paraId="481C6381" w14:textId="77777777"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14:paraId="04223478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14:paraId="2F438296" w14:textId="77777777" w:rsidR="00084B79" w:rsidRDefault="00084B79" w:rsidP="00D001D9">
      <w:pPr>
        <w:pStyle w:val="Zkladn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14:paraId="4BF587AA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Spoločnosť má vytvorené základné imanie vo výške </w:t>
      </w:r>
      <w:r w:rsidR="005C36EB">
        <w:rPr>
          <w:rFonts w:ascii="Arial Narrow" w:hAnsi="Arial Narrow"/>
          <w:sz w:val="22"/>
          <w:szCs w:val="22"/>
          <w:lang w:val="sk-SK"/>
        </w:rPr>
        <w:t>5000</w:t>
      </w:r>
      <w:r>
        <w:rPr>
          <w:rFonts w:ascii="Arial Narrow" w:hAnsi="Arial Narrow"/>
          <w:sz w:val="22"/>
          <w:szCs w:val="22"/>
          <w:lang w:val="sk-SK"/>
        </w:rPr>
        <w:t xml:space="preserve">,- EUR v súlade s Obchodným zákonníkom. Základné imanie je splatené vo výške </w:t>
      </w:r>
      <w:r w:rsidR="005C36EB">
        <w:rPr>
          <w:rFonts w:ascii="Arial Narrow" w:hAnsi="Arial Narrow"/>
          <w:sz w:val="22"/>
          <w:szCs w:val="22"/>
          <w:lang w:val="sk-SK"/>
        </w:rPr>
        <w:t>5000</w:t>
      </w:r>
      <w:r>
        <w:rPr>
          <w:rFonts w:ascii="Arial Narrow" w:hAnsi="Arial Narrow"/>
          <w:sz w:val="22"/>
          <w:szCs w:val="22"/>
          <w:lang w:val="sk-SK"/>
        </w:rPr>
        <w:t>,- EUR</w:t>
      </w:r>
    </w:p>
    <w:p w14:paraId="25625010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47A63E58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FB2893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2. Rezervy </w:t>
      </w:r>
    </w:p>
    <w:p w14:paraId="0F46D541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2B6FE306" w14:textId="77777777"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14:paraId="7E6530CC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0B0DF73A" w14:textId="77777777" w:rsidR="005A7334" w:rsidRP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1D21BF3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2.2. Ostatné </w:t>
      </w:r>
      <w:r w:rsidR="00A536CB" w:rsidRPr="005A7334">
        <w:rPr>
          <w:rFonts w:ascii="Arial Narrow" w:hAnsi="Arial Narrow"/>
          <w:sz w:val="22"/>
          <w:szCs w:val="22"/>
          <w:u w:val="single"/>
        </w:rPr>
        <w:t xml:space="preserve">rezervy </w:t>
      </w:r>
    </w:p>
    <w:p w14:paraId="648715BD" w14:textId="77777777" w:rsidR="00E00FBF" w:rsidRPr="005A7334" w:rsidRDefault="00E00FBF" w:rsidP="00E00FBF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2D59D30C" w14:textId="77777777" w:rsidR="005A7334" w:rsidRP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14:paraId="6A022F99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</w:t>
      </w:r>
      <w:r w:rsidR="00A536CB" w:rsidRPr="005A7334">
        <w:rPr>
          <w:rFonts w:ascii="Arial Narrow" w:hAnsi="Arial Narrow"/>
          <w:b/>
          <w:sz w:val="22"/>
          <w:szCs w:val="22"/>
        </w:rPr>
        <w:t xml:space="preserve">   Záväzky</w:t>
      </w:r>
      <w:r w:rsidR="005C36EB">
        <w:rPr>
          <w:rFonts w:ascii="Arial Narrow" w:hAnsi="Arial Narrow"/>
          <w:b/>
          <w:sz w:val="22"/>
          <w:szCs w:val="22"/>
        </w:rPr>
        <w:t xml:space="preserve"> - </w:t>
      </w:r>
      <w:r w:rsidR="005C36EB">
        <w:rPr>
          <w:rFonts w:ascii="Arial Narrow" w:hAnsi="Arial Narrow"/>
          <w:sz w:val="22"/>
          <w:szCs w:val="22"/>
        </w:rPr>
        <w:t>Účtovná jednotka nemá  náplň pre túto položku.</w:t>
      </w:r>
      <w:r w:rsidR="00A536CB" w:rsidRPr="005A7334">
        <w:rPr>
          <w:rFonts w:ascii="Arial Narrow" w:hAnsi="Arial Narrow"/>
          <w:b/>
          <w:sz w:val="22"/>
          <w:szCs w:val="22"/>
        </w:rPr>
        <w:t xml:space="preserve"> </w:t>
      </w:r>
    </w:p>
    <w:p w14:paraId="70E90248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36096E1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4.    Bankové </w:t>
      </w:r>
      <w:r w:rsidR="00C56E87" w:rsidRPr="005A7334">
        <w:rPr>
          <w:rFonts w:ascii="Arial Narrow" w:hAnsi="Arial Narrow"/>
          <w:b/>
          <w:sz w:val="22"/>
          <w:szCs w:val="22"/>
        </w:rPr>
        <w:t xml:space="preserve">úvery, pôžičky a návratné finančné výpomoci </w:t>
      </w:r>
    </w:p>
    <w:p w14:paraId="22D1D5A8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66FE4B52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49C78F5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5.   Č</w:t>
      </w:r>
      <w:r w:rsidR="00C56E87" w:rsidRPr="005A7334">
        <w:rPr>
          <w:rFonts w:ascii="Arial Narrow" w:hAnsi="Arial Narrow"/>
          <w:b/>
          <w:sz w:val="22"/>
          <w:szCs w:val="22"/>
        </w:rPr>
        <w:t>asové rozlíšenie na strane pasív</w:t>
      </w:r>
    </w:p>
    <w:p w14:paraId="41D9259F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2851DB4" w14:textId="77777777" w:rsidR="00C56E87" w:rsidRPr="005A7334" w:rsidRDefault="00C56E87">
      <w:pPr>
        <w:rPr>
          <w:rFonts w:ascii="Arial Narrow" w:hAnsi="Arial Narrow"/>
          <w:sz w:val="22"/>
          <w:szCs w:val="22"/>
          <w:u w:val="single"/>
        </w:rPr>
      </w:pPr>
    </w:p>
    <w:p w14:paraId="07D14D2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6. Deriváty</w:t>
      </w:r>
    </w:p>
    <w:p w14:paraId="038A4F1B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6C09622C" w14:textId="77777777" w:rsidR="00C56E87" w:rsidRPr="005A7334" w:rsidRDefault="00C56E8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3F0827FF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Záväzky z finančného prenájmu (u nájomcu)</w:t>
      </w:r>
    </w:p>
    <w:p w14:paraId="36F33EC6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2CBC034E" w14:textId="77777777" w:rsidR="00FC0EB6" w:rsidRDefault="00FC0EB6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43D784DA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3E107DE8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H.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VÝNOSY</w:t>
      </w:r>
    </w:p>
    <w:p w14:paraId="19BAF78A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34B71CD6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1. Výnosy z hospodárskej činnosti</w:t>
      </w:r>
      <w:r w:rsidR="005C36EB">
        <w:rPr>
          <w:rFonts w:ascii="Arial Narrow" w:hAnsi="Arial Narrow"/>
          <w:b/>
          <w:sz w:val="22"/>
          <w:szCs w:val="22"/>
        </w:rPr>
        <w:t xml:space="preserve"> - </w:t>
      </w:r>
      <w:r w:rsidR="005C36EB">
        <w:rPr>
          <w:rFonts w:ascii="Arial Narrow" w:hAnsi="Arial Narrow"/>
          <w:sz w:val="22"/>
          <w:szCs w:val="22"/>
        </w:rPr>
        <w:t>Účtovná jednotka nemá  náplň pre túto položku.</w:t>
      </w:r>
    </w:p>
    <w:p w14:paraId="6FD9FDF4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18F06D08" w14:textId="77777777" w:rsidR="001108BB" w:rsidRDefault="001108BB">
      <w:pPr>
        <w:rPr>
          <w:rFonts w:ascii="Arial Narrow" w:hAnsi="Arial Narrow"/>
          <w:b/>
          <w:bCs/>
          <w:sz w:val="22"/>
          <w:szCs w:val="22"/>
        </w:rPr>
      </w:pPr>
    </w:p>
    <w:p w14:paraId="5A939B41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  <w:r w:rsidRPr="005A7334">
        <w:rPr>
          <w:rFonts w:ascii="Arial Narrow" w:hAnsi="Arial Narrow"/>
          <w:sz w:val="22"/>
          <w:szCs w:val="22"/>
          <w:u w:val="none"/>
          <w:lang w:val="sk-SK"/>
        </w:rPr>
        <w:t>I.</w:t>
      </w:r>
      <w:r w:rsidRPr="005A7334">
        <w:rPr>
          <w:rFonts w:ascii="Arial Narrow" w:hAnsi="Arial Narrow"/>
          <w:sz w:val="22"/>
          <w:szCs w:val="22"/>
          <w:u w:val="none"/>
          <w:lang w:val="sk-SK"/>
        </w:rPr>
        <w:tab/>
        <w:t>NÁKLADY</w:t>
      </w:r>
      <w:r w:rsidR="005C36EB">
        <w:rPr>
          <w:rFonts w:ascii="Arial Narrow" w:hAnsi="Arial Narrow"/>
          <w:sz w:val="22"/>
          <w:szCs w:val="22"/>
          <w:u w:val="none"/>
          <w:lang w:val="sk-SK"/>
        </w:rPr>
        <w:t xml:space="preserve"> - </w:t>
      </w:r>
      <w:proofErr w:type="spellStart"/>
      <w:r w:rsidR="005C36EB">
        <w:rPr>
          <w:rFonts w:ascii="Arial Narrow" w:hAnsi="Arial Narrow"/>
          <w:sz w:val="22"/>
          <w:szCs w:val="22"/>
        </w:rPr>
        <w:t>Účtovná</w:t>
      </w:r>
      <w:proofErr w:type="spellEnd"/>
      <w:r w:rsidR="005C36EB">
        <w:rPr>
          <w:rFonts w:ascii="Arial Narrow" w:hAnsi="Arial Narrow"/>
          <w:sz w:val="22"/>
          <w:szCs w:val="22"/>
        </w:rPr>
        <w:t xml:space="preserve"> jednotka nemá  náplň </w:t>
      </w:r>
      <w:proofErr w:type="spellStart"/>
      <w:r w:rsidR="005C36EB">
        <w:rPr>
          <w:rFonts w:ascii="Arial Narrow" w:hAnsi="Arial Narrow"/>
          <w:sz w:val="22"/>
          <w:szCs w:val="22"/>
        </w:rPr>
        <w:t>pre</w:t>
      </w:r>
      <w:proofErr w:type="spellEnd"/>
      <w:r w:rsidR="005C36EB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5C36EB">
        <w:rPr>
          <w:rFonts w:ascii="Arial Narrow" w:hAnsi="Arial Narrow"/>
          <w:sz w:val="22"/>
          <w:szCs w:val="22"/>
        </w:rPr>
        <w:t>túto</w:t>
      </w:r>
      <w:proofErr w:type="spellEnd"/>
      <w:r w:rsidR="005C36EB">
        <w:rPr>
          <w:rFonts w:ascii="Arial Narrow" w:hAnsi="Arial Narrow"/>
          <w:sz w:val="22"/>
          <w:szCs w:val="22"/>
        </w:rPr>
        <w:t xml:space="preserve"> položku.</w:t>
      </w:r>
    </w:p>
    <w:p w14:paraId="6BB7F429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0B1ECA26" w14:textId="77777777"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J.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DAŇ Z PRÍJMOV</w:t>
      </w:r>
    </w:p>
    <w:p w14:paraId="373DD405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59FB90D7" w14:textId="05EB75CC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FC0EB6" w:rsidRPr="005A7334">
        <w:rPr>
          <w:rFonts w:ascii="Arial Narrow" w:hAnsi="Arial Narrow"/>
          <w:sz w:val="22"/>
          <w:szCs w:val="22"/>
        </w:rPr>
        <w:t>20</w:t>
      </w:r>
      <w:r w:rsidR="007B6974">
        <w:rPr>
          <w:rFonts w:ascii="Arial Narrow" w:hAnsi="Arial Narrow"/>
          <w:sz w:val="22"/>
          <w:szCs w:val="22"/>
        </w:rPr>
        <w:t>2</w:t>
      </w:r>
      <w:r w:rsidR="0090087F">
        <w:rPr>
          <w:rFonts w:ascii="Arial Narrow" w:hAnsi="Arial Narrow"/>
          <w:sz w:val="22"/>
          <w:szCs w:val="22"/>
        </w:rPr>
        <w:t>1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7B6974">
        <w:rPr>
          <w:rFonts w:ascii="Arial Narrow" w:hAnsi="Arial Narrow"/>
          <w:sz w:val="22"/>
          <w:szCs w:val="22"/>
        </w:rPr>
        <w:t>15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nemala</w:t>
      </w:r>
      <w:r w:rsidRPr="005A7334">
        <w:rPr>
          <w:rFonts w:ascii="Arial Narrow" w:hAnsi="Arial Narrow"/>
          <w:sz w:val="22"/>
          <w:szCs w:val="22"/>
        </w:rPr>
        <w:t xml:space="preserve"> žiadne úľavy z daní. </w:t>
      </w:r>
    </w:p>
    <w:p w14:paraId="22F07DD2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7F17A279" w14:textId="77777777"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14:paraId="48C0FD35" w14:textId="77777777"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p w14:paraId="2EBEC0D5" w14:textId="77777777"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14:paraId="66F87867" w14:textId="77777777" w:rsidR="00084B79" w:rsidRPr="005A7334" w:rsidRDefault="00084B79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15"/>
        <w:gridCol w:w="1980"/>
        <w:gridCol w:w="664"/>
        <w:gridCol w:w="664"/>
        <w:gridCol w:w="1980"/>
        <w:gridCol w:w="664"/>
        <w:gridCol w:w="664"/>
      </w:tblGrid>
      <w:tr w:rsidR="006D60FA" w:rsidRPr="005A7334" w14:paraId="4462BD65" w14:textId="77777777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14:paraId="652FFD21" w14:textId="77777777"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14:paraId="7D0EC289" w14:textId="77777777"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14:paraId="3A4A0306" w14:textId="77777777"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 w14:paraId="288E87FE" w14:textId="77777777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14:paraId="1B0898B8" w14:textId="77777777"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14:paraId="33D79A32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14:paraId="71433159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14:paraId="39C92496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14:paraId="748D4EB4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14:paraId="6C1142C7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14:paraId="6D3BC201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406838" w:rsidRPr="005A7334" w14:paraId="4D76DCAA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7F03D6D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14:paraId="5155DF74" w14:textId="77777777" w:rsidR="00406838" w:rsidRPr="005A7334" w:rsidRDefault="005C36EB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677" w:type="dxa"/>
            <w:noWrap/>
            <w:vAlign w:val="center"/>
          </w:tcPr>
          <w:p w14:paraId="666A4DF7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173DDAFE" w14:textId="70FDC1B6" w:rsidR="00406838" w:rsidRPr="005A7334" w:rsidRDefault="007B6974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</w:p>
        </w:tc>
        <w:tc>
          <w:tcPr>
            <w:tcW w:w="2032" w:type="dxa"/>
            <w:noWrap/>
            <w:vAlign w:val="center"/>
          </w:tcPr>
          <w:p w14:paraId="3B070915" w14:textId="07758884" w:rsidR="00406838" w:rsidRPr="005A7334" w:rsidRDefault="0090087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677" w:type="dxa"/>
            <w:noWrap/>
            <w:vAlign w:val="center"/>
          </w:tcPr>
          <w:p w14:paraId="17F4370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0EF0F86B" w14:textId="057B4A4E" w:rsidR="00406838" w:rsidRPr="005A7334" w:rsidRDefault="00A60C89" w:rsidP="005C36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</w:p>
        </w:tc>
      </w:tr>
      <w:tr w:rsidR="00406838" w:rsidRPr="005A7334" w14:paraId="132A0BF6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63FC3DA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14:paraId="5ED5E59D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4ED6AFD8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1D24DC5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2A24EA04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6532661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59830A2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614A3C1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4F1984E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14:paraId="210C760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7618916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27900D3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5C57D25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302C576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3020D19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7D52E267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0DB1B8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14:paraId="40BBB99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7CCCEFB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5D1508F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0B068CBC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1551ABF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793EE7E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5B05DFB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6FC47BD5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14:paraId="5FCF824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36C6C1C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0204C82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0C7F90B5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14DF31F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518DBD9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6C3BFE6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A1246D8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14:paraId="4A348C15" w14:textId="77777777" w:rsidR="00406838" w:rsidRPr="005A7334" w:rsidRDefault="005C36EB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677" w:type="dxa"/>
            <w:noWrap/>
            <w:vAlign w:val="center"/>
          </w:tcPr>
          <w:p w14:paraId="5CEEE3A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539FAE2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2FE98C2D" w14:textId="4735F919" w:rsidR="00406838" w:rsidRPr="005A7334" w:rsidRDefault="0090087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677" w:type="dxa"/>
            <w:noWrap/>
            <w:vAlign w:val="center"/>
          </w:tcPr>
          <w:p w14:paraId="2DB36B0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571E76E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091F7A6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5EA5C7C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32" w:type="dxa"/>
            <w:noWrap/>
            <w:vAlign w:val="center"/>
          </w:tcPr>
          <w:p w14:paraId="18EED6DF" w14:textId="77777777" w:rsidR="00406838" w:rsidRPr="005A7334" w:rsidRDefault="005C36EB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677" w:type="dxa"/>
            <w:noWrap/>
            <w:vAlign w:val="center"/>
          </w:tcPr>
          <w:p w14:paraId="1DB5E2D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65CCCE1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7D0B1CB9" w14:textId="4B419EE3" w:rsidR="00406838" w:rsidRPr="005A7334" w:rsidRDefault="0090087F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677" w:type="dxa"/>
            <w:noWrap/>
            <w:vAlign w:val="center"/>
          </w:tcPr>
          <w:p w14:paraId="2E59D34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470B1E3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0EF476A3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4AD65779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14:paraId="1BE69154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77620B38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07555D08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70DEAEC8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29E4154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2E124BD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38EDCAD2" w14:textId="77777777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14:paraId="53780489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14:paraId="3E52D3E3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0A97765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6FA2ECD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586612FB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5EF31DA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2FC5237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158A9E2D" w14:textId="77777777" w:rsidR="00084B79" w:rsidRPr="005A7334" w:rsidRDefault="00084B79">
      <w:pPr>
        <w:jc w:val="both"/>
        <w:rPr>
          <w:rFonts w:ascii="Arial Narrow" w:hAnsi="Arial Narrow"/>
          <w:i/>
          <w:iCs/>
          <w:color w:val="FF0000"/>
          <w:sz w:val="22"/>
          <w:szCs w:val="22"/>
        </w:rPr>
      </w:pPr>
    </w:p>
    <w:p w14:paraId="01E2ED8F" w14:textId="77777777"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K.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ÚDAJE NA PODSÚVAHOVÝCH ÚČTOCH</w:t>
      </w:r>
    </w:p>
    <w:p w14:paraId="79C025D1" w14:textId="77777777" w:rsidR="00084B79" w:rsidRPr="00C35822" w:rsidRDefault="00C35822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14:paraId="5B77BCD6" w14:textId="77777777" w:rsidR="00084B79" w:rsidRDefault="00084B79">
      <w:pPr>
        <w:jc w:val="both"/>
        <w:rPr>
          <w:rFonts w:ascii="Arial Narrow" w:hAnsi="Arial Narrow"/>
          <w:sz w:val="22"/>
          <w:szCs w:val="22"/>
          <w:lang w:val="cs-CZ"/>
        </w:rPr>
      </w:pPr>
    </w:p>
    <w:p w14:paraId="1B943C87" w14:textId="77777777" w:rsidR="007C506C" w:rsidRPr="005A7334" w:rsidRDefault="007C506C">
      <w:pPr>
        <w:jc w:val="both"/>
        <w:rPr>
          <w:rFonts w:ascii="Arial Narrow" w:hAnsi="Arial Narrow"/>
          <w:sz w:val="22"/>
          <w:szCs w:val="22"/>
        </w:rPr>
      </w:pPr>
    </w:p>
    <w:p w14:paraId="20E2D844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L.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INÉ AKTÍVA A INÉ PASÍVA</w:t>
      </w:r>
    </w:p>
    <w:p w14:paraId="398F7EA6" w14:textId="77777777"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14:paraId="50FA66E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14A28B3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050815C6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M.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PRÍJMY A VÝHODY ČLENOV ŠTATUTÁRNYCH ORGÁNOV, DOZORNÝCH </w:t>
      </w:r>
      <w:r w:rsidRPr="005A7334">
        <w:rPr>
          <w:rFonts w:ascii="Arial Narrow" w:hAnsi="Arial Narrow"/>
          <w:sz w:val="22"/>
          <w:szCs w:val="22"/>
          <w:u w:val="none"/>
        </w:rPr>
        <w:tab/>
        <w:t>ORGÁNOV A INÝCH ORGÁNOV SPOLOČNOSTI</w:t>
      </w:r>
    </w:p>
    <w:p w14:paraId="22380FFE" w14:textId="77777777"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14:paraId="5BCA4C8D" w14:textId="77777777"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14:paraId="7AE7AFC9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N.</w:t>
      </w:r>
      <w:r w:rsidRPr="005A7334">
        <w:rPr>
          <w:rFonts w:ascii="Arial Narrow" w:hAnsi="Arial Narrow"/>
          <w:sz w:val="22"/>
          <w:szCs w:val="22"/>
          <w:u w:val="none"/>
        </w:rPr>
        <w:tab/>
        <w:t>SPRIAZNENÉ OSOBY</w:t>
      </w:r>
    </w:p>
    <w:p w14:paraId="254FA7CF" w14:textId="77777777"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</w:p>
    <w:p w14:paraId="7BE5785A" w14:textId="77777777"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5A7334">
        <w:rPr>
          <w:rFonts w:ascii="Arial Narrow" w:hAnsi="Arial Narrow"/>
          <w:color w:val="000000"/>
          <w:sz w:val="22"/>
          <w:szCs w:val="22"/>
        </w:rPr>
        <w:t>Medzi spriaznené osoby patria akcionári, členovia predstavenstva, zamestnanci a spoločnosti, v ktorých podiel na základnom imaní presahuje 20 % (ovládané spoločnosti a spoločnosti s podstatným vplyvom).</w:t>
      </w:r>
    </w:p>
    <w:p w14:paraId="2D4711D4" w14:textId="77777777"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14:paraId="1A83B2AE" w14:textId="77777777" w:rsidR="006D60FA" w:rsidRPr="005A7334" w:rsidRDefault="006D60FA">
      <w:pPr>
        <w:jc w:val="both"/>
        <w:rPr>
          <w:rFonts w:ascii="Arial Narrow" w:hAnsi="Arial Narrow"/>
          <w:color w:val="000000"/>
          <w:sz w:val="22"/>
          <w:szCs w:val="22"/>
        </w:rPr>
      </w:pPr>
    </w:p>
    <w:p w14:paraId="496A8DAF" w14:textId="77777777" w:rsidR="00084B79" w:rsidRPr="005A7334" w:rsidRDefault="00084B79">
      <w:pPr>
        <w:rPr>
          <w:rFonts w:ascii="Arial Narrow" w:hAnsi="Arial Narrow"/>
          <w:color w:val="800000"/>
          <w:sz w:val="22"/>
          <w:szCs w:val="22"/>
        </w:rPr>
      </w:pPr>
    </w:p>
    <w:p w14:paraId="17CA4F90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O.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SKUTOČNOSTI, KTORÉ NASTALI PO DNI, KU KTORÉMU SA ZOSTAVUJE </w:t>
      </w:r>
      <w:r w:rsidRPr="005A7334">
        <w:rPr>
          <w:rFonts w:ascii="Arial Narrow" w:hAnsi="Arial Narrow"/>
          <w:sz w:val="22"/>
          <w:szCs w:val="22"/>
          <w:u w:val="none"/>
        </w:rPr>
        <w:tab/>
        <w:t>ÚČTOVNÁ ZÁVIERKA, DO DŇA ZOSTAVENIA ÚČTOVNEJ ZÁVIERKY</w:t>
      </w:r>
    </w:p>
    <w:p w14:paraId="475B0ABF" w14:textId="77777777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u w:val="single"/>
          <w:lang w:val="sk-SK"/>
        </w:rPr>
      </w:pPr>
    </w:p>
    <w:p w14:paraId="0AB82D83" w14:textId="77777777"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spoločnosti nenastali žiadne iné mimoriadne udalosti po dni, ku ktorému sa zostavuje účtovná závierka a ktoré by mali vplyv na verné zobrazenie skutočnosti, ktoré sú predmetom účtovníctva.</w:t>
      </w:r>
    </w:p>
    <w:p w14:paraId="56B6B230" w14:textId="77777777"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Spoločnosť nemá žiadne iné záväzky a ostatné finančné povinnosti, ktoré sa nesledujú v bežnom účtovníctve a neuvádzajú sa v súvahe.</w:t>
      </w:r>
    </w:p>
    <w:p w14:paraId="39DEACBC" w14:textId="77777777"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2E958536" w14:textId="77777777" w:rsidR="007C506C" w:rsidRDefault="007C506C" w:rsidP="007C506C">
      <w:pPr>
        <w:rPr>
          <w:lang w:val="cs-CZ"/>
        </w:rPr>
      </w:pPr>
    </w:p>
    <w:p w14:paraId="39242516" w14:textId="77777777" w:rsidR="0007579A" w:rsidRDefault="0007579A" w:rsidP="007C506C">
      <w:pPr>
        <w:rPr>
          <w:lang w:val="cs-CZ"/>
        </w:rPr>
      </w:pPr>
    </w:p>
    <w:p w14:paraId="3AAF86DF" w14:textId="77777777" w:rsidR="0007579A" w:rsidRDefault="0007579A" w:rsidP="007C506C">
      <w:pPr>
        <w:rPr>
          <w:lang w:val="cs-CZ"/>
        </w:rPr>
      </w:pPr>
    </w:p>
    <w:p w14:paraId="7AD5F698" w14:textId="77777777" w:rsidR="0007579A" w:rsidRDefault="0007579A" w:rsidP="007C506C">
      <w:pPr>
        <w:rPr>
          <w:lang w:val="cs-CZ"/>
        </w:rPr>
      </w:pPr>
    </w:p>
    <w:p w14:paraId="7D622066" w14:textId="77777777" w:rsidR="0007579A" w:rsidRDefault="0007579A" w:rsidP="007C506C">
      <w:pPr>
        <w:rPr>
          <w:lang w:val="cs-CZ"/>
        </w:rPr>
      </w:pPr>
    </w:p>
    <w:p w14:paraId="3881DA92" w14:textId="77777777" w:rsidR="0007579A" w:rsidRDefault="0007579A" w:rsidP="007C506C">
      <w:pPr>
        <w:rPr>
          <w:lang w:val="cs-CZ"/>
        </w:rPr>
      </w:pPr>
    </w:p>
    <w:p w14:paraId="68AAF412" w14:textId="77777777" w:rsidR="0007579A" w:rsidRDefault="0007579A" w:rsidP="007C506C">
      <w:pPr>
        <w:rPr>
          <w:lang w:val="cs-CZ"/>
        </w:rPr>
      </w:pPr>
    </w:p>
    <w:p w14:paraId="01623900" w14:textId="77777777" w:rsidR="0007579A" w:rsidRDefault="0007579A" w:rsidP="007C506C">
      <w:pPr>
        <w:rPr>
          <w:lang w:val="cs-CZ"/>
        </w:rPr>
      </w:pPr>
    </w:p>
    <w:p w14:paraId="30315C0A" w14:textId="77777777" w:rsidR="0007579A" w:rsidRDefault="0007579A" w:rsidP="007C506C">
      <w:pPr>
        <w:rPr>
          <w:lang w:val="cs-CZ"/>
        </w:rPr>
      </w:pPr>
    </w:p>
    <w:p w14:paraId="70A4B775" w14:textId="77777777" w:rsidR="0007579A" w:rsidRDefault="0007579A" w:rsidP="007C506C">
      <w:pPr>
        <w:rPr>
          <w:lang w:val="cs-CZ"/>
        </w:rPr>
      </w:pPr>
    </w:p>
    <w:p w14:paraId="7A1F0850" w14:textId="77777777" w:rsidR="0007579A" w:rsidRDefault="0007579A" w:rsidP="007C506C">
      <w:pPr>
        <w:rPr>
          <w:lang w:val="cs-CZ"/>
        </w:rPr>
      </w:pPr>
    </w:p>
    <w:p w14:paraId="138ED096" w14:textId="77777777" w:rsidR="0007579A" w:rsidRDefault="0007579A" w:rsidP="007C506C">
      <w:pPr>
        <w:rPr>
          <w:lang w:val="cs-CZ"/>
        </w:rPr>
      </w:pPr>
    </w:p>
    <w:p w14:paraId="68E4D724" w14:textId="77777777" w:rsidR="0007579A" w:rsidRDefault="0007579A" w:rsidP="007C506C">
      <w:pPr>
        <w:rPr>
          <w:lang w:val="cs-CZ"/>
        </w:rPr>
      </w:pPr>
    </w:p>
    <w:p w14:paraId="2E1E7950" w14:textId="77777777" w:rsidR="0007579A" w:rsidRDefault="0007579A" w:rsidP="007C506C">
      <w:pPr>
        <w:rPr>
          <w:lang w:val="cs-CZ"/>
        </w:rPr>
      </w:pPr>
    </w:p>
    <w:p w14:paraId="6220C7DB" w14:textId="77777777" w:rsidR="0007579A" w:rsidRDefault="0007579A" w:rsidP="007C506C">
      <w:pPr>
        <w:rPr>
          <w:lang w:val="cs-CZ"/>
        </w:rPr>
      </w:pPr>
    </w:p>
    <w:p w14:paraId="1E9FF593" w14:textId="77777777" w:rsidR="0007579A" w:rsidRDefault="0007579A" w:rsidP="007C506C">
      <w:pPr>
        <w:rPr>
          <w:lang w:val="cs-CZ"/>
        </w:rPr>
      </w:pPr>
    </w:p>
    <w:p w14:paraId="799CDA25" w14:textId="77777777" w:rsidR="0007579A" w:rsidRDefault="0007579A" w:rsidP="007C506C">
      <w:pPr>
        <w:rPr>
          <w:lang w:val="cs-CZ"/>
        </w:rPr>
      </w:pPr>
    </w:p>
    <w:p w14:paraId="1169C42A" w14:textId="77777777" w:rsidR="0007579A" w:rsidRDefault="0007579A" w:rsidP="007C506C">
      <w:pPr>
        <w:rPr>
          <w:lang w:val="cs-CZ"/>
        </w:rPr>
      </w:pPr>
    </w:p>
    <w:p w14:paraId="21974984" w14:textId="77777777" w:rsidR="0007579A" w:rsidRDefault="0007579A" w:rsidP="007C506C">
      <w:pPr>
        <w:rPr>
          <w:lang w:val="cs-CZ"/>
        </w:rPr>
      </w:pPr>
    </w:p>
    <w:p w14:paraId="43EC00A7" w14:textId="77777777" w:rsidR="0007579A" w:rsidRDefault="0007579A" w:rsidP="007C506C">
      <w:pPr>
        <w:rPr>
          <w:lang w:val="cs-CZ"/>
        </w:rPr>
      </w:pPr>
    </w:p>
    <w:p w14:paraId="4FE1ED3F" w14:textId="77777777" w:rsidR="0007579A" w:rsidRDefault="0007579A" w:rsidP="007C506C">
      <w:pPr>
        <w:rPr>
          <w:lang w:val="cs-CZ"/>
        </w:rPr>
      </w:pPr>
    </w:p>
    <w:p w14:paraId="295756EA" w14:textId="77777777" w:rsidR="0007579A" w:rsidRDefault="0007579A" w:rsidP="007C506C">
      <w:pPr>
        <w:rPr>
          <w:lang w:val="cs-CZ"/>
        </w:rPr>
      </w:pPr>
    </w:p>
    <w:p w14:paraId="16AE1E5C" w14:textId="77777777" w:rsidR="0007579A" w:rsidRDefault="0007579A" w:rsidP="007C506C">
      <w:pPr>
        <w:rPr>
          <w:lang w:val="cs-CZ"/>
        </w:rPr>
      </w:pPr>
    </w:p>
    <w:p w14:paraId="30CF709C" w14:textId="77777777" w:rsidR="0007579A" w:rsidRPr="007C506C" w:rsidRDefault="0007579A" w:rsidP="007C506C">
      <w:pPr>
        <w:rPr>
          <w:lang w:val="cs-CZ"/>
        </w:rPr>
      </w:pPr>
    </w:p>
    <w:p w14:paraId="211FEB90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P.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ZMIEN VLASTNÉHO IMANIA</w:t>
      </w:r>
    </w:p>
    <w:p w14:paraId="609CB373" w14:textId="77777777" w:rsidR="00AE492A" w:rsidRPr="005A7334" w:rsidRDefault="00084B79" w:rsidP="005A7334">
      <w:pPr>
        <w:jc w:val="both"/>
        <w:rPr>
          <w:rFonts w:ascii="Arial Narrow" w:hAnsi="Arial Narrow"/>
          <w:i/>
          <w:color w:val="000000"/>
          <w:sz w:val="22"/>
          <w:szCs w:val="22"/>
        </w:rPr>
      </w:pPr>
      <w:r w:rsidRPr="005A7334">
        <w:rPr>
          <w:rFonts w:ascii="Arial Narrow" w:hAnsi="Arial Narrow"/>
          <w:i/>
          <w:color w:val="000000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41"/>
        <w:gridCol w:w="1418"/>
        <w:gridCol w:w="1418"/>
        <w:gridCol w:w="1418"/>
        <w:gridCol w:w="1418"/>
        <w:gridCol w:w="1418"/>
      </w:tblGrid>
      <w:tr w:rsidR="00AE492A" w:rsidRPr="005A7334" w14:paraId="39693FF7" w14:textId="77777777">
        <w:trPr>
          <w:trHeight w:val="318"/>
          <w:jc w:val="center"/>
        </w:trPr>
        <w:tc>
          <w:tcPr>
            <w:tcW w:w="2197" w:type="dxa"/>
            <w:vMerge w:val="restart"/>
            <w:noWrap/>
            <w:vAlign w:val="center"/>
          </w:tcPr>
          <w:p w14:paraId="769D2F32" w14:textId="77777777"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14:paraId="07288B00" w14:textId="77777777" w:rsidR="00AE492A" w:rsidRPr="005A7334" w:rsidRDefault="00AE492A" w:rsidP="003C01CD">
            <w:pPr>
              <w:pStyle w:val="TopHeader"/>
            </w:pPr>
            <w:r w:rsidRPr="005A7334">
              <w:t>Bežné účtovné obdobie</w:t>
            </w:r>
          </w:p>
        </w:tc>
      </w:tr>
      <w:tr w:rsidR="00AE492A" w:rsidRPr="005A7334" w14:paraId="14304D64" w14:textId="77777777">
        <w:trPr>
          <w:jc w:val="center"/>
        </w:trPr>
        <w:tc>
          <w:tcPr>
            <w:tcW w:w="2197" w:type="dxa"/>
            <w:vMerge/>
            <w:vAlign w:val="center"/>
          </w:tcPr>
          <w:p w14:paraId="15C7ACB7" w14:textId="77777777" w:rsidR="00AE492A" w:rsidRPr="005A7334" w:rsidRDefault="00AE492A" w:rsidP="003C01CD">
            <w:pPr>
              <w:pStyle w:val="TopHeader"/>
            </w:pPr>
          </w:p>
        </w:tc>
        <w:tc>
          <w:tcPr>
            <w:tcW w:w="1452" w:type="dxa"/>
            <w:vAlign w:val="center"/>
          </w:tcPr>
          <w:p w14:paraId="2839B4FC" w14:textId="77777777"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14:paraId="48E0EC7B" w14:textId="77777777" w:rsidR="00AE492A" w:rsidRPr="005A7334" w:rsidRDefault="00AE492A" w:rsidP="003C01CD">
            <w:pPr>
              <w:pStyle w:val="TopHeader"/>
            </w:pPr>
            <w:r w:rsidRPr="005A7334">
              <w:t xml:space="preserve">Prírastky </w:t>
            </w:r>
          </w:p>
        </w:tc>
        <w:tc>
          <w:tcPr>
            <w:tcW w:w="1452" w:type="dxa"/>
            <w:vAlign w:val="center"/>
          </w:tcPr>
          <w:p w14:paraId="77DD08B7" w14:textId="77777777"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2" w:type="dxa"/>
            <w:vAlign w:val="center"/>
          </w:tcPr>
          <w:p w14:paraId="75A4531B" w14:textId="77777777"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2" w:type="dxa"/>
            <w:vAlign w:val="center"/>
          </w:tcPr>
          <w:p w14:paraId="3C15321D" w14:textId="77777777"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AE492A" w:rsidRPr="005A7334" w14:paraId="5A2A48A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C15BA6A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2" w:type="dxa"/>
            <w:noWrap/>
            <w:vAlign w:val="center"/>
          </w:tcPr>
          <w:p w14:paraId="089D3A1F" w14:textId="167AE43E" w:rsidR="00AE492A" w:rsidRPr="005A7334" w:rsidRDefault="007B6974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</w:t>
            </w:r>
            <w:r w:rsidR="005C36E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52" w:type="dxa"/>
            <w:noWrap/>
            <w:vAlign w:val="center"/>
          </w:tcPr>
          <w:p w14:paraId="12CB60ED" w14:textId="6A598CCE" w:rsidR="00AE492A" w:rsidRPr="005A7334" w:rsidRDefault="005C36EB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="007B6974">
              <w:rPr>
                <w:rFonts w:ascii="Arial Narrow" w:hAnsi="Arial Narrow"/>
                <w:sz w:val="22"/>
                <w:szCs w:val="22"/>
              </w:rPr>
              <w:t>,00</w:t>
            </w:r>
          </w:p>
        </w:tc>
        <w:tc>
          <w:tcPr>
            <w:tcW w:w="1452" w:type="dxa"/>
            <w:noWrap/>
            <w:vAlign w:val="center"/>
          </w:tcPr>
          <w:p w14:paraId="1F521747" w14:textId="57E683CA" w:rsidR="00AE492A" w:rsidRPr="005A7334" w:rsidRDefault="007B6974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1452" w:type="dxa"/>
            <w:noWrap/>
            <w:vAlign w:val="center"/>
          </w:tcPr>
          <w:p w14:paraId="2B53B498" w14:textId="27469EEB" w:rsidR="00AE492A" w:rsidRPr="005A7334" w:rsidRDefault="007B6974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1452" w:type="dxa"/>
            <w:noWrap/>
            <w:vAlign w:val="center"/>
          </w:tcPr>
          <w:p w14:paraId="4543EEBB" w14:textId="77777777" w:rsidR="00AE492A" w:rsidRPr="005A7334" w:rsidRDefault="005C36EB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</w:tr>
      <w:tr w:rsidR="00AE492A" w:rsidRPr="005A7334" w14:paraId="192A1B1C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2332553C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14:paraId="5CFCB07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50AC4F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933C5C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23708B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1454ED8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270D19BE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F5EC654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14:paraId="71EB777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1528F8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75A228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27EAD30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6AEB2C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56570C54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CA15056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14:paraId="1393C391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26C260B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A058B4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11BBDB4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ED757F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7911EBE5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6480CBC1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2" w:type="dxa"/>
            <w:noWrap/>
            <w:vAlign w:val="center"/>
          </w:tcPr>
          <w:p w14:paraId="3C1591C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2285E03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4F6CFC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B8D070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C53E20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18AAF8CF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F939E7C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2" w:type="dxa"/>
            <w:noWrap/>
            <w:vAlign w:val="center"/>
          </w:tcPr>
          <w:p w14:paraId="1D33E34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AA2C14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0DEB51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AD6E2F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20CDF7DF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72CDA8C1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217EC05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2" w:type="dxa"/>
            <w:noWrap/>
            <w:vAlign w:val="center"/>
          </w:tcPr>
          <w:p w14:paraId="1AC67F51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4C0F17DF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A13B0D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074C28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A56E64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36C8FB67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6CFE853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14:paraId="0110ADD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7EADED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87392A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4CD1C9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BCF3249" w14:textId="77777777" w:rsidR="00AE492A" w:rsidRPr="005A7334" w:rsidRDefault="00AE492A" w:rsidP="007F29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55961BB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76172F0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2" w:type="dxa"/>
            <w:noWrap/>
            <w:vAlign w:val="center"/>
          </w:tcPr>
          <w:p w14:paraId="508336D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4DB547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D43E67D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0EE4F6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16833C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2BCBDEE4" w14:textId="77777777">
        <w:trPr>
          <w:trHeight w:val="660"/>
          <w:jc w:val="center"/>
        </w:trPr>
        <w:tc>
          <w:tcPr>
            <w:tcW w:w="2197" w:type="dxa"/>
            <w:vAlign w:val="center"/>
          </w:tcPr>
          <w:p w14:paraId="7AB27347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14:paraId="2AFD5A4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47D872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EB6947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D6AAD5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089A6A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74B1D188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47329277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14:paraId="7A29BD9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2E5A317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527F79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95274D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6B59F25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149F415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64C052F4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2" w:type="dxa"/>
            <w:noWrap/>
            <w:vAlign w:val="center"/>
          </w:tcPr>
          <w:p w14:paraId="413B40E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19364EE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37D3A4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6325BA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4F34B5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04027932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C9AB1E6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14:paraId="15A791B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88E903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03F93A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210494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5D914D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0597603C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6DF01FE5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2" w:type="dxa"/>
            <w:noWrap/>
            <w:vAlign w:val="center"/>
          </w:tcPr>
          <w:p w14:paraId="30047EE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784BD7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A65EA8D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2E41F61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494A55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64476D3A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B5393AC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14:paraId="7054F7F6" w14:textId="77777777"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6B98757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1689C889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EDEDE8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70BA1B6" w14:textId="77777777"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220AB0B1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2336270F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14:paraId="6F852DE2" w14:textId="77777777"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633E2339" w14:textId="77777777"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61DA1FB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800944B" w14:textId="77777777"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1945B3AD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0999F39B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0F293CA9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2" w:type="dxa"/>
            <w:noWrap/>
            <w:vAlign w:val="center"/>
          </w:tcPr>
          <w:p w14:paraId="3C08E86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CC78191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CC2779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B727C2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211A2A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1A6426D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2233C59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14:paraId="4CCF27A1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2302AB9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CE3CFE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AAAA7F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FFA24D7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2B991369" w14:textId="77777777">
        <w:trPr>
          <w:trHeight w:val="345"/>
          <w:jc w:val="center"/>
        </w:trPr>
        <w:tc>
          <w:tcPr>
            <w:tcW w:w="2197" w:type="dxa"/>
            <w:noWrap/>
            <w:vAlign w:val="center"/>
          </w:tcPr>
          <w:p w14:paraId="0F33050A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14:paraId="3354F89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DD0CBC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2E25BFB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937F0E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2225EB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2A8A7724" w14:textId="77777777"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14:paraId="1D096B4F" w14:textId="77777777"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14:paraId="0D667744" w14:textId="77777777" w:rsidR="00AE492A" w:rsidRDefault="00AE492A" w:rsidP="00AE492A">
      <w:pPr>
        <w:rPr>
          <w:rFonts w:ascii="Arial Narrow" w:hAnsi="Arial Narrow"/>
          <w:sz w:val="22"/>
          <w:szCs w:val="22"/>
        </w:rPr>
      </w:pPr>
    </w:p>
    <w:sectPr w:rsidR="00AE492A" w:rsidSect="0009097F">
      <w:headerReference w:type="default" r:id="rId7"/>
      <w:footerReference w:type="default" r:id="rId8"/>
      <w:headerReference w:type="first" r:id="rId9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D9ADF3" w14:textId="77777777" w:rsidR="00F8477F" w:rsidRDefault="00F8477F">
      <w:r>
        <w:separator/>
      </w:r>
    </w:p>
  </w:endnote>
  <w:endnote w:type="continuationSeparator" w:id="0">
    <w:p w14:paraId="49123E27" w14:textId="77777777" w:rsidR="00F8477F" w:rsidRDefault="00F847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99FE0D" w14:textId="77777777" w:rsidR="00C828BE" w:rsidRDefault="00C828BE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B38DB5" w14:textId="77777777" w:rsidR="00F8477F" w:rsidRDefault="00F8477F">
      <w:r>
        <w:separator/>
      </w:r>
    </w:p>
  </w:footnote>
  <w:footnote w:type="continuationSeparator" w:id="0">
    <w:p w14:paraId="2F8FF27C" w14:textId="77777777" w:rsidR="00F8477F" w:rsidRDefault="00F847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14"/>
      <w:gridCol w:w="4213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22507" w14:paraId="080FC9C1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8AB911A" w14:textId="77777777" w:rsidR="00422507" w:rsidRPr="00104E58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8A4287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8A4287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8A4287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78EA6251" w14:textId="77777777" w:rsidR="00422507" w:rsidRPr="00104E58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8A4287"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2CAAF64" w14:textId="77777777" w:rsidR="00422507" w:rsidRPr="00104E58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4B773CF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E295EE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9E9B1C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B15E3B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578EE33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57029A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0BB354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EB47C7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02D61DB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4</w:t>
          </w:r>
        </w:p>
      </w:tc>
    </w:tr>
  </w:tbl>
  <w:p w14:paraId="60BBB79E" w14:textId="2F88DF31" w:rsidR="00C828BE" w:rsidRDefault="00C828BE">
    <w:pPr>
      <w:pStyle w:val="Hlavika"/>
      <w:pBdr>
        <w:bottom w:val="single" w:sz="4" w:space="1" w:color="000000"/>
      </w:pBdr>
      <w:rPr>
        <w:color w:val="FF0000"/>
      </w:rPr>
    </w:pPr>
    <w:r>
      <w:t xml:space="preserve">Poznámky k účtovným výkazom </w:t>
    </w:r>
    <w:r w:rsidR="005C36EB">
      <w:t>31.12.20</w:t>
    </w:r>
    <w:r w:rsidR="007B6974">
      <w:t>2</w:t>
    </w:r>
    <w:r w:rsidR="00DC6709">
      <w:t>2</w:t>
    </w:r>
  </w:p>
  <w:p w14:paraId="1C8025AE" w14:textId="77777777" w:rsidR="00C828BE" w:rsidRDefault="00C828B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14"/>
      <w:gridCol w:w="4213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22507" w14:paraId="354D3A5B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3105AC6" w14:textId="77777777" w:rsidR="00422507" w:rsidRPr="00104E58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8A4287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8A4287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8A4287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65774601" w14:textId="77777777" w:rsidR="00422507" w:rsidRPr="00104E58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8A4287"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C579AB" w14:textId="77777777" w:rsidR="00422507" w:rsidRPr="00104E58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D95EC6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15C0FA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98F1A4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27AEA9D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8727D5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C0FE2F6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2B3E9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93CC27E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FE353C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4</w:t>
          </w:r>
        </w:p>
      </w:tc>
    </w:tr>
  </w:tbl>
  <w:p w14:paraId="6EC47CC3" w14:textId="5256FDBB" w:rsidR="00C828BE" w:rsidRPr="009865B6" w:rsidRDefault="00C828BE">
    <w:pPr>
      <w:pStyle w:val="Hlavika"/>
      <w:pBdr>
        <w:bottom w:val="single" w:sz="4" w:space="1" w:color="000000"/>
      </w:pBdr>
    </w:pPr>
    <w:r>
      <w:t>Poznámky k účtovným výkazom k </w:t>
    </w:r>
    <w:r w:rsidR="005C36EB">
      <w:t>31.12.20</w:t>
    </w:r>
    <w:r w:rsidR="007B6974">
      <w:t>2</w:t>
    </w:r>
    <w:r w:rsidR="00DC6709"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3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4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6142862">
    <w:abstractNumId w:val="0"/>
  </w:num>
  <w:num w:numId="2" w16cid:durableId="2019499294">
    <w:abstractNumId w:val="1"/>
  </w:num>
  <w:num w:numId="3" w16cid:durableId="1524972201">
    <w:abstractNumId w:val="2"/>
  </w:num>
  <w:num w:numId="4" w16cid:durableId="1252347319">
    <w:abstractNumId w:val="3"/>
  </w:num>
  <w:num w:numId="5" w16cid:durableId="1068916315">
    <w:abstractNumId w:val="4"/>
  </w:num>
  <w:num w:numId="6" w16cid:durableId="1120294926">
    <w:abstractNumId w:val="5"/>
  </w:num>
  <w:num w:numId="7" w16cid:durableId="227300944">
    <w:abstractNumId w:val="6"/>
  </w:num>
  <w:num w:numId="8" w16cid:durableId="1333725640">
    <w:abstractNumId w:val="7"/>
  </w:num>
  <w:num w:numId="9" w16cid:durableId="1644189607">
    <w:abstractNumId w:val="8"/>
  </w:num>
  <w:num w:numId="10" w16cid:durableId="620187110">
    <w:abstractNumId w:val="9"/>
  </w:num>
  <w:num w:numId="11" w16cid:durableId="684554373">
    <w:abstractNumId w:val="10"/>
  </w:num>
  <w:num w:numId="12" w16cid:durableId="116458189">
    <w:abstractNumId w:val="11"/>
  </w:num>
  <w:num w:numId="13" w16cid:durableId="942690582">
    <w:abstractNumId w:val="12"/>
  </w:num>
  <w:num w:numId="14" w16cid:durableId="614169337">
    <w:abstractNumId w:val="13"/>
  </w:num>
  <w:num w:numId="15" w16cid:durableId="230163261">
    <w:abstractNumId w:val="14"/>
  </w:num>
  <w:num w:numId="16" w16cid:durableId="563637543">
    <w:abstractNumId w:val="15"/>
  </w:num>
  <w:num w:numId="17" w16cid:durableId="953900591">
    <w:abstractNumId w:val="16"/>
  </w:num>
  <w:num w:numId="18" w16cid:durableId="1798329726">
    <w:abstractNumId w:val="20"/>
  </w:num>
  <w:num w:numId="19" w16cid:durableId="333074081">
    <w:abstractNumId w:val="23"/>
  </w:num>
  <w:num w:numId="20" w16cid:durableId="1011566161">
    <w:abstractNumId w:val="18"/>
  </w:num>
  <w:num w:numId="21" w16cid:durableId="368645479">
    <w:abstractNumId w:val="22"/>
  </w:num>
  <w:num w:numId="22" w16cid:durableId="1072654992">
    <w:abstractNumId w:val="24"/>
  </w:num>
  <w:num w:numId="23" w16cid:durableId="1375735037">
    <w:abstractNumId w:val="17"/>
  </w:num>
  <w:num w:numId="24" w16cid:durableId="102186745">
    <w:abstractNumId w:val="19"/>
  </w:num>
  <w:num w:numId="25" w16cid:durableId="1103259864">
    <w:abstractNumId w:val="25"/>
  </w:num>
  <w:num w:numId="26" w16cid:durableId="181456724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3AE5"/>
    <w:rsid w:val="000021BE"/>
    <w:rsid w:val="000279D7"/>
    <w:rsid w:val="00040CA4"/>
    <w:rsid w:val="0005030B"/>
    <w:rsid w:val="0006522D"/>
    <w:rsid w:val="0007579A"/>
    <w:rsid w:val="00084B79"/>
    <w:rsid w:val="00084E43"/>
    <w:rsid w:val="0009097F"/>
    <w:rsid w:val="00101DD4"/>
    <w:rsid w:val="00104E58"/>
    <w:rsid w:val="001108BB"/>
    <w:rsid w:val="00111AF1"/>
    <w:rsid w:val="00145938"/>
    <w:rsid w:val="00152068"/>
    <w:rsid w:val="00191F60"/>
    <w:rsid w:val="001B4C52"/>
    <w:rsid w:val="001D4B24"/>
    <w:rsid w:val="001E02AC"/>
    <w:rsid w:val="001F3471"/>
    <w:rsid w:val="00207DCF"/>
    <w:rsid w:val="00214616"/>
    <w:rsid w:val="002422D1"/>
    <w:rsid w:val="002464DF"/>
    <w:rsid w:val="00283BB0"/>
    <w:rsid w:val="00290871"/>
    <w:rsid w:val="0029708F"/>
    <w:rsid w:val="002B50C3"/>
    <w:rsid w:val="002C0723"/>
    <w:rsid w:val="002C44A4"/>
    <w:rsid w:val="002D7E86"/>
    <w:rsid w:val="002E1EBA"/>
    <w:rsid w:val="0036209D"/>
    <w:rsid w:val="00363AE6"/>
    <w:rsid w:val="003A5F05"/>
    <w:rsid w:val="003B4D64"/>
    <w:rsid w:val="003C01CD"/>
    <w:rsid w:val="003D2646"/>
    <w:rsid w:val="003D6D22"/>
    <w:rsid w:val="00401BAE"/>
    <w:rsid w:val="00406838"/>
    <w:rsid w:val="00422507"/>
    <w:rsid w:val="004F347C"/>
    <w:rsid w:val="00564F04"/>
    <w:rsid w:val="0058118C"/>
    <w:rsid w:val="005A2EF2"/>
    <w:rsid w:val="005A7334"/>
    <w:rsid w:val="005C36EB"/>
    <w:rsid w:val="005C405B"/>
    <w:rsid w:val="005D6675"/>
    <w:rsid w:val="00614721"/>
    <w:rsid w:val="006A1FB7"/>
    <w:rsid w:val="006D60FA"/>
    <w:rsid w:val="007669FC"/>
    <w:rsid w:val="00783AE5"/>
    <w:rsid w:val="00786BA4"/>
    <w:rsid w:val="007B1E53"/>
    <w:rsid w:val="007B6974"/>
    <w:rsid w:val="007C506C"/>
    <w:rsid w:val="007F2953"/>
    <w:rsid w:val="007F56A1"/>
    <w:rsid w:val="008066D6"/>
    <w:rsid w:val="008349A3"/>
    <w:rsid w:val="008458B2"/>
    <w:rsid w:val="0085687E"/>
    <w:rsid w:val="008720E2"/>
    <w:rsid w:val="008A0FF0"/>
    <w:rsid w:val="008A4287"/>
    <w:rsid w:val="008F2941"/>
    <w:rsid w:val="0090087F"/>
    <w:rsid w:val="00903910"/>
    <w:rsid w:val="00903FA4"/>
    <w:rsid w:val="00920DB3"/>
    <w:rsid w:val="00930036"/>
    <w:rsid w:val="00956087"/>
    <w:rsid w:val="00985814"/>
    <w:rsid w:val="009865B6"/>
    <w:rsid w:val="009A64F0"/>
    <w:rsid w:val="009D21D4"/>
    <w:rsid w:val="009E64C7"/>
    <w:rsid w:val="009F5CBA"/>
    <w:rsid w:val="009F681C"/>
    <w:rsid w:val="00A21E8B"/>
    <w:rsid w:val="00A353C1"/>
    <w:rsid w:val="00A374B2"/>
    <w:rsid w:val="00A501D9"/>
    <w:rsid w:val="00A536CB"/>
    <w:rsid w:val="00A60C89"/>
    <w:rsid w:val="00A66077"/>
    <w:rsid w:val="00A814CF"/>
    <w:rsid w:val="00A87F7C"/>
    <w:rsid w:val="00AA472B"/>
    <w:rsid w:val="00AA6B5E"/>
    <w:rsid w:val="00AC24C4"/>
    <w:rsid w:val="00AC6A20"/>
    <w:rsid w:val="00AE492A"/>
    <w:rsid w:val="00AF727C"/>
    <w:rsid w:val="00AF7A6F"/>
    <w:rsid w:val="00B3457A"/>
    <w:rsid w:val="00B51E47"/>
    <w:rsid w:val="00B558C4"/>
    <w:rsid w:val="00B6663C"/>
    <w:rsid w:val="00B8419B"/>
    <w:rsid w:val="00BE11C2"/>
    <w:rsid w:val="00BF4220"/>
    <w:rsid w:val="00C05B63"/>
    <w:rsid w:val="00C13372"/>
    <w:rsid w:val="00C35822"/>
    <w:rsid w:val="00C44541"/>
    <w:rsid w:val="00C56E87"/>
    <w:rsid w:val="00C57414"/>
    <w:rsid w:val="00C7784F"/>
    <w:rsid w:val="00C828BE"/>
    <w:rsid w:val="00C91FBB"/>
    <w:rsid w:val="00C945EE"/>
    <w:rsid w:val="00CA42A0"/>
    <w:rsid w:val="00CE0FD7"/>
    <w:rsid w:val="00CE5170"/>
    <w:rsid w:val="00CF3207"/>
    <w:rsid w:val="00D001D9"/>
    <w:rsid w:val="00D04976"/>
    <w:rsid w:val="00D14D2F"/>
    <w:rsid w:val="00D67F2A"/>
    <w:rsid w:val="00D712D4"/>
    <w:rsid w:val="00DB5EFC"/>
    <w:rsid w:val="00DC3AEE"/>
    <w:rsid w:val="00DC6709"/>
    <w:rsid w:val="00DD4E13"/>
    <w:rsid w:val="00DF21B2"/>
    <w:rsid w:val="00E00FBF"/>
    <w:rsid w:val="00E14C10"/>
    <w:rsid w:val="00E17D3F"/>
    <w:rsid w:val="00E20CDD"/>
    <w:rsid w:val="00E92574"/>
    <w:rsid w:val="00F71CC9"/>
    <w:rsid w:val="00F760CC"/>
    <w:rsid w:val="00F779B9"/>
    <w:rsid w:val="00F8477F"/>
    <w:rsid w:val="00FC0EB6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000022D"/>
  <w15:docId w15:val="{BD17F48C-2356-478F-9102-2196629B9D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F3471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1F3471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1F3471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1F3471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1F3471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1F3471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1F3471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1F3471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1F3471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1F3471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1F3471"/>
    <w:rPr>
      <w:rFonts w:ascii="Symbol" w:hAnsi="Symbol"/>
    </w:rPr>
  </w:style>
  <w:style w:type="character" w:customStyle="1" w:styleId="WW8Num7z0">
    <w:name w:val="WW8Num7z0"/>
    <w:rsid w:val="001F3471"/>
    <w:rPr>
      <w:rFonts w:ascii="Wingdings" w:hAnsi="Wingdings"/>
    </w:rPr>
  </w:style>
  <w:style w:type="character" w:customStyle="1" w:styleId="WW8Num14z0">
    <w:name w:val="WW8Num14z0"/>
    <w:rsid w:val="001F3471"/>
    <w:rPr>
      <w:rFonts w:ascii="Symbol" w:hAnsi="Symbol"/>
    </w:rPr>
  </w:style>
  <w:style w:type="character" w:customStyle="1" w:styleId="WW8Num15z0">
    <w:name w:val="WW8Num15z0"/>
    <w:rsid w:val="001F3471"/>
    <w:rPr>
      <w:u w:val="none"/>
    </w:rPr>
  </w:style>
  <w:style w:type="character" w:customStyle="1" w:styleId="WW8Num16z0">
    <w:name w:val="WW8Num16z0"/>
    <w:rsid w:val="001F3471"/>
    <w:rPr>
      <w:rFonts w:ascii="Symbol" w:hAnsi="Symbol" w:cs="OpenSymbol"/>
    </w:rPr>
  </w:style>
  <w:style w:type="character" w:customStyle="1" w:styleId="Absatz-Standardschriftart">
    <w:name w:val="Absatz-Standardschriftart"/>
    <w:rsid w:val="001F3471"/>
  </w:style>
  <w:style w:type="character" w:customStyle="1" w:styleId="WW-Absatz-Standardschriftart">
    <w:name w:val="WW-Absatz-Standardschriftart"/>
    <w:rsid w:val="001F3471"/>
  </w:style>
  <w:style w:type="character" w:customStyle="1" w:styleId="WW-Absatz-Standardschriftart1">
    <w:name w:val="WW-Absatz-Standardschriftart1"/>
    <w:rsid w:val="001F3471"/>
  </w:style>
  <w:style w:type="character" w:customStyle="1" w:styleId="WW-Absatz-Standardschriftart11">
    <w:name w:val="WW-Absatz-Standardschriftart11"/>
    <w:rsid w:val="001F3471"/>
  </w:style>
  <w:style w:type="character" w:customStyle="1" w:styleId="WW-Absatz-Standardschriftart111">
    <w:name w:val="WW-Absatz-Standardschriftart111"/>
    <w:rsid w:val="001F3471"/>
  </w:style>
  <w:style w:type="character" w:customStyle="1" w:styleId="WW-Absatz-Standardschriftart1111">
    <w:name w:val="WW-Absatz-Standardschriftart1111"/>
    <w:rsid w:val="001F3471"/>
  </w:style>
  <w:style w:type="character" w:customStyle="1" w:styleId="WW-Absatz-Standardschriftart11111">
    <w:name w:val="WW-Absatz-Standardschriftart11111"/>
    <w:rsid w:val="001F3471"/>
  </w:style>
  <w:style w:type="character" w:customStyle="1" w:styleId="WW-Absatz-Standardschriftart111111">
    <w:name w:val="WW-Absatz-Standardschriftart111111"/>
    <w:rsid w:val="001F3471"/>
  </w:style>
  <w:style w:type="character" w:customStyle="1" w:styleId="WW-Absatz-Standardschriftart1111111">
    <w:name w:val="WW-Absatz-Standardschriftart1111111"/>
    <w:rsid w:val="001F3471"/>
  </w:style>
  <w:style w:type="character" w:customStyle="1" w:styleId="WW-Absatz-Standardschriftart11111111">
    <w:name w:val="WW-Absatz-Standardschriftart11111111"/>
    <w:rsid w:val="001F3471"/>
  </w:style>
  <w:style w:type="character" w:customStyle="1" w:styleId="WW-Absatz-Standardschriftart111111111">
    <w:name w:val="WW-Absatz-Standardschriftart111111111"/>
    <w:rsid w:val="001F3471"/>
  </w:style>
  <w:style w:type="character" w:customStyle="1" w:styleId="WW-Absatz-Standardschriftart1111111111">
    <w:name w:val="WW-Absatz-Standardschriftart1111111111"/>
    <w:rsid w:val="001F3471"/>
  </w:style>
  <w:style w:type="character" w:customStyle="1" w:styleId="WW-Absatz-Standardschriftart11111111111">
    <w:name w:val="WW-Absatz-Standardschriftart11111111111"/>
    <w:rsid w:val="001F3471"/>
  </w:style>
  <w:style w:type="character" w:customStyle="1" w:styleId="WW-Absatz-Standardschriftart111111111111">
    <w:name w:val="WW-Absatz-Standardschriftart111111111111"/>
    <w:rsid w:val="001F3471"/>
  </w:style>
  <w:style w:type="character" w:customStyle="1" w:styleId="WW-Absatz-Standardschriftart1111111111111">
    <w:name w:val="WW-Absatz-Standardschriftart1111111111111"/>
    <w:rsid w:val="001F3471"/>
  </w:style>
  <w:style w:type="character" w:customStyle="1" w:styleId="WW-Absatz-Standardschriftart11111111111111">
    <w:name w:val="WW-Absatz-Standardschriftart11111111111111"/>
    <w:rsid w:val="001F3471"/>
  </w:style>
  <w:style w:type="character" w:customStyle="1" w:styleId="WW-Absatz-Standardschriftart111111111111111">
    <w:name w:val="WW-Absatz-Standardschriftart111111111111111"/>
    <w:rsid w:val="001F3471"/>
  </w:style>
  <w:style w:type="character" w:customStyle="1" w:styleId="WW-Absatz-Standardschriftart1111111111111111">
    <w:name w:val="WW-Absatz-Standardschriftart1111111111111111"/>
    <w:rsid w:val="001F3471"/>
  </w:style>
  <w:style w:type="character" w:customStyle="1" w:styleId="WW-Absatz-Standardschriftart11111111111111111">
    <w:name w:val="WW-Absatz-Standardschriftart11111111111111111"/>
    <w:rsid w:val="001F3471"/>
  </w:style>
  <w:style w:type="character" w:customStyle="1" w:styleId="WW-Absatz-Standardschriftart111111111111111111">
    <w:name w:val="WW-Absatz-Standardschriftart111111111111111111"/>
    <w:rsid w:val="001F3471"/>
  </w:style>
  <w:style w:type="character" w:customStyle="1" w:styleId="WW-Absatz-Standardschriftart1111111111111111111">
    <w:name w:val="WW-Absatz-Standardschriftart1111111111111111111"/>
    <w:rsid w:val="001F3471"/>
  </w:style>
  <w:style w:type="character" w:customStyle="1" w:styleId="WW-Absatz-Standardschriftart11111111111111111111">
    <w:name w:val="WW-Absatz-Standardschriftart11111111111111111111"/>
    <w:rsid w:val="001F3471"/>
  </w:style>
  <w:style w:type="character" w:customStyle="1" w:styleId="WW-Absatz-Standardschriftart111111111111111111111">
    <w:name w:val="WW-Absatz-Standardschriftart111111111111111111111"/>
    <w:rsid w:val="001F3471"/>
  </w:style>
  <w:style w:type="character" w:customStyle="1" w:styleId="WW-Absatz-Standardschriftart1111111111111111111111">
    <w:name w:val="WW-Absatz-Standardschriftart1111111111111111111111"/>
    <w:rsid w:val="001F3471"/>
  </w:style>
  <w:style w:type="character" w:customStyle="1" w:styleId="WW-Absatz-Standardschriftart11111111111111111111111">
    <w:name w:val="WW-Absatz-Standardschriftart11111111111111111111111"/>
    <w:rsid w:val="001F3471"/>
  </w:style>
  <w:style w:type="character" w:customStyle="1" w:styleId="WW-Absatz-Standardschriftart111111111111111111111111">
    <w:name w:val="WW-Absatz-Standardschriftart111111111111111111111111"/>
    <w:rsid w:val="001F3471"/>
  </w:style>
  <w:style w:type="character" w:customStyle="1" w:styleId="WW-Absatz-Standardschriftart1111111111111111111111111">
    <w:name w:val="WW-Absatz-Standardschriftart1111111111111111111111111"/>
    <w:rsid w:val="001F3471"/>
  </w:style>
  <w:style w:type="character" w:customStyle="1" w:styleId="WW-Absatz-Standardschriftart11111111111111111111111111">
    <w:name w:val="WW-Absatz-Standardschriftart11111111111111111111111111"/>
    <w:rsid w:val="001F3471"/>
  </w:style>
  <w:style w:type="character" w:customStyle="1" w:styleId="WW-Absatz-Standardschriftart111111111111111111111111111">
    <w:name w:val="WW-Absatz-Standardschriftart111111111111111111111111111"/>
    <w:rsid w:val="001F3471"/>
  </w:style>
  <w:style w:type="character" w:customStyle="1" w:styleId="WW8Num4z0">
    <w:name w:val="WW8Num4z0"/>
    <w:rsid w:val="001F3471"/>
    <w:rPr>
      <w:b/>
    </w:rPr>
  </w:style>
  <w:style w:type="character" w:customStyle="1" w:styleId="WW8Num6z0">
    <w:name w:val="WW8Num6z0"/>
    <w:rsid w:val="001F3471"/>
    <w:rPr>
      <w:b/>
    </w:rPr>
  </w:style>
  <w:style w:type="character" w:customStyle="1" w:styleId="WW8Num13z0">
    <w:name w:val="WW8Num13z0"/>
    <w:rsid w:val="001F3471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1F3471"/>
  </w:style>
  <w:style w:type="character" w:customStyle="1" w:styleId="WW-Absatz-Standardschriftart11111111111111111111111111111">
    <w:name w:val="WW-Absatz-Standardschriftart11111111111111111111111111111"/>
    <w:rsid w:val="001F3471"/>
  </w:style>
  <w:style w:type="character" w:customStyle="1" w:styleId="WW-Absatz-Standardschriftart111111111111111111111111111111">
    <w:name w:val="WW-Absatz-Standardschriftart111111111111111111111111111111"/>
    <w:rsid w:val="001F3471"/>
  </w:style>
  <w:style w:type="character" w:customStyle="1" w:styleId="WW-Absatz-Standardschriftart1111111111111111111111111111111">
    <w:name w:val="WW-Absatz-Standardschriftart1111111111111111111111111111111"/>
    <w:rsid w:val="001F3471"/>
  </w:style>
  <w:style w:type="character" w:customStyle="1" w:styleId="WW-Absatz-Standardschriftart11111111111111111111111111111111">
    <w:name w:val="WW-Absatz-Standardschriftart11111111111111111111111111111111"/>
    <w:rsid w:val="001F3471"/>
  </w:style>
  <w:style w:type="character" w:customStyle="1" w:styleId="WW-Absatz-Standardschriftart111111111111111111111111111111111">
    <w:name w:val="WW-Absatz-Standardschriftart111111111111111111111111111111111"/>
    <w:rsid w:val="001F3471"/>
  </w:style>
  <w:style w:type="character" w:customStyle="1" w:styleId="WW-Absatz-Standardschriftart1111111111111111111111111111111111">
    <w:name w:val="WW-Absatz-Standardschriftart1111111111111111111111111111111111"/>
    <w:rsid w:val="001F3471"/>
  </w:style>
  <w:style w:type="character" w:customStyle="1" w:styleId="WW-Absatz-Standardschriftart11111111111111111111111111111111111">
    <w:name w:val="WW-Absatz-Standardschriftart11111111111111111111111111111111111"/>
    <w:rsid w:val="001F3471"/>
  </w:style>
  <w:style w:type="character" w:customStyle="1" w:styleId="WW-Absatz-Standardschriftart111111111111111111111111111111111111">
    <w:name w:val="WW-Absatz-Standardschriftart111111111111111111111111111111111111"/>
    <w:rsid w:val="001F3471"/>
  </w:style>
  <w:style w:type="character" w:customStyle="1" w:styleId="WW-Absatz-Standardschriftart1111111111111111111111111111111111111">
    <w:name w:val="WW-Absatz-Standardschriftart1111111111111111111111111111111111111"/>
    <w:rsid w:val="001F3471"/>
  </w:style>
  <w:style w:type="character" w:customStyle="1" w:styleId="WW-Absatz-Standardschriftart11111111111111111111111111111111111111">
    <w:name w:val="WW-Absatz-Standardschriftart11111111111111111111111111111111111111"/>
    <w:rsid w:val="001F3471"/>
  </w:style>
  <w:style w:type="character" w:customStyle="1" w:styleId="WW-Absatz-Standardschriftart111111111111111111111111111111111111111">
    <w:name w:val="WW-Absatz-Standardschriftart111111111111111111111111111111111111111"/>
    <w:rsid w:val="001F3471"/>
  </w:style>
  <w:style w:type="character" w:customStyle="1" w:styleId="WW-Absatz-Standardschriftart1111111111111111111111111111111111111111">
    <w:name w:val="WW-Absatz-Standardschriftart1111111111111111111111111111111111111111"/>
    <w:rsid w:val="001F3471"/>
  </w:style>
  <w:style w:type="character" w:customStyle="1" w:styleId="WW8Num5z1">
    <w:name w:val="WW8Num5z1"/>
    <w:rsid w:val="001F3471"/>
    <w:rPr>
      <w:rFonts w:ascii="Courier New" w:hAnsi="Courier New"/>
    </w:rPr>
  </w:style>
  <w:style w:type="character" w:customStyle="1" w:styleId="WW8Num5z2">
    <w:name w:val="WW8Num5z2"/>
    <w:rsid w:val="001F3471"/>
    <w:rPr>
      <w:rFonts w:ascii="Wingdings" w:hAnsi="Wingdings"/>
    </w:rPr>
  </w:style>
  <w:style w:type="character" w:customStyle="1" w:styleId="WW8Num7z1">
    <w:name w:val="WW8Num7z1"/>
    <w:rsid w:val="001F3471"/>
    <w:rPr>
      <w:rFonts w:ascii="Courier New" w:hAnsi="Courier New" w:cs="Courier New"/>
    </w:rPr>
  </w:style>
  <w:style w:type="character" w:customStyle="1" w:styleId="WW8Num7z3">
    <w:name w:val="WW8Num7z3"/>
    <w:rsid w:val="001F3471"/>
    <w:rPr>
      <w:rFonts w:ascii="Symbol" w:hAnsi="Symbol"/>
    </w:rPr>
  </w:style>
  <w:style w:type="character" w:customStyle="1" w:styleId="WW8Num11z0">
    <w:name w:val="WW8Num11z0"/>
    <w:rsid w:val="001F3471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1F3471"/>
    <w:rPr>
      <w:rFonts w:ascii="Courier New" w:hAnsi="Courier New"/>
    </w:rPr>
  </w:style>
  <w:style w:type="character" w:customStyle="1" w:styleId="WW8Num11z2">
    <w:name w:val="WW8Num11z2"/>
    <w:rsid w:val="001F3471"/>
    <w:rPr>
      <w:rFonts w:ascii="Wingdings" w:hAnsi="Wingdings"/>
    </w:rPr>
  </w:style>
  <w:style w:type="character" w:customStyle="1" w:styleId="WW8Num11z3">
    <w:name w:val="WW8Num11z3"/>
    <w:rsid w:val="001F3471"/>
    <w:rPr>
      <w:rFonts w:ascii="Symbol" w:hAnsi="Symbol"/>
    </w:rPr>
  </w:style>
  <w:style w:type="character" w:customStyle="1" w:styleId="WW8Num14z1">
    <w:name w:val="WW8Num14z1"/>
    <w:rsid w:val="001F3471"/>
    <w:rPr>
      <w:rFonts w:ascii="Courier New" w:hAnsi="Courier New"/>
    </w:rPr>
  </w:style>
  <w:style w:type="character" w:customStyle="1" w:styleId="WW8Num14z2">
    <w:name w:val="WW8Num14z2"/>
    <w:rsid w:val="001F3471"/>
    <w:rPr>
      <w:rFonts w:ascii="Wingdings" w:hAnsi="Wingdings"/>
    </w:rPr>
  </w:style>
  <w:style w:type="character" w:customStyle="1" w:styleId="WW8Num18z0">
    <w:name w:val="WW8Num18z0"/>
    <w:rsid w:val="001F3471"/>
    <w:rPr>
      <w:rFonts w:ascii="Wingdings" w:hAnsi="Wingdings"/>
    </w:rPr>
  </w:style>
  <w:style w:type="character" w:customStyle="1" w:styleId="WW8Num18z1">
    <w:name w:val="WW8Num18z1"/>
    <w:rsid w:val="001F3471"/>
    <w:rPr>
      <w:rFonts w:ascii="Courier New" w:hAnsi="Courier New"/>
    </w:rPr>
  </w:style>
  <w:style w:type="character" w:customStyle="1" w:styleId="WW8Num18z3">
    <w:name w:val="WW8Num18z3"/>
    <w:rsid w:val="001F3471"/>
    <w:rPr>
      <w:rFonts w:ascii="Symbol" w:hAnsi="Symbol"/>
    </w:rPr>
  </w:style>
  <w:style w:type="character" w:customStyle="1" w:styleId="WW8Num19z0">
    <w:name w:val="WW8Num19z0"/>
    <w:rsid w:val="001F3471"/>
    <w:rPr>
      <w:u w:val="none"/>
    </w:rPr>
  </w:style>
  <w:style w:type="character" w:customStyle="1" w:styleId="Predvolenpsmoodseku1">
    <w:name w:val="Predvolené písmo odseku1"/>
    <w:rsid w:val="001F3471"/>
  </w:style>
  <w:style w:type="character" w:styleId="slostrany">
    <w:name w:val="page number"/>
    <w:basedOn w:val="Predvolenpsmoodseku1"/>
    <w:rsid w:val="001F3471"/>
  </w:style>
  <w:style w:type="character" w:customStyle="1" w:styleId="Symbolypreslovanie">
    <w:name w:val="Symboly pre číslovanie"/>
    <w:rsid w:val="001F3471"/>
  </w:style>
  <w:style w:type="character" w:customStyle="1" w:styleId="Odrky">
    <w:name w:val="Odrážky"/>
    <w:rsid w:val="001F3471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1F347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rsid w:val="001F3471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1F3471"/>
    <w:rPr>
      <w:rFonts w:cs="Tahoma"/>
    </w:rPr>
  </w:style>
  <w:style w:type="paragraph" w:customStyle="1" w:styleId="Popisok">
    <w:name w:val="Popisok"/>
    <w:basedOn w:val="Normlny"/>
    <w:rsid w:val="001F3471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1F3471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1F3471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1F3471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1F3471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1F3471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1F3471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1F3471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1F3471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1F3471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rsid w:val="001F3471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1F3471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1F3471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1F3471"/>
    <w:pPr>
      <w:jc w:val="both"/>
    </w:pPr>
    <w:rPr>
      <w:sz w:val="22"/>
    </w:rPr>
  </w:style>
  <w:style w:type="paragraph" w:customStyle="1" w:styleId="xl24">
    <w:name w:val="xl24"/>
    <w:basedOn w:val="Normlny"/>
    <w:rsid w:val="001F3471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1F3471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1F3471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1F3471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1F3471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1F3471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1F3471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1F3471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1F3471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1F3471"/>
    <w:pPr>
      <w:jc w:val="center"/>
    </w:pPr>
    <w:rPr>
      <w:i/>
      <w:iCs/>
    </w:rPr>
  </w:style>
  <w:style w:type="paragraph" w:customStyle="1" w:styleId="xl28">
    <w:name w:val="xl28"/>
    <w:basedOn w:val="Normlny"/>
    <w:rsid w:val="001F3471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1F3471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1F3471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1F3471"/>
    <w:pPr>
      <w:suppressLineNumbers/>
    </w:pPr>
  </w:style>
  <w:style w:type="paragraph" w:customStyle="1" w:styleId="Nadpistabuky">
    <w:name w:val="Nadpis tabuľky"/>
    <w:basedOn w:val="Obsahtabuky"/>
    <w:rsid w:val="001F3471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1F3471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character" w:customStyle="1" w:styleId="ZkladntextChar">
    <w:name w:val="Základný text Char"/>
    <w:link w:val="Zkladntext"/>
    <w:rsid w:val="008F2941"/>
    <w:rPr>
      <w:sz w:val="24"/>
      <w:lang w:val="cs-CZ" w:eastAsia="ar-SA"/>
    </w:rPr>
  </w:style>
  <w:style w:type="character" w:customStyle="1" w:styleId="HlavikaChar">
    <w:name w:val="Hlavička Char"/>
    <w:link w:val="Hlavika"/>
    <w:uiPriority w:val="99"/>
    <w:rsid w:val="00422507"/>
    <w:rPr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6838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1148</Words>
  <Characters>6549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7682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Ján Andrejkovič</cp:lastModifiedBy>
  <cp:revision>2</cp:revision>
  <cp:lastPrinted>2014-03-28T17:52:00Z</cp:lastPrinted>
  <dcterms:created xsi:type="dcterms:W3CDTF">2023-03-26T17:48:00Z</dcterms:created>
  <dcterms:modified xsi:type="dcterms:W3CDTF">2023-03-26T17:48:00Z</dcterms:modified>
</cp:coreProperties>
</file>