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5509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</w:t>
      </w:r>
      <w:r w:rsidR="001C4438">
        <w:rPr>
          <w:rFonts w:ascii="Arial Narrow" w:hAnsi="Arial Narrow"/>
          <w:b/>
        </w:rPr>
        <w:t>2</w:t>
      </w:r>
      <w:bookmarkStart w:id="0" w:name="_GoBack"/>
      <w:bookmarkEnd w:id="0"/>
      <w:r w:rsidR="00FF05B0">
        <w:rPr>
          <w:rFonts w:ascii="Arial Narrow" w:hAnsi="Arial Narrow"/>
          <w:b/>
        </w:rPr>
        <w:t>2</w:t>
      </w:r>
    </w:p>
    <w:p w:rsidR="00295E93" w:rsidRPr="00295E93" w:rsidRDefault="00295E93" w:rsidP="000E2A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3D5A" w:rsidRPr="005C3D5A">
              <w:rPr>
                <w:rFonts w:ascii="Arial Narrow" w:hAnsi="Arial Narrow" w:cs="Arial Narrow"/>
                <w:sz w:val="22"/>
                <w:szCs w:val="22"/>
              </w:rPr>
              <w:t>WEALTSTONE INVEST,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C3D5A">
              <w:rPr>
                <w:rFonts w:ascii="Arial Narrow" w:hAnsi="Arial Narrow" w:cs="Arial Narrow"/>
                <w:sz w:val="22"/>
                <w:szCs w:val="22"/>
              </w:rPr>
              <w:t>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125, </w:t>
            </w:r>
            <w:r w:rsidRPr="005C3D5A">
              <w:rPr>
                <w:rFonts w:ascii="Arial Narrow" w:hAnsi="Arial Narrow" w:cs="Arial Narrow"/>
                <w:sz w:val="22"/>
                <w:szCs w:val="22"/>
              </w:rPr>
              <w:t>97248HORNÁ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>, SK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BA43D8" w:rsidRPr="005C3D5A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e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e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e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e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e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e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e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e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e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nad 180 dní po lehote splatnostia vo výške 100%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e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e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e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e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e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E2AD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ACE" w:rsidRDefault="00807ACE">
      <w:r>
        <w:separator/>
      </w:r>
    </w:p>
  </w:endnote>
  <w:endnote w:type="continuationSeparator" w:id="1">
    <w:p w:rsidR="00807ACE" w:rsidRDefault="00807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CB2BED">
    <w:pPr>
      <w:pStyle w:val="Zpat"/>
      <w:jc w:val="right"/>
    </w:pPr>
    <w:r>
      <w:fldChar w:fldCharType="begin"/>
    </w:r>
    <w:r w:rsidR="00614845">
      <w:instrText>PAGE   \* MERGEFORMAT</w:instrText>
    </w:r>
    <w:r>
      <w:fldChar w:fldCharType="separate"/>
    </w:r>
    <w:r w:rsidR="00FF05B0">
      <w:rPr>
        <w:noProof/>
      </w:rPr>
      <w:t>30</w:t>
    </w:r>
    <w:r>
      <w:fldChar w:fldCharType="end"/>
    </w:r>
  </w:p>
  <w:p w:rsidR="004C5915" w:rsidRDefault="004C591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ACE" w:rsidRDefault="00807ACE">
      <w:r>
        <w:separator/>
      </w:r>
    </w:p>
  </w:footnote>
  <w:footnote w:type="continuationSeparator" w:id="1">
    <w:p w:rsidR="00807ACE" w:rsidRDefault="00807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DA7D7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46655867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2023509928</w:t>
    </w:r>
  </w:p>
  <w:p w:rsidR="00D30075" w:rsidRDefault="00D3007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6BE2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86FEE"/>
    <w:rsid w:val="000933AB"/>
    <w:rsid w:val="000A2AF1"/>
    <w:rsid w:val="000A46AB"/>
    <w:rsid w:val="000B12AB"/>
    <w:rsid w:val="000B1BA1"/>
    <w:rsid w:val="000B252C"/>
    <w:rsid w:val="000B2961"/>
    <w:rsid w:val="000E0FA5"/>
    <w:rsid w:val="000E2AD0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143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4438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D4A53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A19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95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3D5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90D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7ACE"/>
    <w:rsid w:val="008119BF"/>
    <w:rsid w:val="00815AE4"/>
    <w:rsid w:val="0081732C"/>
    <w:rsid w:val="008235B8"/>
    <w:rsid w:val="00832FF0"/>
    <w:rsid w:val="0084070B"/>
    <w:rsid w:val="00861401"/>
    <w:rsid w:val="00861803"/>
    <w:rsid w:val="00867392"/>
    <w:rsid w:val="00873F2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4DE7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AF580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4B59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608B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B2BED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D75"/>
    <w:rsid w:val="00DB00DC"/>
    <w:rsid w:val="00DC77A2"/>
    <w:rsid w:val="00DD3406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68CE"/>
    <w:rsid w:val="00FA0504"/>
    <w:rsid w:val="00FA5372"/>
    <w:rsid w:val="00FB7889"/>
    <w:rsid w:val="00FC64AE"/>
    <w:rsid w:val="00FF05B0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B94B59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94B59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94B5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94B5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04E4-CA9E-4BD1-AB57-BAC70BDD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7178</Words>
  <Characters>40918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Lenovo</cp:lastModifiedBy>
  <cp:revision>4</cp:revision>
  <cp:lastPrinted>2010-04-22T14:02:00Z</cp:lastPrinted>
  <dcterms:created xsi:type="dcterms:W3CDTF">2022-03-20T18:40:00Z</dcterms:created>
  <dcterms:modified xsi:type="dcterms:W3CDTF">2023-03-22T11:31:00Z</dcterms:modified>
</cp:coreProperties>
</file>