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838A5">
        <w:rPr>
          <w:rFonts w:ascii="Arial Narrow" w:hAnsi="Arial Narrow"/>
          <w:b/>
        </w:rPr>
        <w:t>2</w:t>
      </w:r>
      <w:r w:rsidR="00A259B6">
        <w:rPr>
          <w:rFonts w:ascii="Arial Narrow" w:hAnsi="Arial Narrow"/>
          <w:b/>
        </w:rPr>
        <w:t>2</w:t>
      </w:r>
      <w:r w:rsidR="00013F82">
        <w:rPr>
          <w:rFonts w:ascii="Arial Narrow" w:hAnsi="Arial Narrow"/>
          <w:b/>
        </w:rPr>
        <w:t xml:space="preserve"> k</w:t>
      </w:r>
      <w:r w:rsidR="00A259B6">
        <w:rPr>
          <w:rFonts w:ascii="Arial Narrow" w:hAnsi="Arial Narrow"/>
          <w:b/>
        </w:rPr>
        <w:t> 31.12.2022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A7366" w:rsidP="006A2D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STOMMA,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A73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52340392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A73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1, 941 31 Dvory nad Žitavou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6A2DAD">
        <w:rPr>
          <w:rFonts w:ascii="Arial" w:hAnsi="Arial" w:cs="Arial"/>
          <w:spacing w:val="-5"/>
          <w:sz w:val="22"/>
          <w:szCs w:val="22"/>
        </w:rPr>
        <w:t xml:space="preserve"> 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6A2DAD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AA7366" w:rsidRPr="00A55E63" w:rsidRDefault="00AA736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14C76" w:rsidP="006838A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bookmarkStart w:id="0" w:name="_GoBack"/>
            <w:bookmarkEnd w:id="0"/>
            <w:r>
              <w:rPr>
                <w:rFonts w:ascii="Arial" w:hAnsi="Arial" w:cs="Arial"/>
              </w:rPr>
              <w:t>2,8</w:t>
            </w:r>
          </w:p>
        </w:tc>
        <w:tc>
          <w:tcPr>
            <w:tcW w:w="3342" w:type="dxa"/>
          </w:tcPr>
          <w:p w:rsidR="002D7E6D" w:rsidRPr="00A55E63" w:rsidRDefault="00322BF3" w:rsidP="00A259B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A259B6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61AEC">
        <w:rPr>
          <w:rFonts w:ascii="Arial" w:eastAsia="Times New Roman" w:hAnsi="Arial" w:cs="Arial"/>
          <w:b/>
          <w:bCs/>
        </w:rPr>
        <w:tab/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259B6">
        <w:rPr>
          <w:rFonts w:ascii="Arial" w:hAnsi="Arial" w:cs="Arial"/>
          <w:sz w:val="22"/>
          <w:szCs w:val="22"/>
          <w:u w:val="single"/>
        </w:rPr>
        <w:t>bude</w:t>
      </w:r>
      <w:r w:rsidR="002C12B4" w:rsidRPr="00A259B6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D61AEC" w:rsidRDefault="00273E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6A2DAD">
        <w:rPr>
          <w:rFonts w:ascii="Arial" w:hAnsi="Arial" w:cs="Arial"/>
          <w:sz w:val="22"/>
          <w:szCs w:val="22"/>
        </w:rPr>
        <w:t xml:space="preserve"> strojné zariadenie</w:t>
      </w:r>
      <w:r>
        <w:rPr>
          <w:rFonts w:ascii="Arial" w:hAnsi="Arial" w:cs="Arial"/>
          <w:sz w:val="22"/>
          <w:szCs w:val="22"/>
        </w:rPr>
        <w:t xml:space="preserve"> – </w:t>
      </w:r>
      <w:r w:rsidR="006A2DA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rokov, </w:t>
      </w:r>
    </w:p>
    <w:p w:rsidR="00D61AEC" w:rsidRDefault="00D61A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osobný automobil – 4 roky</w:t>
      </w:r>
    </w:p>
    <w:p w:rsidR="00273EE8" w:rsidRPr="00A55E63" w:rsidRDefault="00273E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rovnomerné odpisovanie, účto</w:t>
      </w:r>
      <w:r w:rsidR="006A2DAD">
        <w:rPr>
          <w:rFonts w:ascii="Arial" w:hAnsi="Arial" w:cs="Arial"/>
          <w:sz w:val="22"/>
          <w:szCs w:val="22"/>
        </w:rPr>
        <w:t>vné odpisy a </w:t>
      </w:r>
      <w:proofErr w:type="spellStart"/>
      <w:r w:rsidR="006A2DAD">
        <w:rPr>
          <w:rFonts w:ascii="Arial" w:hAnsi="Arial" w:cs="Arial"/>
          <w:sz w:val="22"/>
          <w:szCs w:val="22"/>
        </w:rPr>
        <w:t>dańové</w:t>
      </w:r>
      <w:proofErr w:type="spellEnd"/>
      <w:r w:rsidR="006A2DAD">
        <w:rPr>
          <w:rFonts w:ascii="Arial" w:hAnsi="Arial" w:cs="Arial"/>
          <w:sz w:val="22"/>
          <w:szCs w:val="22"/>
        </w:rPr>
        <w:t xml:space="preserve"> odpisy sú rovnaké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</w:t>
      </w:r>
      <w:r w:rsidR="00D61AEC">
        <w:rPr>
          <w:rFonts w:ascii="Arial" w:hAnsi="Arial" w:cs="Arial"/>
          <w:sz w:val="22"/>
          <w:szCs w:val="22"/>
        </w:rPr>
        <w:t>2</w:t>
      </w:r>
      <w:r w:rsidR="00A259B6">
        <w:rPr>
          <w:rFonts w:ascii="Arial" w:hAnsi="Arial" w:cs="Arial"/>
          <w:sz w:val="22"/>
          <w:szCs w:val="22"/>
        </w:rPr>
        <w:t>2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838A5" w:rsidRDefault="006838A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MUDr. František Barmoš</w:t>
      </w:r>
    </w:p>
    <w:p w:rsidR="006838A5" w:rsidRPr="00A55E63" w:rsidRDefault="006838A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</w:t>
      </w:r>
    </w:p>
    <w:sectPr w:rsidR="006838A5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02F" w:rsidRDefault="0046002F">
      <w:r>
        <w:separator/>
      </w:r>
    </w:p>
  </w:endnote>
  <w:endnote w:type="continuationSeparator" w:id="0">
    <w:p w:rsidR="0046002F" w:rsidRDefault="00460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14C7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14C7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02F" w:rsidRDefault="0046002F">
      <w:r>
        <w:separator/>
      </w:r>
    </w:p>
  </w:footnote>
  <w:footnote w:type="continuationSeparator" w:id="0">
    <w:p w:rsidR="0046002F" w:rsidRDefault="004600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A7366">
      <w:rPr>
        <w:rFonts w:ascii="Arial" w:hAnsi="Arial" w:cs="Arial"/>
        <w:sz w:val="22"/>
        <w:szCs w:val="22"/>
        <w:bdr w:val="single" w:sz="4" w:space="0" w:color="auto"/>
      </w:rPr>
      <w:t>52340392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AA7366">
      <w:rPr>
        <w:rFonts w:ascii="Arial" w:hAnsi="Arial" w:cs="Arial"/>
        <w:sz w:val="22"/>
        <w:szCs w:val="22"/>
        <w:bdr w:val="single" w:sz="4" w:space="0" w:color="auto"/>
      </w:rPr>
      <w:t>2120994920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A1B05"/>
    <w:rsid w:val="001B54A2"/>
    <w:rsid w:val="002401F1"/>
    <w:rsid w:val="00273EE8"/>
    <w:rsid w:val="00291C7E"/>
    <w:rsid w:val="002B348B"/>
    <w:rsid w:val="002C12B4"/>
    <w:rsid w:val="002D0F44"/>
    <w:rsid w:val="002D7E6D"/>
    <w:rsid w:val="00322BF3"/>
    <w:rsid w:val="003657F5"/>
    <w:rsid w:val="00373635"/>
    <w:rsid w:val="003A5145"/>
    <w:rsid w:val="003C13EF"/>
    <w:rsid w:val="003D056F"/>
    <w:rsid w:val="003D7480"/>
    <w:rsid w:val="00401155"/>
    <w:rsid w:val="0044647A"/>
    <w:rsid w:val="00451ED3"/>
    <w:rsid w:val="0046002F"/>
    <w:rsid w:val="004A2BF3"/>
    <w:rsid w:val="00547822"/>
    <w:rsid w:val="0055784D"/>
    <w:rsid w:val="00560DB1"/>
    <w:rsid w:val="0057789B"/>
    <w:rsid w:val="00623868"/>
    <w:rsid w:val="00637F73"/>
    <w:rsid w:val="00676DB4"/>
    <w:rsid w:val="006831DF"/>
    <w:rsid w:val="006838A5"/>
    <w:rsid w:val="00691F3D"/>
    <w:rsid w:val="006A2DAD"/>
    <w:rsid w:val="00731073"/>
    <w:rsid w:val="007C3663"/>
    <w:rsid w:val="007E2277"/>
    <w:rsid w:val="00861175"/>
    <w:rsid w:val="008771A6"/>
    <w:rsid w:val="008B0589"/>
    <w:rsid w:val="008B5CBA"/>
    <w:rsid w:val="00913435"/>
    <w:rsid w:val="00916772"/>
    <w:rsid w:val="009661BA"/>
    <w:rsid w:val="009825D8"/>
    <w:rsid w:val="009A27D0"/>
    <w:rsid w:val="009A656D"/>
    <w:rsid w:val="009C5A58"/>
    <w:rsid w:val="009D5C84"/>
    <w:rsid w:val="009F3C1B"/>
    <w:rsid w:val="00A259B6"/>
    <w:rsid w:val="00A55E63"/>
    <w:rsid w:val="00A819F7"/>
    <w:rsid w:val="00AA7366"/>
    <w:rsid w:val="00AD3D51"/>
    <w:rsid w:val="00AD6C8A"/>
    <w:rsid w:val="00AD749D"/>
    <w:rsid w:val="00B15E67"/>
    <w:rsid w:val="00B37B86"/>
    <w:rsid w:val="00B7440A"/>
    <w:rsid w:val="00B7469A"/>
    <w:rsid w:val="00B77673"/>
    <w:rsid w:val="00B77F6E"/>
    <w:rsid w:val="00BD07FD"/>
    <w:rsid w:val="00BF520B"/>
    <w:rsid w:val="00C01CB7"/>
    <w:rsid w:val="00C07843"/>
    <w:rsid w:val="00C14C76"/>
    <w:rsid w:val="00C63BE3"/>
    <w:rsid w:val="00C71636"/>
    <w:rsid w:val="00CA23BF"/>
    <w:rsid w:val="00CB0565"/>
    <w:rsid w:val="00CC3205"/>
    <w:rsid w:val="00CD545D"/>
    <w:rsid w:val="00CE1BA0"/>
    <w:rsid w:val="00CF6D44"/>
    <w:rsid w:val="00D61AEC"/>
    <w:rsid w:val="00DB246E"/>
    <w:rsid w:val="00DD4688"/>
    <w:rsid w:val="00DF6AD0"/>
    <w:rsid w:val="00E1750C"/>
    <w:rsid w:val="00E4450F"/>
    <w:rsid w:val="00E532AD"/>
    <w:rsid w:val="00E70F0E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14C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4C76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14C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4C76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6</cp:revision>
  <cp:lastPrinted>2023-03-02T14:51:00Z</cp:lastPrinted>
  <dcterms:created xsi:type="dcterms:W3CDTF">2023-03-02T13:50:00Z</dcterms:created>
  <dcterms:modified xsi:type="dcterms:W3CDTF">2023-03-02T15:00:00Z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