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518A3F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34317365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5197C864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6824C1B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65290D2E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2EB8D47" w14:textId="2C0BD51C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D300AD">
              <w:rPr>
                <w:rFonts w:cs="Arial Narrow"/>
                <w:szCs w:val="22"/>
              </w:rPr>
              <w:t>Prvá teplárenská, a.s.</w:t>
            </w:r>
          </w:p>
        </w:tc>
      </w:tr>
      <w:tr w:rsidR="003D1D35" w:rsidRPr="002C0794" w14:paraId="21FE9CD2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46EF77E0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BD69427" w14:textId="74A70945" w:rsidR="003D1D35" w:rsidRPr="002C0794" w:rsidRDefault="00D300AD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J. Čabelku 1469/1, 908 51 Holíč </w:t>
            </w:r>
          </w:p>
        </w:tc>
      </w:tr>
    </w:tbl>
    <w:p w14:paraId="1BB9D1AE" w14:textId="037A7407"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42ADCC90" w14:textId="2BD36DD1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</w:t>
      </w:r>
      <w:r w:rsidR="001C7A05">
        <w:rPr>
          <w:szCs w:val="22"/>
        </w:rPr>
        <w:t>:  02.05.2023</w:t>
      </w:r>
    </w:p>
    <w:p w14:paraId="208D8DAD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0A24A796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7180E5C2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78FB415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5A071F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5E5F53F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67E1147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B3DE73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50DB9B3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13DD96D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6EFBEF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6A2C05FA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D699AD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76555C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3599D92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E4819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150BFBA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38CFB0FD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61D7F179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457A3EC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1385CF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A534D78" w14:textId="77777777" w:rsidR="003D1D35" w:rsidRPr="002C0794" w:rsidRDefault="00E90474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12C59CD3" w14:textId="4136B999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  <w:r w:rsidR="00E90474">
        <w:rPr>
          <w:sz w:val="20"/>
          <w:szCs w:val="22"/>
        </w:rPr>
        <w:t xml:space="preserve"> E</w:t>
      </w:r>
      <w:r w:rsidR="009D100E">
        <w:rPr>
          <w:sz w:val="20"/>
          <w:szCs w:val="22"/>
        </w:rPr>
        <w:t>nergy Group</w:t>
      </w:r>
      <w:r w:rsidR="00E90474">
        <w:rPr>
          <w:sz w:val="20"/>
          <w:szCs w:val="22"/>
        </w:rPr>
        <w:t xml:space="preserve">, a.s., </w:t>
      </w:r>
      <w:r w:rsidR="009D100E">
        <w:rPr>
          <w:sz w:val="20"/>
          <w:szCs w:val="22"/>
        </w:rPr>
        <w:t>Tehelňa 2595/40</w:t>
      </w:r>
      <w:r w:rsidR="00E90474">
        <w:rPr>
          <w:sz w:val="20"/>
          <w:szCs w:val="22"/>
        </w:rPr>
        <w:t>, 90</w:t>
      </w:r>
      <w:r w:rsidR="009D100E">
        <w:rPr>
          <w:sz w:val="20"/>
          <w:szCs w:val="22"/>
        </w:rPr>
        <w:t>9</w:t>
      </w:r>
      <w:r w:rsidR="00E90474">
        <w:rPr>
          <w:sz w:val="20"/>
          <w:szCs w:val="22"/>
        </w:rPr>
        <w:t xml:space="preserve"> 01 </w:t>
      </w:r>
      <w:r w:rsidR="009D100E">
        <w:rPr>
          <w:sz w:val="20"/>
          <w:szCs w:val="22"/>
        </w:rPr>
        <w:t>Skalica</w:t>
      </w:r>
    </w:p>
    <w:p w14:paraId="421E05FF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E7FE04D" w14:textId="70CE0B40" w:rsidR="003D1D35" w:rsidRPr="009D100E" w:rsidRDefault="003D1D35" w:rsidP="007A16BD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9D100E">
        <w:rPr>
          <w:sz w:val="20"/>
          <w:szCs w:val="22"/>
        </w:rPr>
        <w:t>adresa, kde sa môže vyžiadať kópia konsolidovaných účtovných závierok uvedených v písmenách a) a b),</w:t>
      </w:r>
      <w:r w:rsidR="00AF57C4" w:rsidRPr="009D100E">
        <w:rPr>
          <w:sz w:val="20"/>
          <w:szCs w:val="22"/>
        </w:rPr>
        <w:t xml:space="preserve"> </w:t>
      </w:r>
      <w:r w:rsidR="009D100E">
        <w:rPr>
          <w:sz w:val="20"/>
          <w:szCs w:val="22"/>
        </w:rPr>
        <w:t>Energy Group, a.s., Tehelňa 2595/40, 909 01 Skalica</w:t>
      </w:r>
      <w:r w:rsidR="009D100E" w:rsidRPr="009D100E">
        <w:rPr>
          <w:sz w:val="20"/>
          <w:szCs w:val="22"/>
        </w:rPr>
        <w:t xml:space="preserve"> </w:t>
      </w:r>
      <w:r w:rsidRPr="009D100E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ACCDF88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0A86462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671FE6BB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2"/>
        <w:gridCol w:w="8126"/>
        <w:gridCol w:w="1598"/>
      </w:tblGrid>
      <w:tr w:rsidR="00C33753" w:rsidRPr="002C0794" w14:paraId="57F8E0B5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4DE379B0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AC0220A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27E6AFF4" w14:textId="55065F9B" w:rsidR="00C33753" w:rsidRPr="002C0794" w:rsidRDefault="001C7A05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C33753" w:rsidRPr="002C0794" w14:paraId="2434C66D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01D15B05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79D8B6F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51FAF924" w14:textId="7183CDF6" w:rsidR="00C33753" w:rsidRPr="002C0794" w:rsidRDefault="001C7A05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14:paraId="17AD101A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54F7A61" w14:textId="0BC1EFF0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2A1E70ED" w14:textId="77777777" w:rsidR="0099604D" w:rsidRDefault="0099604D" w:rsidP="000679F3">
      <w:pPr>
        <w:spacing w:after="0"/>
        <w:ind w:left="705" w:hanging="705"/>
        <w:jc w:val="both"/>
        <w:rPr>
          <w:i/>
          <w:szCs w:val="22"/>
        </w:rPr>
      </w:pPr>
    </w:p>
    <w:p w14:paraId="3516B946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43CE8AB2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5ABA774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2E52EB48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0543F059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1A684CB1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13F10463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18FFD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01C07B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61CAA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78A95A10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5E27E97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20516" w14:textId="77777777" w:rsidR="005F6078" w:rsidRPr="00D65D16" w:rsidRDefault="00D65D16" w:rsidP="006365C4">
            <w:pPr>
              <w:spacing w:after="0"/>
              <w:jc w:val="both"/>
              <w:rPr>
                <w:i/>
                <w:szCs w:val="22"/>
              </w:rPr>
            </w:pPr>
            <w:r w:rsidRPr="00D65D16">
              <w:rPr>
                <w:i/>
                <w:szCs w:val="22"/>
              </w:rPr>
              <w:t>Neboli poskytnuté záruky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FC9DC8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E287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6026B7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76470F3B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D1F3B1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22A280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64EBCE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5B1EFB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3477856A" w14:textId="77777777" w:rsidTr="006365C4">
        <w:trPr>
          <w:trHeight w:val="340"/>
        </w:trPr>
        <w:tc>
          <w:tcPr>
            <w:tcW w:w="9498" w:type="dxa"/>
            <w:gridSpan w:val="9"/>
          </w:tcPr>
          <w:p w14:paraId="1F204804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07F9F579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684603AE" w14:textId="77777777" w:rsidR="000817BE" w:rsidRPr="00D65D16" w:rsidRDefault="00D65D16" w:rsidP="000817BE">
            <w:pPr>
              <w:spacing w:after="100" w:afterAutospacing="1" w:line="240" w:lineRule="auto"/>
              <w:rPr>
                <w:i/>
                <w:szCs w:val="22"/>
              </w:rPr>
            </w:pPr>
            <w:r w:rsidRPr="00D65D16">
              <w:rPr>
                <w:i/>
                <w:szCs w:val="22"/>
              </w:rPr>
              <w:t>Neboli poskytnuté pôžičky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10811AF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D9B60D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1CDF9C2F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9777CC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206799A1" w14:textId="77777777" w:rsidTr="006365C4">
        <w:trPr>
          <w:trHeight w:val="340"/>
        </w:trPr>
        <w:tc>
          <w:tcPr>
            <w:tcW w:w="9498" w:type="dxa"/>
            <w:gridSpan w:val="9"/>
          </w:tcPr>
          <w:p w14:paraId="1B4AD204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1260AE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17D757A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510A7C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B02658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5FE924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23EE00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273C6D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B7DBC0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1A4210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093EF5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652E3A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4F47D3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6681721" w14:textId="77777777" w:rsidTr="006365C4">
        <w:trPr>
          <w:trHeight w:val="340"/>
        </w:trPr>
        <w:tc>
          <w:tcPr>
            <w:tcW w:w="9498" w:type="dxa"/>
            <w:gridSpan w:val="9"/>
          </w:tcPr>
          <w:p w14:paraId="4EA04AF2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598B105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24C3870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11DE67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31E816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456112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4DDA1E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0776E0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DCBFD2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5BAE5F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E15A5E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F8B437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CA852A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0DB1992F" w14:textId="77777777" w:rsidTr="006365C4">
        <w:trPr>
          <w:trHeight w:val="340"/>
        </w:trPr>
        <w:tc>
          <w:tcPr>
            <w:tcW w:w="9498" w:type="dxa"/>
            <w:gridSpan w:val="9"/>
          </w:tcPr>
          <w:p w14:paraId="60C55743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49844956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14E4C8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3D9E60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5B5DD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12C924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5F52B2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AB05C3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2FE3DF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E9D486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2EED56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F7DCFA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893D71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2877139A" w14:textId="77777777" w:rsidTr="006365C4">
        <w:trPr>
          <w:trHeight w:val="340"/>
        </w:trPr>
        <w:tc>
          <w:tcPr>
            <w:tcW w:w="9498" w:type="dxa"/>
            <w:gridSpan w:val="9"/>
          </w:tcPr>
          <w:p w14:paraId="0ACE53F2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0EAD4EF3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B37C69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25CBAD23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BDD66F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3AD81513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CE549E4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9BA79F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1E61A0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24156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5711473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2631BD86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3508BE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41472E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F894BD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12FEA0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5D40933F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15DCDDD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6AF5DB7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0AB2BCB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61BBDD51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F264CB5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3834AFAC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B59A540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9257ED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6E80AC7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96441D1" w14:textId="77777777" w:rsidR="00DF224D" w:rsidRPr="002C0794" w:rsidRDefault="00E9047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63DD5F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D45C21D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2E25A9E6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58442ADB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A2CF77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3A1D626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454AD5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F8989C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A76E46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39F67F0" w14:textId="77777777" w:rsidR="0099604D" w:rsidRDefault="009960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p w14:paraId="75F3ABE7" w14:textId="6CDF0A6A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016A479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FB06AA2" w14:textId="55633D86" w:rsidR="00DF224D" w:rsidRDefault="00DF224D" w:rsidP="000627F5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B3C27A1" w14:textId="77777777" w:rsidR="0099604D" w:rsidRPr="000627F5" w:rsidRDefault="0099604D" w:rsidP="0099604D">
      <w:pPr>
        <w:spacing w:after="0" w:line="240" w:lineRule="auto"/>
        <w:ind w:left="360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16400604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DF796ED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2E65E647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31338139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05AE8690" w14:textId="77777777" w:rsidTr="00EF3803">
        <w:tc>
          <w:tcPr>
            <w:tcW w:w="9072" w:type="dxa"/>
            <w:gridSpan w:val="2"/>
            <w:vAlign w:val="center"/>
          </w:tcPr>
          <w:p w14:paraId="1FF14346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59D7F7B" w14:textId="77777777" w:rsidTr="00A33651">
        <w:tc>
          <w:tcPr>
            <w:tcW w:w="8789" w:type="dxa"/>
            <w:vAlign w:val="center"/>
          </w:tcPr>
          <w:p w14:paraId="136CE34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535817F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C602AFE" w14:textId="77777777" w:rsidTr="00A33651">
        <w:tc>
          <w:tcPr>
            <w:tcW w:w="8789" w:type="dxa"/>
            <w:vAlign w:val="center"/>
          </w:tcPr>
          <w:p w14:paraId="3630767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C3D728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32CE7EC" w14:textId="77777777" w:rsidTr="00A33651">
        <w:tc>
          <w:tcPr>
            <w:tcW w:w="8789" w:type="dxa"/>
            <w:vAlign w:val="center"/>
          </w:tcPr>
          <w:p w14:paraId="705E2CB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67E6252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F70E683" w14:textId="77777777" w:rsidTr="00A33651">
        <w:tc>
          <w:tcPr>
            <w:tcW w:w="8789" w:type="dxa"/>
            <w:vAlign w:val="center"/>
          </w:tcPr>
          <w:p w14:paraId="6CCA018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CA98C1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526D79B" w14:textId="77777777" w:rsidTr="00A33651">
        <w:tc>
          <w:tcPr>
            <w:tcW w:w="8789" w:type="dxa"/>
            <w:vAlign w:val="center"/>
          </w:tcPr>
          <w:p w14:paraId="19480F5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C81A86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A4C1D73" w14:textId="77777777" w:rsidTr="00A33651">
        <w:tc>
          <w:tcPr>
            <w:tcW w:w="8789" w:type="dxa"/>
            <w:vAlign w:val="center"/>
          </w:tcPr>
          <w:p w14:paraId="0E2A1AC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051B9A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69850BE" w14:textId="77777777" w:rsidTr="00EF3803">
        <w:tc>
          <w:tcPr>
            <w:tcW w:w="9072" w:type="dxa"/>
            <w:gridSpan w:val="2"/>
            <w:vAlign w:val="center"/>
          </w:tcPr>
          <w:p w14:paraId="3512A031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6987315E" w14:textId="77777777" w:rsidTr="00A33651">
        <w:tc>
          <w:tcPr>
            <w:tcW w:w="8789" w:type="dxa"/>
            <w:vAlign w:val="center"/>
          </w:tcPr>
          <w:p w14:paraId="3C5E53C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9C1C3F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8433F6A" w14:textId="77777777" w:rsidTr="00A33651">
        <w:tc>
          <w:tcPr>
            <w:tcW w:w="8789" w:type="dxa"/>
            <w:vAlign w:val="center"/>
          </w:tcPr>
          <w:p w14:paraId="027DD92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3100D6F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826F87B" w14:textId="77777777" w:rsidTr="00A33651">
        <w:tc>
          <w:tcPr>
            <w:tcW w:w="8789" w:type="dxa"/>
            <w:vAlign w:val="center"/>
          </w:tcPr>
          <w:p w14:paraId="16E477C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5D42F4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89CD7CD" w14:textId="77777777" w:rsidTr="00A33651">
        <w:tc>
          <w:tcPr>
            <w:tcW w:w="8789" w:type="dxa"/>
            <w:vAlign w:val="center"/>
          </w:tcPr>
          <w:p w14:paraId="1A17754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0FB028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5090F4E" w14:textId="77777777" w:rsidTr="00EF3803">
        <w:tc>
          <w:tcPr>
            <w:tcW w:w="9072" w:type="dxa"/>
            <w:gridSpan w:val="2"/>
          </w:tcPr>
          <w:p w14:paraId="040F966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259A8E19" w14:textId="77777777" w:rsidTr="00A33651">
        <w:tc>
          <w:tcPr>
            <w:tcW w:w="8789" w:type="dxa"/>
          </w:tcPr>
          <w:p w14:paraId="279D1E2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19A401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4F86280" w14:textId="77777777" w:rsidTr="00A33651">
        <w:tc>
          <w:tcPr>
            <w:tcW w:w="8789" w:type="dxa"/>
          </w:tcPr>
          <w:p w14:paraId="354A2EB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9EE45C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140C08E" w14:textId="77777777" w:rsidTr="00A33651">
        <w:tc>
          <w:tcPr>
            <w:tcW w:w="8789" w:type="dxa"/>
          </w:tcPr>
          <w:p w14:paraId="07E795C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A68CB0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50B46C5" w14:textId="77777777" w:rsidTr="00A33651">
        <w:tc>
          <w:tcPr>
            <w:tcW w:w="8789" w:type="dxa"/>
          </w:tcPr>
          <w:p w14:paraId="2C27BD3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B9382B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2785AAD" w14:textId="77777777" w:rsidTr="00C122EB">
        <w:tc>
          <w:tcPr>
            <w:tcW w:w="9072" w:type="dxa"/>
            <w:gridSpan w:val="2"/>
            <w:vAlign w:val="center"/>
          </w:tcPr>
          <w:p w14:paraId="0CA6B4F2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3E087A6F" w14:textId="77777777" w:rsidTr="00A33651">
        <w:tc>
          <w:tcPr>
            <w:tcW w:w="8789" w:type="dxa"/>
            <w:vAlign w:val="center"/>
          </w:tcPr>
          <w:p w14:paraId="0E3B8E3B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DCC348B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7755699" w14:textId="77777777" w:rsidTr="00A33651">
        <w:tc>
          <w:tcPr>
            <w:tcW w:w="8789" w:type="dxa"/>
            <w:vAlign w:val="center"/>
          </w:tcPr>
          <w:p w14:paraId="664DC82B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5104FD4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161C172" w14:textId="77777777" w:rsidTr="00A33651">
        <w:tc>
          <w:tcPr>
            <w:tcW w:w="8789" w:type="dxa"/>
            <w:vAlign w:val="center"/>
          </w:tcPr>
          <w:p w14:paraId="7B880232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BC9377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3CB5D4B" w14:textId="77777777" w:rsidTr="00A33651">
        <w:tc>
          <w:tcPr>
            <w:tcW w:w="8789" w:type="dxa"/>
            <w:vAlign w:val="center"/>
          </w:tcPr>
          <w:p w14:paraId="7E471DD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9516CE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BC6C063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07BC479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12CF945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48515426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72D262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A1CA777" w14:textId="77777777" w:rsidR="004D5C84" w:rsidRPr="002C0794" w:rsidRDefault="00E904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5E6B4E1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316206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32E6E1A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1D370B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59F5EF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5E0BBDD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37EC83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477349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797358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EED663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C29017C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32D768D6" w14:textId="77777777" w:rsidTr="00A33651">
        <w:tc>
          <w:tcPr>
            <w:tcW w:w="8789" w:type="dxa"/>
            <w:vAlign w:val="center"/>
          </w:tcPr>
          <w:p w14:paraId="0C2AC539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FDCC0A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A72277D" w14:textId="77777777" w:rsidTr="00A33651">
        <w:tc>
          <w:tcPr>
            <w:tcW w:w="8789" w:type="dxa"/>
            <w:vAlign w:val="center"/>
          </w:tcPr>
          <w:p w14:paraId="0CDDACFE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F42382F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79BA22F" w14:textId="77777777" w:rsidTr="00A33651">
        <w:tc>
          <w:tcPr>
            <w:tcW w:w="8789" w:type="dxa"/>
            <w:vAlign w:val="center"/>
          </w:tcPr>
          <w:p w14:paraId="286193AB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503A63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</w:t>
            </w:r>
            <w:r w:rsidR="00E90474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</w:p>
        </w:tc>
        <w:tc>
          <w:tcPr>
            <w:tcW w:w="283" w:type="dxa"/>
            <w:vAlign w:val="center"/>
          </w:tcPr>
          <w:p w14:paraId="426AD5DF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EDC6EEC" w14:textId="77777777" w:rsidTr="00A33651">
        <w:tc>
          <w:tcPr>
            <w:tcW w:w="8789" w:type="dxa"/>
          </w:tcPr>
          <w:p w14:paraId="48A99434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CA77266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9983298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14:paraId="441092F7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3ED9C969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E90474">
              <w:rPr>
                <w:szCs w:val="22"/>
              </w:rPr>
              <w:t> </w:t>
            </w:r>
            <w:r w:rsidR="00246EA5" w:rsidRPr="002C0794">
              <w:rPr>
                <w:szCs w:val="22"/>
              </w:rPr>
              <w:t>majetku</w:t>
            </w:r>
          </w:p>
        </w:tc>
      </w:tr>
      <w:tr w:rsidR="00F86BAE" w14:paraId="50639CD3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AE2F50E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FE0066E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CA9A7E8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8843607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2319692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20E50439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</w:t>
            </w:r>
            <w:r w:rsidR="00E90474">
              <w:rPr>
                <w:szCs w:val="22"/>
              </w:rPr>
              <w:t> </w:t>
            </w:r>
            <w:r w:rsidR="00246EA5">
              <w:rPr>
                <w:szCs w:val="22"/>
              </w:rPr>
              <w:t>príjmov</w:t>
            </w:r>
          </w:p>
        </w:tc>
        <w:tc>
          <w:tcPr>
            <w:tcW w:w="300" w:type="dxa"/>
            <w:vAlign w:val="center"/>
          </w:tcPr>
          <w:p w14:paraId="0CDFB183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EA8145D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39B6DC3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4CCE9CB1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D5E1DC0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48AF0D7F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121DD72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6B3937F3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0D2467CE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48D4E495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EA59BC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256D912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8D25A0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16BBAF9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A5215C0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936A0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163B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D75F231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CF0CB94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EE6E6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CE26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0D90FCD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14:paraId="010C724A" w14:textId="77777777" w:rsidTr="00B06C2C">
        <w:trPr>
          <w:trHeight w:val="340"/>
        </w:trPr>
        <w:tc>
          <w:tcPr>
            <w:tcW w:w="9089" w:type="dxa"/>
            <w:gridSpan w:val="3"/>
          </w:tcPr>
          <w:p w14:paraId="52401FB0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7B30528F" w14:textId="77777777" w:rsidTr="00A33651">
        <w:trPr>
          <w:trHeight w:val="340"/>
        </w:trPr>
        <w:tc>
          <w:tcPr>
            <w:tcW w:w="8789" w:type="dxa"/>
            <w:gridSpan w:val="2"/>
          </w:tcPr>
          <w:p w14:paraId="55894212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DB8876F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685F8F3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7DC42B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27F84F9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C12C11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009C9DC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CAC76A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F504ED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6EE539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842DCCD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291B60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0B00A10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22E60C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BEDA8E0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81D74A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D10C56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7726DD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A1CC3D6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774814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13E6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4416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865065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C91B8E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FD07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DF8F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6B196D1" w14:textId="77777777" w:rsidR="006973BC" w:rsidRDefault="006973BC" w:rsidP="00197838">
      <w:pPr>
        <w:spacing w:after="0"/>
        <w:jc w:val="both"/>
        <w:rPr>
          <w:szCs w:val="22"/>
        </w:rPr>
      </w:pPr>
    </w:p>
    <w:p w14:paraId="45F3ADE3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062AEC3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4D74BC0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281E794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C9E0902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5CC6F50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ED724E1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2EAEBD42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009F4793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79898786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2C211791" w14:textId="2DC91F2F" w:rsidR="00F86BAE" w:rsidRPr="0099604D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p w14:paraId="17BE23CC" w14:textId="77777777" w:rsidR="0099604D" w:rsidRPr="00F86BAE" w:rsidRDefault="0099604D" w:rsidP="0099604D">
      <w:pPr>
        <w:pStyle w:val="Odsekzoznamu"/>
        <w:spacing w:after="0" w:line="240" w:lineRule="auto"/>
        <w:ind w:left="641"/>
        <w:jc w:val="both"/>
        <w:rPr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3176FD71" w14:textId="77777777" w:rsidTr="00A33651">
        <w:tc>
          <w:tcPr>
            <w:tcW w:w="8735" w:type="dxa"/>
            <w:gridSpan w:val="2"/>
          </w:tcPr>
          <w:p w14:paraId="0C91ECA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5531318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B4657A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49E217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76A24E0F" w14:textId="77777777" w:rsidTr="00A33651">
        <w:trPr>
          <w:trHeight w:val="963"/>
        </w:trPr>
        <w:tc>
          <w:tcPr>
            <w:tcW w:w="8735" w:type="dxa"/>
            <w:gridSpan w:val="2"/>
          </w:tcPr>
          <w:p w14:paraId="3CE5B3C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32E264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C7EE42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B03AA2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0537E410" w14:textId="77777777" w:rsidTr="00A33651">
        <w:trPr>
          <w:trHeight w:val="1217"/>
        </w:trPr>
        <w:tc>
          <w:tcPr>
            <w:tcW w:w="8735" w:type="dxa"/>
            <w:gridSpan w:val="2"/>
          </w:tcPr>
          <w:p w14:paraId="4B999DB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5F456B72" w14:textId="77777777" w:rsidR="00F86BAE" w:rsidRPr="00595DE0" w:rsidRDefault="00503A63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14:paraId="6054A924" w14:textId="77777777" w:rsidTr="00A33651">
        <w:trPr>
          <w:trHeight w:val="340"/>
        </w:trPr>
        <w:tc>
          <w:tcPr>
            <w:tcW w:w="7196" w:type="dxa"/>
          </w:tcPr>
          <w:p w14:paraId="4C34DFA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2374D91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54B935E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15C8A79" w14:textId="77777777" w:rsidTr="00A33651">
        <w:trPr>
          <w:trHeight w:val="340"/>
        </w:trPr>
        <w:tc>
          <w:tcPr>
            <w:tcW w:w="7196" w:type="dxa"/>
          </w:tcPr>
          <w:p w14:paraId="2AE9B0F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6236698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5C7BB85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263910C3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30CAE1E4" w14:textId="77777777" w:rsidTr="00595DE0">
        <w:tc>
          <w:tcPr>
            <w:tcW w:w="3085" w:type="dxa"/>
          </w:tcPr>
          <w:p w14:paraId="7644C34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4704951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15D7AD6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E2333E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778B4B0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35CA667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68C1DCBD" w14:textId="77777777" w:rsidTr="00595DE0">
        <w:tc>
          <w:tcPr>
            <w:tcW w:w="3085" w:type="dxa"/>
          </w:tcPr>
          <w:p w14:paraId="7248B3C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6A26C6B7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6CA2556F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2AB4864D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6A90FEE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5790CAD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03BB16CF" w14:textId="77777777" w:rsidTr="00595DE0">
        <w:tc>
          <w:tcPr>
            <w:tcW w:w="3085" w:type="dxa"/>
          </w:tcPr>
          <w:p w14:paraId="703E219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1A9A8887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5745638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4B1C7E81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1F2E04B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378936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4952B54C" w14:textId="77777777" w:rsidTr="00595DE0">
        <w:tc>
          <w:tcPr>
            <w:tcW w:w="3085" w:type="dxa"/>
          </w:tcPr>
          <w:p w14:paraId="3B66AE8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D418A9D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14:paraId="066F9DA1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177" w:type="dxa"/>
          </w:tcPr>
          <w:p w14:paraId="02FECEE2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045359B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CA5A25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CE109EA" w14:textId="77777777" w:rsidTr="00595DE0">
        <w:tc>
          <w:tcPr>
            <w:tcW w:w="3085" w:type="dxa"/>
          </w:tcPr>
          <w:p w14:paraId="0502084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A04F678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6B702F89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49DC81B9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B695FD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48F69F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F30AF59" w14:textId="77777777" w:rsidTr="00595DE0">
        <w:tc>
          <w:tcPr>
            <w:tcW w:w="3085" w:type="dxa"/>
          </w:tcPr>
          <w:p w14:paraId="304620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D47E4CC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14:paraId="1A210C53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14:paraId="00E2980F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0FF02B0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BAE77A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C107039" w14:textId="77777777" w:rsidTr="00595DE0">
        <w:tc>
          <w:tcPr>
            <w:tcW w:w="3085" w:type="dxa"/>
          </w:tcPr>
          <w:p w14:paraId="49C3C69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6A60ACE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14:paraId="5AF98861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14:paraId="31F1E1B5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76CA8E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97AE9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36CD4CD" w14:textId="77777777" w:rsidTr="00595DE0">
        <w:tc>
          <w:tcPr>
            <w:tcW w:w="3085" w:type="dxa"/>
          </w:tcPr>
          <w:p w14:paraId="4DAE3776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software</w:t>
            </w:r>
          </w:p>
        </w:tc>
        <w:tc>
          <w:tcPr>
            <w:tcW w:w="979" w:type="dxa"/>
          </w:tcPr>
          <w:p w14:paraId="2F929457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179" w:type="dxa"/>
          </w:tcPr>
          <w:p w14:paraId="2551ABB8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49356AB7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14BC32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28A6C6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71B74D0B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20139250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lastRenderedPageBreak/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29E0CF85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1CF8B69D" w14:textId="77777777" w:rsidTr="00A33651">
        <w:tc>
          <w:tcPr>
            <w:tcW w:w="9073" w:type="dxa"/>
            <w:gridSpan w:val="4"/>
          </w:tcPr>
          <w:p w14:paraId="3085ED98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1B154A33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0C826913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205AEA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F0B2C91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AB98AF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509415FC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1ACC54E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BE1FB9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77E536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4529E6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74DFDFD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5C1C375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4183F9C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2BDE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0D0B587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68C042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5993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2D52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8FA2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01D66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FB2C4F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7AC5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ABE6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8200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10C06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17BAFBD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A96B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3B3C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5C5D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82D6E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E14AD4B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1D29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9623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8E27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A5DCC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A48E3A7" w14:textId="77777777" w:rsidR="00B06C2C" w:rsidRPr="00B06C2C" w:rsidRDefault="00B06C2C" w:rsidP="00B06C2C"/>
    <w:p w14:paraId="29522322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4F1AA24C" w14:textId="77777777" w:rsidR="000E349D" w:rsidRDefault="000E349D" w:rsidP="000E349D"/>
    <w:p w14:paraId="2FED8368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5D6FEE7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3FDC0C1" w14:textId="2B74EA5B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F44CF1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F44CF1">
        <w:rPr>
          <w:bCs/>
          <w:szCs w:val="22"/>
          <w:lang w:eastAsia="sk-SK"/>
        </w:rPr>
        <w:t xml:space="preserve"> spoločnosti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92"/>
        <w:gridCol w:w="3151"/>
        <w:gridCol w:w="2685"/>
      </w:tblGrid>
      <w:tr w:rsidR="00AF3212" w:rsidRPr="00563EC6" w14:paraId="2C36EED8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18D887FA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45E54FD2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0934088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2DB0B359" w14:textId="77777777" w:rsidTr="00503A63">
        <w:trPr>
          <w:trHeight w:val="340"/>
        </w:trPr>
        <w:tc>
          <w:tcPr>
            <w:tcW w:w="2424" w:type="pct"/>
            <w:vMerge/>
            <w:hideMark/>
          </w:tcPr>
          <w:p w14:paraId="52758DDD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02D03660" w14:textId="70CF17FA" w:rsidR="00AF3212" w:rsidRPr="00563EC6" w:rsidRDefault="00F44CF1" w:rsidP="00882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08C2A13F" w14:textId="661202C1" w:rsidR="00AF3212" w:rsidRPr="00563EC6" w:rsidRDefault="00F44CF1" w:rsidP="00882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5D16" w:rsidRPr="00563EC6" w14:paraId="79462072" w14:textId="77777777" w:rsidTr="00A33651">
        <w:trPr>
          <w:trHeight w:val="340"/>
        </w:trPr>
        <w:tc>
          <w:tcPr>
            <w:tcW w:w="2424" w:type="pct"/>
          </w:tcPr>
          <w:p w14:paraId="6EDD3669" w14:textId="77777777" w:rsidR="00D65D16" w:rsidRPr="00563EC6" w:rsidRDefault="00D65D16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color w:val="000000"/>
                <w:szCs w:val="22"/>
                <w:lang w:eastAsia="sk-SK"/>
              </w:rPr>
              <w:t>Spoločnosť</w:t>
            </w:r>
          </w:p>
        </w:tc>
        <w:tc>
          <w:tcPr>
            <w:tcW w:w="1391" w:type="pct"/>
            <w:noWrap/>
          </w:tcPr>
          <w:p w14:paraId="377D49FA" w14:textId="30F189FE" w:rsidR="00D65D16" w:rsidRPr="00563EC6" w:rsidRDefault="000A2F69" w:rsidP="00882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5C8BC65F" w14:textId="1B6D177A" w:rsidR="00D65D16" w:rsidRPr="00563EC6" w:rsidRDefault="00F44CF1" w:rsidP="00882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853E5" w:rsidRPr="00563EC6" w14:paraId="33FAE653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6EA46671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5B35AF3C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3B62DFEF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3578273D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59081B7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03CD190F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6E47042D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0B0D462C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5D86106C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7B30E11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1D3811B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4723D300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1749B68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01EC9A9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6CF326C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882095" w:rsidRPr="00563EC6" w14:paraId="2958A456" w14:textId="77777777" w:rsidTr="00436B40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446279A5" w14:textId="77777777" w:rsidR="00882095" w:rsidRPr="00563EC6" w:rsidRDefault="00882095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hideMark/>
          </w:tcPr>
          <w:p w14:paraId="10E19632" w14:textId="77777777" w:rsidR="00882095" w:rsidRPr="00563EC6" w:rsidRDefault="00882095" w:rsidP="00436B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85" w:type="pct"/>
            <w:noWrap/>
            <w:hideMark/>
          </w:tcPr>
          <w:p w14:paraId="394BBB2E" w14:textId="77777777" w:rsidR="00882095" w:rsidRPr="00563EC6" w:rsidRDefault="00882095" w:rsidP="00436B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A53BCD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05F4090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Informácie o </w:t>
      </w:r>
      <w:r w:rsidR="008C210F">
        <w:rPr>
          <w:bCs/>
          <w:szCs w:val="22"/>
          <w:lang w:eastAsia="sk-SK"/>
        </w:rPr>
        <w:t>úveroch</w:t>
      </w:r>
      <w:r w:rsidR="000853E5">
        <w:rPr>
          <w:bCs/>
          <w:szCs w:val="22"/>
          <w:lang w:eastAsia="sk-SK"/>
        </w:rPr>
        <w:t>: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2693"/>
        <w:gridCol w:w="2694"/>
      </w:tblGrid>
      <w:tr w:rsidR="008C210F" w:rsidRPr="00DC3010" w14:paraId="25C73805" w14:textId="77777777" w:rsidTr="00C46E9F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E0B3E69" w14:textId="77777777" w:rsidR="008C210F" w:rsidRPr="001C27A9" w:rsidRDefault="008C210F" w:rsidP="002E6646">
            <w:pPr>
              <w:pStyle w:val="TopHeader"/>
              <w:rPr>
                <w:b w:val="0"/>
              </w:rPr>
            </w:pPr>
          </w:p>
        </w:tc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14:paraId="10663F6E" w14:textId="77777777" w:rsidR="008C210F" w:rsidRPr="001C27A9" w:rsidRDefault="00C46E9F" w:rsidP="002E664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Dlhodobé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vAlign w:val="center"/>
          </w:tcPr>
          <w:p w14:paraId="3D9C070C" w14:textId="77777777" w:rsidR="008C210F" w:rsidRPr="001C27A9" w:rsidRDefault="00C46E9F" w:rsidP="002E664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Krátkodobé</w:t>
            </w:r>
          </w:p>
        </w:tc>
      </w:tr>
      <w:tr w:rsidR="008C210F" w:rsidRPr="00DC3010" w14:paraId="7FCB8CFC" w14:textId="77777777" w:rsidTr="00C46E9F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6BCD76E" w14:textId="77777777" w:rsidR="008C210F" w:rsidRPr="001C27A9" w:rsidRDefault="00D65D16" w:rsidP="002E6646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Spoločnosť</w:t>
            </w: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</w:tcPr>
          <w:p w14:paraId="75A178F7" w14:textId="3FB61203" w:rsidR="008C210F" w:rsidRPr="001C27A9" w:rsidRDefault="001C7A05" w:rsidP="002C15E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465 932</w:t>
            </w:r>
            <w:r w:rsidR="00C46E9F">
              <w:rPr>
                <w:b w:val="0"/>
              </w:rPr>
              <w:t xml:space="preserve"> €</w:t>
            </w:r>
          </w:p>
        </w:tc>
        <w:tc>
          <w:tcPr>
            <w:tcW w:w="2694" w:type="dxa"/>
            <w:tcBorders>
              <w:left w:val="single" w:sz="4" w:space="0" w:color="auto"/>
              <w:bottom w:val="single" w:sz="4" w:space="0" w:color="auto"/>
            </w:tcBorders>
          </w:tcPr>
          <w:p w14:paraId="4EAA8C0C" w14:textId="5CC47037" w:rsidR="008C210F" w:rsidRPr="001C27A9" w:rsidRDefault="000C7A82" w:rsidP="00C46E9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155 328</w:t>
            </w:r>
            <w:r w:rsidR="00C46E9F">
              <w:rPr>
                <w:b w:val="0"/>
              </w:rPr>
              <w:t xml:space="preserve"> €</w:t>
            </w:r>
          </w:p>
        </w:tc>
      </w:tr>
    </w:tbl>
    <w:p w14:paraId="52293527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1E8F435" w14:textId="0DF1F563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65F90E3" w14:textId="77777777" w:rsidR="00F44CF1" w:rsidRDefault="00F44CF1" w:rsidP="00F44CF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7495F73B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0ED635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1E0871B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44FE8DE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5AA2793A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383A945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3A5A661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90A4915" w14:textId="77777777" w:rsidR="00AF3212" w:rsidRPr="001C27A9" w:rsidRDefault="00AF3212" w:rsidP="00312474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B108B52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261194A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0B811B7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308938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34BD8435" w14:textId="77777777" w:rsidR="00D620E4" w:rsidRDefault="00D620E4" w:rsidP="000E349D"/>
    <w:p w14:paraId="6585C0AA" w14:textId="77777777" w:rsidR="00B06C2C" w:rsidRDefault="00B06C2C" w:rsidP="000E349D"/>
    <w:p w14:paraId="573D2AAC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609AFE6B" w14:textId="77777777" w:rsidR="001C27A9" w:rsidRDefault="001C27A9" w:rsidP="000E349D"/>
    <w:p w14:paraId="351F4B54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0C99A40B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7D36FB41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4151F4D5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02A71EA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760CC03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0F16FAD" w14:textId="77777777" w:rsidTr="00563EC6">
        <w:tc>
          <w:tcPr>
            <w:tcW w:w="9498" w:type="dxa"/>
            <w:gridSpan w:val="3"/>
          </w:tcPr>
          <w:p w14:paraId="577F7D29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A3FD04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9561B42" w14:textId="77777777" w:rsidR="001C27A9" w:rsidRPr="002C0794" w:rsidRDefault="007B2B3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Bankové účty 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760A3E4" w14:textId="77777777" w:rsidR="001C27A9" w:rsidRPr="002C0794" w:rsidRDefault="007B2B3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17C57C4" w14:textId="77777777" w:rsidR="001C27A9" w:rsidRPr="002C0794" w:rsidRDefault="007B2B3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FA577E" w:rsidRPr="002C0794" w14:paraId="7036C83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D26C222" w14:textId="77777777" w:rsidR="00FA577E" w:rsidRPr="002C0794" w:rsidRDefault="00FA577E" w:rsidP="00FA577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Bankové účty celkom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2F279FA" w14:textId="7B043F31" w:rsidR="00FA577E" w:rsidRPr="002C0794" w:rsidRDefault="00F44CF1" w:rsidP="00FA577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B3E4DAE" w14:textId="2DB305A2" w:rsidR="00FA577E" w:rsidRPr="002C0794" w:rsidRDefault="00F44CF1" w:rsidP="00FA577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DB5225D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18F41C33" w14:textId="77777777" w:rsidR="00B06C2C" w:rsidRDefault="00B06C2C" w:rsidP="00F60D9C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14:paraId="67EA93A0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D2E4112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D5E59D5" w14:textId="77777777" w:rsidTr="00563EC6">
        <w:tc>
          <w:tcPr>
            <w:tcW w:w="9498" w:type="dxa"/>
            <w:gridSpan w:val="3"/>
          </w:tcPr>
          <w:p w14:paraId="62832CE6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EE0C88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7A917E6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D068C0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F36A83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25D5143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07AE9CB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667F47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D1ABD1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33C39DF" w14:textId="77777777" w:rsidR="00A33651" w:rsidRDefault="00A33651" w:rsidP="000E349D"/>
    <w:p w14:paraId="3884C999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5936C527" w14:textId="77777777" w:rsidR="001C27A9" w:rsidRPr="000E349D" w:rsidRDefault="001C27A9" w:rsidP="000E349D"/>
    <w:p w14:paraId="25366075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21F229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6F7E327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57633A5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14C1716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5C290BF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2DBC9A0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376E118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14A4369A" w14:textId="77777777" w:rsidR="007A2A5E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7A2A5E">
        <w:rPr>
          <w:bCs/>
          <w:szCs w:val="22"/>
          <w:lang w:eastAsia="sk-SK"/>
        </w:rPr>
        <w:t>zlúčenie, splynutie, rozdelenie a zmena právnej formy účtovnej jednotky,</w:t>
      </w:r>
      <w:r w:rsidR="00857C18" w:rsidRPr="007A2A5E">
        <w:rPr>
          <w:bCs/>
          <w:szCs w:val="22"/>
          <w:lang w:eastAsia="sk-SK"/>
        </w:rPr>
        <w:t xml:space="preserve"> </w:t>
      </w:r>
    </w:p>
    <w:p w14:paraId="7ACF6664" w14:textId="77777777" w:rsidR="006E43D5" w:rsidRPr="007A2A5E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7A2A5E"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14:paraId="0198103B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75D1647A" w14:textId="1FF0991A" w:rsidR="00CD61C0" w:rsidRPr="00CD61C0" w:rsidRDefault="00CD61C0" w:rsidP="007477E9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t xml:space="preserve">Vedenie Spoločnosti monitoruje situáciu v súvislosti s vojnovým konfliktom na Ukrajine a možné účinky a následky na Spoločnosť. Spoločnosť neobchoduje priamo s tretími stranami, ktoré sídlia v Ruskej federácii alebo na Ukrajine, ani s osobami na zozname sankcionovaných osôb, avšak má odberateľov/dodávateľov, ktorí majú investície v týchto štátoch (alebo ktorí prevažnú časť svojich obchodov smerujú do týchto krajín). Na základe informácií, ktoré má vedenie Spoločnosti v súčasnosti k dispozícii, vedenie </w:t>
      </w:r>
      <w:r>
        <w:lastRenderedPageBreak/>
        <w:t>nepredpokladá významný výpadok dodávok (materiálu, tovarov, služieb) ani výpadok predaja svojich výrobkov/služieb v roku 2022 a nepredpokladá významné ohrozenie predpokladu nepretržitého pokračovania v činnosti v blízkej budúcnosti (t.j. počas nasledujúcich 12 mesiacov od dátumu zostavenia UZ).</w:t>
      </w:r>
    </w:p>
    <w:p w14:paraId="5D5B28B2" w14:textId="77777777" w:rsidR="00CD61C0" w:rsidRDefault="00CD61C0" w:rsidP="00CD61C0">
      <w:pPr>
        <w:spacing w:after="0" w:line="240" w:lineRule="auto"/>
        <w:jc w:val="both"/>
        <w:rPr>
          <w:bCs/>
          <w:szCs w:val="22"/>
          <w:lang w:eastAsia="sk-SK"/>
        </w:rPr>
      </w:pPr>
    </w:p>
    <w:p w14:paraId="165D8938" w14:textId="77777777" w:rsidR="007477E9" w:rsidRPr="007477E9" w:rsidRDefault="007477E9" w:rsidP="007477E9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</w:p>
    <w:p w14:paraId="1D65F506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6B75AC30" w14:textId="77777777" w:rsidR="006E43D5" w:rsidRDefault="006E43D5" w:rsidP="006E43D5"/>
    <w:p w14:paraId="1C5B9271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00DCD3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2C85D055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24960634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A78B848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74426F41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090A3948" w14:textId="391C8757" w:rsidR="00943E47" w:rsidRPr="00943E47" w:rsidRDefault="00EB467F" w:rsidP="00943E47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5861FF8B" w14:textId="7F7B9C8B" w:rsidR="00943E47" w:rsidRPr="00943E47" w:rsidRDefault="00943E47" w:rsidP="004268D2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rFonts w:cs="Arial"/>
          <w:szCs w:val="22"/>
        </w:rPr>
        <w:t>Spoloč</w:t>
      </w:r>
      <w:r w:rsidRPr="00943E47">
        <w:rPr>
          <w:rFonts w:cs="Arial"/>
          <w:szCs w:val="22"/>
        </w:rPr>
        <w:t xml:space="preserve">nosť v roku 2021 rozdelila </w:t>
      </w:r>
      <w:r w:rsidR="00086524">
        <w:rPr>
          <w:rFonts w:cs="Arial"/>
          <w:szCs w:val="22"/>
        </w:rPr>
        <w:t>súvahovú evidenciu</w:t>
      </w:r>
      <w:r w:rsidRPr="00943E47">
        <w:rPr>
          <w:szCs w:val="22"/>
        </w:rPr>
        <w:t xml:space="preserve"> na v</w:t>
      </w:r>
      <w:r w:rsidR="00CA2AC4">
        <w:rPr>
          <w:szCs w:val="22"/>
        </w:rPr>
        <w:t>lastné činnosti – ďalej časť Prvá teplárenská, a.s.</w:t>
      </w:r>
      <w:r w:rsidRPr="00943E47">
        <w:rPr>
          <w:szCs w:val="22"/>
        </w:rPr>
        <w:t xml:space="preserve"> a spravovan</w:t>
      </w:r>
      <w:r w:rsidR="00CA2AC4">
        <w:rPr>
          <w:szCs w:val="22"/>
        </w:rPr>
        <w:t>é činnosti – ďalej časť Domy Prvá teplárenská, a.s</w:t>
      </w:r>
      <w:r>
        <w:rPr>
          <w:szCs w:val="22"/>
        </w:rPr>
        <w:t>.</w:t>
      </w:r>
    </w:p>
    <w:p w14:paraId="333D38EF" w14:textId="5D7EDB62" w:rsidR="00943E47" w:rsidRPr="00503A63" w:rsidRDefault="00943E47" w:rsidP="004268D2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Súčasťou poznámok sú súvahy jednotlivých častí a spoločná súvaha na str.</w:t>
      </w:r>
      <w:r w:rsidR="0099604D">
        <w:rPr>
          <w:szCs w:val="22"/>
        </w:rPr>
        <w:t>8</w:t>
      </w:r>
      <w:r>
        <w:rPr>
          <w:szCs w:val="22"/>
        </w:rPr>
        <w:t>.</w:t>
      </w:r>
    </w:p>
    <w:p w14:paraId="7859D904" w14:textId="746FF4CA" w:rsidR="00943E47" w:rsidRDefault="00943E47" w:rsidP="004268D2">
      <w:pPr>
        <w:spacing w:after="0" w:line="240" w:lineRule="auto"/>
        <w:rPr>
          <w:szCs w:val="22"/>
        </w:rPr>
      </w:pPr>
    </w:p>
    <w:p w14:paraId="060EE59E" w14:textId="048B982C" w:rsidR="0099604D" w:rsidRDefault="0099604D" w:rsidP="004268D2">
      <w:pPr>
        <w:spacing w:after="0" w:line="240" w:lineRule="auto"/>
        <w:rPr>
          <w:szCs w:val="22"/>
        </w:rPr>
      </w:pPr>
    </w:p>
    <w:p w14:paraId="7A59852E" w14:textId="57573490" w:rsidR="0099604D" w:rsidRDefault="0099604D" w:rsidP="004268D2">
      <w:pPr>
        <w:spacing w:after="0" w:line="240" w:lineRule="auto"/>
        <w:rPr>
          <w:szCs w:val="22"/>
        </w:rPr>
      </w:pPr>
    </w:p>
    <w:p w14:paraId="47886615" w14:textId="56C11170" w:rsidR="0099604D" w:rsidRDefault="0099604D" w:rsidP="004268D2">
      <w:pPr>
        <w:spacing w:after="0" w:line="240" w:lineRule="auto"/>
        <w:rPr>
          <w:szCs w:val="22"/>
        </w:rPr>
      </w:pPr>
    </w:p>
    <w:p w14:paraId="47C6DF69" w14:textId="3375A44C" w:rsidR="0099604D" w:rsidRDefault="0099604D" w:rsidP="004268D2">
      <w:pPr>
        <w:spacing w:after="0" w:line="240" w:lineRule="auto"/>
        <w:rPr>
          <w:szCs w:val="22"/>
        </w:rPr>
      </w:pPr>
    </w:p>
    <w:p w14:paraId="432CD9B1" w14:textId="2AA82C3A" w:rsidR="0099604D" w:rsidRDefault="0099604D" w:rsidP="004268D2">
      <w:pPr>
        <w:spacing w:after="0" w:line="240" w:lineRule="auto"/>
        <w:rPr>
          <w:szCs w:val="22"/>
        </w:rPr>
      </w:pPr>
    </w:p>
    <w:p w14:paraId="10B56725" w14:textId="1A42A127" w:rsidR="0099604D" w:rsidRDefault="0099604D" w:rsidP="004268D2">
      <w:pPr>
        <w:spacing w:after="0" w:line="240" w:lineRule="auto"/>
        <w:rPr>
          <w:szCs w:val="22"/>
        </w:rPr>
      </w:pPr>
    </w:p>
    <w:p w14:paraId="092D1D2D" w14:textId="22C5102E" w:rsidR="0099604D" w:rsidRDefault="0099604D" w:rsidP="004268D2">
      <w:pPr>
        <w:spacing w:after="0" w:line="240" w:lineRule="auto"/>
        <w:rPr>
          <w:szCs w:val="22"/>
        </w:rPr>
      </w:pPr>
    </w:p>
    <w:p w14:paraId="7D0A7D77" w14:textId="77777777" w:rsidR="0099604D" w:rsidRPr="002C0794" w:rsidRDefault="0099604D" w:rsidP="004268D2">
      <w:pPr>
        <w:spacing w:after="0" w:line="240" w:lineRule="auto"/>
        <w:rPr>
          <w:szCs w:val="22"/>
        </w:rPr>
      </w:pPr>
    </w:p>
    <w:p w14:paraId="02D89D1D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4B101E4D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446755BA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4B50A4AD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44108016" w14:textId="15B1BE3A" w:rsidR="00CD61C0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14:paraId="5EDB8033" w14:textId="3A86BC29" w:rsidR="00943E47" w:rsidRDefault="00943E47" w:rsidP="0003344F">
      <w:pPr>
        <w:spacing w:after="0" w:line="240" w:lineRule="auto"/>
        <w:rPr>
          <w:szCs w:val="22"/>
        </w:rPr>
      </w:pPr>
    </w:p>
    <w:p w14:paraId="5DED3142" w14:textId="5F42BC90" w:rsidR="001C7A05" w:rsidRDefault="001C7A05" w:rsidP="0003344F">
      <w:pPr>
        <w:spacing w:after="0" w:line="240" w:lineRule="auto"/>
        <w:rPr>
          <w:szCs w:val="22"/>
        </w:rPr>
      </w:pPr>
      <w:r>
        <w:rPr>
          <w:szCs w:val="22"/>
        </w:rPr>
        <w:t>Príloha k Poznámkam k Úč – Súvaha spolu (Domy v správe a PT)</w:t>
      </w:r>
      <w:bookmarkStart w:id="0" w:name="_GoBack"/>
      <w:bookmarkEnd w:id="0"/>
    </w:p>
    <w:p w14:paraId="05B61B34" w14:textId="167C2662" w:rsidR="00943E47" w:rsidRDefault="00943E47" w:rsidP="0003344F">
      <w:pPr>
        <w:spacing w:after="0" w:line="240" w:lineRule="auto"/>
        <w:rPr>
          <w:szCs w:val="22"/>
        </w:rPr>
      </w:pPr>
    </w:p>
    <w:p w14:paraId="33D943A9" w14:textId="31057DDE" w:rsidR="0099604D" w:rsidRDefault="0099604D" w:rsidP="0003344F">
      <w:pPr>
        <w:spacing w:after="0" w:line="240" w:lineRule="auto"/>
        <w:rPr>
          <w:szCs w:val="22"/>
        </w:rPr>
      </w:pPr>
    </w:p>
    <w:p w14:paraId="3ABA6E76" w14:textId="1D2C8347" w:rsidR="0099604D" w:rsidRDefault="0099604D" w:rsidP="0003344F">
      <w:pPr>
        <w:spacing w:after="0" w:line="240" w:lineRule="auto"/>
        <w:rPr>
          <w:szCs w:val="22"/>
        </w:rPr>
      </w:pPr>
    </w:p>
    <w:p w14:paraId="4FB50F89" w14:textId="7021E551" w:rsidR="0099604D" w:rsidRDefault="0099604D" w:rsidP="0003344F">
      <w:pPr>
        <w:spacing w:after="0" w:line="240" w:lineRule="auto"/>
        <w:rPr>
          <w:szCs w:val="22"/>
        </w:rPr>
      </w:pPr>
    </w:p>
    <w:p w14:paraId="5F673981" w14:textId="5581E6B8" w:rsidR="0099604D" w:rsidRDefault="0099604D" w:rsidP="0003344F">
      <w:pPr>
        <w:spacing w:after="0" w:line="240" w:lineRule="auto"/>
        <w:rPr>
          <w:szCs w:val="22"/>
        </w:rPr>
      </w:pPr>
    </w:p>
    <w:p w14:paraId="737D01B9" w14:textId="1DB81118" w:rsidR="00086524" w:rsidRDefault="00086524" w:rsidP="0003344F">
      <w:pPr>
        <w:spacing w:after="0" w:line="240" w:lineRule="auto"/>
        <w:rPr>
          <w:szCs w:val="22"/>
        </w:rPr>
      </w:pPr>
    </w:p>
    <w:p w14:paraId="39747500" w14:textId="43B94C14" w:rsidR="00086524" w:rsidRDefault="00086524" w:rsidP="0003344F">
      <w:pPr>
        <w:spacing w:after="0" w:line="240" w:lineRule="auto"/>
        <w:rPr>
          <w:szCs w:val="22"/>
        </w:rPr>
      </w:pPr>
    </w:p>
    <w:p w14:paraId="36A87541" w14:textId="77777777" w:rsidR="00086524" w:rsidRDefault="00086524" w:rsidP="0003344F">
      <w:pPr>
        <w:spacing w:after="0" w:line="240" w:lineRule="auto"/>
        <w:rPr>
          <w:szCs w:val="22"/>
        </w:rPr>
      </w:pPr>
    </w:p>
    <w:p w14:paraId="6100FFBC" w14:textId="7E5FAB3B" w:rsidR="0099604D" w:rsidRDefault="0099604D" w:rsidP="0003344F">
      <w:pPr>
        <w:spacing w:after="0" w:line="240" w:lineRule="auto"/>
        <w:rPr>
          <w:szCs w:val="22"/>
        </w:rPr>
      </w:pPr>
    </w:p>
    <w:p w14:paraId="0769ACA3" w14:textId="6DFF775E" w:rsidR="00362250" w:rsidRDefault="00362250" w:rsidP="0003344F">
      <w:pPr>
        <w:spacing w:after="0" w:line="240" w:lineRule="auto"/>
        <w:rPr>
          <w:szCs w:val="22"/>
        </w:rPr>
      </w:pPr>
    </w:p>
    <w:p w14:paraId="0F88520D" w14:textId="75A528C7" w:rsidR="00362250" w:rsidRDefault="00362250" w:rsidP="0003344F">
      <w:pPr>
        <w:spacing w:after="0" w:line="240" w:lineRule="auto"/>
        <w:rPr>
          <w:szCs w:val="22"/>
        </w:rPr>
      </w:pPr>
    </w:p>
    <w:p w14:paraId="5C1A592F" w14:textId="77777777" w:rsidR="00362250" w:rsidRPr="00CD61C0" w:rsidRDefault="00362250" w:rsidP="0003344F">
      <w:pPr>
        <w:spacing w:after="0" w:line="240" w:lineRule="auto"/>
        <w:rPr>
          <w:szCs w:val="22"/>
        </w:rPr>
      </w:pPr>
    </w:p>
    <w:sectPr w:rsidR="00362250" w:rsidRPr="00CD61C0" w:rsidSect="0099604D">
      <w:headerReference w:type="default" r:id="rId8"/>
      <w:footerReference w:type="default" r:id="rId9"/>
      <w:pgSz w:w="11906" w:h="16838"/>
      <w:pgMar w:top="1418" w:right="284" w:bottom="1418" w:left="28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822B7E" w14:textId="77777777" w:rsidR="00A9528B" w:rsidRDefault="00A9528B" w:rsidP="00107589">
      <w:pPr>
        <w:spacing w:after="0" w:line="240" w:lineRule="auto"/>
      </w:pPr>
      <w:r>
        <w:separator/>
      </w:r>
    </w:p>
  </w:endnote>
  <w:endnote w:type="continuationSeparator" w:id="0">
    <w:p w14:paraId="7BF24D17" w14:textId="77777777" w:rsidR="00A9528B" w:rsidRDefault="00A952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EA9012" w14:textId="08452065" w:rsidR="00CA2AC4" w:rsidRDefault="00CA2AC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C7A05">
      <w:rPr>
        <w:noProof/>
      </w:rPr>
      <w:t>7</w:t>
    </w:r>
    <w:r>
      <w:fldChar w:fldCharType="end"/>
    </w:r>
  </w:p>
  <w:p w14:paraId="3AA5CE5E" w14:textId="77777777" w:rsidR="00CA2AC4" w:rsidRDefault="00CA2A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D62C81" w14:textId="77777777" w:rsidR="00A9528B" w:rsidRDefault="00A9528B" w:rsidP="00107589">
      <w:pPr>
        <w:spacing w:after="0" w:line="240" w:lineRule="auto"/>
      </w:pPr>
      <w:r>
        <w:separator/>
      </w:r>
    </w:p>
  </w:footnote>
  <w:footnote w:type="continuationSeparator" w:id="0">
    <w:p w14:paraId="26A9D209" w14:textId="77777777" w:rsidR="00A9528B" w:rsidRDefault="00A952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CB2802" w14:textId="77777777" w:rsidR="00CA2AC4" w:rsidRDefault="00CA2AC4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CA2AC4" w14:paraId="67AEA4FA" w14:textId="77777777" w:rsidTr="000853E5">
      <w:trPr>
        <w:trHeight w:val="326"/>
      </w:trPr>
      <w:tc>
        <w:tcPr>
          <w:tcW w:w="2245" w:type="dxa"/>
        </w:tcPr>
        <w:p w14:paraId="50CA9DDB" w14:textId="77777777" w:rsidR="00CA2AC4" w:rsidRDefault="00CA2AC4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0816BF31" w14:textId="77777777" w:rsidR="00CA2AC4" w:rsidRDefault="00CA2AC4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6BB16C1A" w14:textId="1F05D8B9" w:rsidR="00CA2AC4" w:rsidRDefault="00CA2AC4" w:rsidP="002A6D92">
          <w:pPr>
            <w:spacing w:after="0" w:line="240" w:lineRule="auto"/>
          </w:pPr>
          <w:r>
            <w:t>IČO:3622758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108D0F38" w14:textId="77777777" w:rsidR="00CA2AC4" w:rsidRDefault="00CA2AC4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0E8D8EDE" w14:textId="2C37A00C" w:rsidR="00CA2AC4" w:rsidRDefault="00CA2AC4" w:rsidP="002A6D92">
          <w:pPr>
            <w:spacing w:after="0" w:line="240" w:lineRule="auto"/>
          </w:pPr>
          <w:r>
            <w:t>DIČ:2020185222</w:t>
          </w:r>
        </w:p>
      </w:tc>
    </w:tr>
  </w:tbl>
  <w:p w14:paraId="31FBEBDB" w14:textId="77777777" w:rsidR="00CA2AC4" w:rsidRPr="004268D2" w:rsidRDefault="00CA2AC4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933D2F"/>
    <w:multiLevelType w:val="hybridMultilevel"/>
    <w:tmpl w:val="D18EF2DA"/>
    <w:lvl w:ilvl="0" w:tplc="F4A854FA">
      <w:start w:val="4"/>
      <w:numFmt w:val="bullet"/>
      <w:lvlText w:val="-"/>
      <w:lvlJc w:val="left"/>
      <w:pPr>
        <w:ind w:left="16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3" w15:restartNumberingAfterBreak="0">
    <w:nsid w:val="090A0618"/>
    <w:multiLevelType w:val="hybridMultilevel"/>
    <w:tmpl w:val="9D78B434"/>
    <w:lvl w:ilvl="0" w:tplc="C24C849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083CAB"/>
    <w:multiLevelType w:val="hybridMultilevel"/>
    <w:tmpl w:val="C1EE690C"/>
    <w:lvl w:ilvl="0" w:tplc="5C965CF0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7D215B6"/>
    <w:multiLevelType w:val="hybridMultilevel"/>
    <w:tmpl w:val="5B36907E"/>
    <w:lvl w:ilvl="0" w:tplc="F4A854FA">
      <w:start w:val="4"/>
      <w:numFmt w:val="bullet"/>
      <w:lvlText w:val="-"/>
      <w:lvlJc w:val="left"/>
      <w:pPr>
        <w:ind w:left="288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19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64601C6"/>
    <w:multiLevelType w:val="hybridMultilevel"/>
    <w:tmpl w:val="B1CA2622"/>
    <w:lvl w:ilvl="0" w:tplc="24645B16">
      <w:start w:val="4"/>
      <w:numFmt w:val="bullet"/>
      <w:lvlText w:val="-"/>
      <w:lvlJc w:val="left"/>
      <w:pPr>
        <w:ind w:left="126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6AD6577A"/>
    <w:multiLevelType w:val="hybridMultilevel"/>
    <w:tmpl w:val="8A6CE01A"/>
    <w:lvl w:ilvl="0" w:tplc="F4A854FA">
      <w:start w:val="4"/>
      <w:numFmt w:val="bullet"/>
      <w:lvlText w:val="-"/>
      <w:lvlJc w:val="left"/>
      <w:pPr>
        <w:ind w:left="16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22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4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5"/>
  </w:num>
  <w:num w:numId="3">
    <w:abstractNumId w:val="11"/>
  </w:num>
  <w:num w:numId="4">
    <w:abstractNumId w:val="10"/>
  </w:num>
  <w:num w:numId="5">
    <w:abstractNumId w:val="23"/>
  </w:num>
  <w:num w:numId="6">
    <w:abstractNumId w:val="7"/>
  </w:num>
  <w:num w:numId="7">
    <w:abstractNumId w:val="1"/>
  </w:num>
  <w:num w:numId="8">
    <w:abstractNumId w:val="24"/>
  </w:num>
  <w:num w:numId="9">
    <w:abstractNumId w:val="12"/>
  </w:num>
  <w:num w:numId="10">
    <w:abstractNumId w:val="17"/>
  </w:num>
  <w:num w:numId="11">
    <w:abstractNumId w:val="9"/>
  </w:num>
  <w:num w:numId="12">
    <w:abstractNumId w:val="22"/>
  </w:num>
  <w:num w:numId="13">
    <w:abstractNumId w:val="5"/>
  </w:num>
  <w:num w:numId="14">
    <w:abstractNumId w:val="14"/>
  </w:num>
  <w:num w:numId="15">
    <w:abstractNumId w:val="0"/>
  </w:num>
  <w:num w:numId="16">
    <w:abstractNumId w:val="4"/>
  </w:num>
  <w:num w:numId="17">
    <w:abstractNumId w:val="15"/>
  </w:num>
  <w:num w:numId="18">
    <w:abstractNumId w:val="13"/>
  </w:num>
  <w:num w:numId="19">
    <w:abstractNumId w:val="6"/>
  </w:num>
  <w:num w:numId="20">
    <w:abstractNumId w:val="19"/>
  </w:num>
  <w:num w:numId="21">
    <w:abstractNumId w:val="3"/>
  </w:num>
  <w:num w:numId="22">
    <w:abstractNumId w:val="20"/>
  </w:num>
  <w:num w:numId="23">
    <w:abstractNumId w:val="21"/>
  </w:num>
  <w:num w:numId="24">
    <w:abstractNumId w:val="18"/>
  </w:num>
  <w:num w:numId="25">
    <w:abstractNumId w:val="2"/>
  </w:num>
  <w:num w:numId="26">
    <w:abstractNumId w:val="1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3CC"/>
    <w:rsid w:val="000266FD"/>
    <w:rsid w:val="0003344F"/>
    <w:rsid w:val="00037084"/>
    <w:rsid w:val="00041895"/>
    <w:rsid w:val="000627F5"/>
    <w:rsid w:val="000649F6"/>
    <w:rsid w:val="00065A0A"/>
    <w:rsid w:val="000679F3"/>
    <w:rsid w:val="000817BE"/>
    <w:rsid w:val="00082070"/>
    <w:rsid w:val="00083A25"/>
    <w:rsid w:val="000853E5"/>
    <w:rsid w:val="000856F9"/>
    <w:rsid w:val="00086524"/>
    <w:rsid w:val="000A2F69"/>
    <w:rsid w:val="000A7EE3"/>
    <w:rsid w:val="000B4D0C"/>
    <w:rsid w:val="000B59BA"/>
    <w:rsid w:val="000C4493"/>
    <w:rsid w:val="000C7A82"/>
    <w:rsid w:val="000D22CE"/>
    <w:rsid w:val="000E2BE7"/>
    <w:rsid w:val="000E349D"/>
    <w:rsid w:val="001072ED"/>
    <w:rsid w:val="00107589"/>
    <w:rsid w:val="001205A3"/>
    <w:rsid w:val="00151C69"/>
    <w:rsid w:val="001579C7"/>
    <w:rsid w:val="0016383A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C7A05"/>
    <w:rsid w:val="001D744D"/>
    <w:rsid w:val="001E03F2"/>
    <w:rsid w:val="001E6A7F"/>
    <w:rsid w:val="001F3CFB"/>
    <w:rsid w:val="001F43A0"/>
    <w:rsid w:val="001F4417"/>
    <w:rsid w:val="00223763"/>
    <w:rsid w:val="00223832"/>
    <w:rsid w:val="002351F7"/>
    <w:rsid w:val="00236906"/>
    <w:rsid w:val="002410BD"/>
    <w:rsid w:val="00246EA5"/>
    <w:rsid w:val="00250A97"/>
    <w:rsid w:val="0025187B"/>
    <w:rsid w:val="00266856"/>
    <w:rsid w:val="00266CC9"/>
    <w:rsid w:val="0027040C"/>
    <w:rsid w:val="002716CB"/>
    <w:rsid w:val="0027283A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5E2"/>
    <w:rsid w:val="002C2234"/>
    <w:rsid w:val="002D0376"/>
    <w:rsid w:val="002D3E6A"/>
    <w:rsid w:val="002E6646"/>
    <w:rsid w:val="00301C5F"/>
    <w:rsid w:val="003071BE"/>
    <w:rsid w:val="00311795"/>
    <w:rsid w:val="00312474"/>
    <w:rsid w:val="003210DF"/>
    <w:rsid w:val="00321FCD"/>
    <w:rsid w:val="00326AA0"/>
    <w:rsid w:val="003325F7"/>
    <w:rsid w:val="00337664"/>
    <w:rsid w:val="00344DB4"/>
    <w:rsid w:val="00350F37"/>
    <w:rsid w:val="00355DD9"/>
    <w:rsid w:val="00356678"/>
    <w:rsid w:val="00362250"/>
    <w:rsid w:val="00363F47"/>
    <w:rsid w:val="00367CB9"/>
    <w:rsid w:val="0037431D"/>
    <w:rsid w:val="00390CFF"/>
    <w:rsid w:val="00395E72"/>
    <w:rsid w:val="003A0628"/>
    <w:rsid w:val="003A3381"/>
    <w:rsid w:val="003A6092"/>
    <w:rsid w:val="003B6048"/>
    <w:rsid w:val="003C1F5F"/>
    <w:rsid w:val="003C27A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3D89"/>
    <w:rsid w:val="00420380"/>
    <w:rsid w:val="004268D2"/>
    <w:rsid w:val="004304FF"/>
    <w:rsid w:val="00436B40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2C56"/>
    <w:rsid w:val="004B4D5E"/>
    <w:rsid w:val="004B6603"/>
    <w:rsid w:val="004B685B"/>
    <w:rsid w:val="004C4977"/>
    <w:rsid w:val="004C6614"/>
    <w:rsid w:val="004D08E4"/>
    <w:rsid w:val="004D5C84"/>
    <w:rsid w:val="004D71A2"/>
    <w:rsid w:val="004E24A8"/>
    <w:rsid w:val="004E36D5"/>
    <w:rsid w:val="004F1B86"/>
    <w:rsid w:val="00503A63"/>
    <w:rsid w:val="00512E8A"/>
    <w:rsid w:val="005136D1"/>
    <w:rsid w:val="00537F98"/>
    <w:rsid w:val="0054020D"/>
    <w:rsid w:val="005408DE"/>
    <w:rsid w:val="00540E87"/>
    <w:rsid w:val="0054116C"/>
    <w:rsid w:val="00544F4D"/>
    <w:rsid w:val="00550544"/>
    <w:rsid w:val="00563EC6"/>
    <w:rsid w:val="005649E2"/>
    <w:rsid w:val="00565351"/>
    <w:rsid w:val="0057737F"/>
    <w:rsid w:val="005852EB"/>
    <w:rsid w:val="005922FF"/>
    <w:rsid w:val="00595DE0"/>
    <w:rsid w:val="005A378F"/>
    <w:rsid w:val="005A4467"/>
    <w:rsid w:val="005A765F"/>
    <w:rsid w:val="005B1CA5"/>
    <w:rsid w:val="005C0CD5"/>
    <w:rsid w:val="005C3552"/>
    <w:rsid w:val="005C4DA9"/>
    <w:rsid w:val="005C5C2E"/>
    <w:rsid w:val="005D2F62"/>
    <w:rsid w:val="005D6688"/>
    <w:rsid w:val="005E3B59"/>
    <w:rsid w:val="005F3774"/>
    <w:rsid w:val="005F3DC3"/>
    <w:rsid w:val="005F5E76"/>
    <w:rsid w:val="005F6078"/>
    <w:rsid w:val="0060502E"/>
    <w:rsid w:val="006061DC"/>
    <w:rsid w:val="00607119"/>
    <w:rsid w:val="00615CC6"/>
    <w:rsid w:val="00625A0A"/>
    <w:rsid w:val="00630BB9"/>
    <w:rsid w:val="006365C4"/>
    <w:rsid w:val="00637793"/>
    <w:rsid w:val="00645466"/>
    <w:rsid w:val="0065213E"/>
    <w:rsid w:val="00656549"/>
    <w:rsid w:val="00686076"/>
    <w:rsid w:val="00687B87"/>
    <w:rsid w:val="00692917"/>
    <w:rsid w:val="006973BC"/>
    <w:rsid w:val="006A4709"/>
    <w:rsid w:val="006A5428"/>
    <w:rsid w:val="006B0E03"/>
    <w:rsid w:val="006B351F"/>
    <w:rsid w:val="006B42EC"/>
    <w:rsid w:val="006B5F4E"/>
    <w:rsid w:val="006C7FA2"/>
    <w:rsid w:val="006D6978"/>
    <w:rsid w:val="006E3D86"/>
    <w:rsid w:val="006E43D5"/>
    <w:rsid w:val="006E4959"/>
    <w:rsid w:val="006E5B26"/>
    <w:rsid w:val="00704155"/>
    <w:rsid w:val="00707060"/>
    <w:rsid w:val="00710A71"/>
    <w:rsid w:val="00737C98"/>
    <w:rsid w:val="007408CF"/>
    <w:rsid w:val="00741B22"/>
    <w:rsid w:val="007449B8"/>
    <w:rsid w:val="007477E9"/>
    <w:rsid w:val="00760D6D"/>
    <w:rsid w:val="00764E4C"/>
    <w:rsid w:val="00772363"/>
    <w:rsid w:val="007823CA"/>
    <w:rsid w:val="00782646"/>
    <w:rsid w:val="00796024"/>
    <w:rsid w:val="007A16BD"/>
    <w:rsid w:val="007A2A5E"/>
    <w:rsid w:val="007B0846"/>
    <w:rsid w:val="007B2B3C"/>
    <w:rsid w:val="007B2E0B"/>
    <w:rsid w:val="007C263C"/>
    <w:rsid w:val="007C370A"/>
    <w:rsid w:val="007C4475"/>
    <w:rsid w:val="007C6EE9"/>
    <w:rsid w:val="007C6F04"/>
    <w:rsid w:val="007C7F7A"/>
    <w:rsid w:val="007D0955"/>
    <w:rsid w:val="007D4632"/>
    <w:rsid w:val="007D57BF"/>
    <w:rsid w:val="007E22E8"/>
    <w:rsid w:val="007E52A9"/>
    <w:rsid w:val="007F351A"/>
    <w:rsid w:val="007F3FE9"/>
    <w:rsid w:val="00802785"/>
    <w:rsid w:val="00803AB5"/>
    <w:rsid w:val="00805654"/>
    <w:rsid w:val="00807333"/>
    <w:rsid w:val="00814FF3"/>
    <w:rsid w:val="00815FEC"/>
    <w:rsid w:val="00817962"/>
    <w:rsid w:val="00847433"/>
    <w:rsid w:val="00847971"/>
    <w:rsid w:val="00857C18"/>
    <w:rsid w:val="008725BC"/>
    <w:rsid w:val="00874FD6"/>
    <w:rsid w:val="008755FC"/>
    <w:rsid w:val="00880109"/>
    <w:rsid w:val="00882095"/>
    <w:rsid w:val="008875A1"/>
    <w:rsid w:val="00891F08"/>
    <w:rsid w:val="008C0E76"/>
    <w:rsid w:val="008C1108"/>
    <w:rsid w:val="008C210F"/>
    <w:rsid w:val="008E284C"/>
    <w:rsid w:val="008E3555"/>
    <w:rsid w:val="008E4928"/>
    <w:rsid w:val="008F2450"/>
    <w:rsid w:val="00900BE9"/>
    <w:rsid w:val="00907905"/>
    <w:rsid w:val="00912D01"/>
    <w:rsid w:val="0093226A"/>
    <w:rsid w:val="00933936"/>
    <w:rsid w:val="00934878"/>
    <w:rsid w:val="00943E47"/>
    <w:rsid w:val="009463F6"/>
    <w:rsid w:val="00947C95"/>
    <w:rsid w:val="00965498"/>
    <w:rsid w:val="009731CC"/>
    <w:rsid w:val="00984260"/>
    <w:rsid w:val="00985962"/>
    <w:rsid w:val="00990C99"/>
    <w:rsid w:val="00991D9F"/>
    <w:rsid w:val="0099604D"/>
    <w:rsid w:val="009A0422"/>
    <w:rsid w:val="009A1BB7"/>
    <w:rsid w:val="009B1FE4"/>
    <w:rsid w:val="009B3A55"/>
    <w:rsid w:val="009C21AB"/>
    <w:rsid w:val="009C7142"/>
    <w:rsid w:val="009D03E7"/>
    <w:rsid w:val="009D100E"/>
    <w:rsid w:val="009D4DC1"/>
    <w:rsid w:val="009E240F"/>
    <w:rsid w:val="009F0A29"/>
    <w:rsid w:val="009F1DA5"/>
    <w:rsid w:val="009F53D6"/>
    <w:rsid w:val="009F61BC"/>
    <w:rsid w:val="00A12B4A"/>
    <w:rsid w:val="00A33651"/>
    <w:rsid w:val="00A533B1"/>
    <w:rsid w:val="00A62542"/>
    <w:rsid w:val="00A657E1"/>
    <w:rsid w:val="00A8025E"/>
    <w:rsid w:val="00A80BF6"/>
    <w:rsid w:val="00A913FB"/>
    <w:rsid w:val="00A9528B"/>
    <w:rsid w:val="00AA7A16"/>
    <w:rsid w:val="00AB03FB"/>
    <w:rsid w:val="00AD4607"/>
    <w:rsid w:val="00AF3212"/>
    <w:rsid w:val="00AF57C4"/>
    <w:rsid w:val="00B06C2C"/>
    <w:rsid w:val="00B12A6C"/>
    <w:rsid w:val="00B301D2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063A"/>
    <w:rsid w:val="00BA71F0"/>
    <w:rsid w:val="00BE18DC"/>
    <w:rsid w:val="00BF45A7"/>
    <w:rsid w:val="00C04782"/>
    <w:rsid w:val="00C05ACF"/>
    <w:rsid w:val="00C06C30"/>
    <w:rsid w:val="00C100C6"/>
    <w:rsid w:val="00C122EB"/>
    <w:rsid w:val="00C136C0"/>
    <w:rsid w:val="00C14F01"/>
    <w:rsid w:val="00C153BD"/>
    <w:rsid w:val="00C270D3"/>
    <w:rsid w:val="00C33753"/>
    <w:rsid w:val="00C36B91"/>
    <w:rsid w:val="00C46E9F"/>
    <w:rsid w:val="00C56862"/>
    <w:rsid w:val="00C6795C"/>
    <w:rsid w:val="00C73C82"/>
    <w:rsid w:val="00C8003F"/>
    <w:rsid w:val="00C82725"/>
    <w:rsid w:val="00C93A1A"/>
    <w:rsid w:val="00CA2AC4"/>
    <w:rsid w:val="00CA4B07"/>
    <w:rsid w:val="00CB365E"/>
    <w:rsid w:val="00CD280F"/>
    <w:rsid w:val="00CD61C0"/>
    <w:rsid w:val="00CF3093"/>
    <w:rsid w:val="00D055BD"/>
    <w:rsid w:val="00D1022F"/>
    <w:rsid w:val="00D102FA"/>
    <w:rsid w:val="00D10F5D"/>
    <w:rsid w:val="00D13F5A"/>
    <w:rsid w:val="00D157D5"/>
    <w:rsid w:val="00D210B5"/>
    <w:rsid w:val="00D21713"/>
    <w:rsid w:val="00D22BFF"/>
    <w:rsid w:val="00D26D36"/>
    <w:rsid w:val="00D300AD"/>
    <w:rsid w:val="00D3362A"/>
    <w:rsid w:val="00D40958"/>
    <w:rsid w:val="00D416E5"/>
    <w:rsid w:val="00D55AAA"/>
    <w:rsid w:val="00D615E8"/>
    <w:rsid w:val="00D61F5D"/>
    <w:rsid w:val="00D620E4"/>
    <w:rsid w:val="00D6294B"/>
    <w:rsid w:val="00D63D82"/>
    <w:rsid w:val="00D65D16"/>
    <w:rsid w:val="00D856AB"/>
    <w:rsid w:val="00D9007D"/>
    <w:rsid w:val="00D92410"/>
    <w:rsid w:val="00D92ACC"/>
    <w:rsid w:val="00D94CC0"/>
    <w:rsid w:val="00DA7A9F"/>
    <w:rsid w:val="00DB1EA0"/>
    <w:rsid w:val="00DC066D"/>
    <w:rsid w:val="00DC11D3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1012"/>
    <w:rsid w:val="00E66ECB"/>
    <w:rsid w:val="00E720C4"/>
    <w:rsid w:val="00E753A4"/>
    <w:rsid w:val="00E9047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315D"/>
    <w:rsid w:val="00ED7D97"/>
    <w:rsid w:val="00EE7EC1"/>
    <w:rsid w:val="00EF276E"/>
    <w:rsid w:val="00EF2B67"/>
    <w:rsid w:val="00EF3803"/>
    <w:rsid w:val="00EF49E1"/>
    <w:rsid w:val="00EF5677"/>
    <w:rsid w:val="00EF63EA"/>
    <w:rsid w:val="00EF7DE2"/>
    <w:rsid w:val="00F007D1"/>
    <w:rsid w:val="00F12586"/>
    <w:rsid w:val="00F16363"/>
    <w:rsid w:val="00F342AD"/>
    <w:rsid w:val="00F44CF1"/>
    <w:rsid w:val="00F47885"/>
    <w:rsid w:val="00F54CD1"/>
    <w:rsid w:val="00F60D9C"/>
    <w:rsid w:val="00F74303"/>
    <w:rsid w:val="00F777BD"/>
    <w:rsid w:val="00F86BAE"/>
    <w:rsid w:val="00FA1B4A"/>
    <w:rsid w:val="00FA577E"/>
    <w:rsid w:val="00FB3516"/>
    <w:rsid w:val="00FC1ACF"/>
    <w:rsid w:val="00FD3BD8"/>
    <w:rsid w:val="00FD5399"/>
    <w:rsid w:val="00FE0235"/>
    <w:rsid w:val="00FE50D7"/>
    <w:rsid w:val="00FF1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A8AEEE3"/>
  <w15:chartTrackingRefBased/>
  <w15:docId w15:val="{2772CB99-1AEC-455D-B32B-4A7360104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3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E6BE75-5A9A-425B-8A3F-C9A4110B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2366</Words>
  <Characters>14343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tepl</cp:lastModifiedBy>
  <cp:revision>2</cp:revision>
  <cp:lastPrinted>2022-03-29T09:48:00Z</cp:lastPrinted>
  <dcterms:created xsi:type="dcterms:W3CDTF">2023-03-21T09:30:00Z</dcterms:created>
  <dcterms:modified xsi:type="dcterms:W3CDTF">2023-03-21T09:30:00Z</dcterms:modified>
</cp:coreProperties>
</file>