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</w:t>
      </w:r>
      <w:r w:rsidR="009C3986">
        <w:rPr>
          <w:i/>
          <w:iCs/>
          <w:color w:val="FF0000"/>
        </w:rPr>
        <w:t>2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OPTIK JaŠ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>OPTIK JaŠ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</w:t>
      </w:r>
      <w:r w:rsidRPr="00DB0A1F">
        <w:rPr>
          <w:sz w:val="20"/>
        </w:rPr>
        <w:t>í</w:t>
      </w:r>
      <w:r w:rsidRPr="00DB0A1F">
        <w:rPr>
          <w:sz w:val="20"/>
        </w:rPr>
        <w:t xml:space="preserve">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</w:t>
      </w:r>
      <w:r w:rsidRPr="00DB0A1F">
        <w:rPr>
          <w:sz w:val="20"/>
          <w:szCs w:val="20"/>
        </w:rPr>
        <w:t>v</w:t>
      </w:r>
      <w:r w:rsidRPr="00DB0A1F">
        <w:rPr>
          <w:sz w:val="20"/>
          <w:szCs w:val="20"/>
        </w:rPr>
        <w:t>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9C3986">
        <w:rPr>
          <w:i/>
          <w:iCs/>
          <w:color w:val="FF0000"/>
          <w:sz w:val="20"/>
        </w:rPr>
        <w:t>22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3758FB">
        <w:rPr>
          <w:i/>
          <w:color w:val="FF0000"/>
          <w:sz w:val="20"/>
        </w:rPr>
        <w:t>7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9C3986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>je zostavená ako riadna účtovná závierka podľa § 17 ods. 6 z</w:t>
      </w:r>
      <w:r w:rsidRPr="00DB0A1F">
        <w:rPr>
          <w:sz w:val="20"/>
        </w:rPr>
        <w:t>á</w:t>
      </w:r>
      <w:r w:rsidRPr="00DB0A1F">
        <w:rPr>
          <w:sz w:val="20"/>
        </w:rPr>
        <w:t xml:space="preserve">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9C3986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9C3986">
        <w:rPr>
          <w:i/>
          <w:iCs/>
          <w:color w:val="FF0000"/>
          <w:sz w:val="20"/>
        </w:rPr>
        <w:t>2022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9C3986">
        <w:rPr>
          <w:color w:val="FF0000"/>
          <w:sz w:val="20"/>
        </w:rPr>
        <w:t>2021</w:t>
      </w:r>
      <w:r w:rsidR="00EF4753">
        <w:rPr>
          <w:sz w:val="20"/>
        </w:rPr>
        <w:t xml:space="preserve"> schválila dňa </w:t>
      </w:r>
      <w:r w:rsidR="009C3986">
        <w:rPr>
          <w:color w:val="FF0000"/>
          <w:sz w:val="20"/>
        </w:rPr>
        <w:t>18</w:t>
      </w:r>
      <w:r w:rsidR="00381547" w:rsidRPr="00E04010">
        <w:rPr>
          <w:color w:val="FF0000"/>
          <w:sz w:val="20"/>
        </w:rPr>
        <w:t>.0</w:t>
      </w:r>
      <w:r w:rsidR="00247B39">
        <w:rPr>
          <w:color w:val="FF0000"/>
          <w:sz w:val="20"/>
        </w:rPr>
        <w:t>3</w:t>
      </w:r>
      <w:r w:rsidR="00527091">
        <w:rPr>
          <w:color w:val="FF0000"/>
          <w:sz w:val="20"/>
        </w:rPr>
        <w:t>.202</w:t>
      </w:r>
      <w:r w:rsidR="009C3986">
        <w:rPr>
          <w:color w:val="FF0000"/>
          <w:sz w:val="20"/>
        </w:rPr>
        <w:t>2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Brigita Hradňanská, Juraja Fándlyho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9C3986">
        <w:rPr>
          <w:i/>
          <w:iCs/>
          <w:color w:val="FF0000"/>
          <w:sz w:val="20"/>
        </w:rPr>
        <w:t>2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>Brigita Hradňanská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</w:t>
      </w:r>
      <w:r w:rsidRPr="00DB0A1F">
        <w:t>o</w:t>
      </w:r>
      <w:r w:rsidRPr="00DB0A1F">
        <w:t>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DB0A1F">
        <w:t>p</w:t>
      </w:r>
      <w:r w:rsidRPr="00DB0A1F">
        <w:t>ravná položka sa vytvára k pochybným a nedobytným pohľadávkam, kde existuje riziko nevymožiteľnosti pohľad</w:t>
      </w:r>
      <w:r w:rsidRPr="00DB0A1F">
        <w:t>á</w:t>
      </w:r>
      <w:r w:rsidRPr="00DB0A1F">
        <w:t xml:space="preserve">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</w:t>
      </w:r>
      <w:r w:rsidRPr="00DB0A1F">
        <w:t>č</w:t>
      </w:r>
      <w:r w:rsidRPr="00DB0A1F">
        <w:t>nenia účtovného prípadu a v účtovnej závierke platným ku dňu, ku ktorému sa účtovná závierka zostavuje. Vzni</w:t>
      </w:r>
      <w:r w:rsidRPr="00DB0A1F">
        <w:t>k</w:t>
      </w:r>
      <w:r w:rsidRPr="00DB0A1F">
        <w:t>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</w:t>
      </w:r>
      <w:r w:rsidRPr="00DB0A1F">
        <w:t>u</w:t>
      </w:r>
      <w:r w:rsidRPr="00DB0A1F">
        <w:t>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9C3986">
        <w:rPr>
          <w:iCs w:val="0"/>
          <w:color w:val="FF0000"/>
        </w:rPr>
        <w:t>22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</w:t>
      </w:r>
      <w:r w:rsidR="009C3986">
        <w:rPr>
          <w:iCs w:val="0"/>
          <w:color w:val="FF0000"/>
        </w:rPr>
        <w:t>2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47B39" w:rsidRDefault="00247B39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C398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C398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C398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17695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70469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52774</w:t>
            </w:r>
          </w:p>
        </w:tc>
        <w:tc>
          <w:tcPr>
            <w:tcW w:w="1134" w:type="dxa"/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9C3986">
              <w:rPr>
                <w:iCs w:val="0"/>
              </w:rPr>
              <w:t>7695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70469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</w:t>
            </w:r>
            <w:r w:rsidR="009C3986">
              <w:rPr>
                <w:iCs w:val="0"/>
              </w:rPr>
              <w:t>695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9C398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70469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C398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C398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022EB" w:rsidRPr="00E454AC" w:rsidRDefault="00C7730D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135272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C7730D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135272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E454AC" w:rsidRDefault="00C7730D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C7730D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702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E454AC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E454AC" w:rsidRDefault="002715EA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C7730D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229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702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E63714">
              <w:rPr>
                <w:b/>
                <w:i/>
                <w:iCs/>
                <w:color w:val="FF0000"/>
                <w:sz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42581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42581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21001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B31641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-42388</w:t>
            </w:r>
          </w:p>
        </w:tc>
      </w:tr>
      <w:tr w:rsidR="00CA64EE" w:rsidRPr="00E454AC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188582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B31641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82612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136A9B">
        <w:t>ý zisk</w:t>
      </w:r>
      <w:r w:rsidRPr="001B780C">
        <w:t xml:space="preserve"> za rok  </w:t>
      </w:r>
      <w:r w:rsidR="00C7730D">
        <w:rPr>
          <w:i/>
          <w:iCs w:val="0"/>
          <w:color w:val="FF0000"/>
        </w:rPr>
        <w:t>2021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C7730D">
        <w:t>21001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3261"/>
      </w:tblGrid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754398" w:rsidRDefault="00C7730D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21001</w:t>
            </w: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754398" w:rsidRDefault="001B780C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E454AC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21001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43945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111458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doubleright"/>
            </w:pPr>
            <w:r>
              <w:t>43945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doubleright"/>
            </w:pPr>
            <w:r>
              <w:t>11458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268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C7730D">
              <w:rPr>
                <w:b/>
                <w:bCs/>
                <w:sz w:val="20"/>
                <w:szCs w:val="20"/>
              </w:rPr>
              <w:t>39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21214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552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481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21214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440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239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351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569"/>
      </w:tblGrid>
      <w:tr w:rsidR="00636A1A" w:rsidRPr="00E454AC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A64EE" w:rsidRPr="00E454AC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3</w:t>
            </w:r>
            <w:r w:rsidR="00C7730D">
              <w:rPr>
                <w:bCs/>
                <w:sz w:val="20"/>
              </w:rPr>
              <w:t>96544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B31641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456411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7730D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</w:t>
            </w:r>
          </w:p>
        </w:tc>
      </w:tr>
      <w:tr w:rsidR="00CA64EE" w:rsidRPr="00E454AC" w:rsidTr="00644B36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3</w:t>
            </w:r>
            <w:r w:rsidR="00C7730D">
              <w:t>96544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B31641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456411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7730D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38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D203D3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8407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11355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548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21214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21214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28750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21214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60027</w:t>
            </w:r>
          </w:p>
        </w:tc>
      </w:tr>
      <w:tr w:rsidR="00CA64EE" w:rsidRPr="00E454AC" w:rsidTr="00644B36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7730D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37719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72058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E30CCF" w:rsidRPr="00E454AC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B31641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-42387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B31641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3488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402173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B31641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-38899</w:t>
            </w: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367AF1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</w:t>
      </w:r>
      <w:r w:rsidR="001A3792" w:rsidRPr="00DB0A1F">
        <w:rPr>
          <w:b/>
          <w:sz w:val="22"/>
        </w:rPr>
        <w:t>O</w:t>
      </w:r>
      <w:r w:rsidR="001A3792" w:rsidRPr="00DB0A1F">
        <w:rPr>
          <w:b/>
          <w:sz w:val="22"/>
        </w:rPr>
        <w:t>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Hrubé príjmy členov štatutárnych orgánov Spoločnosti  za ich činnosť pre Spoločnosť v sledovanom účtovnom o</w:t>
      </w:r>
      <w:r w:rsidRPr="00DB0A1F">
        <w:t>b</w:t>
      </w:r>
      <w:r w:rsidRPr="00DB0A1F">
        <w:t xml:space="preserve">dobí dosiahli výšku </w:t>
      </w:r>
      <w:bookmarkStart w:id="0" w:name="_GoBack"/>
      <w:bookmarkEnd w:id="0"/>
      <w:r w:rsidR="00C21214">
        <w:rPr>
          <w:color w:val="FF0000"/>
        </w:rPr>
        <w:t>22063</w:t>
      </w:r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C21214">
        <w:rPr>
          <w:i/>
          <w:color w:val="FF0000"/>
        </w:rPr>
        <w:t>18728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</w:t>
      </w:r>
      <w:r w:rsidR="00C21214">
        <w:rPr>
          <w:iCs w:val="0"/>
          <w:color w:val="FF0000"/>
        </w:rPr>
        <w:t>2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>nenastali také udalosti, ktoré by si vyžadovali zverejnenie alebo vykázanie v účtovnej závie</w:t>
      </w:r>
      <w:r w:rsidRPr="00DB0A1F">
        <w:t>r</w:t>
      </w:r>
      <w:r w:rsidRPr="00DB0A1F">
        <w:t xml:space="preserve">ke za rok </w:t>
      </w:r>
      <w:r w:rsidR="00C21214">
        <w:rPr>
          <w:color w:val="FF0000"/>
        </w:rPr>
        <w:t>2022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5FA" w:rsidRDefault="008215FA">
      <w:r>
        <w:separator/>
      </w:r>
    </w:p>
  </w:endnote>
  <w:endnote w:type="continuationSeparator" w:id="0">
    <w:p w:rsidR="008215FA" w:rsidRDefault="008215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398" w:rsidRDefault="00536583">
    <w:pPr>
      <w:pStyle w:val="Pta"/>
      <w:jc w:val="center"/>
    </w:pPr>
    <w:r>
      <w:rPr>
        <w:noProof/>
      </w:rPr>
      <w:fldChar w:fldCharType="begin"/>
    </w:r>
    <w:r w:rsidR="009414A2">
      <w:rPr>
        <w:noProof/>
      </w:rPr>
      <w:instrText xml:space="preserve"> PAGE   \* MERGEFORMAT </w:instrText>
    </w:r>
    <w:r>
      <w:rPr>
        <w:noProof/>
      </w:rPr>
      <w:fldChar w:fldCharType="separate"/>
    </w:r>
    <w:r w:rsidR="00367AF1">
      <w:rPr>
        <w:noProof/>
      </w:rPr>
      <w:t>5</w:t>
    </w:r>
    <w:r>
      <w:rPr>
        <w:noProof/>
      </w:rPr>
      <w:fldChar w:fldCharType="end"/>
    </w:r>
  </w:p>
  <w:p w:rsidR="00754398" w:rsidRDefault="007543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5FA" w:rsidRDefault="008215FA">
      <w:r>
        <w:separator/>
      </w:r>
    </w:p>
  </w:footnote>
  <w:footnote w:type="continuationSeparator" w:id="0">
    <w:p w:rsidR="008215FA" w:rsidRDefault="008215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398" w:rsidRDefault="0075439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754398" w:rsidRPr="00E30CCF" w:rsidRDefault="00754398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OPTIK JaŠ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754398" w:rsidRPr="00E30CCF" w:rsidRDefault="0075439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9C3986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47B39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67AF1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02173"/>
    <w:rsid w:val="00421DEA"/>
    <w:rsid w:val="00424923"/>
    <w:rsid w:val="00443C73"/>
    <w:rsid w:val="00450B1C"/>
    <w:rsid w:val="00470EA1"/>
    <w:rsid w:val="0047335E"/>
    <w:rsid w:val="004754EA"/>
    <w:rsid w:val="00476049"/>
    <w:rsid w:val="00484E5F"/>
    <w:rsid w:val="00486462"/>
    <w:rsid w:val="004951D0"/>
    <w:rsid w:val="004B495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7091"/>
    <w:rsid w:val="00530A92"/>
    <w:rsid w:val="00536583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7BC4"/>
    <w:rsid w:val="00727E01"/>
    <w:rsid w:val="007303DA"/>
    <w:rsid w:val="0073144E"/>
    <w:rsid w:val="007317FE"/>
    <w:rsid w:val="0074124B"/>
    <w:rsid w:val="00754398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215FA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414A2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C3986"/>
    <w:rsid w:val="009E7C06"/>
    <w:rsid w:val="009F10A7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1641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E72C0"/>
    <w:rsid w:val="00BF53FF"/>
    <w:rsid w:val="00BF6E68"/>
    <w:rsid w:val="00C0192A"/>
    <w:rsid w:val="00C06A75"/>
    <w:rsid w:val="00C1012C"/>
    <w:rsid w:val="00C21214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7730D"/>
    <w:rsid w:val="00C81F03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1312B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164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31641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31641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1277</Words>
  <Characters>7279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8</cp:revision>
  <cp:lastPrinted>2019-03-13T17:36:00Z</cp:lastPrinted>
  <dcterms:created xsi:type="dcterms:W3CDTF">2021-02-24T17:20:00Z</dcterms:created>
  <dcterms:modified xsi:type="dcterms:W3CDTF">2023-03-24T08:36:00Z</dcterms:modified>
</cp:coreProperties>
</file>