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63BB354" w14:textId="77777777"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14:paraId="2B5B7914" w14:textId="77777777"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14:paraId="6F40CCC1" w14:textId="77777777" w:rsidR="00CE03EC" w:rsidRPr="002E2695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DA6E0B">
        <w:rPr>
          <w:rFonts w:ascii="Times New Roman" w:hAnsi="Times New Roman" w:cs="Times New Roman"/>
          <w:b/>
        </w:rPr>
        <w:t xml:space="preserve"> Chem – Crete Europe, s.r.o.</w:t>
      </w:r>
    </w:p>
    <w:p w14:paraId="23FBF5CF" w14:textId="77777777"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DA6E0B">
        <w:rPr>
          <w:rFonts w:ascii="Times New Roman" w:hAnsi="Times New Roman" w:cs="Times New Roman"/>
          <w:b/>
        </w:rPr>
        <w:t xml:space="preserve"> Staničná 13, 908 51  Holíč</w:t>
      </w:r>
    </w:p>
    <w:p w14:paraId="1411DD0B" w14:textId="77777777" w:rsidR="00360F88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14:paraId="0C59B67B" w14:textId="77777777" w:rsidR="00DA6E0B" w:rsidRPr="002E2695" w:rsidRDefault="00DA6E0B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Výroba ostatných chemických výrobkov i.n.</w:t>
      </w:r>
    </w:p>
    <w:p w14:paraId="68BA4B19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4DDFE3AF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212E961B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13414202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498E030B" w14:textId="77777777" w:rsidR="00360F88" w:rsidRPr="002E2695" w:rsidRDefault="003B6528" w:rsidP="003B6528">
      <w:pPr>
        <w:pStyle w:val="Odsekzoznamu"/>
        <w:tabs>
          <w:tab w:val="left" w:pos="5380"/>
        </w:tabs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ab/>
      </w:r>
    </w:p>
    <w:p w14:paraId="68179F4D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6D4732CC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5F74B68A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1B8BC4D8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14:paraId="5C0B5DD8" w14:textId="77777777"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3B1C1D55" w14:textId="5A5E6BCF" w:rsidR="00CE03EC" w:rsidRPr="002E2695" w:rsidRDefault="00A73F09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11</w:t>
      </w:r>
      <w:r w:rsidR="00026BD2">
        <w:rPr>
          <w:rFonts w:ascii="Times New Roman" w:hAnsi="Times New Roman" w:cs="Times New Roman"/>
          <w:b/>
        </w:rPr>
        <w:t>.3.202</w:t>
      </w:r>
      <w:r>
        <w:rPr>
          <w:rFonts w:ascii="Times New Roman" w:hAnsi="Times New Roman" w:cs="Times New Roman"/>
          <w:b/>
        </w:rPr>
        <w:t>2</w:t>
      </w:r>
    </w:p>
    <w:p w14:paraId="409E1501" w14:textId="77777777"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0B989A03" w14:textId="77777777"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785925FA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14:paraId="0F12CD34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5F56EE39" w14:textId="77777777" w:rsidR="00360F88" w:rsidRPr="00223286" w:rsidRDefault="00A73F09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DA6E0B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14:paraId="24FDF29A" w14:textId="77777777"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3D50B505" w14:textId="77777777"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5C3D47B2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14:paraId="35F4716C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14:paraId="7DB01C70" w14:textId="77777777" w:rsidR="00360F88" w:rsidRPr="00223286" w:rsidRDefault="00A73F09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14:paraId="683FFD94" w14:textId="77777777" w:rsidR="00360F88" w:rsidRPr="002E2695" w:rsidRDefault="00A73F09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14:paraId="79F01192" w14:textId="77777777"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09DF0315" w14:textId="77777777"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4B85E59D" w14:textId="77777777"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6AC69F95" w14:textId="77777777"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14:paraId="60E51861" w14:textId="77777777"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0F64B6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0F64B6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14:paraId="4FE527D1" w14:textId="77777777" w:rsidR="00900440" w:rsidRPr="005877C7" w:rsidRDefault="00CE03EC" w:rsidP="005877C7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7BEC9C26" wp14:editId="3F2F59A9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14:paraId="253549F4" w14:textId="77777777"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14:paraId="0862E4FE" w14:textId="77777777"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168F8BFA" wp14:editId="1BF9B8A9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1026A274"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14:paraId="54F7A576" w14:textId="77777777" w:rsidR="00900440" w:rsidRPr="002E2695" w:rsidRDefault="00900440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562DDFC5" wp14:editId="38EE6122">
                <wp:simplePos x="0" y="0"/>
                <wp:positionH relativeFrom="column">
                  <wp:posOffset>429491</wp:posOffset>
                </wp:positionH>
                <wp:positionV relativeFrom="paragraph">
                  <wp:posOffset>172547</wp:posOffset>
                </wp:positionV>
                <wp:extent cx="5343525" cy="9525"/>
                <wp:effectExtent l="0" t="0" r="2857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265E27F" id="Rovná spojnica 3" o:spid="_x0000_s1026" style="position:absolute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14:paraId="3B937AC1" w14:textId="77777777"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14:paraId="23D9249E" w14:textId="77777777" w:rsidR="002E2695" w:rsidRPr="005877C7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2C1123A7" wp14:editId="28919064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779173C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14:paraId="5C5E8774" w14:textId="77777777"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14:paraId="317F66FA" w14:textId="77777777" w:rsidR="009F1252" w:rsidRPr="002E2695" w:rsidRDefault="00A73F09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>V zmysle § 22 ods. 8 ZoÚ (oslobodenie od konsolidácie na medzistupni):</w:t>
      </w:r>
    </w:p>
    <w:p w14:paraId="7F9E45A1" w14:textId="77777777"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lastRenderedPageBreak/>
        <w:t>Obchodné meno a sídlo materskej účtovnej jednotky zostavujúcej konsolidovanú účtovnú závierku podľa IFRS EÚ, do ktorej je zahrňovaná účtovná jednotka a všetky jej dcérske účtovné jednotky:</w:t>
      </w:r>
    </w:p>
    <w:p w14:paraId="75E23642" w14:textId="77777777"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735D142E" wp14:editId="54DC3055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14:paraId="02487D16" w14:textId="77777777" w:rsidR="002E2695" w:rsidRPr="002E2695" w:rsidRDefault="00A73F09" w:rsidP="002E2695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>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14:paraId="0936E99C" w14:textId="77777777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31F37941" w14:textId="77777777"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647F784C" w14:textId="77777777"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14:paraId="23FA8564" w14:textId="77777777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1AACABAA" w14:textId="77777777"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6D424FC1" w14:textId="77777777"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14:paraId="6B6EA3EA" w14:textId="77777777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5CDC24EB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0481322D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14:paraId="1033B45D" w14:textId="77777777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0E93315C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3FD958E2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14:paraId="2A9B1A98" w14:textId="77777777"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14:paraId="1B5805A6" w14:textId="77777777"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14:paraId="11D04FE6" w14:textId="77777777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1ADD6F46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3C028C39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48CA3E99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14:paraId="58CB7AC9" w14:textId="77777777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14:paraId="7F95D5A3" w14:textId="77777777"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3231B910" w14:textId="77777777" w:rsidR="008E4E28" w:rsidRPr="002E2695" w:rsidRDefault="004F34B8" w:rsidP="004F34B8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3895758D" w14:textId="77777777" w:rsidR="008E4E28" w:rsidRPr="002E2695" w:rsidRDefault="004F34B8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</w:tr>
    </w:tbl>
    <w:p w14:paraId="113265B0" w14:textId="77777777"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14:paraId="5573BD4B" w14:textId="77777777"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14:paraId="5431D477" w14:textId="77777777"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14:paraId="16B0BA7E" w14:textId="77777777"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14:paraId="6A1607EC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4EF1E69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46E632F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09DFCF07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14:paraId="56811B88" w14:textId="77777777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6A3AD467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DF3744B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FC14B45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57170CE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C016768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CE8A8B8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49D6D90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14:paraId="581CFB1B" w14:textId="77777777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320A11BD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75757A0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7CC97867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14:paraId="1691C1A1" w14:textId="77777777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6ADA2607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DF1D7F9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51F747FE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14:paraId="6F2D0BE6" w14:textId="77777777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0BDF59B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843D6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33BF0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A3454F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AD923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CFA1D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581C9F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57406F9E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2E5F3B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082AD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60036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66F279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4F776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A5255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A96D39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281892FC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E06F4D6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EB99E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7CC6F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5E95EC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E5AD7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3D934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7475F1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6685F9BC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CB90E8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82F97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A7F96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717DBB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5468D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46433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08C6ED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528FA936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CCA9F40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4C410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6871A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DDCFD0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E36B2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91A15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9E6491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0789106B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5B67FD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B139E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079A2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1B1A35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D3D3B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6DD32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B4B019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24F48A5E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0479770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8970D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BBAB9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EB1DF5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D234F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46EDA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31703A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7643C7B6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6D0A6C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35ACA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2D26D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338959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CEDF1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51B2D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44716D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4DC726D2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1518542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71FD6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14579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E71855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151EA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4550B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336863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69C74FEF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292D63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BF2CC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255A8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30DF80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F039E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EADA5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FC8147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0C84F25D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E527126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CB72C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0024E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B9554A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DCE86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CD771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05D760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18B50265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527FC6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FCAC4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6A792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5B6F17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5B08E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722EA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073E21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20C6D212" w14:textId="77777777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3298A18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A3BDC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B3FC9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AED23E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8693C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E1259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F6C174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3E3BCEA6" w14:textId="77777777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0675C200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A03C16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2DF9C7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2D3FC6B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876664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6FFC25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528EDE8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14:paraId="17738967" w14:textId="77777777" w:rsidR="002E2695" w:rsidRPr="000D561E" w:rsidRDefault="000D561E" w:rsidP="007A588C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lastRenderedPageBreak/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zabezpečenia a pôžičky poskytnuté):</w:t>
      </w:r>
    </w:p>
    <w:p w14:paraId="466AF8C1" w14:textId="77777777" w:rsidR="002E2695" w:rsidRDefault="002E269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10D5D0C5" w14:textId="77777777" w:rsidR="002E2695" w:rsidRDefault="002E269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75B6C212" w14:textId="77777777"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7F4028B1" w14:textId="77777777"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5B660DC1" w14:textId="77777777"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752A7DE6" w14:textId="77777777" w:rsidR="003F5AF5" w:rsidRDefault="003F5AF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7A2CEA1F" w14:textId="77777777"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14:paraId="281E93FC" w14:textId="77777777"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14:paraId="381FF39A" w14:textId="77777777"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4F34B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3CD1389B" w14:textId="77777777" w:rsidR="007A588C" w:rsidRPr="00C5195B" w:rsidRDefault="007A588C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1756E19" w14:textId="77777777" w:rsidR="001D4FB8" w:rsidRPr="001D4FB8" w:rsidRDefault="001D4FB8" w:rsidP="007A588C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účtovná jednotka nebude nepretržite pokračovať vo svojej činnosti, uvádza sa informácia o nesplnení predpokladu nepretržitého pokračovania vo svojej činnosti a k tomu zodpovedajúci spôsob účtovania podľa § 7 ods. 4 ZoÚ:</w:t>
      </w:r>
    </w:p>
    <w:p w14:paraId="510D7C1D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D5F45DF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B082D9E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3CAC351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4B3C7C1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002FBF8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D895686" w14:textId="77777777"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14:paraId="58C92F37" w14:textId="77777777"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ZoÚ</w:t>
      </w:r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14:paraId="47397390" w14:textId="77777777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9253755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3C8965D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13D4980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14:paraId="046D63CC" w14:textId="77777777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21340C5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7A876CC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4E2308D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2ACA8BF9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39A4307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00A4D0C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63A6F3F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4ECE8C00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7688688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FFDD64A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812A848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775B1851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4DDBE87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9E33BC7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D790901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572115E2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CC0DB06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D9F8246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B556C1B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1E067C5E" w14:textId="77777777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B516348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C5A9560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A216401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79DDDB3E" w14:textId="77777777"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14:paraId="4F30C319" w14:textId="77777777"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CB96D60" w14:textId="77777777"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0A5C6CE" w14:textId="77777777"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2C898E3" w14:textId="77777777"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14:paraId="389B3861" w14:textId="77777777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49E2451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1E407D2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40CFFAD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1B9310C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14:paraId="207A13EA" w14:textId="77777777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5CEC2B9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81109C0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0AFDCB9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5B3741C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00FA99DF" w14:textId="77777777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14:paraId="065AC543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634E593B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4FC2079F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14:paraId="61AB3AC6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14:paraId="041B820D" w14:textId="77777777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8EDAE9E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150BC7D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15BEBA0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E6B43F9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5F6D156D" w14:textId="77777777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E58D0FD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0565074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A59441D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D96DB6F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76DBEA36" w14:textId="77777777"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DB4FDDE" w14:textId="77777777"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14:paraId="2E571ECE" w14:textId="77777777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37C2F59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E31535B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557A4B9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14:paraId="349478E8" w14:textId="77777777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F459741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BC8915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87BE88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2B0DB55D" w14:textId="77777777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EEF2B6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861076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D66C7D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7B4345AE" w14:textId="77777777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7F368FB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00F47D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544CB9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0EC075D8" w14:textId="77777777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ED51EA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105724A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8FE4C4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791B5D54" w14:textId="77777777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875883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FF81215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ADA7085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212C5168" w14:textId="77777777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9D85681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B7B576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5D5ABCA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623FB8E6" w14:textId="77777777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C3BC15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B75408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C38988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50247783" w14:textId="77777777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1A52B31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876D64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2068B8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624CC7B9" w14:textId="77777777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209CDE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D2C3A2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4BFEF51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5FB5CA25" w14:textId="77777777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696E11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5471EBA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472B5D1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5A58CA3C" w14:textId="77777777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C18E89F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2A10D4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7873DC0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33B75518" w14:textId="77777777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B5357AF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výstav. nehnuteľ.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757A00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7A3030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469B12F1" w14:textId="77777777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B484CB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FB4D26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6F8171B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6895B122" w14:textId="77777777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63280D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A868BE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6B2132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5A94EC25" w14:textId="77777777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1B949C1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C4F5A3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B45A9EF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01C4B996" w14:textId="77777777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E343BB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4E44B2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524D9CF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1A8C0A78" w14:textId="77777777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3106BBB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801E6A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BF9D5C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2D9F1808" w14:textId="77777777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97A4DC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40676E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70C4AD0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644BA944" w14:textId="77777777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B69B82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1CABAC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96C8C35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618AC6FE" w14:textId="77777777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5A971A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079758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E9F54F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187922A8" w14:textId="77777777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400DA8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FCB9E11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17BE125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262E3811" w14:textId="77777777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A33552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E57B0D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528B82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34CB1682" w14:textId="77777777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629B3F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8EA4275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E0444AA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6E2B50AA" w14:textId="77777777"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14:paraId="0EC288FD" w14:textId="77777777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14:paraId="6CD69B24" w14:textId="77777777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80E15DE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F69DC3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B30DE8E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14:paraId="62FF3E23" w14:textId="77777777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00A9EB5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2772526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FD900C5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144162A5" w14:textId="77777777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4FFA3DF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E3E9614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2103EAE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73953980" w14:textId="77777777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B7207B8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09EE506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AC50672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0D99EBC5" w14:textId="77777777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ECBC788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AB272C4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AE99230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55FD2C3D" w14:textId="77777777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4F69E1C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41C8531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52E8DA8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6C970191" w14:textId="77777777"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823F69B" w14:textId="77777777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14:paraId="51EAAABA" w14:textId="77777777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6B89DE9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38EA206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14:paraId="45AF02EA" w14:textId="77777777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2A486A6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CCE696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6ED2EF11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60FAB24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2255FA5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40683A35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D2A4CE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AD3F4EE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5F680D90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98DE4BC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38CE633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4B1DECAE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5DD41C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43046EF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560DAF58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60C9E87" w14:textId="77777777"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14:paraId="5CE48BC1" w14:textId="77777777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D2A9FE6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74501E3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ZoÚ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D66384E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58AF62F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F1327A4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14:paraId="2CE10098" w14:textId="77777777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6D24866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C30505E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487DB6C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AF99DB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52378E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0C25C337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EE08B2E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74833E3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7FB4C94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EB59DB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86F2D32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7FCFF0C3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FBEC59C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4AFC716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67599E5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89DA642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2FFF112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213A7F01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754760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E3FE64C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472B498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F8713E5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C130884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194D36B4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C27150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25F0C0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35C675D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AF6554B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732F77D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14:paraId="42384506" w14:textId="77777777"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14:paraId="03BCC269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B7AF7B4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77DB21F" w14:textId="77777777"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14:paraId="66858C35" w14:textId="77777777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C27214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435A991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9B6FFD0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C8083C3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94BA854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14:paraId="1467A211" w14:textId="77777777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C60CA76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843D85A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DCFB31B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4171EC7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6047776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029C2F93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6C1227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A551E15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E6FCB18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1CF2BCA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3CFB694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3F73A72D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CD9CBC8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A6B860A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A01D199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2D2BB9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974587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7D2B88EF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2E1352D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4C1D24C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AAD6402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8E2759F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2C726E3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2C9E8192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A313B0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DB32FE0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E406928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80F19FF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66505DB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61F5D8F0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7DD7DCD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730116A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A18F795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ADEF46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6540FFC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14:paraId="2F905757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F736A83" w14:textId="77777777"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14:paraId="19CA0F7D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7C0F776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0E26DE4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99E9FC4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563F72B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70E2C13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5BDAD9F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8BA62A2" w14:textId="77777777"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14:paraId="0166D1B3" w14:textId="77777777"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14:paraId="2A964C6B" w14:textId="77777777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60876245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44D1CB48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3F7062C5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558A02B2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14:paraId="3205F68E" w14:textId="77777777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62FE71F8" w14:textId="77777777" w:rsidR="00E42DF0" w:rsidRPr="00C5195B" w:rsidRDefault="008776E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Budova letisko Holíč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566733C6" w14:textId="77777777" w:rsidR="00E42DF0" w:rsidRPr="00C5195B" w:rsidRDefault="008776E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250 mesiacov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503A165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5F78A2AF" w14:textId="77777777" w:rsidR="00E42DF0" w:rsidRPr="00C5195B" w:rsidRDefault="008776E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14:paraId="4FFA7AB9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29D07D67" w14:textId="77777777" w:rsidR="00E42DF0" w:rsidRPr="00C5195B" w:rsidRDefault="008776E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Oplotenie aerálu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14:paraId="3E67ADC3" w14:textId="77777777" w:rsidR="00E42DF0" w:rsidRPr="00C5195B" w:rsidRDefault="008776E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144 mesiacov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14:paraId="2A81E76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14:paraId="54976B41" w14:textId="77777777" w:rsidR="00E42DF0" w:rsidRPr="00C5195B" w:rsidRDefault="008776E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14:paraId="6CD5B40F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5742EA71" w14:textId="77777777" w:rsidR="00E42DF0" w:rsidRPr="00C5195B" w:rsidRDefault="008776E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Budova letisko TZ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14:paraId="3D28C5B8" w14:textId="77777777" w:rsidR="00E42DF0" w:rsidRPr="00C5195B" w:rsidRDefault="008776E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381 mesiacov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14:paraId="6036076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14:paraId="13C7A370" w14:textId="77777777" w:rsidR="00E42DF0" w:rsidRPr="00C5195B" w:rsidRDefault="008776E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14:paraId="6AB56E2B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14:paraId="5D69A260" w14:textId="5347505C" w:rsidR="00E42DF0" w:rsidRPr="00C5195B" w:rsidRDefault="00E77AA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Os.vozidlo Kodiaq</w:t>
            </w: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388731B0" w14:textId="652E3AEB" w:rsidR="00E42DF0" w:rsidRPr="00C5195B" w:rsidRDefault="00E77AA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48 mesiacov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358A0D9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14:paraId="0C386633" w14:textId="2426115F" w:rsidR="00E42DF0" w:rsidRPr="00C5195B" w:rsidRDefault="00E77AA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14:paraId="476C9CBB" w14:textId="77777777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4D5057F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1E4A76B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29BA27B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6592AFB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2CC59F2E" w14:textId="77777777"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4787B1B" w14:textId="77777777" w:rsidR="00C45AF1" w:rsidRDefault="00A73F09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</w:t>
      </w:r>
      <w:r w:rsidR="00816964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odpisového plánu zostaveného účtovnou jednotkou, ktorý vychádzal z</w:t>
      </w:r>
      <w:r w:rsidR="00816964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0D179B05" w14:textId="77777777"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DA2CAFB" w14:textId="77777777" w:rsidR="00600C1D" w:rsidRDefault="00A73F09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14:paraId="4951F9EA" w14:textId="77777777"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1E36FE07" wp14:editId="3EBC2185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14:paraId="68ED7413" w14:textId="77777777"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88AF695" w14:textId="77777777"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525EB006" wp14:editId="1593C5AD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14:paraId="0622B1BC" w14:textId="77777777" w:rsidR="00DC3B5F" w:rsidRPr="00986157" w:rsidRDefault="00A73F09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986157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</w:t>
      </w:r>
      <w:r w:rsidR="00816964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ktorom vychádzal z</w:t>
      </w:r>
      <w:r w:rsidR="00816964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účtovné a</w:t>
      </w:r>
      <w:r w:rsidR="00816964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7C0939A8" w14:textId="77777777" w:rsidR="00DC3B5F" w:rsidRDefault="00A73F09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094894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dpisové sadzby pre účtovné a</w:t>
      </w:r>
      <w:r w:rsidR="00816964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14:paraId="08F5E35C" w14:textId="77777777"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14:paraId="4E9D649F" w14:textId="77777777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5C2007AD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53D36E15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71330D98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14:paraId="75FD7D0B" w14:textId="77777777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072A10E4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73D6A83B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0D00E27D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34FF78B9" w14:textId="77777777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18B31293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28DC4362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2511C000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18928F22" w14:textId="77777777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47C717F0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3BEE3E03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3DCDBB2D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4989C067" w14:textId="77777777"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44A6F9F9" w14:textId="77777777"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Oprava významných a</w:t>
      </w:r>
      <w:r w:rsidR="0081696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</w:t>
      </w:r>
      <w:r w:rsidR="0081696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14:paraId="1280CC4F" w14:textId="77777777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54D09508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60F229FF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45421086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</w:t>
            </w:r>
            <w:r w:rsidR="00816964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 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vplyvu opravy</w:t>
            </w:r>
          </w:p>
        </w:tc>
      </w:tr>
      <w:tr w:rsidR="001D099A" w:rsidRPr="00C5195B" w14:paraId="56D5080B" w14:textId="77777777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722AAE31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6A69702E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6A018194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542B3BC6" w14:textId="77777777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45A282CF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06811FDC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22AFFA8A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19A10B40" w14:textId="77777777"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52395471" w14:textId="77777777"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ré vysvetľujú a</w:t>
      </w:r>
      <w:r w:rsidR="00816964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="00816964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14:paraId="7C6943BF" w14:textId="77777777"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6D58E846" w14:textId="77777777"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Charakteristika Goodwilu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14:paraId="5E7187DE" w14:textId="7777777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6D3C93B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goodwillu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5DBA365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6180DB1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3D21B63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14:paraId="5BE74165" w14:textId="7777777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47646DC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8893F64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4518E29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7C78287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6822E912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1C49D0D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EC9E1FF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1EFF185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D1134CA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7278966C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E544084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13BCDCA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E527CF4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D904375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06E66113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72FB2E9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BEF49EC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5F39BD4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DADFD97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4F26D9DD" w14:textId="77777777"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</w:t>
      </w:r>
      <w:r w:rsidR="00816964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goodwille</w:t>
      </w:r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</w:t>
      </w:r>
      <w:r w:rsidR="00816964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odpisu hodnoty):</w:t>
      </w:r>
    </w:p>
    <w:p w14:paraId="2080C376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6D746FC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BCADF1B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0DDD313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8F71F39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B75A4B4" w14:textId="77777777"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B3C47EA" w14:textId="77777777"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29F8A2A" w14:textId="77777777"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</w:t>
      </w:r>
      <w:r w:rsidR="0081696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14:paraId="7BAA2955" w14:textId="7777777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8442E6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0762FF" w14:textId="77777777"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46DAAA0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E379BBD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65E4C73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AA78063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6F5410A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9CCE5C2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4974E78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14:paraId="3E10B2C5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A00969E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39F053E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698C6D5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14:paraId="6C196E68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21A6FDCB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E632080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BE29A7A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14:paraId="1F4D1B34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14:paraId="34F32EF9" w14:textId="7777777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6AD87CA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A3F1B89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21037BB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336B610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14:paraId="55A24DD4" w14:textId="7777777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05DD1E8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</w:t>
            </w:r>
            <w:r w:rsidR="0081696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A4AAE1C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E0659AF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4AB95E5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14:paraId="53787E2A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E909D79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CF61489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77E7CA0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A7FCA16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13F06A45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08CF8BC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B2F1837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8C0E09A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A755FFE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2A9A5669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9298820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957E9CD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CB11D76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1C4165B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50F83047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DF1BA34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D8168B5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89ABF7F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3B13983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5EA90D07" w14:textId="7777777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C60FDE4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</w:t>
            </w:r>
            <w:r w:rsidR="0081696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FF8F577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CED7D57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DEE6BC4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14:paraId="3D50DFF1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665A2AF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41EBE95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A823E02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191B170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52DC7C72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2ABFA9D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ABA3F9C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627370F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978302A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35A25CEE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F9EFC4D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141FC7A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B7F9A61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9524EB6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3F7DCA12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0D3F4DF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E65E3C1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5DF4DAA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2B33179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745D339C" w14:textId="77777777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7BDE995" w14:textId="77777777"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B6D930" w14:textId="77777777"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B6DB09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1FD9E85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9B71B47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09E26CC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E4315D5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EA96F49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51F145D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14:paraId="2398C04C" w14:textId="77777777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691E33B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5C71625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1A93667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14:paraId="77BF31B3" w14:textId="77777777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15E3E6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0D4C28E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</w:t>
            </w:r>
            <w:r w:rsidR="00816964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D386672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</w:t>
            </w:r>
            <w:r w:rsidR="00816964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vplyvom na</w:t>
            </w:r>
          </w:p>
        </w:tc>
      </w:tr>
      <w:tr w:rsidR="00AE313E" w:rsidRPr="00AE313E" w14:paraId="5698A9C8" w14:textId="77777777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7CE2A95E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E887968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4A640CD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910F741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AEA38FB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14:paraId="2BCED2CF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9B64B21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16CF2ED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BB041F1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3DE9E34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E682135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14:paraId="5B73EE7D" w14:textId="77777777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87A200C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</w:t>
            </w:r>
            <w:r w:rsidR="0081696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02C45D3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D7F84D8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0184077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D6DE195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14:paraId="14B5C1BA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99117B1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E469275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46D4BF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0087582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F90E534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0D05D829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BD5BB2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178FAE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93DDA1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4E569EB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01D3EF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7F3A51D6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442607B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17C2260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23FB8F5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1A7610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D430598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1170E980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B6272B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AD850AB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79B76C8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2289526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9EE990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2F404817" w14:textId="77777777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3BA8C12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</w:t>
            </w:r>
            <w:r w:rsidR="0081696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69C6DB3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A2939BB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A987C45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6E44BE3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14:paraId="5A8062F2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01A6150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F14146E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06075AF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F8F9D7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399488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72CE2BB0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A60BA28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BD234A6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A3A8CE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33CA0D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7F3E612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3A230BAD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A6EE609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B7BE51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B0FE2C5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B7B6360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7A04279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592CB05C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D83BF04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243EE1E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312E3DE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6BC95EF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BD0ED4E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2276B043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E54B0F7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215B72A" w14:textId="77777777"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Ďalšie dôležité informácie o</w:t>
      </w:r>
      <w:r w:rsidR="0081696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</w:t>
      </w:r>
      <w:r w:rsidR="00816964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rozsahu a</w:t>
      </w:r>
      <w:r w:rsidR="00816964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povahe týchto derivátov vrátane významných podmienok, ktoré môžu ovplyvniť sumu, načasovanie a</w:t>
      </w:r>
      <w:r w:rsidR="00816964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mieru istoty budúcich peňažných tokov):</w:t>
      </w:r>
    </w:p>
    <w:p w14:paraId="2620B262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F681133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668A2D3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73B5590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A4E5825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A984D52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14:paraId="52B3D70F" w14:textId="7777777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FDB2060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475D7B2" w14:textId="77777777"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7E092D1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6D3CE2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C58597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A2C361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2E2BB1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74EFBC5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1D7F92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14:paraId="395AD68B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84E3E2D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CB43B7C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14:paraId="6F1A37BB" w14:textId="77777777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6CE56BCF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865D1D2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52F353D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14:paraId="2F6F8CCC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BD8E137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A44E48E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3000F2CE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14:paraId="19961131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5793E48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</w:t>
            </w:r>
            <w:r w:rsidR="0081696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75737A1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7FE15C5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2BB0EE43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D1E4A7C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</w:t>
            </w:r>
            <w:r w:rsidR="0081696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E1C4E09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EEAAB0E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2329D88C" w14:textId="77777777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3DB14054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3FDB500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7159CB6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7130BAB5" w14:textId="77777777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14:paraId="176531F4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03A0EDF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E594173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51242981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5779B2D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888FD12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A61486D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735924A2" w14:textId="77777777"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</w:t>
      </w:r>
      <w:r w:rsidR="0081696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položkách zabezpečených derivátmi (najmä forma zabezpečenia):</w:t>
      </w:r>
    </w:p>
    <w:p w14:paraId="3DDF54D6" w14:textId="77777777"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BC6647E" w14:textId="77777777"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50A0BF1" w14:textId="77777777"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D78F20C" w14:textId="77777777"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3EA7381" w14:textId="77777777"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45DD7BC" w14:textId="77777777"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</w:t>
      </w:r>
      <w:r w:rsidR="0081696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14:paraId="3414CF0E" w14:textId="77777777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F29FFCB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946E6F0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0165702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14:paraId="3ADF1B7F" w14:textId="77777777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D581212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6BA090A" w14:textId="0724D4A3" w:rsidR="00AE313E" w:rsidRPr="00AE313E" w:rsidRDefault="00457E7B" w:rsidP="00816964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593D8C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 xml:space="preserve"> </w:t>
            </w:r>
            <w:r w:rsidR="00026BD2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7</w:t>
            </w:r>
            <w:r w:rsidR="00A73F09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7477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9F9AFEE" w14:textId="21A1FB9E" w:rsidR="00AE313E" w:rsidRPr="00AE313E" w:rsidRDefault="00A73F09" w:rsidP="00816964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70357</w:t>
            </w:r>
          </w:p>
        </w:tc>
      </w:tr>
    </w:tbl>
    <w:p w14:paraId="1C2EAF68" w14:textId="77777777"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14:paraId="460BDB35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FE56375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E256C3A" w14:textId="77777777"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CB5B60C" w14:textId="77777777"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215E76B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D5BAD7D" w14:textId="77777777"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14:paraId="3C81B90A" w14:textId="77777777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11B8865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484C91C9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14:paraId="1A3F99C6" w14:textId="77777777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57A4997C" w14:textId="77777777"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0A1169E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EED8CCF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Inou formou zabezp.</w:t>
            </w:r>
          </w:p>
        </w:tc>
      </w:tr>
      <w:tr w:rsidR="00AE313E" w:rsidRPr="00AE313E" w14:paraId="09E78008" w14:textId="77777777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4FAF9BA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7B4B2245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C6E98C5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314B477B" w14:textId="77777777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1276ACE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303927A5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1BB2B15F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1A60ABE9" w14:textId="77777777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001F57A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56332136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28DF0EF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52053FAB" w14:textId="77777777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9AFCE23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3883B995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0734AB1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100006FD" w14:textId="77777777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E685505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739268BF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2C94F9C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6C18E04A" w14:textId="77777777"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 zabezp. záložným právom alebo inou formou zabezpečenia:</w:t>
      </w:r>
    </w:p>
    <w:p w14:paraId="1161628F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00EBC2C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055D4FA" w14:textId="77777777"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7D8515C" w14:textId="77777777"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0B62EC1" w14:textId="77777777"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14:paraId="182C9761" w14:textId="77777777"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14:paraId="4F5F5B78" w14:textId="7777777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1B8220F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FFF474F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14:paraId="33293E5B" w14:textId="7777777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44FD29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9B0DD52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1275AF3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DD8CCAE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1311616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14:paraId="244F4EBA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4A0645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DF5D68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E0F3E8B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DF1337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DF11213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14:paraId="3B7ABEC7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8BF7BC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ABA9AF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19975DD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74B9094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8F649D2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14:paraId="1869E846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F5A8B0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556451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3F66559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E9ACCB7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3AC69F6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14:paraId="1CAA724B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32007A1B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57592BE2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2F56149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nadobudn.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AA1DB60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E69D202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nadobudn.</w:t>
            </w:r>
          </w:p>
        </w:tc>
      </w:tr>
      <w:tr w:rsidR="00A60D37" w:rsidRPr="00A60D37" w14:paraId="691D8550" w14:textId="7777777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1EF595F" w14:textId="77777777"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14:paraId="66447F34" w14:textId="77777777"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CD0EB18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5D7E591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68EAA3D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A25D9B4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674C7DF9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902D5F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297126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AE69E43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C5259E9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E503D4C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731F6CE1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89B2EA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A1A5B5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95EDD68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760B1A7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38C2976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6ACD6497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A0EBDA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84C445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76A35C6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09DDB4C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2F2E1CD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38ED0D33" w14:textId="7777777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498DD14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7663B94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8088B83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ADCE5E6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76C8312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486D6F34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79203830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64188165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B28F88E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DD4128A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BD7FF64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64CF42A9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294FE97F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79BD6B2D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2C58678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EC4A3CE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8CCD333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3856B10A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7E3D4666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0FC2C4AC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DFFB9A6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681F3DE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27547F8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70D28C18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8556F27" w14:textId="77777777"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14:paraId="6095FD83" w14:textId="77777777"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52B7C54" w14:textId="77777777"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04D9861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BDB9070" w14:textId="77777777"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14:paraId="0763CC71" w14:textId="7777777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40F24E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9C571B" w14:textId="77777777"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C66633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94B7FA2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06C19CF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E26D744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31D26F8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06CC02D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7154E25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14:paraId="03FAD3FC" w14:textId="7777777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AA6CD37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C1B795F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50BE271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14:paraId="58E9DC68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A3103C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2B2B5A6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CEF71B5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2B51340C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EB96FB4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AFF11C6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659BA6A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6D53C9D7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5468B65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E5E9621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DB2542A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51207940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2731D3D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53588CC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1CDD992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65D86378" w14:textId="77777777"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p w14:paraId="396CCD8F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E16AE0F" w14:textId="77777777"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14:paraId="62C33027" w14:textId="77777777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203762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F9A4CF" w14:textId="77777777"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347CDA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4DA6A75D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0D6F7168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075E555D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FD7533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860A02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3AB875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14:paraId="7FC0CE3A" w14:textId="77777777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51B253A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D7012D7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F8F83D1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14:paraId="79F74E0F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2B47717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049761D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1D44F853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14:paraId="6094DFD7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F7A8FBC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BE8E38F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06EAAA1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14:paraId="2F22F062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A5C36F6" w14:textId="77777777"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EB55EDF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1F05733F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14:paraId="36C13E59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A6CB7CA" w14:textId="77777777"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7D3B891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405C7A01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2E81A8D6" w14:textId="77777777"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14:paraId="3F36DEAD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70970E2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03C665F" w14:textId="77777777"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14:paraId="282FFCF1" w14:textId="77777777"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54076665" w14:textId="77777777"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14:paraId="0CD71918" w14:textId="77777777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AF00570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50D5DE0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14:paraId="1CF78507" w14:textId="77777777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32EA6278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4D06AA3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A97CF46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14:paraId="72331033" w14:textId="77777777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EB713CA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07F19B4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709E8C2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45F91BF9" w14:textId="77777777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C01576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A840E2C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7208773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14A36447" w14:textId="77777777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0B2E718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A5829B5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344E21D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2BCCA7C9" w14:textId="77777777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B4AC74A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ECC575E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040AA28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3A51264F" w14:textId="77777777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54D8908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A8EEEE4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86F8BC1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50F3AFFB" w14:textId="77777777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6376B3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718A72C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7D2116E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4C567EF8" w14:textId="77777777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FB31650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46BC4A5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563AFA8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12C2A14A" w14:textId="77777777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D51E01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90F8137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2DCFC2A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4FB2590A" w14:textId="77777777"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14:paraId="080EC794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A0B1E4E" w14:textId="77777777"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14:paraId="61B89F1F" w14:textId="77777777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7967040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15D1FE4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C9D4319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823E4A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408D5C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1FF1D92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31E4CC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C74F10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D4F2E8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55BF357E" w14:textId="77777777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2BD5D61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5B4020B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14:paraId="3B8B0342" w14:textId="77777777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2373F6E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2D46E89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AA15D75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14:paraId="38410334" w14:textId="77777777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F08C5D4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E9A4176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ECE37D7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2337E04D" w14:textId="77777777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124C26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A429B18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844D1F8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20D566E7" w14:textId="77777777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1A4AF3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5E257CD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74F1B41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5B0AABC3" w14:textId="77777777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5D9810A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4381D4B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7C8BD16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6C7524E6" w14:textId="77777777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36C4F93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D359E49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D060EDD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69263117" w14:textId="77777777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5158C0E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6AAE2B6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4C809A0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473C8251" w14:textId="77777777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93623C2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D06B29A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4FE91CA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52BD609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DBF079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492EA0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3299F0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EC7CDFA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235CD42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51023DC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3126AC1B" w14:textId="77777777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7603DA1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2295262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64A4E0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BA0F109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84BB578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B7D963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BF85262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07D5F6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4C2D308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526101A6" w14:textId="77777777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3A54540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65E7FFD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14:paraId="61D5F6EA" w14:textId="77777777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6E8916FE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C43F860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69C3624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14:paraId="294CC514" w14:textId="77777777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86E6851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EA4C82F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2A0AE55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4D4FB4BE" w14:textId="77777777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1314DB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B7EF07E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FDD0684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6927EC4B" w14:textId="77777777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5D5BF1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4113FBA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4C6C95E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62C38571" w14:textId="77777777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BA0EE9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7EDB534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54D5505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0BBE45FD" w14:textId="77777777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1E33E1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5D1730A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F36FE15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4BF37841" w14:textId="77777777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D8FA15A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A2DB424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66496A1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56592051" w14:textId="77777777"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14:paraId="3439A0F0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1DFE50A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5627FE9" w14:textId="77777777"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14:paraId="495555A4" w14:textId="77777777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ED1C7D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0ED484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9FB4B6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8876B7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E32293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564084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99EA22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5C0611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05A0A9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14:paraId="7ACC5F11" w14:textId="77777777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9C3481F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3B2BB69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14:paraId="4E6493DF" w14:textId="77777777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0D680AA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B6DB60E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AEE2DEC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14:paraId="616AD025" w14:textId="77777777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389A37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250AA5A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BA41948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2067E4E7" w14:textId="77777777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9C0185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972E04E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713DF3D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5808A453" w14:textId="77777777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CC53F2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61538E0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733C490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3936C73D" w14:textId="77777777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E94E01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065A754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6D0F43E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1ED39EF1" w14:textId="77777777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5864B67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C07528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FF61A6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F5EAF1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E6FD38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311E71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0DB0E1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EB731D7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4FFB729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1226043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14:paraId="7D829327" w14:textId="77777777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7854AA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F8E02D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60F87D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CDAEA2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555594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64E7F0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C6B72D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121EA1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D1E467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14:paraId="0C175C42" w14:textId="77777777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5544165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C5D8DD7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14:paraId="60E23281" w14:textId="77777777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773AF9B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C8A9BA0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C81212A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14:paraId="07E271EC" w14:textId="77777777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0B86E6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E715D8F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E1F0A7E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68C98446" w14:textId="77777777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5391ED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B5FCE41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5787266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516FB94B" w14:textId="77777777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5E46DB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752AC3F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9A6DCC1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2F303537" w14:textId="77777777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62462A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CE8F2BC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FB5093D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67764077" w14:textId="77777777"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3E940BFE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09CE54A" w14:textId="77777777"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14:paraId="2A4E62A2" w14:textId="77777777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E1535CE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7EBDE537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560F76D3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14:paraId="3F9DE758" w14:textId="77777777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C2A9C7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9C27E18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56C1CE9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60E0E4EA" w14:textId="77777777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7C0E68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E577393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BF99548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396A6F47" w14:textId="77777777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EBAC54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E2F9162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1E92CDA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34EAE398" w14:textId="77777777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33BC69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73E79DA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2D588B8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4C05C500" w14:textId="77777777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322A158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3880D85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57B735E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6B3BD040" w14:textId="77777777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463616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39C5C13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0850C75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0B22777F" w14:textId="77777777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0B108B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52A8D3E9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31D673BA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1E054683" w14:textId="77777777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44EFD3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554AB54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3C3D7D86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13684C99" w14:textId="77777777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4B6ED85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766E901E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0A9BBB2C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234F333F" w14:textId="77777777"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14:paraId="306DAB10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A4860F9" w14:textId="77777777"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5BD1A55" w14:textId="77777777"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14:paraId="02A7FBAF" w14:textId="77777777"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14:paraId="1C255181" w14:textId="77777777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16F2306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F9F445F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C0EBAE9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14:paraId="50782035" w14:textId="77777777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5EB47D5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4D39EE7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27D2B7C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6FA03FF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14:paraId="79C2BF06" w14:textId="77777777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B78718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6A87E4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900ED50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439D0482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375F9048" w14:textId="77777777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F27342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E098AD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F2175C3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1AF9122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369A4EFD" w14:textId="77777777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82EE63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A42671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07A4736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E0A9246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6A24E8B6" w14:textId="77777777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8D5054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F38EFB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6519879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435334FF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0350D9CB" w14:textId="77777777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500724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D2DA1D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AA62225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278E75E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1D0B4B29" w14:textId="77777777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FBFEFA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159A84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7993E4D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CF7E4A5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6A7A12E6" w14:textId="77777777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54F26B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88DAEA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E72D50D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6642206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31F4E386" w14:textId="77777777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833EFC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B82603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3B0E26F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3EBA3B9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6FF585AC" w14:textId="77777777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AC9542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8AD8EF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5537CAA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1EE27029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7B9A30B9" w14:textId="77777777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915FAD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B44DE8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C1A95E6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62F567C1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654C32B3" w14:textId="77777777"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14:paraId="3741E2DB" w14:textId="77777777"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5A8BFA0" w14:textId="77777777"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lastRenderedPageBreak/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14:paraId="65CC55AF" w14:textId="77777777"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14:paraId="6AFFFE74" w14:textId="77777777"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14:paraId="79D186D9" w14:textId="77777777"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údelných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14:paraId="762F2372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96FCCEB" w14:textId="77777777"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1151AA1" w14:textId="77777777" w:rsidR="00DF187C" w:rsidRDefault="00B6089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týkajúce sa účtovnej jednotky, na ktorú sa vzťahuje § 23d ods. 6 ZoÚ, jej činnosť j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 zaradená do kategórie priemys</w:t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</w:t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nej výroby a jej čistý obrat za bezprostredne predchádzajúce účtovné obdobie bol väčší ako 250 000 000 €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14:paraId="0DBE4E47" w14:textId="77777777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1AB625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6E9556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07D9B5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14:paraId="42492586" w14:textId="77777777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CDA733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4942C3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37107E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14:paraId="15514306" w14:textId="77777777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0B316225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08EDE7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3F9377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AD1F84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42F4AB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14:paraId="4B81204D" w14:textId="77777777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984F73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D0E235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26DEF2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E7CC0B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2FA685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14:paraId="7F7D878C" w14:textId="77777777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3C1163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17F346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80ADC4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3B1E08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4A00104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0B08C421" w14:textId="77777777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DC60D8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202D8A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23D5C6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70D981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6F9039D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56EB4F7E" w14:textId="77777777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A58EEB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0CBD72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70A9F4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D8C6C9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1F2E868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25C6C274" w14:textId="77777777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C5570F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4DA6AB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A3C21C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FE7C2F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492EDC5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4E1E3FE0" w14:textId="77777777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51EAA5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47AA3E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FEEA0E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09F521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3B1C776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7CB865BA" w14:textId="77777777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98565D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D9FDCE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8EADCB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5214A6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1930B5B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3948A464" w14:textId="77777777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923838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27904A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7B3EF6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CF51F8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22C6A22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53EC166B" w14:textId="77777777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2D7567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A1CC74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D16DE6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15E811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618C06C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6B21621F" w14:textId="77777777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324EDD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AC4812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F9BBCA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4A0A2A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318C36D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32096038" w14:textId="77777777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ABE350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E05FBE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69CBD9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621C4A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883596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18859CCE" w14:textId="77777777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CBD06B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AB80B3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1937B0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1E27B0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6897899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2C944D1E" w14:textId="77777777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8DD517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D8C33A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6A56DB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36E271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43DDBC7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6EA78006" w14:textId="77777777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05F459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1FDE64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47840F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461BB8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3463AB1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32C7CB12" w14:textId="77777777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AE74AE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6309EB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2467BF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50DD11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6E1B924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4C06B4FC" w14:textId="77777777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5C62F3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F0DCA8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F1FD22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2CDB04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47EF8D2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3050D5F8" w14:textId="77777777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859FAA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EF1504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AA1807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0C9685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29B56E2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282D5D38" w14:textId="77777777"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F5DE3D0" w14:textId="77777777"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ZoÚ, jej </w:t>
      </w:r>
    </w:p>
    <w:p w14:paraId="7FF9A4C9" w14:textId="77777777"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činnosť je zaradená do kategórie priemyse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nej výroby a jej čistý obrat za bezprostredne predchádzajúce účtovné obdobie bol väčší ako 250 000 000 €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14:paraId="6A5EB28D" w14:textId="77777777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733A78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3AEF7A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14:paraId="51DC039F" w14:textId="77777777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F4CDF9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38EA1D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1E4CEB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14:paraId="6D608332" w14:textId="77777777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083D83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D0B37B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265FB2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14:paraId="2A235922" w14:textId="77777777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A95FD51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723D27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44EB28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3D599C1C" w14:textId="77777777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91F2566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AEA8EC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37512A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155B7F1C" w14:textId="77777777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1C6B949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FBEFA9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C9F465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3A938E37" w14:textId="77777777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2280B6B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54AF53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7AD333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1C8E5E29" w14:textId="77777777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9C3B2C4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3ADDA6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FA15D8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3898FA21" w14:textId="77777777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CBF1B72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A8CA20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02FE60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505C7270" w14:textId="77777777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FC09E6D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B8A9EA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FF54B7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628FCA8C" w14:textId="77777777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59F0F9A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226436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0F5036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4CDC8F54" w14:textId="77777777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15A580B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1F0692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EFEB7C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0BF77DE0" w14:textId="77777777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4735B0A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8785A1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C24D47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47C46E68" w14:textId="77777777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0A4A709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7A8C1A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0195AF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51863E49" w14:textId="77777777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5CC6518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D4F375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30AD47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14:paraId="26105AED" w14:textId="77777777"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C7D0FDC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4D65BFD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E93D66B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895BB16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3370A57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1949328" w14:textId="77777777"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týkajúce sa účtovnej jednotky, na ktorú sa vzťahuje § 23d ods. 6 ZoÚ, jej činnosť je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zaradená do kategórie priemysel</w:t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nej výroby a jej čistý obrat za bezprostredne predchádzajúce účtovné obdobie bol väčší ako 250 000 000 €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14:paraId="26D83BEF" w14:textId="77777777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BDE406B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85A2F60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14:paraId="0381EAB0" w14:textId="77777777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5080134B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C710B6C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7D00CA4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14:paraId="2275A418" w14:textId="77777777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A152633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8673837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AE4469B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14:paraId="2BFDF3E1" w14:textId="77777777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624E2E5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0212B2F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3826232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355A50BD" w14:textId="77777777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881BECD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481A3ED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C7A92B0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7F5C3FFF" w14:textId="77777777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4D84497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7CC3E34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17B3991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333C017E" w14:textId="77777777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1100F0D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01E317A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15CE14D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54FF206B" w14:textId="77777777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012134B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07AF9E3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8D16AE8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406D5E7C" w14:textId="77777777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A8B966A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8164FC7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AFF5504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72D2B71C" w14:textId="77777777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ECE8154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3445BE5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08614A4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62E5F7E0" w14:textId="77777777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8C79DB8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CFA48BA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8C4D9D7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14:paraId="2B63465C" w14:textId="77777777"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14:paraId="1A8F062D" w14:textId="77777777"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7"/>
      <w:footerReference w:type="default" r:id="rId8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0311D98" w14:textId="77777777" w:rsidR="00457E7B" w:rsidRDefault="00457E7B" w:rsidP="00CE03EC">
      <w:pPr>
        <w:spacing w:after="0" w:line="240" w:lineRule="auto"/>
      </w:pPr>
      <w:r>
        <w:separator/>
      </w:r>
    </w:p>
  </w:endnote>
  <w:endnote w:type="continuationSeparator" w:id="0">
    <w:p w14:paraId="3E915FBE" w14:textId="77777777" w:rsidR="00457E7B" w:rsidRDefault="00457E7B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9EA3D98" w14:textId="77777777" w:rsidR="00457E7B" w:rsidRDefault="00457E7B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>
      <w:rPr>
        <w:b/>
        <w:bCs/>
        <w:noProof/>
      </w:rPr>
      <w:t>12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>
      <w:rPr>
        <w:b/>
        <w:bCs/>
        <w:noProof/>
      </w:rPr>
      <w:t>16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1133C1D" w14:textId="77777777" w:rsidR="00457E7B" w:rsidRDefault="00457E7B" w:rsidP="00CE03EC">
      <w:pPr>
        <w:spacing w:after="0" w:line="240" w:lineRule="auto"/>
      </w:pPr>
      <w:r>
        <w:separator/>
      </w:r>
    </w:p>
  </w:footnote>
  <w:footnote w:type="continuationSeparator" w:id="0">
    <w:p w14:paraId="2CD91E4C" w14:textId="77777777" w:rsidR="00457E7B" w:rsidRDefault="00457E7B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457E7B" w14:paraId="72D0A518" w14:textId="77777777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14:paraId="7063E84A" w14:textId="77777777" w:rsidR="00457E7B" w:rsidRPr="0018540B" w:rsidRDefault="00457E7B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Poznámky Úč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14:paraId="43D35711" w14:textId="77777777" w:rsidR="00457E7B" w:rsidRPr="0018540B" w:rsidRDefault="00457E7B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1DC00E81" w14:textId="77777777" w:rsidR="00457E7B" w:rsidRPr="0018540B" w:rsidRDefault="00457E7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6BF930D8" w14:textId="77777777" w:rsidR="00457E7B" w:rsidRPr="0018540B" w:rsidRDefault="00457E7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14:paraId="51D3C155" w14:textId="77777777" w:rsidR="00457E7B" w:rsidRPr="0018540B" w:rsidRDefault="00457E7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43ACC540" w14:textId="77777777" w:rsidR="00457E7B" w:rsidRPr="0018540B" w:rsidRDefault="00457E7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14:paraId="56180D41" w14:textId="77777777" w:rsidR="00457E7B" w:rsidRPr="0018540B" w:rsidRDefault="00457E7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73C14AC1" w14:textId="77777777" w:rsidR="00457E7B" w:rsidRPr="0018540B" w:rsidRDefault="00457E7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595DCDA4" w14:textId="77777777" w:rsidR="00457E7B" w:rsidRPr="0018540B" w:rsidRDefault="00457E7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14:paraId="7EA6EC68" w14:textId="77777777" w:rsidR="00457E7B" w:rsidRPr="0018540B" w:rsidRDefault="00457E7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64C85E32" w14:textId="77777777" w:rsidR="00457E7B" w:rsidRPr="0018540B" w:rsidRDefault="00457E7B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75D28D49" w14:textId="77777777" w:rsidR="00457E7B" w:rsidRPr="0018540B" w:rsidRDefault="00457E7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298323A8" w14:textId="77777777" w:rsidR="00457E7B" w:rsidRPr="0018540B" w:rsidRDefault="00457E7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26FB9A82" w14:textId="77777777" w:rsidR="00457E7B" w:rsidRPr="0018540B" w:rsidRDefault="00457E7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1D6322BA" w14:textId="77777777" w:rsidR="00457E7B" w:rsidRPr="0018540B" w:rsidRDefault="00457E7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7F380791" w14:textId="77777777" w:rsidR="00457E7B" w:rsidRPr="0018540B" w:rsidRDefault="00457E7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23874940" w14:textId="77777777" w:rsidR="00457E7B" w:rsidRPr="0018540B" w:rsidRDefault="00457E7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14:paraId="1811F498" w14:textId="77777777" w:rsidR="00457E7B" w:rsidRPr="0018540B" w:rsidRDefault="00457E7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14:paraId="03E1249E" w14:textId="77777777" w:rsidR="00457E7B" w:rsidRPr="0018540B" w:rsidRDefault="00457E7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14:paraId="6F467A1E" w14:textId="77777777" w:rsidR="00457E7B" w:rsidRPr="0018540B" w:rsidRDefault="00457E7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7DC7BDFE" w14:textId="77777777" w:rsidR="00457E7B" w:rsidRPr="0018540B" w:rsidRDefault="00457E7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 w:rsidRPr="0018540B">
            <w:rPr>
              <w:rFonts w:ascii="Times New Roman" w:hAnsi="Times New Roman" w:cs="Times New Roman"/>
              <w:position w:val="2"/>
              <w:szCs w:val="24"/>
            </w:rPr>
            <w:t>2</w:t>
          </w:r>
        </w:p>
      </w:tc>
    </w:tr>
  </w:tbl>
  <w:p w14:paraId="495A723E" w14:textId="77777777" w:rsidR="00457E7B" w:rsidRPr="00CE03EC" w:rsidRDefault="00457E7B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346056452">
    <w:abstractNumId w:val="5"/>
  </w:num>
  <w:num w:numId="2" w16cid:durableId="128135219">
    <w:abstractNumId w:val="4"/>
  </w:num>
  <w:num w:numId="3" w16cid:durableId="127666482">
    <w:abstractNumId w:val="1"/>
  </w:num>
  <w:num w:numId="4" w16cid:durableId="1067997900">
    <w:abstractNumId w:val="0"/>
  </w:num>
  <w:num w:numId="5" w16cid:durableId="238487018">
    <w:abstractNumId w:val="3"/>
  </w:num>
  <w:num w:numId="6" w16cid:durableId="1061903636">
    <w:abstractNumId w:val="6"/>
  </w:num>
  <w:num w:numId="7" w16cid:durableId="5204684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457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6BD2"/>
    <w:rsid w:val="000278C4"/>
    <w:rsid w:val="00090EEC"/>
    <w:rsid w:val="00094894"/>
    <w:rsid w:val="000B4576"/>
    <w:rsid w:val="000D561E"/>
    <w:rsid w:val="000F64B6"/>
    <w:rsid w:val="00156EEC"/>
    <w:rsid w:val="00173C34"/>
    <w:rsid w:val="0018540B"/>
    <w:rsid w:val="00195651"/>
    <w:rsid w:val="001D099A"/>
    <w:rsid w:val="001D4FB8"/>
    <w:rsid w:val="00212400"/>
    <w:rsid w:val="00223286"/>
    <w:rsid w:val="002718B4"/>
    <w:rsid w:val="002E2695"/>
    <w:rsid w:val="00360F88"/>
    <w:rsid w:val="003A2A62"/>
    <w:rsid w:val="003B6528"/>
    <w:rsid w:val="003D2C52"/>
    <w:rsid w:val="003F3E00"/>
    <w:rsid w:val="003F5AF5"/>
    <w:rsid w:val="00414FB4"/>
    <w:rsid w:val="00457E7B"/>
    <w:rsid w:val="004701FB"/>
    <w:rsid w:val="004E1E02"/>
    <w:rsid w:val="004F34B8"/>
    <w:rsid w:val="00504DBD"/>
    <w:rsid w:val="00547F9F"/>
    <w:rsid w:val="005877C7"/>
    <w:rsid w:val="00593D8C"/>
    <w:rsid w:val="005A5694"/>
    <w:rsid w:val="00600C1D"/>
    <w:rsid w:val="00621534"/>
    <w:rsid w:val="00656664"/>
    <w:rsid w:val="006C08BF"/>
    <w:rsid w:val="006E4085"/>
    <w:rsid w:val="00787C52"/>
    <w:rsid w:val="007A588C"/>
    <w:rsid w:val="007C37DE"/>
    <w:rsid w:val="00811FFA"/>
    <w:rsid w:val="00816964"/>
    <w:rsid w:val="008200B8"/>
    <w:rsid w:val="0083794D"/>
    <w:rsid w:val="008774C4"/>
    <w:rsid w:val="008776EA"/>
    <w:rsid w:val="008777C2"/>
    <w:rsid w:val="008E4E28"/>
    <w:rsid w:val="00900440"/>
    <w:rsid w:val="00923190"/>
    <w:rsid w:val="00950572"/>
    <w:rsid w:val="00985F05"/>
    <w:rsid w:val="00986157"/>
    <w:rsid w:val="00994678"/>
    <w:rsid w:val="00997389"/>
    <w:rsid w:val="009A274C"/>
    <w:rsid w:val="009D60B5"/>
    <w:rsid w:val="009E6AD6"/>
    <w:rsid w:val="009F1252"/>
    <w:rsid w:val="00A100E4"/>
    <w:rsid w:val="00A54F83"/>
    <w:rsid w:val="00A562DA"/>
    <w:rsid w:val="00A60D37"/>
    <w:rsid w:val="00A65198"/>
    <w:rsid w:val="00A73F09"/>
    <w:rsid w:val="00AE313E"/>
    <w:rsid w:val="00AF1BE2"/>
    <w:rsid w:val="00B05B9D"/>
    <w:rsid w:val="00B34F70"/>
    <w:rsid w:val="00B60893"/>
    <w:rsid w:val="00B832B9"/>
    <w:rsid w:val="00BE3A69"/>
    <w:rsid w:val="00C13C54"/>
    <w:rsid w:val="00C21550"/>
    <w:rsid w:val="00C45AF1"/>
    <w:rsid w:val="00C5195B"/>
    <w:rsid w:val="00C54666"/>
    <w:rsid w:val="00CD1824"/>
    <w:rsid w:val="00CE03EC"/>
    <w:rsid w:val="00D06A5E"/>
    <w:rsid w:val="00D0740C"/>
    <w:rsid w:val="00D77AF9"/>
    <w:rsid w:val="00D92374"/>
    <w:rsid w:val="00DA6E0B"/>
    <w:rsid w:val="00DC3B5F"/>
    <w:rsid w:val="00DF187C"/>
    <w:rsid w:val="00E03DFF"/>
    <w:rsid w:val="00E42DF0"/>
    <w:rsid w:val="00E77AAB"/>
    <w:rsid w:val="00E84CA1"/>
    <w:rsid w:val="00ED71A7"/>
    <w:rsid w:val="00EF3AD9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4577"/>
    <o:shapelayout v:ext="edit">
      <o:idmap v:ext="edit" data="1"/>
    </o:shapelayout>
  </w:shapeDefaults>
  <w:decimalSymbol w:val=","/>
  <w:listSeparator w:val=";"/>
  <w14:docId w14:val="781F5263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16</Pages>
  <Words>2815</Words>
  <Characters>16052</Characters>
  <Application>Microsoft Office Word</Application>
  <DocSecurity>0</DocSecurity>
  <Lines>133</Lines>
  <Paragraphs>37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18830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WITTO | Adriana Mikeskova</cp:lastModifiedBy>
  <cp:revision>3</cp:revision>
  <cp:lastPrinted>2016-01-29T11:21:00Z</cp:lastPrinted>
  <dcterms:created xsi:type="dcterms:W3CDTF">2023-03-27T09:54:00Z</dcterms:created>
  <dcterms:modified xsi:type="dcterms:W3CDTF">2023-03-27T09:58:00Z</dcterms:modified>
</cp:coreProperties>
</file>