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85"/>
        <w:gridCol w:w="2478"/>
        <w:gridCol w:w="335"/>
        <w:gridCol w:w="335"/>
        <w:gridCol w:w="335"/>
        <w:gridCol w:w="335"/>
        <w:gridCol w:w="335"/>
        <w:gridCol w:w="335"/>
        <w:gridCol w:w="335"/>
        <w:gridCol w:w="335"/>
        <w:gridCol w:w="567"/>
        <w:gridCol w:w="330"/>
        <w:gridCol w:w="330"/>
        <w:gridCol w:w="330"/>
        <w:gridCol w:w="330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EA5651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EA5651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EA5651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EA5651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EA5651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EA5651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EA5651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EA5651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6792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C7041A" w:rsidP="002D3F7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Slovenský </w:t>
            </w:r>
            <w:r w:rsidR="002D3F76">
              <w:rPr>
                <w:b/>
                <w:sz w:val="16"/>
                <w:szCs w:val="16"/>
              </w:rPr>
              <w:t>Červený kríž – územný spolok Liptovský Mikuláš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2D3F76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31.12.1978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2D3F76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Marika Kubíková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2D3F76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MUDr. Marta Voštináková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2D3F76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Sociálno zdravotná činnosť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2D3F76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Bezpríspevkové darcovstvo krvi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2D3F76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Prenájom nebytových priestorov</w:t>
            </w: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2D3F76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Ubytovacie služby</w:t>
            </w: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0D3AFD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</w:t>
            </w:r>
          </w:p>
        </w:tc>
        <w:tc>
          <w:tcPr>
            <w:tcW w:w="1318" w:type="pct"/>
            <w:vAlign w:val="center"/>
          </w:tcPr>
          <w:p w:rsidR="004F702F" w:rsidRPr="00497323" w:rsidRDefault="000C2956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20,3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0D3AFD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0C2956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0D3AFD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</w:t>
            </w:r>
          </w:p>
        </w:tc>
        <w:tc>
          <w:tcPr>
            <w:tcW w:w="1318" w:type="pct"/>
            <w:vAlign w:val="center"/>
          </w:tcPr>
          <w:p w:rsidR="004F702F" w:rsidRPr="00497323" w:rsidRDefault="000C2956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="00601316">
        <w:rPr>
          <w:sz w:val="18"/>
          <w:szCs w:val="18"/>
        </w:rPr>
        <w:t>,,Organizácia vykázala za rok končiaci sa k 31. decembru 2022 stratu vo výške 42 038,44 € a vlastné imanie vo výške 33 </w:t>
      </w:r>
      <w:r w:rsidR="00B63B2F">
        <w:rPr>
          <w:sz w:val="18"/>
          <w:szCs w:val="18"/>
        </w:rPr>
        <w:t>0</w:t>
      </w:r>
      <w:bookmarkStart w:id="0" w:name="_GoBack"/>
      <w:bookmarkEnd w:id="0"/>
      <w:r w:rsidR="00601316">
        <w:rPr>
          <w:sz w:val="18"/>
          <w:szCs w:val="18"/>
        </w:rPr>
        <w:t>64,49 €</w:t>
      </w:r>
    </w:p>
    <w:p w:rsidR="00601316" w:rsidRDefault="00601316" w:rsidP="00497323">
      <w:pPr>
        <w:spacing w:before="0"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                          Účtovná závierka je zostavená za splnenia predpokladu, že účtovná jednotka bude nepretržite pokračovať vo svojej činnosti.</w:t>
      </w:r>
      <w:r>
        <w:rPr>
          <w:rFonts w:ascii="Calibri" w:hAnsi="Calibri" w:cs="Calibri"/>
          <w:sz w:val="18"/>
          <w:szCs w:val="18"/>
        </w:rPr>
        <w:t>"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0D3AFD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0D3AFD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0D3AFD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0D3AFD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0D3AFD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0D3AFD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0D3AFD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0D3AFD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8A534E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DHM</w:t>
            </w:r>
          </w:p>
        </w:tc>
        <w:tc>
          <w:tcPr>
            <w:tcW w:w="1250" w:type="pct"/>
            <w:vAlign w:val="center"/>
          </w:tcPr>
          <w:p w:rsidR="00497323" w:rsidRPr="00497323" w:rsidRDefault="00A370B3" w:rsidP="00A370B3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1250" w:type="pct"/>
            <w:vAlign w:val="center"/>
          </w:tcPr>
          <w:p w:rsidR="00497323" w:rsidRPr="00497323" w:rsidRDefault="00A370B3" w:rsidP="00C86DFB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25</w:t>
            </w:r>
            <w:r w:rsidR="00C86DFB">
              <w:rPr>
                <w:rFonts w:ascii="Arial Narrow" w:hAnsi="Arial Narrow" w:cs="Arial"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1250" w:type="pct"/>
            <w:vAlign w:val="center"/>
          </w:tcPr>
          <w:p w:rsidR="00497323" w:rsidRPr="00497323" w:rsidRDefault="00C86DFB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A370B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1250" w:type="pct"/>
            <w:vAlign w:val="center"/>
          </w:tcPr>
          <w:p w:rsidR="00497323" w:rsidRPr="00497323" w:rsidRDefault="00A370B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12  rokov</w:t>
            </w:r>
          </w:p>
        </w:tc>
        <w:tc>
          <w:tcPr>
            <w:tcW w:w="1250" w:type="pct"/>
            <w:vAlign w:val="center"/>
          </w:tcPr>
          <w:p w:rsidR="00497323" w:rsidRPr="00497323" w:rsidRDefault="00C86DFB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8,3</w:t>
            </w:r>
          </w:p>
        </w:tc>
        <w:tc>
          <w:tcPr>
            <w:tcW w:w="1250" w:type="pct"/>
            <w:vAlign w:val="center"/>
          </w:tcPr>
          <w:p w:rsidR="00497323" w:rsidRPr="00497323" w:rsidRDefault="00C86DFB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8"/>
        <w:gridCol w:w="4788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 xml:space="preserve">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 xml:space="preserve">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1039,84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1039,84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1039,84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1039,84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1039,84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1039,84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1039,84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1039,84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1015"/>
        <w:gridCol w:w="655"/>
        <w:gridCol w:w="835"/>
        <w:gridCol w:w="835"/>
        <w:gridCol w:w="668"/>
        <w:gridCol w:w="668"/>
        <w:gridCol w:w="835"/>
      </w:tblGrid>
      <w:tr w:rsidR="00497323" w:rsidRPr="00497323" w:rsidTr="00C9490A">
        <w:trPr>
          <w:trHeight w:val="1020"/>
        </w:trPr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6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C9490A">
        <w:trPr>
          <w:trHeight w:val="40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032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" w:name="ps032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"/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32</w:t>
            </w:r>
            <w:r w:rsidR="001837D2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669,82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F4EE1" w:rsidP="008F4EE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023"/>
                  <w:enabled/>
                  <w:calcOnExit/>
                  <w:textInput>
                    <w:type w:val="number"/>
                    <w:default w:val="90 575,28"/>
                    <w:format w:val="# ##0,00"/>
                  </w:textInput>
                </w:ffData>
              </w:fldChar>
            </w:r>
            <w:bookmarkStart w:id="2" w:name="ps023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90 575,28</w:t>
            </w:r>
            <w:r>
              <w:rPr>
                <w:sz w:val="16"/>
                <w:szCs w:val="16"/>
              </w:rPr>
              <w:fldChar w:fldCharType="end"/>
            </w:r>
            <w:bookmarkEnd w:id="2"/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B703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18015,43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A565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A565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837D2" w:rsidP="000E51F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141</w:t>
            </w:r>
            <w:r w:rsidR="000E51FD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260,53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C9490A">
        <w:trPr>
          <w:trHeight w:val="28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md032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3" w:name="md032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3"/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</w:t>
            </w:r>
            <w:r w:rsidR="001837D2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940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49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md023"/>
                  <w:enabled w:val="0"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4" w:name="md023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4"/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A565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A565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</w:t>
            </w:r>
            <w:r w:rsidR="001837D2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940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A565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E51FD" w:rsidP="000E51F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11 880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C9490A">
        <w:trPr>
          <w:trHeight w:val="28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d032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5" w:name="d032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5"/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49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360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A565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A565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</w:t>
            </w:r>
            <w:r w:rsidR="001837D2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940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A565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E51F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300</w:t>
            </w:r>
          </w:p>
        </w:tc>
      </w:tr>
      <w:tr w:rsidR="00B643E5" w:rsidRPr="00497323" w:rsidTr="00C9490A">
        <w:trPr>
          <w:trHeight w:val="28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C9490A">
        <w:trPr>
          <w:trHeight w:val="40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Md032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6" w:name="ksMd032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6"/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</w:t>
            </w:r>
            <w:r w:rsidR="001837D2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940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32</w:t>
            </w:r>
            <w:r w:rsidR="001837D2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669,82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F4EE1" w:rsidP="008F4EE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Md023"/>
                  <w:enabled/>
                  <w:calcOnExit w:val="0"/>
                  <w:textInput>
                    <w:type w:val="number"/>
                    <w:default w:val="90 215,28"/>
                    <w:format w:val="# ##0,00"/>
                  </w:textInput>
                </w:ffData>
              </w:fldChar>
            </w:r>
            <w:bookmarkStart w:id="7" w:name="ksMd023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90 215,28</w:t>
            </w:r>
            <w:r>
              <w:rPr>
                <w:sz w:val="16"/>
                <w:szCs w:val="16"/>
              </w:rPr>
              <w:fldChar w:fldCharType="end"/>
            </w:r>
            <w:bookmarkEnd w:id="7"/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B703B" w:rsidP="005B703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,18 015,43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A565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A565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E51F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146 840,53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C9490A">
        <w:trPr>
          <w:trHeight w:val="40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A5651" w:rsidP="001837D2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30</w:t>
            </w:r>
            <w:r w:rsidR="001837D2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207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F4EE1" w:rsidP="008F4EE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083"/>
                  <w:enabled/>
                  <w:calcOnExit w:val="0"/>
                  <w:textInput>
                    <w:type w:val="number"/>
                    <w:default w:val="89 517,28"/>
                    <w:format w:val="# ##0,00"/>
                  </w:textInput>
                </w:ffData>
              </w:fldChar>
            </w:r>
            <w:bookmarkStart w:id="8" w:name="ps083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89 517,28</w:t>
            </w:r>
            <w:r>
              <w:rPr>
                <w:sz w:val="16"/>
                <w:szCs w:val="16"/>
              </w:rPr>
              <w:fldChar w:fldCharType="end"/>
            </w:r>
            <w:bookmarkEnd w:id="8"/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B703B" w:rsidP="005B703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18 015,43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E51F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137 739,71</w:t>
            </w:r>
          </w:p>
        </w:tc>
      </w:tr>
      <w:tr w:rsidR="00B643E5" w:rsidRPr="00497323" w:rsidTr="00C9490A">
        <w:trPr>
          <w:trHeight w:val="28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288,75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</w:t>
            </w:r>
            <w:r w:rsidR="001837D2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055,52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F4EE1" w:rsidP="008F4EE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d083"/>
                  <w:enabled/>
                  <w:calcOnExit w:val="0"/>
                  <w:textInput>
                    <w:type w:val="number"/>
                    <w:default w:val="1 058,00"/>
                    <w:format w:val="# ##0,00"/>
                  </w:textInput>
                </w:ffData>
              </w:fldChar>
            </w:r>
            <w:bookmarkStart w:id="9" w:name="d083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1 058,00</w:t>
            </w:r>
            <w:r>
              <w:rPr>
                <w:sz w:val="16"/>
                <w:szCs w:val="16"/>
              </w:rPr>
              <w:fldChar w:fldCharType="end"/>
            </w:r>
            <w:bookmarkEnd w:id="9"/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A565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F4EE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2 402,27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C9490A">
        <w:trPr>
          <w:trHeight w:val="28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F4EE1" w:rsidP="008F4EE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md083"/>
                  <w:enabled/>
                  <w:calcOnExit w:val="0"/>
                  <w:textInput>
                    <w:type w:val="number"/>
                    <w:default w:val="360,00"/>
                    <w:format w:val="# ##0,00"/>
                  </w:textInput>
                </w:ffData>
              </w:fldChar>
            </w:r>
            <w:bookmarkStart w:id="10" w:name="md083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360,00</w:t>
            </w:r>
            <w:r>
              <w:rPr>
                <w:sz w:val="16"/>
                <w:szCs w:val="16"/>
              </w:rPr>
              <w:fldChar w:fldCharType="end"/>
            </w:r>
            <w:bookmarkEnd w:id="10"/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A565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00F6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360</w:t>
            </w:r>
          </w:p>
        </w:tc>
      </w:tr>
      <w:tr w:rsidR="00B643E5" w:rsidRPr="00497323" w:rsidTr="005B703B">
        <w:trPr>
          <w:trHeight w:val="40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lastRenderedPageBreak/>
              <w:t>Stav na konci bežného účtovného obdobia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288,75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A5651" w:rsidP="00B00F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31</w:t>
            </w:r>
            <w:r w:rsidR="00B00F63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262,52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F4EE1" w:rsidP="008F4EE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D083"/>
                  <w:enabled/>
                  <w:calcOnExit w:val="0"/>
                  <w:textInput>
                    <w:type w:val="number"/>
                    <w:default w:val="90 215,28"/>
                    <w:format w:val="# ##0,00"/>
                  </w:textInput>
                </w:ffData>
              </w:fldChar>
            </w:r>
            <w:bookmarkStart w:id="11" w:name="ksD083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90 215,28</w:t>
            </w:r>
            <w:r>
              <w:rPr>
                <w:sz w:val="16"/>
                <w:szCs w:val="16"/>
              </w:rPr>
              <w:fldChar w:fldCharType="end"/>
            </w:r>
            <w:bookmarkEnd w:id="11"/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5B703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18 015,43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1837D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00F6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139 781,98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C9490A">
        <w:trPr>
          <w:trHeight w:val="408"/>
        </w:trPr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C9490A">
        <w:trPr>
          <w:trHeight w:val="288"/>
        </w:trPr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C9490A">
        <w:trPr>
          <w:trHeight w:val="288"/>
        </w:trPr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C9490A">
        <w:trPr>
          <w:trHeight w:val="408"/>
        </w:trPr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C9490A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C9490A">
        <w:trPr>
          <w:trHeight w:val="40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3136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032Z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2" w:name="ps032Z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2"/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</w:t>
            </w:r>
            <w:r w:rsidR="00B00F63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462,82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B703B" w:rsidP="005B703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1058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A565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A565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A565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00ED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3 520,82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C9490A">
        <w:trPr>
          <w:trHeight w:val="40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3136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032Z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3" w:name="ks032Z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3"/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</w:t>
            </w:r>
            <w:r w:rsidR="00B00F63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651,25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00ED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 xml:space="preserve"> </w:t>
            </w:r>
            <w:r w:rsidR="00EA5651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 xml:space="preserve"> </w:t>
            </w:r>
            <w:r w:rsidR="00EA5651">
              <w:rPr>
                <w:sz w:val="16"/>
                <w:szCs w:val="16"/>
              </w:rPr>
              <w:t>407,3</w:t>
            </w:r>
            <w:r w:rsidR="00B00F63"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A565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A565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A565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A565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7058,55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C9490A">
        <w:trPr>
          <w:trHeight w:val="288"/>
        </w:trPr>
        <w:tc>
          <w:tcPr>
            <w:tcW w:w="1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2887"/>
        <w:gridCol w:w="2888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100ED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100ED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100ED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100ED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7"/>
        <w:gridCol w:w="3361"/>
        <w:gridCol w:w="3392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EA565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  <w:r w:rsidR="009E7155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816,6</w:t>
            </w:r>
            <w:r w:rsidR="009E7155"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EA565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="00100ED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420,65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9E715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5 650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D30C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213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4" w:name="ps213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4"/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EA565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105</w:t>
            </w:r>
            <w:r w:rsidR="009E7155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283,19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EA565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115</w:t>
            </w:r>
            <w:r w:rsidR="00100ED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131,27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EA565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EA565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9E7155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117 749,79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EA5651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120</w:t>
            </w:r>
            <w:r w:rsidR="009E7155">
              <w:rPr>
                <w:b/>
                <w:sz w:val="16"/>
                <w:szCs w:val="16"/>
              </w:rPr>
              <w:t xml:space="preserve"> </w:t>
            </w:r>
            <w:r>
              <w:rPr>
                <w:b/>
                <w:sz w:val="16"/>
                <w:szCs w:val="16"/>
              </w:rPr>
              <w:t>551,92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1"/>
        <w:gridCol w:w="1698"/>
        <w:gridCol w:w="1691"/>
        <w:gridCol w:w="1681"/>
        <w:gridCol w:w="1699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EA56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EA56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EA56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EA56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EA56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EA56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EA56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EA56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EA56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EA56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EA56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EA56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EA56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EA56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EA56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EA56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EA56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EA56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EA56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EA56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EA56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EA56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EA56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EA56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EA56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EA56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EA56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EA56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EA56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EA56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EA56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EA56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EA56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EA56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EA56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EA56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EA56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EA56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EA56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EA56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EA56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EA56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EA56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EA56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1"/>
        <w:gridCol w:w="1511"/>
        <w:gridCol w:w="1513"/>
        <w:gridCol w:w="1511"/>
        <w:gridCol w:w="1513"/>
        <w:gridCol w:w="1509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EA56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EA56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EA56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EA56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601316" w:rsidP="0060131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6694,60</w:t>
            </w:r>
          </w:p>
        </w:tc>
        <w:tc>
          <w:tcPr>
            <w:tcW w:w="1500" w:type="pct"/>
            <w:vAlign w:val="center"/>
          </w:tcPr>
          <w:p w:rsidR="00461D4F" w:rsidRPr="00461D4F" w:rsidRDefault="009E715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2 147,81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712CA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755</w:t>
            </w:r>
          </w:p>
        </w:tc>
        <w:tc>
          <w:tcPr>
            <w:tcW w:w="1500" w:type="pct"/>
            <w:vAlign w:val="center"/>
          </w:tcPr>
          <w:p w:rsidR="00461D4F" w:rsidRPr="00461D4F" w:rsidRDefault="00712CA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5 347,58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601316" w:rsidP="00712CA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7449,60</w:t>
            </w:r>
          </w:p>
        </w:tc>
        <w:tc>
          <w:tcPr>
            <w:tcW w:w="1500" w:type="pct"/>
            <w:vAlign w:val="center"/>
          </w:tcPr>
          <w:p w:rsidR="00461D4F" w:rsidRPr="00C54F78" w:rsidRDefault="00712CA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7 495,39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712CA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Zmluvné poistenie, havarijné poistenie</w:t>
            </w:r>
          </w:p>
        </w:tc>
        <w:tc>
          <w:tcPr>
            <w:tcW w:w="1090" w:type="pct"/>
            <w:vAlign w:val="center"/>
          </w:tcPr>
          <w:p w:rsidR="009B4B0C" w:rsidRPr="00B80FC6" w:rsidRDefault="00712CA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1 467,62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763ED2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Klienti ZpS popl. za pobyt, vyučtovanie energií a služieb</w:t>
            </w:r>
          </w:p>
        </w:tc>
        <w:tc>
          <w:tcPr>
            <w:tcW w:w="1090" w:type="pct"/>
            <w:vAlign w:val="center"/>
          </w:tcPr>
          <w:p w:rsidR="009B4B0C" w:rsidRPr="00B80FC6" w:rsidRDefault="00763ED2" w:rsidP="00763ED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13 880 ,23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58"/>
        <w:gridCol w:w="1066"/>
        <w:gridCol w:w="1065"/>
        <w:gridCol w:w="1065"/>
        <w:gridCol w:w="1065"/>
        <w:gridCol w:w="1074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EA56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487,83</w:t>
            </w:r>
          </w:p>
        </w:tc>
        <w:tc>
          <w:tcPr>
            <w:tcW w:w="599" w:type="pct"/>
            <w:vAlign w:val="center"/>
          </w:tcPr>
          <w:p w:rsidR="00194A51" w:rsidRPr="00194A51" w:rsidRDefault="00EA56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EA56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EA56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487,83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EA56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</w:t>
            </w:r>
            <w:r w:rsidR="00763ED2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686,75</w:t>
            </w:r>
          </w:p>
        </w:tc>
        <w:tc>
          <w:tcPr>
            <w:tcW w:w="599" w:type="pct"/>
            <w:vAlign w:val="center"/>
          </w:tcPr>
          <w:p w:rsidR="00194A51" w:rsidRPr="00194A51" w:rsidRDefault="00EA56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EA56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EA56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</w:t>
            </w:r>
            <w:r w:rsidR="00763ED2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686,75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EA56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EA56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EA56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EA56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EA56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EA56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EA56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EA56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EA56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EA56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EA56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EA56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EA56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EA56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EA56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EA56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1622F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427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5" w:name="ps427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5"/>
          </w:p>
        </w:tc>
        <w:tc>
          <w:tcPr>
            <w:tcW w:w="599" w:type="pct"/>
            <w:vAlign w:val="center"/>
          </w:tcPr>
          <w:p w:rsidR="00194A51" w:rsidRPr="00194A51" w:rsidRDefault="001622F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d427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6" w:name="d427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6"/>
          </w:p>
        </w:tc>
        <w:tc>
          <w:tcPr>
            <w:tcW w:w="599" w:type="pct"/>
            <w:vAlign w:val="center"/>
          </w:tcPr>
          <w:p w:rsidR="00194A51" w:rsidRPr="00194A51" w:rsidRDefault="001622F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md427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7" w:name="md427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7"/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622F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d427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8" w:name="ksd427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8"/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EA5651" w:rsidP="00E7504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-49</w:t>
            </w:r>
            <w:r w:rsidR="00E75046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013,86</w:t>
            </w:r>
          </w:p>
        </w:tc>
        <w:tc>
          <w:tcPr>
            <w:tcW w:w="599" w:type="pct"/>
            <w:vAlign w:val="center"/>
          </w:tcPr>
          <w:p w:rsidR="00194A51" w:rsidRPr="00194A51" w:rsidRDefault="00EA56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107</w:t>
            </w:r>
            <w:r w:rsidR="00763ED2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942,21</w:t>
            </w:r>
          </w:p>
        </w:tc>
        <w:tc>
          <w:tcPr>
            <w:tcW w:w="599" w:type="pct"/>
            <w:vAlign w:val="center"/>
          </w:tcPr>
          <w:p w:rsidR="00194A51" w:rsidRPr="00194A51" w:rsidRDefault="00EA56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EA56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</w:t>
            </w:r>
            <w:r w:rsidR="00763ED2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928,35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E7504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106 540,07</w:t>
            </w:r>
          </w:p>
        </w:tc>
        <w:tc>
          <w:tcPr>
            <w:tcW w:w="599" w:type="pct"/>
            <w:vAlign w:val="center"/>
          </w:tcPr>
          <w:p w:rsidR="00194A51" w:rsidRPr="00194A51" w:rsidRDefault="00E75046" w:rsidP="00B3067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-42 038,44</w:t>
            </w:r>
          </w:p>
        </w:tc>
        <w:tc>
          <w:tcPr>
            <w:tcW w:w="599" w:type="pct"/>
            <w:vAlign w:val="center"/>
          </w:tcPr>
          <w:p w:rsidR="00194A51" w:rsidRPr="00194A51" w:rsidRDefault="00E75046" w:rsidP="00482DF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106 540,07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EA56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-42</w:t>
            </w:r>
            <w:r w:rsidR="00B30676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038,44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B3067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73 700,79</w:t>
            </w:r>
          </w:p>
        </w:tc>
        <w:tc>
          <w:tcPr>
            <w:tcW w:w="599" w:type="pct"/>
            <w:vAlign w:val="center"/>
          </w:tcPr>
          <w:p w:rsidR="00194A51" w:rsidRPr="00CD3920" w:rsidRDefault="00B3067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65 903,77</w:t>
            </w:r>
          </w:p>
        </w:tc>
        <w:tc>
          <w:tcPr>
            <w:tcW w:w="599" w:type="pct"/>
            <w:vAlign w:val="center"/>
          </w:tcPr>
          <w:p w:rsidR="00194A51" w:rsidRPr="00CD3920" w:rsidRDefault="00B3067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106 540,07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EA56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33</w:t>
            </w:r>
            <w:r w:rsidR="00B30676">
              <w:rPr>
                <w:b/>
                <w:sz w:val="16"/>
                <w:szCs w:val="16"/>
              </w:rPr>
              <w:t xml:space="preserve"> </w:t>
            </w:r>
            <w:r>
              <w:rPr>
                <w:b/>
                <w:sz w:val="16"/>
                <w:szCs w:val="16"/>
              </w:rPr>
              <w:t>064,49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763ED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106 540,07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763ED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106 540,07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EA565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2"/>
        <w:gridCol w:w="1410"/>
        <w:gridCol w:w="1409"/>
        <w:gridCol w:w="1409"/>
        <w:gridCol w:w="1409"/>
        <w:gridCol w:w="1409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1E599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1E599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1E5993" w:rsidP="001E5993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1E599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1E599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7 336,20</w:t>
            </w:r>
          </w:p>
        </w:tc>
        <w:tc>
          <w:tcPr>
            <w:tcW w:w="707" w:type="pct"/>
            <w:vAlign w:val="center"/>
          </w:tcPr>
          <w:p w:rsidR="00EE59DC" w:rsidRPr="00EE59DC" w:rsidRDefault="001E599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14 009,33</w:t>
            </w:r>
          </w:p>
        </w:tc>
        <w:tc>
          <w:tcPr>
            <w:tcW w:w="707" w:type="pct"/>
            <w:vAlign w:val="center"/>
          </w:tcPr>
          <w:p w:rsidR="00EE59DC" w:rsidRPr="00EE59DC" w:rsidRDefault="001E599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7 336,2014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1E599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14 009,33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1E599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1E599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1E599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1E5993" w:rsidP="001E599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1E599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7 336,20</w:t>
            </w:r>
          </w:p>
        </w:tc>
        <w:tc>
          <w:tcPr>
            <w:tcW w:w="707" w:type="pct"/>
            <w:vAlign w:val="center"/>
          </w:tcPr>
          <w:p w:rsidR="00EE59DC" w:rsidRPr="00EE59DC" w:rsidRDefault="001E5993" w:rsidP="001E599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14 009,33</w:t>
            </w:r>
          </w:p>
        </w:tc>
        <w:tc>
          <w:tcPr>
            <w:tcW w:w="707" w:type="pct"/>
            <w:vAlign w:val="center"/>
          </w:tcPr>
          <w:p w:rsidR="00EE59DC" w:rsidRPr="00EE59DC" w:rsidRDefault="001E599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7336,20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1E599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14 009,33</w:t>
            </w:r>
            <w:r w:rsidR="00EA5651"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 xml:space="preserve">; uvádza sa začiatočný stav, prírastky, úbytky a konečný </w:t>
      </w:r>
      <w:r w:rsidR="001E5993">
        <w:rPr>
          <w:sz w:val="18"/>
          <w:szCs w:val="18"/>
        </w:rPr>
        <w:t>7336,20</w:t>
      </w:r>
      <w:r w:rsidRPr="00497323">
        <w:rPr>
          <w:sz w:val="18"/>
          <w:szCs w:val="18"/>
        </w:rPr>
        <w:t>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D03B77">
        <w:trPr>
          <w:trHeight w:val="527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D03B7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57 147,95</w:t>
            </w:r>
          </w:p>
        </w:tc>
        <w:tc>
          <w:tcPr>
            <w:tcW w:w="1500" w:type="pct"/>
            <w:vAlign w:val="center"/>
          </w:tcPr>
          <w:p w:rsidR="00945816" w:rsidRPr="00461D4F" w:rsidRDefault="0030683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</w:t>
            </w:r>
            <w:r w:rsidR="00864587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442,72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D03B7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11 230,46</w:t>
            </w:r>
          </w:p>
        </w:tc>
        <w:tc>
          <w:tcPr>
            <w:tcW w:w="1500" w:type="pct"/>
            <w:vAlign w:val="center"/>
          </w:tcPr>
          <w:p w:rsidR="00945816" w:rsidRPr="00461D4F" w:rsidRDefault="0030683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  <w:r w:rsidR="00864587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158,89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86458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68 378,41</w:t>
            </w:r>
          </w:p>
        </w:tc>
        <w:tc>
          <w:tcPr>
            <w:tcW w:w="1500" w:type="pct"/>
            <w:vAlign w:val="center"/>
          </w:tcPr>
          <w:p w:rsidR="00945816" w:rsidRPr="00461D4F" w:rsidRDefault="00306838" w:rsidP="0030683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62 601,61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D03B77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11 230,46</w:t>
            </w:r>
          </w:p>
        </w:tc>
        <w:tc>
          <w:tcPr>
            <w:tcW w:w="1533" w:type="pct"/>
            <w:vAlign w:val="center"/>
          </w:tcPr>
          <w:p w:rsidR="00EE59DC" w:rsidRPr="00F35F00" w:rsidRDefault="002A6216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10 158,89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D03B77" w:rsidP="002A6216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49 173,54</w:t>
            </w:r>
          </w:p>
        </w:tc>
        <w:tc>
          <w:tcPr>
            <w:tcW w:w="1533" w:type="pct"/>
            <w:vAlign w:val="center"/>
          </w:tcPr>
          <w:p w:rsidR="00EE59DC" w:rsidRPr="00F35F00" w:rsidRDefault="002A6216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45 002,90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2A6216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002,90</w:t>
            </w:r>
            <w:r w:rsidR="00EE59DC"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2A621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60 404,00</w:t>
            </w:r>
          </w:p>
        </w:tc>
        <w:tc>
          <w:tcPr>
            <w:tcW w:w="1533" w:type="pct"/>
            <w:vAlign w:val="center"/>
          </w:tcPr>
          <w:p w:rsidR="00EE59DC" w:rsidRPr="00F35F00" w:rsidRDefault="002A621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55 161,79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2A621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7 974,41</w:t>
            </w:r>
          </w:p>
        </w:tc>
        <w:tc>
          <w:tcPr>
            <w:tcW w:w="1533" w:type="pct"/>
            <w:vAlign w:val="center"/>
          </w:tcPr>
          <w:p w:rsidR="00EE59DC" w:rsidRPr="00F35F00" w:rsidRDefault="002A621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7 439,82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2A621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68 378,41</w:t>
            </w:r>
          </w:p>
        </w:tc>
        <w:tc>
          <w:tcPr>
            <w:tcW w:w="1533" w:type="pct"/>
            <w:vAlign w:val="center"/>
          </w:tcPr>
          <w:p w:rsidR="00EE59DC" w:rsidRPr="00F35F00" w:rsidRDefault="002A621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62 601,61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753CA5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 xml:space="preserve">7 439,82 </w:t>
            </w:r>
          </w:p>
        </w:tc>
        <w:tc>
          <w:tcPr>
            <w:tcW w:w="1555" w:type="pct"/>
            <w:vAlign w:val="center"/>
          </w:tcPr>
          <w:p w:rsidR="00F35F00" w:rsidRPr="00804636" w:rsidRDefault="00DD16EB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6 922,59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753CA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1 210,99</w:t>
            </w:r>
          </w:p>
        </w:tc>
        <w:tc>
          <w:tcPr>
            <w:tcW w:w="1555" w:type="pct"/>
            <w:vAlign w:val="center"/>
          </w:tcPr>
          <w:p w:rsidR="00F35F00" w:rsidRPr="00804636" w:rsidRDefault="00DD16EB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1 312,31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753CA5" w:rsidP="00753CA5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676,40</w:t>
            </w:r>
          </w:p>
        </w:tc>
        <w:tc>
          <w:tcPr>
            <w:tcW w:w="1555" w:type="pct"/>
            <w:vAlign w:val="center"/>
          </w:tcPr>
          <w:p w:rsidR="00F35F00" w:rsidRPr="003C078A" w:rsidRDefault="00DD16EB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795,08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753CA5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7 974,41</w:t>
            </w:r>
          </w:p>
        </w:tc>
        <w:tc>
          <w:tcPr>
            <w:tcW w:w="1555" w:type="pct"/>
            <w:vAlign w:val="center"/>
          </w:tcPr>
          <w:p w:rsidR="00F35F00" w:rsidRPr="003C078A" w:rsidRDefault="00DD16EB" w:rsidP="00DD16EB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7 439,82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1305"/>
        <w:gridCol w:w="1305"/>
        <w:gridCol w:w="1305"/>
        <w:gridCol w:w="1305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8D6A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8D6A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8D6A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8D6A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8D6A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8D6A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EA56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EA56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9912A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3 218,82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9912A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1811,52</w:t>
            </w:r>
          </w:p>
        </w:tc>
        <w:tc>
          <w:tcPr>
            <w:tcW w:w="1551" w:type="dxa"/>
            <w:vAlign w:val="center"/>
          </w:tcPr>
          <w:p w:rsidR="00CF7E2A" w:rsidRPr="00CF7E2A" w:rsidRDefault="009912A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1407,30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9912A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:rsidR="00CF7E2A" w:rsidRPr="00CF7E2A" w:rsidRDefault="009912A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7 200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9912A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7  200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9912A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:rsidR="00CF7E2A" w:rsidRPr="00CF7E2A" w:rsidRDefault="009912A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6 300</w:t>
            </w:r>
          </w:p>
        </w:tc>
        <w:tc>
          <w:tcPr>
            <w:tcW w:w="1550" w:type="dxa"/>
            <w:vAlign w:val="center"/>
          </w:tcPr>
          <w:p w:rsidR="00CF7E2A" w:rsidRPr="00CF7E2A" w:rsidRDefault="009912A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288,75</w:t>
            </w:r>
          </w:p>
        </w:tc>
        <w:tc>
          <w:tcPr>
            <w:tcW w:w="1551" w:type="dxa"/>
            <w:vAlign w:val="center"/>
          </w:tcPr>
          <w:p w:rsidR="00CF7E2A" w:rsidRPr="00CF7E2A" w:rsidRDefault="009912A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6 011,25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9912A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728,52</w:t>
            </w:r>
          </w:p>
        </w:tc>
        <w:tc>
          <w:tcPr>
            <w:tcW w:w="1550" w:type="dxa"/>
            <w:vAlign w:val="center"/>
          </w:tcPr>
          <w:p w:rsidR="00CF7E2A" w:rsidRPr="00CF7E2A" w:rsidRDefault="009912A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4 629,75</w:t>
            </w:r>
          </w:p>
        </w:tc>
        <w:tc>
          <w:tcPr>
            <w:tcW w:w="1550" w:type="dxa"/>
            <w:vAlign w:val="center"/>
          </w:tcPr>
          <w:p w:rsidR="00CF7E2A" w:rsidRPr="00CF7E2A" w:rsidRDefault="002F5D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728,52</w:t>
            </w:r>
          </w:p>
        </w:tc>
        <w:tc>
          <w:tcPr>
            <w:tcW w:w="1551" w:type="dxa"/>
            <w:vAlign w:val="center"/>
          </w:tcPr>
          <w:p w:rsidR="00CF7E2A" w:rsidRPr="00CF7E2A" w:rsidRDefault="009912A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4 629,75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Prehľad </w:t>
            </w:r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2F5D79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Za sociálne služby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600FD7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117 685,93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EA5651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F5D79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5D79" w:rsidRDefault="002F5D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Kurzy a školenia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5D79" w:rsidRDefault="00600FD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26 887,80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5D79" w:rsidRDefault="002F5D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F5D79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5D79" w:rsidRDefault="002F5D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služby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5D79" w:rsidRDefault="00875895" w:rsidP="00600FD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81 184,59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5D79" w:rsidRDefault="002F5D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F5D79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5D79" w:rsidRDefault="002F5D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Prenájom nebytových priestorov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5D79" w:rsidRDefault="002F5D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5D79" w:rsidRDefault="00600FD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34 383,41</w:t>
            </w:r>
          </w:p>
        </w:tc>
      </w:tr>
      <w:tr w:rsidR="002F5D79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5D79" w:rsidRDefault="002F5D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Ubytovacie služby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5D79" w:rsidRDefault="002F5D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5D79" w:rsidRDefault="00600FD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8 774,55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B3F3C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EB3F3C" w:rsidRPr="00804636" w:rsidRDefault="00EB3F3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EB3F3C" w:rsidRDefault="007D2AA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196 360,52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7D2AAD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materiál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7D2AA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40 719,40</w:t>
            </w:r>
          </w:p>
        </w:tc>
      </w:tr>
      <w:tr w:rsidR="007D2AAD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D2AAD" w:rsidRPr="00804636" w:rsidRDefault="007D2AAD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energie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7D2AAD" w:rsidRPr="00804636" w:rsidRDefault="007D2AA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33 095,25</w:t>
            </w:r>
          </w:p>
        </w:tc>
      </w:tr>
      <w:tr w:rsidR="007D2AAD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D2AAD" w:rsidRPr="00804636" w:rsidRDefault="007D2AAD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služby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7D2AAD" w:rsidRPr="00804636" w:rsidRDefault="007D2AA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42 213,78</w:t>
            </w:r>
          </w:p>
        </w:tc>
      </w:tr>
      <w:tr w:rsidR="007D2AAD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D2AAD" w:rsidRPr="00804636" w:rsidRDefault="007D2AAD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Mzdové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7D2AAD" w:rsidRPr="00804636" w:rsidRDefault="00F508C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262 224,28</w:t>
            </w:r>
          </w:p>
        </w:tc>
      </w:tr>
      <w:tr w:rsidR="007D2AAD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D2AAD" w:rsidRDefault="007D2AAD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Zákonné sociálne a zdravotné poistenie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7D2AAD" w:rsidRPr="00804636" w:rsidRDefault="00F508C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89 199,48</w:t>
            </w:r>
          </w:p>
        </w:tc>
      </w:tr>
      <w:tr w:rsidR="00F508C3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F508C3" w:rsidRDefault="00F508C3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dary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F508C3" w:rsidRDefault="00F508C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15 150</w:t>
            </w:r>
          </w:p>
        </w:tc>
      </w:tr>
      <w:tr w:rsidR="00F508C3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F508C3" w:rsidRDefault="00F508C3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Osobitné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F508C3" w:rsidRDefault="00F508C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46 904,91</w:t>
            </w: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FA2E1A" w:rsidP="00FA2E1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Nákup ochranné prac. odevy / uniformy /</w:t>
            </w:r>
          </w:p>
        </w:tc>
        <w:tc>
          <w:tcPr>
            <w:tcW w:w="1394" w:type="pct"/>
            <w:vAlign w:val="center"/>
          </w:tcPr>
          <w:p w:rsidR="00D77DBF" w:rsidRPr="00D77DBF" w:rsidRDefault="00FA2E1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728,52</w:t>
            </w:r>
          </w:p>
        </w:tc>
        <w:tc>
          <w:tcPr>
            <w:tcW w:w="1145" w:type="pct"/>
            <w:vAlign w:val="center"/>
          </w:tcPr>
          <w:p w:rsidR="00D77DBF" w:rsidRPr="00D77DBF" w:rsidRDefault="008A534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2 220,78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8A534E" w:rsidP="008A534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Darčekové karty LIDL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8A534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5 020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8A534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F508C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840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F508C3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840</w:t>
            </w: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lastRenderedPageBreak/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  <w:r w:rsidR="00F508C3">
        <w:rPr>
          <w:sz w:val="16"/>
          <w:szCs w:val="16"/>
        </w:rPr>
        <w:t xml:space="preserve"> Po 31.12.2022 nenastali také skutočnosti, ktoré by si vyžadovali zverejnenie v účtovnej závierke.</w:t>
      </w:r>
    </w:p>
    <w:sectPr w:rsidR="00F722A3" w:rsidRPr="00A208AF" w:rsidSect="00801BFA">
      <w:footerReference w:type="default" r:id="rId8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94FDC" w:rsidRDefault="00794FDC" w:rsidP="00347C39">
      <w:pPr>
        <w:spacing w:before="0" w:after="0" w:line="240" w:lineRule="auto"/>
      </w:pPr>
      <w:r>
        <w:separator/>
      </w:r>
    </w:p>
  </w:endnote>
  <w:endnote w:type="continuationSeparator" w:id="0">
    <w:p w:rsidR="00794FDC" w:rsidRDefault="00794FD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01316" w:rsidRDefault="0060131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715DA">
      <w:rPr>
        <w:noProof/>
      </w:rPr>
      <w:t>8</w:t>
    </w:r>
    <w:r>
      <w:fldChar w:fldCharType="end"/>
    </w:r>
  </w:p>
  <w:p w:rsidR="00601316" w:rsidRDefault="0060131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94FDC" w:rsidRDefault="00794FDC" w:rsidP="00347C39">
      <w:pPr>
        <w:spacing w:before="0" w:after="0" w:line="240" w:lineRule="auto"/>
      </w:pPr>
      <w:r>
        <w:separator/>
      </w:r>
    </w:p>
  </w:footnote>
  <w:footnote w:type="continuationSeparator" w:id="0">
    <w:p w:rsidR="00794FDC" w:rsidRDefault="00794FDC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5651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2956"/>
    <w:rsid w:val="000C67C6"/>
    <w:rsid w:val="000D2853"/>
    <w:rsid w:val="000D3AFD"/>
    <w:rsid w:val="000E0E48"/>
    <w:rsid w:val="000E51FD"/>
    <w:rsid w:val="000F08FF"/>
    <w:rsid w:val="000F117D"/>
    <w:rsid w:val="00100ED1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37D2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E5993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A6216"/>
    <w:rsid w:val="002B30E0"/>
    <w:rsid w:val="002B58C2"/>
    <w:rsid w:val="002C6F1A"/>
    <w:rsid w:val="002D3341"/>
    <w:rsid w:val="002D3F76"/>
    <w:rsid w:val="002D701F"/>
    <w:rsid w:val="002E0A97"/>
    <w:rsid w:val="002F5D79"/>
    <w:rsid w:val="00306838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0F57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2DFC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42C2"/>
    <w:rsid w:val="0055543B"/>
    <w:rsid w:val="00557E46"/>
    <w:rsid w:val="00567CDB"/>
    <w:rsid w:val="005711EE"/>
    <w:rsid w:val="005715DA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B703B"/>
    <w:rsid w:val="005C049C"/>
    <w:rsid w:val="005C0D84"/>
    <w:rsid w:val="005D12F9"/>
    <w:rsid w:val="005D3B38"/>
    <w:rsid w:val="005E285B"/>
    <w:rsid w:val="00600FD7"/>
    <w:rsid w:val="00601316"/>
    <w:rsid w:val="00624714"/>
    <w:rsid w:val="00626B80"/>
    <w:rsid w:val="00645BCA"/>
    <w:rsid w:val="0066065D"/>
    <w:rsid w:val="00661D7A"/>
    <w:rsid w:val="00663221"/>
    <w:rsid w:val="00691DCC"/>
    <w:rsid w:val="006931BE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12CAC"/>
    <w:rsid w:val="0072048D"/>
    <w:rsid w:val="00725021"/>
    <w:rsid w:val="00732D9B"/>
    <w:rsid w:val="0074467C"/>
    <w:rsid w:val="0075172B"/>
    <w:rsid w:val="00753CA5"/>
    <w:rsid w:val="007621A8"/>
    <w:rsid w:val="00763ED2"/>
    <w:rsid w:val="007701E2"/>
    <w:rsid w:val="007705F0"/>
    <w:rsid w:val="007713BE"/>
    <w:rsid w:val="00781B64"/>
    <w:rsid w:val="00783246"/>
    <w:rsid w:val="0079442F"/>
    <w:rsid w:val="00794FDC"/>
    <w:rsid w:val="007A16A5"/>
    <w:rsid w:val="007A5F0A"/>
    <w:rsid w:val="007B6599"/>
    <w:rsid w:val="007C00B1"/>
    <w:rsid w:val="007C2ED2"/>
    <w:rsid w:val="007C4F3A"/>
    <w:rsid w:val="007D2AAD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64587"/>
    <w:rsid w:val="00875895"/>
    <w:rsid w:val="008807A2"/>
    <w:rsid w:val="00886A8B"/>
    <w:rsid w:val="00896744"/>
    <w:rsid w:val="008A019A"/>
    <w:rsid w:val="008A534E"/>
    <w:rsid w:val="008B408B"/>
    <w:rsid w:val="008B5731"/>
    <w:rsid w:val="008B61EE"/>
    <w:rsid w:val="008C171C"/>
    <w:rsid w:val="008C4390"/>
    <w:rsid w:val="008C4648"/>
    <w:rsid w:val="008C7870"/>
    <w:rsid w:val="008D6513"/>
    <w:rsid w:val="008D6A33"/>
    <w:rsid w:val="008E78DE"/>
    <w:rsid w:val="008F4EE1"/>
    <w:rsid w:val="00900740"/>
    <w:rsid w:val="009045A6"/>
    <w:rsid w:val="00913895"/>
    <w:rsid w:val="00922A1B"/>
    <w:rsid w:val="00935566"/>
    <w:rsid w:val="00935EE7"/>
    <w:rsid w:val="00945816"/>
    <w:rsid w:val="00951ABB"/>
    <w:rsid w:val="00953F35"/>
    <w:rsid w:val="00954CF3"/>
    <w:rsid w:val="00963659"/>
    <w:rsid w:val="00970223"/>
    <w:rsid w:val="00980C8A"/>
    <w:rsid w:val="0099008D"/>
    <w:rsid w:val="00990219"/>
    <w:rsid w:val="009912A4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155"/>
    <w:rsid w:val="009E7968"/>
    <w:rsid w:val="00A00C1E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370B3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6CFE"/>
    <w:rsid w:val="00AF1934"/>
    <w:rsid w:val="00B00F63"/>
    <w:rsid w:val="00B2594B"/>
    <w:rsid w:val="00B30676"/>
    <w:rsid w:val="00B31455"/>
    <w:rsid w:val="00B419DA"/>
    <w:rsid w:val="00B449D5"/>
    <w:rsid w:val="00B46E31"/>
    <w:rsid w:val="00B514C1"/>
    <w:rsid w:val="00B63B2F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041A"/>
    <w:rsid w:val="00C72ECC"/>
    <w:rsid w:val="00C75A0B"/>
    <w:rsid w:val="00C85BC4"/>
    <w:rsid w:val="00C86DFB"/>
    <w:rsid w:val="00C91CBE"/>
    <w:rsid w:val="00C9490A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3B77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D16EB"/>
    <w:rsid w:val="00DE678D"/>
    <w:rsid w:val="00DF2755"/>
    <w:rsid w:val="00E03790"/>
    <w:rsid w:val="00E058C0"/>
    <w:rsid w:val="00E26CD4"/>
    <w:rsid w:val="00E45FBF"/>
    <w:rsid w:val="00E615E8"/>
    <w:rsid w:val="00E664B8"/>
    <w:rsid w:val="00E71E4D"/>
    <w:rsid w:val="00E75046"/>
    <w:rsid w:val="00E858A4"/>
    <w:rsid w:val="00E924CA"/>
    <w:rsid w:val="00E947CE"/>
    <w:rsid w:val="00EA03F5"/>
    <w:rsid w:val="00EA5651"/>
    <w:rsid w:val="00EB0722"/>
    <w:rsid w:val="00EB13F8"/>
    <w:rsid w:val="00EB27D6"/>
    <w:rsid w:val="00EB3F3C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23A4C"/>
    <w:rsid w:val="00F33C07"/>
    <w:rsid w:val="00F34521"/>
    <w:rsid w:val="00F35DE7"/>
    <w:rsid w:val="00F35F00"/>
    <w:rsid w:val="00F4760B"/>
    <w:rsid w:val="00F47645"/>
    <w:rsid w:val="00F508C3"/>
    <w:rsid w:val="00F530C7"/>
    <w:rsid w:val="00F67B06"/>
    <w:rsid w:val="00F722A3"/>
    <w:rsid w:val="00F72906"/>
    <w:rsid w:val="00F81F09"/>
    <w:rsid w:val="00F914BA"/>
    <w:rsid w:val="00F9577E"/>
    <w:rsid w:val="00FA0411"/>
    <w:rsid w:val="00FA2E1A"/>
    <w:rsid w:val="00FA3741"/>
    <w:rsid w:val="00FB46D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61885C6"/>
  <w14:defaultImageDpi w14:val="0"/>
  <w15:docId w15:val="{1011CD82-E184-40AB-B1A3-95159BFFEE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C96221-70FC-4E67-8A2D-DBC908E3FB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719</TotalTime>
  <Pages>1</Pages>
  <Words>4153</Words>
  <Characters>23674</Characters>
  <Application>Microsoft Office Word</Application>
  <DocSecurity>0</DocSecurity>
  <Lines>197</Lines>
  <Paragraphs>55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27772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Používateľ systému Windows</dc:creator>
  <cp:lastModifiedBy>SČK Liptovský Mikuláš - ekonóm</cp:lastModifiedBy>
  <cp:revision>12</cp:revision>
  <cp:lastPrinted>2023-03-23T15:31:00Z</cp:lastPrinted>
  <dcterms:created xsi:type="dcterms:W3CDTF">2023-03-10T12:24:00Z</dcterms:created>
  <dcterms:modified xsi:type="dcterms:W3CDTF">2023-03-23T15:39:00Z</dcterms:modified>
</cp:coreProperties>
</file>