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64C10BE" w14:textId="77777777"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14:paraId="4F2B06D7" w14:textId="77777777"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14:paraId="40B23A53" w14:textId="77777777" w:rsidR="00CE03EC" w:rsidRPr="002E2695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B40573">
        <w:rPr>
          <w:rFonts w:ascii="Times New Roman" w:hAnsi="Times New Roman" w:cs="Times New Roman"/>
          <w:b/>
        </w:rPr>
        <w:t xml:space="preserve"> </w:t>
      </w:r>
      <w:r w:rsidR="000D6790">
        <w:rPr>
          <w:rFonts w:ascii="Times New Roman" w:hAnsi="Times New Roman" w:cs="Times New Roman"/>
          <w:b/>
        </w:rPr>
        <w:t>OKNA ŠEVČÍK SK</w:t>
      </w:r>
      <w:r w:rsidR="00B40573">
        <w:rPr>
          <w:rFonts w:ascii="Times New Roman" w:hAnsi="Times New Roman" w:cs="Times New Roman"/>
          <w:b/>
        </w:rPr>
        <w:t xml:space="preserve"> s.r.o.</w:t>
      </w:r>
    </w:p>
    <w:p w14:paraId="1074624A" w14:textId="77777777"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B40573">
        <w:rPr>
          <w:rFonts w:ascii="Times New Roman" w:hAnsi="Times New Roman" w:cs="Times New Roman"/>
          <w:b/>
        </w:rPr>
        <w:t xml:space="preserve"> </w:t>
      </w:r>
      <w:r w:rsidR="000D6790">
        <w:rPr>
          <w:rFonts w:ascii="Times New Roman" w:hAnsi="Times New Roman" w:cs="Times New Roman"/>
          <w:b/>
        </w:rPr>
        <w:t>Nám. Mieru 242/1, 908 51  Holíč</w:t>
      </w:r>
    </w:p>
    <w:p w14:paraId="5BEB6615" w14:textId="77777777" w:rsidR="00360F88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14:paraId="70B80C1E" w14:textId="77777777" w:rsidR="00B40573" w:rsidRPr="002E2695" w:rsidRDefault="000D6790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Stolárske práce</w:t>
      </w:r>
    </w:p>
    <w:p w14:paraId="5FB5C898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5BDD460F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52D59B4B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67B37106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6A03D8C8" w14:textId="77777777" w:rsidR="00360F88" w:rsidRPr="002E2695" w:rsidRDefault="003B6528" w:rsidP="003B6528">
      <w:pPr>
        <w:pStyle w:val="Odsekzoznamu"/>
        <w:tabs>
          <w:tab w:val="left" w:pos="5380"/>
        </w:tabs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ab/>
      </w:r>
    </w:p>
    <w:p w14:paraId="30A0562F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121727A3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1D585489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60AFC7B6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14:paraId="528D76F2" w14:textId="130C93B1" w:rsidR="00360F88" w:rsidRPr="002E2695" w:rsidRDefault="005333A7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28.03.2022</w:t>
      </w:r>
    </w:p>
    <w:p w14:paraId="1818F5FD" w14:textId="77777777"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10A196BF" w14:textId="77777777"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2220DAD4" w14:textId="77777777"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6177CEC1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14:paraId="4C43B6DA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5CCAA2E2" w14:textId="77777777" w:rsidR="00360F88" w:rsidRPr="00223286" w:rsidRDefault="005333A7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B40573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14:paraId="64D7A233" w14:textId="77777777"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3F766029" w14:textId="77777777"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3B53D25F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14:paraId="19BA594F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14:paraId="1D00FA87" w14:textId="77777777" w:rsidR="00360F88" w:rsidRPr="00223286" w:rsidRDefault="005333A7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14:paraId="4997C3D1" w14:textId="77777777" w:rsidR="00360F88" w:rsidRPr="002E2695" w:rsidRDefault="005333A7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14:paraId="5E3FFA4C" w14:textId="77777777"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5772197D" w14:textId="77777777"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4F48AF1E" w14:textId="77777777"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32730284" w14:textId="77777777"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14:paraId="01345C05" w14:textId="77777777"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0F64B6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0F64B6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14:paraId="50BAEC07" w14:textId="77777777" w:rsidR="00900440" w:rsidRPr="005877C7" w:rsidRDefault="00CE03EC" w:rsidP="005877C7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53C1E092" wp14:editId="4FD11AE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14:paraId="2DFDBBEF" w14:textId="77777777"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14:paraId="7A1F9AA2" w14:textId="77777777"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2400FB6A" wp14:editId="54B9C488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1026A274"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14:paraId="297C3EC0" w14:textId="77777777" w:rsidR="00900440" w:rsidRPr="002E2695" w:rsidRDefault="00900440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75B589FE" wp14:editId="507BC763">
                <wp:simplePos x="0" y="0"/>
                <wp:positionH relativeFrom="column">
                  <wp:posOffset>429491</wp:posOffset>
                </wp:positionH>
                <wp:positionV relativeFrom="paragraph">
                  <wp:posOffset>172547</wp:posOffset>
                </wp:positionV>
                <wp:extent cx="5343525" cy="9525"/>
                <wp:effectExtent l="0" t="0" r="2857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265E27F" id="Rovná spojnica 3" o:spid="_x0000_s1026" style="position:absolute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14:paraId="1E801602" w14:textId="77777777"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14:paraId="32D8FE6E" w14:textId="77777777" w:rsidR="002E2695" w:rsidRPr="005877C7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379D1362" wp14:editId="1FFD5817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779173C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14:paraId="49A5822D" w14:textId="77777777"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14:paraId="6D7FC55F" w14:textId="77777777" w:rsidR="009F1252" w:rsidRPr="002E2695" w:rsidRDefault="005333A7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>V zmysle § 22 ods. 8 ZoÚ (oslobodenie od konsolidácie na medzistupni):</w:t>
      </w:r>
    </w:p>
    <w:p w14:paraId="59C3C339" w14:textId="77777777"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lastRenderedPageBreak/>
        <w:t>Obchodné meno a sídlo materskej účtovnej jednotky zostavujúcej konsolidovanú účtovnú závierku podľa IFRS EÚ, do ktorej je zahrňovaná účtovná jednotka a všetky jej dcérske účtovné jednotky:</w:t>
      </w:r>
    </w:p>
    <w:p w14:paraId="46254955" w14:textId="77777777"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55293AC1" wp14:editId="29BFD42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14:paraId="1F7B23BD" w14:textId="77777777" w:rsidR="002E2695" w:rsidRPr="002E2695" w:rsidRDefault="005333A7" w:rsidP="002E2695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>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14:paraId="7ACA0BE3" w14:textId="77777777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5216C5AD" w14:textId="77777777"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4EAA6AA5" w14:textId="77777777"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14:paraId="3DA84D7C" w14:textId="77777777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3436FC66" w14:textId="77777777"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3C7DB57D" w14:textId="77777777"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14:paraId="22B84321" w14:textId="77777777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7CB1560D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3A3F1FEB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14:paraId="061BA26E" w14:textId="77777777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11F40AC7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5A4E3A33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14:paraId="6D32F8A6" w14:textId="77777777"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14:paraId="5779FC54" w14:textId="77777777"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14:paraId="77CDC6DE" w14:textId="77777777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7DD1FE73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7C1B7D1B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459B7469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14:paraId="633B10AE" w14:textId="77777777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14:paraId="2C5333FA" w14:textId="77777777"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0EFDC515" w14:textId="77777777" w:rsidR="008E4E28" w:rsidRPr="002E2695" w:rsidRDefault="000D6790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387E6024" w14:textId="77777777" w:rsidR="008E4E28" w:rsidRPr="002E2695" w:rsidRDefault="000D6790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</w:tbl>
    <w:p w14:paraId="6BFBC79D" w14:textId="77777777"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14:paraId="3525BB29" w14:textId="77777777"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14:paraId="0389E7BE" w14:textId="77777777"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14:paraId="5C8C2150" w14:textId="77777777"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14:paraId="2076338A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6E6EA3C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3B4B00D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25D2BBAA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14:paraId="1C22BB2D" w14:textId="77777777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71A3F33F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9B7A7FB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5B417D5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032370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8737075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FADFA37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064F548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14:paraId="3A5B80FA" w14:textId="77777777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7B737606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783CBBA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362B68AD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14:paraId="0C82A7DD" w14:textId="77777777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636FBF46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109D312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00F32FF0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14:paraId="7F89CD12" w14:textId="77777777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B6E7A11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4DA6A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FFD11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2043A5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3E6CB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DCF41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78DA1E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01DAA4EC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8D32C8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E21D9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96ECA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101634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49DBB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7E647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CE17F3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35FEE0E7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BF5A4D6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C17AF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9627D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1828CF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65B18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582F7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22163C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53FFF966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06DC8E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47F6D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D6A73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4D90F5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2F59B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90E59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EC5C41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1914B594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E0F987F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59FCD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452FC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3479CB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532E9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2FD74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561EED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0CC91E80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86B1D3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60DB4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C9BED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8AA00F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F4B21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600CF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9DD606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2C64673A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AA3D35E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F07FD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65018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FF9124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4007E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7B693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980C72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0F405479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D8E9EC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92D20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8F774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FE0F0C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8215D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8C327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D77FD6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50905690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1F55E74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35605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BD6EB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54CB05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16591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65A75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4D2A85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6F6D66D5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55A70E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F6AEA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9661E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A37C29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30567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71337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ED07D8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1597D7E7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30EE6B3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B53B7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B7274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96AFA7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17134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4C3EA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00D343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3418FFF7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4270D0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EED66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A3814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4A3A7F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6F452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BC0F1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19C4BE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17B18C7C" w14:textId="77777777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E2063CC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A1645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94737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F1F80A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97D62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FF21D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BC2B54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26B68BC1" w14:textId="77777777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11673828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E21878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D18770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445B759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9774C7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67A68C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56D21CC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14:paraId="441C37D7" w14:textId="77777777" w:rsidR="002E2695" w:rsidRPr="000D561E" w:rsidRDefault="000D561E" w:rsidP="007A588C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lastRenderedPageBreak/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zabezpečenia a pôžičky poskytnuté):</w:t>
      </w:r>
    </w:p>
    <w:p w14:paraId="09970CF3" w14:textId="77777777" w:rsidR="002E2695" w:rsidRDefault="002E269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02D87197" w14:textId="77777777" w:rsidR="002E2695" w:rsidRDefault="002E269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448A60E2" w14:textId="77777777"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0BB38C55" w14:textId="77777777"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021B5546" w14:textId="77777777"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6DA32157" w14:textId="77777777" w:rsidR="003F5AF5" w:rsidRDefault="003F5AF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2642E851" w14:textId="77777777"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14:paraId="6FD73095" w14:textId="77777777"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14:paraId="2D6FB712" w14:textId="77777777"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7F035C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31CEF998" w14:textId="77777777" w:rsidR="007A588C" w:rsidRPr="00C5195B" w:rsidRDefault="007A588C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C49FDB4" w14:textId="77777777" w:rsidR="001D4FB8" w:rsidRPr="001D4FB8" w:rsidRDefault="001D4FB8" w:rsidP="007A588C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účtovná jednotka nebude nepretržite pokračovať vo svojej činnosti, uvádza sa informácia o nesplnení predpokladu nepretržitého pokračovania vo svojej činnosti a k tomu zodpovedajúci spôsob účtovania podľa § 7 ods. 4 ZoÚ:</w:t>
      </w:r>
    </w:p>
    <w:p w14:paraId="6D96D926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F158343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7596FF2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D2838C9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B172E64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35B9516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B732FE8" w14:textId="77777777"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14:paraId="5D01929F" w14:textId="77777777"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ZoÚ</w:t>
      </w:r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14:paraId="4EA2FAD3" w14:textId="77777777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062D892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B1B27B8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BCF66AE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14:paraId="72A2F934" w14:textId="77777777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D7D53C8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C040569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1505A3F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661537F7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13F2351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E3ADC21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31BA1A6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38DF77F7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710F6B1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0D4B6B9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B72A98E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3AC48A78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00A0E3A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CD0BC8F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EDE8C97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637EA866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1010320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EE19AD2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FFD4CF8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176D1A85" w14:textId="77777777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D0F36E3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BB9502C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F457A2F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4F9F11B2" w14:textId="77777777"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14:paraId="2476A80B" w14:textId="77777777"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7196152" w14:textId="77777777"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3B770E4" w14:textId="77777777"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F729619" w14:textId="77777777"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14:paraId="69C09360" w14:textId="77777777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F50A8E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A2E2BF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BE1884A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6363CA1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14:paraId="27EF8864" w14:textId="77777777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BE2AE22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23F032D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669B15D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FC5F25C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6671F31D" w14:textId="77777777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14:paraId="2B503D6B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40510A96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000FF8BC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14:paraId="7FC5E869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14:paraId="2EB32F72" w14:textId="77777777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C888776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CC1913B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8ED7CB2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9D58099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395CC1EE" w14:textId="77777777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B2FF54B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9E1FFA8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E19BFD4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CE0DBCA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3688905E" w14:textId="77777777"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01735E0" w14:textId="77777777"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14:paraId="755CC46E" w14:textId="77777777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57A900B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9F4BC47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CE7D82B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14:paraId="41E5CCB9" w14:textId="77777777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2E8B5D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495832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6D62F6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6B01F371" w14:textId="77777777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7EBBF8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A1F9495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893D93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3D09425D" w14:textId="77777777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4E520A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523529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724E245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4F6DE630" w14:textId="77777777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743C6B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E2A7D7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F1D3B0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01EE4A53" w14:textId="77777777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624A245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671FAF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DB4F37F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1B89304D" w14:textId="77777777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DA5F6F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2FF5C8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98CD9B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487009D5" w14:textId="77777777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90EC63F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6D85BA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5408D0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49D5BD5E" w14:textId="77777777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D360F9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E01CEB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663B2F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538FC5D5" w14:textId="77777777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7CEA0DB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CFDC601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EA1E30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2F530A4A" w14:textId="77777777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DA55611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AE3B44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C87C30F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4294CEA2" w14:textId="77777777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FBE8BD5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C0720C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881472F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4E580006" w14:textId="77777777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1C800A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výstav. nehnuteľ.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0CE04C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A99EE4F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451CDFD9" w14:textId="77777777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105D04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714156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886C41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52B89BBD" w14:textId="77777777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FC4649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C53F01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B2F5AB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08F9DF80" w14:textId="77777777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F3B796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7AD32CA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A826F6F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05DA9C4D" w14:textId="77777777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4FFF3B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A366305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38163B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7D0D70BE" w14:textId="77777777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EAAFA6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054553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E563A7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4C8A0AEC" w14:textId="77777777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7AB2BE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CC0E32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ED7815A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3CFC868D" w14:textId="77777777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6D1E68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D85F7B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77C7761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19633F2A" w14:textId="77777777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EC29F8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B6F8CE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17D925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6D4D32A2" w14:textId="77777777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F7AECE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DF07B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C373730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33A1C434" w14:textId="77777777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59C56FB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9C1A4D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4DD94C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0D6E7479" w14:textId="77777777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FF0C8EB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358CAE5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06C7FC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6176F995" w14:textId="77777777"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14:paraId="2C51A8BD" w14:textId="77777777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14:paraId="40ECEA95" w14:textId="77777777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3C32BCE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174732E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B734A0E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14:paraId="2EF4E00E" w14:textId="77777777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BF01FEF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605EA71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BFFC9FE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78572E35" w14:textId="77777777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3443735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B068F9E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5C09669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076F30AE" w14:textId="77777777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3948F08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53FEF69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0D07040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24B9E082" w14:textId="77777777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FAB2634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3E56C0F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36F6D1E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46043648" w14:textId="77777777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9E68F15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D0BC06A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6E18DA7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2AA33050" w14:textId="77777777"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18143D4" w14:textId="77777777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14:paraId="2A443DCD" w14:textId="77777777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71402E4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5BFCDBB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14:paraId="5EBEDE78" w14:textId="77777777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703A429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1BD85B3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29C2D447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B699582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C998CFE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66FFF87D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2565FC4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6A4AFFB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6832CE45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4ECB81E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8600F2C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3F1F3EB1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0200B4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85C7C73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2CB4D848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0D9FCAD" w14:textId="77777777"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14:paraId="6F783395" w14:textId="77777777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5BF4D5E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707E4CC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ZoÚ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4E10AD3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8691AA4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32FE530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14:paraId="6F9A47F1" w14:textId="77777777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15FD077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3CD5075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6944947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1CC3283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1BAA00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42C9351E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CC6DE1E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443EF27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D3A853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9160F03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E4AB33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33E38901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C07A354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C11A8C8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C84BD47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B5DFE3F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FEF8C3B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6593EB5A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B0BAF79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A57931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CB1D26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CE1DAD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F944125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4D086237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6B8BD66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846ECDD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3F9A909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BD6947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209622E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14:paraId="55ACBA36" w14:textId="77777777"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14:paraId="5E70887A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E308883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6F1DB69" w14:textId="77777777"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14:paraId="00B54D77" w14:textId="77777777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77B3278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C4C11F0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D59170D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DD63906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E5652D9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14:paraId="3A20C1B8" w14:textId="77777777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66980CF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87F4FFA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72C19C4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1E535EA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1523750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4B141671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5B47887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7808DDD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9CF2151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A3DE597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39D7813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23AAC8FE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CADC6F7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1B6CA60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C7E73C8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A2C8E42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A5A4235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6D52CF9E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9ED74AA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5A18708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0C61F9D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BB79E7B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E47A35D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2D8D32DB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CF3E061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2F3A601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8345A1D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B71FE00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F2A1C52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7AD763A7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CE4D6D3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2121946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B6043E2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7190A73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6B28CFC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14:paraId="34170224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1B9FE4F" w14:textId="77777777"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14:paraId="075E17BC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FC144AA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473FE87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0F879E8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7696C4E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26CE0ED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5FDAFDA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0500A2D" w14:textId="77777777"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14:paraId="09A31ADF" w14:textId="77777777"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14:paraId="2DDAD48D" w14:textId="77777777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514A8B2B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33C9C644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5EC7E9C8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366077A5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14:paraId="1B7A63F6" w14:textId="77777777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3F18F65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3BB0697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79CBA51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148A5F6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6DBB857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415985A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14:paraId="2269DEE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14:paraId="5298AEA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14:paraId="46708CF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7FDFBF5B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163BC3B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14:paraId="0DCF07D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14:paraId="5A6D635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14:paraId="31896B2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E722760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14:paraId="45BCF54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7D19875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576B094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14:paraId="4050950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6D2ABFD" w14:textId="77777777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2C5D750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1860523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423E96F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7632682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5B1CBA49" w14:textId="77777777"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8237741" w14:textId="77777777" w:rsidR="00C45AF1" w:rsidRDefault="005333A7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03A2F8AB" w14:textId="77777777"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E2A7BEF" w14:textId="77777777" w:rsidR="00600C1D" w:rsidRDefault="005333A7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14:paraId="5EE1420F" w14:textId="77777777"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3F39E3E9" wp14:editId="2AE92708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14:paraId="02B0292C" w14:textId="77777777"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B2829CB" w14:textId="77777777"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4D8B1906" wp14:editId="6C4BE114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14:paraId="0ED81C0E" w14:textId="77777777" w:rsidR="00DC3B5F" w:rsidRPr="00986157" w:rsidRDefault="005333A7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986157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13B8FE42" w14:textId="77777777" w:rsidR="00DC3B5F" w:rsidRDefault="005333A7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20509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14:paraId="3AFEF428" w14:textId="77777777"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14:paraId="765FAF34" w14:textId="77777777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61E975A0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545265D2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78191C4D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14:paraId="6754F16A" w14:textId="77777777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4FD15A32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2D7E1731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594C8346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220BED88" w14:textId="77777777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40BE594F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6174F175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5E5FF376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43B98954" w14:textId="77777777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3EA430F4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3BF6E379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098162D7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3FD63056" w14:textId="77777777"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17091E66" w14:textId="77777777"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14:paraId="31F0AB85" w14:textId="77777777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53DFE9A6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501360CB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12751D45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14:paraId="3909C621" w14:textId="77777777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78F0E3C8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4C5F6106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0219F647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6E1E557C" w14:textId="77777777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4702ACA4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4CA5F974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165FA3DF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1CC26E16" w14:textId="77777777"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6A05F52A" w14:textId="77777777"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14:paraId="019B4EC9" w14:textId="77777777"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3E2A3888" w14:textId="77777777"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Charakteristika Goodwilu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14:paraId="238A9395" w14:textId="7777777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4C78622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goodwillu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571ABA8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4D315B0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0F3C99F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14:paraId="437A498C" w14:textId="7777777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64C8529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09D468F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CA890CF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9C847E0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5CC1F7C8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5644C49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3CF70D9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82916FD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B63BFCE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0EA16FFC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84BAB78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9FDDF14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B63DCDC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11C8831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692A51D9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251C227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592476E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7CB2B12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83FF86E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1792F363" w14:textId="77777777"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goodwille</w:t>
      </w:r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14:paraId="7B8FD29C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78FACF9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DEBA180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39F8B90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AB9C18A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342CE1B" w14:textId="77777777"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4E9CF21" w14:textId="77777777"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8BBFF6C" w14:textId="77777777"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14:paraId="7563735D" w14:textId="7777777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42DBA7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F1749B" w14:textId="77777777"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13171B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B6A3483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46D46EE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F46DAEB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C496DFF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80D9697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C571F95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14:paraId="049F27C3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34DA7A2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524943E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757F6AC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14:paraId="3BA5C2FA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68C5204E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D754093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63B4B5A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14:paraId="6BC69096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14:paraId="2C8A686F" w14:textId="7777777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135CDA8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81F81E4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BC6FC32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BC5C103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14:paraId="05119437" w14:textId="7777777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4D523B8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FC828EE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CD6F932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E22B8A0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14:paraId="7B459346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E6FBD67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FC1CD77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8F43F25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D276474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2244B4AB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72FDC2A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21E1B4A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809AC2B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61EAFA2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4B6BB1A7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0D3BD4B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611B06E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FAA18B2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B8228FF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3A4331AA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D8B269C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E5531CB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5643428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0319C39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5FF172A1" w14:textId="7777777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ED52372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1BD9A58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1D6D1D9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93D4E4C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14:paraId="247D7173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CC76D18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9B10D0F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84EBC09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F9078F7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11AC58F8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B761AD2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CEFE684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A6B5C74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3C6836B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3C8E1462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BDDE54F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AB2B88E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55EE38C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44C4208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475208CD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1B0C786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5E323F0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5E69A3C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AB7C6CB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0E411F08" w14:textId="77777777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1287D03" w14:textId="77777777"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509C13" w14:textId="77777777"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8089C1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2316689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C37832A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8AFC397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9EF4FE5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CD8EE70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9402E68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14:paraId="1DBFD5E8" w14:textId="77777777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35021D0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42E1355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6A89DF0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14:paraId="1A7FDA32" w14:textId="77777777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7DF753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2862761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FA1BA96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</w:tr>
      <w:tr w:rsidR="00AE313E" w:rsidRPr="00AE313E" w14:paraId="307CFD87" w14:textId="77777777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35E27181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B292453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463626B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3C34350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4FA46DB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14:paraId="2C87099F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616DFD6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695ECA1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0A3DF29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9B51FB4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48E2751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14:paraId="4CEA37B6" w14:textId="77777777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388DF45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4EA30FC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76601FF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F67744B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EE54739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14:paraId="20E53DC1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068316F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3D53E1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3C7AF6F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EA2273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DC7466B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06DDA2B0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57EE88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0AAA36F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D4CBBD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3CF94EE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D913651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58F8C12D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FB6E491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66B9C71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95D6801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F6BB6BE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24E82B2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1B466650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A17C55F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CFBA82C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D6F97F2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D24F155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D4B4298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40BB402D" w14:textId="77777777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6CFBB2A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A4C2BA0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7326C38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46E8B0A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FD8F1A5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14:paraId="7466C24E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A99D44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A7201D6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2BD383E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023A9FE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33D5EB2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503EF529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5391CE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B16996B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D086CFF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74A4548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750C268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3DDFA08F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A4FF685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8B110E1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BE142EF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BD19155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1C140C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57500B71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71F6E9B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BE3164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1DAD086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27E94FF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D26DF4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34D3E2DD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FB318F1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4D0BB87" w14:textId="77777777"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p w14:paraId="66B70C0C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75618AE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CFD8966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58D051F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E0A1B6E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4CB0209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14:paraId="7A9A53FD" w14:textId="7777777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B19DA26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9D2DD90" w14:textId="77777777"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98ABD99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9859B8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B6B818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C138CD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ACE046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724A210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6A2856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14:paraId="3DCD353B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D950E91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A5C9BAE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14:paraId="0CFF01BC" w14:textId="77777777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047FFC2B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CF9A808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0B00D67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14:paraId="4147D0FF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DF2508E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4092776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2E3BA579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14:paraId="60C05716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B29AFC2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9489F9D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2200082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752A4F89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DD9DB5B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9C10F45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E73A268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30C5226B" w14:textId="77777777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733A4037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CBE6B27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02183AB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6D2E2695" w14:textId="77777777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14:paraId="15C640E9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1B4DC8B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27DBFA6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42FDFD66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E8B15D2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8D0DE26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5FE72EDF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24EF0A79" w14:textId="77777777"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14:paraId="01718453" w14:textId="77777777"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AEE18C0" w14:textId="77777777"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B386B39" w14:textId="77777777"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E763742" w14:textId="77777777"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832B8BD" w14:textId="77777777"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CE61BBA" w14:textId="77777777"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14:paraId="4DFE97DD" w14:textId="77777777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2C28C28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C87AF59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C5EDADA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14:paraId="412E628B" w14:textId="77777777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B14DBBE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A3ED56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78E826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2B874B42" w14:textId="77777777"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14:paraId="005EF7E0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657F822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7D70D31" w14:textId="77777777"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021D4AF" w14:textId="77777777"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CE92D25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875A9AC" w14:textId="77777777"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14:paraId="07800B40" w14:textId="77777777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4FB2566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1D65B79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14:paraId="4B7A3F75" w14:textId="77777777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563C4501" w14:textId="77777777"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1301E63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E0AB2CE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Inou formou zabezp.</w:t>
            </w:r>
          </w:p>
        </w:tc>
      </w:tr>
      <w:tr w:rsidR="00AE313E" w:rsidRPr="00AE313E" w14:paraId="35C711A9" w14:textId="77777777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BE1554E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7E925717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4F2411AE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3D1D94FC" w14:textId="77777777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0FD44E1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7F484653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12BECF26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371D953E" w14:textId="77777777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2E95985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3D1C1237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8F3AC15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52811ACE" w14:textId="77777777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4F34FDB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054B405B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2F09496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745F2257" w14:textId="77777777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DEE2249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73A60F00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449A73F4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00B5677C" w14:textId="77777777"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 zabezp. záložným právom alebo inou formou zabezpečenia:</w:t>
      </w:r>
    </w:p>
    <w:p w14:paraId="4A4FA789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CDB020B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8EA4C0B" w14:textId="77777777"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F741923" w14:textId="77777777"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3F53711" w14:textId="77777777"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14:paraId="514E81D5" w14:textId="77777777"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14:paraId="735D797D" w14:textId="7777777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BD7AF7B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C73D920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14:paraId="1DDDA31A" w14:textId="7777777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0A9A95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5D92ECF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7E56528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666A4F2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AD2A3AB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14:paraId="3C1053B2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C6D6F7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319641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E5DEAE5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4091E46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CDB170E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14:paraId="14606A2D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67A4CF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2A8E89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3AB08D8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37F0FAD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C892514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14:paraId="30287724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D60821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02B448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1CADCE9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E89BDAB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53E3FF5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14:paraId="34AEDF24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1B6F7174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1D602CA9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D9E07BE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nadobudn.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29BCE48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E4553DC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nadobudn.</w:t>
            </w:r>
          </w:p>
        </w:tc>
      </w:tr>
      <w:tr w:rsidR="00A60D37" w:rsidRPr="00A60D37" w14:paraId="1DCC7E66" w14:textId="7777777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3B325BF" w14:textId="77777777"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14:paraId="7ABBD6AB" w14:textId="77777777"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3274680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4C85106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3D939AE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F86B4A1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106E6D5B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19D6E9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5689E6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5F533EB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AD57F7D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B888BF8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171F254F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6601BD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5DAD04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7C347F2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9ABF26B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47FD51A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6073D81C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E6F987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FF81DD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025E29E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8736705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E43F753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5D9E489B" w14:textId="7777777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7368369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15C39CB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A221B1B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976A609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7CC8F32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4E262666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1C543B2D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666EF128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9267422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34205B4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6E1C3EC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1BEDD8A1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289C0606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049FEE66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68966D8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03B3140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9DD5AB6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3B2366EB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0E9C4A2B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1CD61782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C509F6E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C012A8F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3CA837E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58301FCF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9412B41" w14:textId="77777777"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14:paraId="64253B65" w14:textId="77777777"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3648948" w14:textId="77777777"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2F33EBC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8BA9941" w14:textId="77777777"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14:paraId="7854404E" w14:textId="7777777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95F5C0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01CE39" w14:textId="77777777"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5123C5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4D605D9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1AB220A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D4582B1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EB3AED3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E468521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26E30D6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14:paraId="73069FCE" w14:textId="7777777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333E3E0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8B9E5D0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EB22371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14:paraId="7C3DD707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02DA868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2A28050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F21516F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5DE6D88F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B6F2139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15A8750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905C86D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33E4DFAC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C0ED36B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FD1982B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6C7A3D5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256038D5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E659349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9D05480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8468B70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7771017E" w14:textId="77777777"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p w14:paraId="45532EDE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339CA4D" w14:textId="77777777"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14:paraId="310E8AD5" w14:textId="77777777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12A2AB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F76AE4" w14:textId="77777777"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CC6E8A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27B98970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13DA5758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3A5593A6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0E287E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340D71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F46D35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14:paraId="292CA010" w14:textId="77777777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5F0DB88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422B531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28DE8E6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14:paraId="54800CFF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0055DDB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8EE5E71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4BAA049E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14:paraId="7BED58F2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F7F662E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57FE0DB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5E20BD8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14:paraId="45FF65EA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B7A494D" w14:textId="77777777"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D5B05E1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7FD930F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14:paraId="13A48F2D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1F59613" w14:textId="77777777"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58B4F76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C7445BE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2B155C48" w14:textId="77777777"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14:paraId="6D821311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2225602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A4A54AE" w14:textId="77777777"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14:paraId="409F7BC4" w14:textId="77777777"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415BDEE7" w14:textId="77777777"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14:paraId="1CF42328" w14:textId="77777777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C830F71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AF465D9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14:paraId="1CBE0A10" w14:textId="77777777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5CF56988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DDE627E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7755EAD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14:paraId="15E72309" w14:textId="77777777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194BAEA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1D37835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8B72A86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1D252E30" w14:textId="77777777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F37DE4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D56DA46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800AE23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27B92339" w14:textId="77777777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669A721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E3D5F9A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3895CC7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21633312" w14:textId="77777777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4890EE3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90CD164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BC9A247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2D595BC2" w14:textId="77777777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5AAF2A2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A2B1A6D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2A19EE4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2C17C6E0" w14:textId="77777777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821ED8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8A23BE5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2E09096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3F838033" w14:textId="77777777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73546E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1EF0435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98146BD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6767A6C1" w14:textId="77777777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2D9FF91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02E2BC0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65148EE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0E752138" w14:textId="77777777"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14:paraId="3E88126C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537921A" w14:textId="77777777"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14:paraId="26CAE1B5" w14:textId="77777777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FECB341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6A5AD36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CF2E05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C95167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E8C8BA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0D77CF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5E2A32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29A775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AE24DA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154AB619" w14:textId="77777777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04199E5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FB9C86B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14:paraId="46244214" w14:textId="77777777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6E388F0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AD51236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B285A7D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14:paraId="3B432D7D" w14:textId="77777777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807DCD8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0B033AB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2BB01DC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1B2FA3A0" w14:textId="77777777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B34E2B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6EA32D6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1AD29F6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29F812E8" w14:textId="77777777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DA5024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E550668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EE3887D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6E41F196" w14:textId="77777777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CFA0C8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FC02E87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AC5B873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4B17BF02" w14:textId="77777777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2DDF13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77BB035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F23CA60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793BBB8A" w14:textId="77777777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9078C8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1A84C2C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07F285A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4C43EDDE" w14:textId="77777777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3969BD7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3E54093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CEB2D74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53BA41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C13D8B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06E62D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5D3857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EB3DD4E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53DC038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D03F7BD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7F8EB5BF" w14:textId="77777777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509402D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EEFF915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733625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9505091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92F7D8E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DF070D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C27155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26BA8D1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738227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116DD738" w14:textId="77777777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0DF5906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366FFBD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14:paraId="642DDD34" w14:textId="77777777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3DE645DA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612931D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1A28DFC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14:paraId="7C0EB92C" w14:textId="77777777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E8BF9DE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AFD9BA7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E4945FD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2D607B71" w14:textId="77777777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BE2CB03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6932003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53FD878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218C0C2A" w14:textId="77777777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96C5DAA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D5224C3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3593D28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5607CB64" w14:textId="77777777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4BB5890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24153B7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F3597A7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57880C0E" w14:textId="77777777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412A07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9A370C3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E29E020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2D89FE87" w14:textId="77777777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9436C99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AA9F88E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5B14AA8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21F63F4F" w14:textId="77777777"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14:paraId="7EE7915D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4C08A8F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9904779" w14:textId="77777777"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14:paraId="730CB42A" w14:textId="77777777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F12B74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C0E4C8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B9B9FC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C4C837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E5CF3C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F00068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F06897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8D349D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CC52AE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14:paraId="7FAC7208" w14:textId="77777777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968A8F1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F25FECA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14:paraId="30232739" w14:textId="77777777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159F974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67AD702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1973042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14:paraId="07D1C4DC" w14:textId="77777777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FA487F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6016C97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FAFD6D7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3F8CEEA8" w14:textId="77777777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579DBB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EEF440F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C12FD51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63DFE18A" w14:textId="77777777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CAC81E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0FFE005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341F1A4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3A397E8C" w14:textId="77777777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EDC577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614D630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869B45F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55445A20" w14:textId="77777777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AB89920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6D7396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9C27AB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4EA84D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3F6F51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42523A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FD6D07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F08EBB4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4473D3F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C056018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14:paraId="6BC9A283" w14:textId="77777777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A425C8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EE5B91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DFB34D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92836B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6C7CCF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A0E17C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9B44D8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50EC1A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2290C4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14:paraId="5DDCDB40" w14:textId="77777777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16C72CD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87CFC04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14:paraId="4F233F84" w14:textId="77777777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7CD4101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E7B6859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F5F1E8A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14:paraId="0396AD36" w14:textId="77777777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6488B5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815462A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331ABBF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79B17B5D" w14:textId="77777777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67F968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7BEB5CD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A513D82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34839C13" w14:textId="77777777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8D6A88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E0B314F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E6F7260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250B94B4" w14:textId="77777777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8075E8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DC1D116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F7EF861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485493B5" w14:textId="77777777"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6FB36A2E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0FD6856" w14:textId="77777777"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14:paraId="7A661626" w14:textId="77777777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4988E60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0B9AB845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499BD5CE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14:paraId="1CE2BF7D" w14:textId="77777777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396CB99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B18FDEC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8D20A52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701671E1" w14:textId="77777777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1D8CDC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355AAA40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2422F1D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47330559" w14:textId="77777777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81BB8C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A8D783F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304AF8AE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42A706CA" w14:textId="77777777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B6114E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66AC4A5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906BDAA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775C80CA" w14:textId="77777777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CBC39A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BFD1721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376D4E2A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6448A0EE" w14:textId="77777777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32C5B5E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5E11857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76FBA3E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0B80003F" w14:textId="77777777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5152C47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F471829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576D96E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5871E178" w14:textId="77777777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896159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0C78EEF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2C3466F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73E9CA2E" w14:textId="77777777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23E3ADE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70946E88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096146E7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6AFE44BD" w14:textId="77777777"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14:paraId="379FF495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E76BD97" w14:textId="77777777"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C540BF0" w14:textId="77777777"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14:paraId="3F5AFE55" w14:textId="77777777"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14:paraId="131F2FA8" w14:textId="77777777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0DBDE5E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DEE8DAC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3BDCAF0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14:paraId="367F93B2" w14:textId="77777777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2E740B0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34D82B4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401999C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C6EECCF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14:paraId="3B05F82C" w14:textId="77777777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751ECF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CFD207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5D25EED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429075DA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7F95CDA4" w14:textId="77777777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F0E90D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CD8692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5476C44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101137C9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7A12FD63" w14:textId="77777777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0FF128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4777C5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6EB177D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3F0DB1E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013F2325" w14:textId="77777777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58FC9F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84393B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387D4C4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CFA1687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4344D217" w14:textId="77777777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E33FDB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B98FC9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71F318E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2BCE25D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64930805" w14:textId="77777777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23CA10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AFB9B1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1795E48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822A7FA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6695DFAD" w14:textId="77777777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7A79EB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481298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A22DF83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46E5525F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32726651" w14:textId="77777777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EB2CF8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CD06C8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2E01B88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1A8D1BDB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6F802295" w14:textId="77777777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9CC0F6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4771A4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837593F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E67CF14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16E88D82" w14:textId="77777777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1BB92C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3F9F43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71AD6B9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BAC2A88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72896F7E" w14:textId="77777777"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14:paraId="1D87289D" w14:textId="77777777"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52DE1FB" w14:textId="77777777"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lastRenderedPageBreak/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14:paraId="2C4336F2" w14:textId="77777777"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14:paraId="299FB6CF" w14:textId="77777777"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14:paraId="6F34F551" w14:textId="77777777"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údelných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14:paraId="5DB427A0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361010F" w14:textId="77777777"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B7297C9" w14:textId="77777777" w:rsidR="00DF187C" w:rsidRDefault="00B6089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týkajúce sa účtovnej jednotky, na ktorú sa vzťahuje § 23d ods. 6 ZoÚ, jej činnosť j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 zaradená do kategórie priemys</w:t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</w:t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nej výroby a jej čistý obrat za bezprostredne predchádzajúce účtovné obdobie bol väčší ako 250 000 000 €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14:paraId="0776B50F" w14:textId="77777777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635ACC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430F41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51165B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14:paraId="64C4D897" w14:textId="77777777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0CA2B0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FCA3A8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C33A81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14:paraId="41015859" w14:textId="77777777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6EB60F77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97C36A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D4A5AC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88A16A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494F17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14:paraId="5FD5A037" w14:textId="77777777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BA7258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658563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5EF195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0AB4D3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6BEC69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14:paraId="5A8B7DF8" w14:textId="77777777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170468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B4DAB9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DBD7D5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97DCA8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39CF235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535E82AF" w14:textId="77777777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46C8A3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2FFCBE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A3F42C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7F1938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29B6581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18970C0B" w14:textId="77777777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BC857F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FE3FAF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81EE9C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4FA9B3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1D21110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61984DE1" w14:textId="77777777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5B5B4F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6EB958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6D478B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027FD6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5931ABC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1013B5FD" w14:textId="77777777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AF0A75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D50EFC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50B751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397DE6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643CEB1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3D7D765F" w14:textId="77777777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F395C3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693716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171C0C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3FD55A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8CBCCD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45036D5D" w14:textId="77777777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132EB8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981C1A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1EE0A7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413596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455ABCA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776EA0CF" w14:textId="77777777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F8772C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A4C49D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BBA74E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B22D49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2242CAE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4805258B" w14:textId="77777777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A1C1B6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355637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DD4B20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3BE976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31C4051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44E4A30E" w14:textId="77777777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87E109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74EB16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0F828F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B47505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59E1C23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4B5E8947" w14:textId="77777777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250193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5E4379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F36335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D5C580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AA948E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0DBD56C4" w14:textId="77777777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4C54E0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04EFED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194577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2EBB79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27EEC30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3326B30D" w14:textId="77777777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3B6588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56FC74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C3DCA0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97BA47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2760443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53AEFC5A" w14:textId="77777777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EAFB9D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67A195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52B188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15847B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2C4D1B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4BCB2026" w14:textId="77777777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B13E77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5A441E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981549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19739F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21977E0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2274B65A" w14:textId="77777777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A9D20F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9068D1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B5F20F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B7F8DD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1772996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728466AB" w14:textId="77777777"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C63B55E" w14:textId="77777777"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ZoÚ, jej </w:t>
      </w:r>
    </w:p>
    <w:p w14:paraId="7831ABBD" w14:textId="77777777"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činnosť je zaradená do kategórie priemyse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nej výroby a jej čistý obrat za bezprostredne predchádzajúce účtovné obdobie bol väčší ako 250 000 000 €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14:paraId="57146A59" w14:textId="77777777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49674A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B05582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14:paraId="08D87C8C" w14:textId="77777777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40B46B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E564FC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03F562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14:paraId="6D10A2B5" w14:textId="77777777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42EB5B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EFD0EE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D32B32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14:paraId="7EC0891E" w14:textId="77777777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23EE008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1256A8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37370F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042F260D" w14:textId="77777777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B592D40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729B2B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5B9CE6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03C3444E" w14:textId="77777777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FD366CA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C1B115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575657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7FB1694C" w14:textId="77777777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5201A48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B9D33F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8DF75A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6D8489FC" w14:textId="77777777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4217C73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3B01AB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5FE07F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66F7A277" w14:textId="77777777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0AE8109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198ECB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2BF10E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01261215" w14:textId="77777777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5208C71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CB8A36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261131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2E629B89" w14:textId="77777777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C905000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759D57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C5EDD7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124116B0" w14:textId="77777777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7F59BEE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46BC60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599398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7FB15F6C" w14:textId="77777777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6101036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14AE34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0FCDCD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71489F62" w14:textId="77777777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2A6B655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0ADC93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60E651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5BF9AC51" w14:textId="77777777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A175AC1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D01642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96CBF7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14:paraId="14547DEA" w14:textId="77777777"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86F2F5C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C789C7D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A182680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B89D416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19A5D28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9F4A976" w14:textId="77777777"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týkajúce sa účtovnej jednotky, na ktorú sa vzťahuje § 23d ods. 6 ZoÚ, jej činnosť je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zaradená do kategórie priemysel</w:t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nej výroby a jej čistý obrat za bezprostredne predchádzajúce účtovné obdobie bol väčší ako 250 000 000 €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14:paraId="2DCBDA3F" w14:textId="77777777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A15FD4A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8A2EF87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14:paraId="74FF7A82" w14:textId="77777777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00807251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AAE2F38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7564E1C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14:paraId="54DC0BB3" w14:textId="77777777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80BD47A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E2FA8D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6B2CFD5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14:paraId="0723385C" w14:textId="77777777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8B9AC65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617546B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80E4969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37A562F3" w14:textId="77777777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D35D485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526EDE0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1807216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6E3AC9D5" w14:textId="77777777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ED1DD84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42C0312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77E9585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789C181C" w14:textId="77777777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05DEB42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E173EFC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CD814A0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1509EF17" w14:textId="77777777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755F025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6EA8C96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F204BD4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6E535A8F" w14:textId="77777777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9260E90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4096F8D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9092167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45F83FE0" w14:textId="77777777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EC620C1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1E348E1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76FC57D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5A2F0125" w14:textId="77777777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FB74AB1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5B94BBC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09B2033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14:paraId="584BC042" w14:textId="77777777"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14:paraId="6D1B84C8" w14:textId="77777777"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7"/>
      <w:footerReference w:type="default" r:id="rId8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A023AC5" w14:textId="77777777" w:rsidR="00EF3AD9" w:rsidRDefault="00EF3AD9" w:rsidP="00CE03EC">
      <w:pPr>
        <w:spacing w:after="0" w:line="240" w:lineRule="auto"/>
      </w:pPr>
      <w:r>
        <w:separator/>
      </w:r>
    </w:p>
  </w:endnote>
  <w:endnote w:type="continuationSeparator" w:id="0">
    <w:p w14:paraId="6FA73557" w14:textId="77777777" w:rsidR="00EF3AD9" w:rsidRDefault="00EF3AD9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ECDEFFD" w14:textId="77777777" w:rsidR="00E84CA1" w:rsidRDefault="00E84CA1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0F64B6">
      <w:rPr>
        <w:b/>
        <w:bCs/>
        <w:noProof/>
      </w:rPr>
      <w:t>12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0F64B6">
      <w:rPr>
        <w:b/>
        <w:bCs/>
        <w:noProof/>
      </w:rPr>
      <w:t>16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606BDAB" w14:textId="77777777" w:rsidR="00EF3AD9" w:rsidRDefault="00EF3AD9" w:rsidP="00CE03EC">
      <w:pPr>
        <w:spacing w:after="0" w:line="240" w:lineRule="auto"/>
      </w:pPr>
      <w:r>
        <w:separator/>
      </w:r>
    </w:p>
  </w:footnote>
  <w:footnote w:type="continuationSeparator" w:id="0">
    <w:p w14:paraId="14349D38" w14:textId="77777777" w:rsidR="00EF3AD9" w:rsidRDefault="00EF3AD9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3B6528" w14:paraId="3D00A46C" w14:textId="77777777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14:paraId="75E85565" w14:textId="77777777" w:rsidR="003B6528" w:rsidRPr="0018540B" w:rsidRDefault="003B6528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Poznámky Úč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14:paraId="6D20FC66" w14:textId="77777777" w:rsidR="003B6528" w:rsidRPr="0018540B" w:rsidRDefault="003B6528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257FC6DF" w14:textId="77777777" w:rsidR="003B6528" w:rsidRPr="0018540B" w:rsidRDefault="000D679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31FD2F8E" w14:textId="77777777" w:rsidR="003B6528" w:rsidRPr="0018540B" w:rsidRDefault="000D679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14:paraId="59162C8E" w14:textId="77777777" w:rsidR="003B6528" w:rsidRPr="0018540B" w:rsidRDefault="000D679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42B838D9" w14:textId="77777777" w:rsidR="003B6528" w:rsidRPr="0018540B" w:rsidRDefault="000D679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14:paraId="3069C0F0" w14:textId="77777777" w:rsidR="003B6528" w:rsidRPr="0018540B" w:rsidRDefault="000D679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14:paraId="641B8470" w14:textId="77777777" w:rsidR="003B6528" w:rsidRPr="0018540B" w:rsidRDefault="000D679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0EB4A0F2" w14:textId="77777777" w:rsidR="003B6528" w:rsidRPr="0018540B" w:rsidRDefault="000D679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14:paraId="428F18BD" w14:textId="77777777" w:rsidR="003B6528" w:rsidRPr="0018540B" w:rsidRDefault="000D679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06B4E6AD" w14:textId="77777777" w:rsidR="003B6528" w:rsidRPr="0018540B" w:rsidRDefault="003B6528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6502306B" w14:textId="77777777" w:rsidR="003B6528" w:rsidRPr="0018540B" w:rsidRDefault="003B652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20087435" w14:textId="77777777" w:rsidR="003B6528" w:rsidRPr="0018540B" w:rsidRDefault="00B4057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7F5EC7FA" w14:textId="77777777" w:rsidR="003B6528" w:rsidRPr="0018540B" w:rsidRDefault="003B652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722AC0E5" w14:textId="77777777" w:rsidR="003B6528" w:rsidRPr="0018540B" w:rsidRDefault="000D679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6D3713CA" w14:textId="77777777" w:rsidR="003B6528" w:rsidRPr="0018540B" w:rsidRDefault="000D679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14:paraId="74FF1D4C" w14:textId="77777777" w:rsidR="003B6528" w:rsidRPr="0018540B" w:rsidRDefault="000D679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7A13E29E" w14:textId="77777777" w:rsidR="003B6528" w:rsidRPr="0018540B" w:rsidRDefault="000D679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67E9CAE5" w14:textId="77777777" w:rsidR="003B6528" w:rsidRPr="0018540B" w:rsidRDefault="000D679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0F19AB01" w14:textId="77777777" w:rsidR="003B6528" w:rsidRPr="0018540B" w:rsidRDefault="000D679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66C209D8" w14:textId="77777777" w:rsidR="003B6528" w:rsidRPr="0018540B" w:rsidRDefault="000D679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3</w:t>
          </w:r>
        </w:p>
      </w:tc>
    </w:tr>
  </w:tbl>
  <w:p w14:paraId="5CB08DDD" w14:textId="77777777" w:rsidR="00E84CA1" w:rsidRPr="00CE03EC" w:rsidRDefault="00E84CA1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81880368">
    <w:abstractNumId w:val="5"/>
  </w:num>
  <w:num w:numId="2" w16cid:durableId="1545213791">
    <w:abstractNumId w:val="4"/>
  </w:num>
  <w:num w:numId="3" w16cid:durableId="1318459519">
    <w:abstractNumId w:val="1"/>
  </w:num>
  <w:num w:numId="4" w16cid:durableId="1678386874">
    <w:abstractNumId w:val="0"/>
  </w:num>
  <w:num w:numId="5" w16cid:durableId="43338517">
    <w:abstractNumId w:val="3"/>
  </w:num>
  <w:num w:numId="6" w16cid:durableId="159777245">
    <w:abstractNumId w:val="6"/>
  </w:num>
  <w:num w:numId="7" w16cid:durableId="87276446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457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0165E"/>
    <w:rsid w:val="000278C4"/>
    <w:rsid w:val="00090EEC"/>
    <w:rsid w:val="000B4576"/>
    <w:rsid w:val="000D561E"/>
    <w:rsid w:val="000D6790"/>
    <w:rsid w:val="000F64B6"/>
    <w:rsid w:val="001252FF"/>
    <w:rsid w:val="00156EEC"/>
    <w:rsid w:val="00173C34"/>
    <w:rsid w:val="0018540B"/>
    <w:rsid w:val="00195651"/>
    <w:rsid w:val="001D099A"/>
    <w:rsid w:val="001D4FB8"/>
    <w:rsid w:val="00205091"/>
    <w:rsid w:val="00212400"/>
    <w:rsid w:val="00223286"/>
    <w:rsid w:val="002718B4"/>
    <w:rsid w:val="002B733A"/>
    <w:rsid w:val="002E2695"/>
    <w:rsid w:val="00311A97"/>
    <w:rsid w:val="00360F88"/>
    <w:rsid w:val="003A2A62"/>
    <w:rsid w:val="003B6528"/>
    <w:rsid w:val="003D2C52"/>
    <w:rsid w:val="003F3E00"/>
    <w:rsid w:val="003F5AF5"/>
    <w:rsid w:val="00414FB4"/>
    <w:rsid w:val="004701FB"/>
    <w:rsid w:val="00504DBD"/>
    <w:rsid w:val="005333A7"/>
    <w:rsid w:val="00547F9F"/>
    <w:rsid w:val="005877C7"/>
    <w:rsid w:val="005A5694"/>
    <w:rsid w:val="00600C1D"/>
    <w:rsid w:val="00621534"/>
    <w:rsid w:val="00656664"/>
    <w:rsid w:val="006E4085"/>
    <w:rsid w:val="00734970"/>
    <w:rsid w:val="00787C52"/>
    <w:rsid w:val="00791CF3"/>
    <w:rsid w:val="007A588C"/>
    <w:rsid w:val="007C37DE"/>
    <w:rsid w:val="007F035C"/>
    <w:rsid w:val="00811FFA"/>
    <w:rsid w:val="008200B8"/>
    <w:rsid w:val="0083794D"/>
    <w:rsid w:val="008774C4"/>
    <w:rsid w:val="008777C2"/>
    <w:rsid w:val="008E4E28"/>
    <w:rsid w:val="00900440"/>
    <w:rsid w:val="00923190"/>
    <w:rsid w:val="00985F05"/>
    <w:rsid w:val="00986157"/>
    <w:rsid w:val="00994678"/>
    <w:rsid w:val="00997389"/>
    <w:rsid w:val="009A274C"/>
    <w:rsid w:val="009D60B5"/>
    <w:rsid w:val="009E6AD6"/>
    <w:rsid w:val="009F1252"/>
    <w:rsid w:val="00A100E4"/>
    <w:rsid w:val="00A54F83"/>
    <w:rsid w:val="00A562DA"/>
    <w:rsid w:val="00A60D37"/>
    <w:rsid w:val="00A65198"/>
    <w:rsid w:val="00A90937"/>
    <w:rsid w:val="00AE313E"/>
    <w:rsid w:val="00AF1BE2"/>
    <w:rsid w:val="00B05B9D"/>
    <w:rsid w:val="00B40573"/>
    <w:rsid w:val="00B60893"/>
    <w:rsid w:val="00B832B9"/>
    <w:rsid w:val="00BE3A69"/>
    <w:rsid w:val="00BF70D3"/>
    <w:rsid w:val="00C21550"/>
    <w:rsid w:val="00C45AF1"/>
    <w:rsid w:val="00C5195B"/>
    <w:rsid w:val="00C54666"/>
    <w:rsid w:val="00C7742B"/>
    <w:rsid w:val="00CD1824"/>
    <w:rsid w:val="00CE03EC"/>
    <w:rsid w:val="00D06A5E"/>
    <w:rsid w:val="00D0740C"/>
    <w:rsid w:val="00D77AF9"/>
    <w:rsid w:val="00D92374"/>
    <w:rsid w:val="00DC3B5F"/>
    <w:rsid w:val="00DF187C"/>
    <w:rsid w:val="00E03DFF"/>
    <w:rsid w:val="00E42DF0"/>
    <w:rsid w:val="00E70477"/>
    <w:rsid w:val="00E84CA1"/>
    <w:rsid w:val="00ED71A7"/>
    <w:rsid w:val="00EF3AD9"/>
    <w:rsid w:val="00FB3281"/>
    <w:rsid w:val="00FF31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4577"/>
    <o:shapelayout v:ext="edit">
      <o:idmap v:ext="edit" data="1"/>
    </o:shapelayout>
  </w:shapeDefaults>
  <w:decimalSymbol w:val=","/>
  <w:listSeparator w:val=";"/>
  <w14:docId w14:val="64B51026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16</Pages>
  <Words>2787</Words>
  <Characters>15888</Characters>
  <Application>Microsoft Office Word</Application>
  <DocSecurity>0</DocSecurity>
  <Lines>132</Lines>
  <Paragraphs>37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18638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WITTO | Adriana Mikeskova</cp:lastModifiedBy>
  <cp:revision>3</cp:revision>
  <cp:lastPrinted>2016-01-29T11:21:00Z</cp:lastPrinted>
  <dcterms:created xsi:type="dcterms:W3CDTF">2023-02-06T11:52:00Z</dcterms:created>
  <dcterms:modified xsi:type="dcterms:W3CDTF">2023-02-06T11:53:00Z</dcterms:modified>
</cp:coreProperties>
</file>