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3B1B92F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13592B">
        <w:rPr>
          <w:rFonts w:ascii="Arial Narrow" w:hAnsi="Arial Narrow"/>
          <w:b/>
        </w:rPr>
        <w:t>202</w:t>
      </w:r>
      <w:r w:rsidR="00EB545C">
        <w:rPr>
          <w:rFonts w:ascii="Arial Narrow" w:hAnsi="Arial Narrow"/>
          <w:b/>
        </w:rPr>
        <w:t>2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6BE47A08" w:rsidR="002D7E6D" w:rsidRPr="00B15261" w:rsidRDefault="00F078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78B8">
              <w:rPr>
                <w:rFonts w:ascii="Arial" w:hAnsi="Arial" w:cs="Arial"/>
              </w:rPr>
              <w:t>ISTROPORT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6858F503" w:rsidR="002D7E6D" w:rsidRPr="00B15261" w:rsidRDefault="00F078B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78B8">
              <w:rPr>
                <w:rFonts w:ascii="Arial" w:hAnsi="Arial" w:cs="Arial"/>
              </w:rPr>
              <w:t>50599101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6727FD88" w:rsidR="002D7E6D" w:rsidRPr="00B15261" w:rsidRDefault="00F078B8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078B8">
              <w:rPr>
                <w:rFonts w:ascii="Arial" w:hAnsi="Arial" w:cs="Arial"/>
                <w:bdr w:val="single" w:sz="4" w:space="0" w:color="auto"/>
              </w:rPr>
              <w:t>Na Piesku</w:t>
            </w:r>
            <w:r>
              <w:rPr>
                <w:rFonts w:ascii="Arial" w:hAnsi="Arial" w:cs="Arial"/>
                <w:bdr w:val="single" w:sz="4" w:space="0" w:color="auto"/>
              </w:rPr>
              <w:t xml:space="preserve"> 6/A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>
              <w:rPr>
                <w:rFonts w:ascii="Arial" w:hAnsi="Arial" w:cs="Arial"/>
                <w:bdr w:val="single" w:sz="4" w:space="0" w:color="auto"/>
              </w:rPr>
              <w:t>82105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965D6C" w14:textId="77777777" w:rsidR="00F111F1" w:rsidRDefault="00F111F1">
      <w:r>
        <w:separator/>
      </w:r>
    </w:p>
  </w:endnote>
  <w:endnote w:type="continuationSeparator" w:id="0">
    <w:p w14:paraId="2CE0BDA1" w14:textId="77777777" w:rsidR="00F111F1" w:rsidRDefault="00F111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A51ABF" w14:textId="77777777" w:rsidR="00F111F1" w:rsidRDefault="00F111F1">
      <w:r>
        <w:separator/>
      </w:r>
    </w:p>
  </w:footnote>
  <w:footnote w:type="continuationSeparator" w:id="0">
    <w:p w14:paraId="2B229A6E" w14:textId="77777777" w:rsidR="00F111F1" w:rsidRDefault="00F111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20F97AE3" w14:textId="00E1C231" w:rsidR="0055784D" w:rsidRDefault="0055784D" w:rsidP="00F078B8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F078B8" w:rsidRPr="00F078B8">
      <w:rPr>
        <w:rFonts w:ascii="Arial" w:hAnsi="Arial" w:cs="Arial"/>
        <w:sz w:val="22"/>
        <w:szCs w:val="22"/>
        <w:bdr w:val="single" w:sz="4" w:space="0" w:color="auto"/>
      </w:rPr>
      <w:t>50599101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78B8" w:rsidRPr="00F078B8">
      <w:rPr>
        <w:rFonts w:ascii="Arial" w:hAnsi="Arial" w:cs="Arial"/>
        <w:sz w:val="22"/>
        <w:szCs w:val="22"/>
        <w:bdr w:val="single" w:sz="4" w:space="0" w:color="auto"/>
      </w:rPr>
      <w:t>2120418641</w:t>
    </w:r>
  </w:p>
  <w:p w14:paraId="1DEC0F1D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70394221">
    <w:abstractNumId w:val="0"/>
  </w:num>
  <w:num w:numId="2" w16cid:durableId="1787116340">
    <w:abstractNumId w:val="6"/>
  </w:num>
  <w:num w:numId="3" w16cid:durableId="76489496">
    <w:abstractNumId w:val="5"/>
  </w:num>
  <w:num w:numId="4" w16cid:durableId="85272417">
    <w:abstractNumId w:val="1"/>
  </w:num>
  <w:num w:numId="5" w16cid:durableId="1192186500">
    <w:abstractNumId w:val="4"/>
  </w:num>
  <w:num w:numId="6" w16cid:durableId="345865761">
    <w:abstractNumId w:val="2"/>
  </w:num>
  <w:num w:numId="7" w16cid:durableId="10027014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7C9"/>
    <w:rsid w:val="0013592B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5784D"/>
    <w:rsid w:val="00562F50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45C"/>
    <w:rsid w:val="00EB55FA"/>
    <w:rsid w:val="00EE5474"/>
    <w:rsid w:val="00F078B8"/>
    <w:rsid w:val="00F111F1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974</Words>
  <Characters>5748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2</cp:revision>
  <dcterms:created xsi:type="dcterms:W3CDTF">2023-03-25T18:10:00Z</dcterms:created>
  <dcterms:modified xsi:type="dcterms:W3CDTF">2023-03-25T18:10:00Z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