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0158" w:rsidRPr="00A7265A" w:rsidRDefault="00A7265A" w:rsidP="00A7265A">
      <w:pPr>
        <w:jc w:val="center"/>
        <w:rPr>
          <w:b/>
          <w:sz w:val="28"/>
        </w:rPr>
      </w:pPr>
      <w:r w:rsidRPr="00A7265A">
        <w:rPr>
          <w:b/>
          <w:sz w:val="28"/>
        </w:rPr>
        <w:t>Výročná správa Pálenice, s. r. o. Dolná Lehota</w:t>
      </w:r>
    </w:p>
    <w:p w:rsidR="00A7265A" w:rsidRDefault="00A7265A"/>
    <w:p w:rsidR="00A7265A" w:rsidRDefault="00A7265A">
      <w:r>
        <w:t>V Dolnej Lehote 31. 12. 2022</w:t>
      </w:r>
    </w:p>
    <w:p w:rsidR="00A7265A" w:rsidRDefault="00A7265A"/>
    <w:p w:rsidR="00A7265A" w:rsidRDefault="00A7265A">
      <w:r>
        <w:t xml:space="preserve">Pálenice, s. r. o. Dolná Lehota v roku 2022 nevykonávali žiadnu činnosť. </w:t>
      </w:r>
      <w:bookmarkStart w:id="0" w:name="_GoBack"/>
      <w:bookmarkEnd w:id="0"/>
    </w:p>
    <w:p w:rsidR="00A7265A" w:rsidRDefault="00A7265A"/>
    <w:p w:rsidR="00A7265A" w:rsidRDefault="00A7265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7265A" w:rsidRDefault="00A7265A"/>
    <w:p w:rsidR="00A7265A" w:rsidRDefault="00A7265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Maroš </w:t>
      </w:r>
      <w:proofErr w:type="spellStart"/>
      <w:r>
        <w:t>Hudík</w:t>
      </w:r>
      <w:proofErr w:type="spellEnd"/>
    </w:p>
    <w:p w:rsidR="00A7265A" w:rsidRDefault="00A7265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sectPr w:rsidR="00A726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65A"/>
    <w:rsid w:val="000031B9"/>
    <w:rsid w:val="00A7265A"/>
    <w:rsid w:val="00F90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A360F6-6C56-4FA1-AF50-AB675B68F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726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7265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32</Words>
  <Characters>184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HUDÍKOVÁ Viera</dc:creator>
  <cp:keywords/>
  <dc:description/>
  <cp:lastModifiedBy>HUDÍKOVÁ Viera</cp:lastModifiedBy>
  <cp:revision>2</cp:revision>
  <cp:lastPrinted>2023-03-28T06:52:00Z</cp:lastPrinted>
  <dcterms:created xsi:type="dcterms:W3CDTF">2023-03-28T06:50:00Z</dcterms:created>
  <dcterms:modified xsi:type="dcterms:W3CDTF">2023-03-28T06:53:00Z</dcterms:modified>
</cp:coreProperties>
</file>