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46186" w14:textId="77777777" w:rsidR="00727D68" w:rsidRPr="006C6A35" w:rsidRDefault="00727D68">
      <w:pPr>
        <w:pStyle w:val="BodyText"/>
        <w:ind w:left="0"/>
        <w:rPr>
          <w:lang w:val="sk-SK"/>
        </w:rPr>
      </w:pPr>
    </w:p>
    <w:p w14:paraId="4D2E466B" w14:textId="77777777" w:rsidR="00C801E9" w:rsidRPr="006C6A35" w:rsidRDefault="00C801E9">
      <w:pPr>
        <w:pStyle w:val="BodyText"/>
        <w:ind w:left="0"/>
        <w:rPr>
          <w:lang w:val="sk-SK"/>
        </w:rPr>
      </w:pPr>
    </w:p>
    <w:p w14:paraId="035050B7" w14:textId="77777777" w:rsidR="00641985" w:rsidRPr="006C6A35" w:rsidRDefault="00641985">
      <w:pPr>
        <w:pStyle w:val="Heading1"/>
      </w:pPr>
      <w:bookmarkStart w:id="0" w:name="_Toc530739894"/>
      <w:r w:rsidRPr="006C6A35">
        <w:t>Informácie o účtovnej jednotke</w:t>
      </w:r>
      <w:bookmarkEnd w:id="0"/>
    </w:p>
    <w:p w14:paraId="3B3527CA" w14:textId="77777777" w:rsidR="00641985" w:rsidRPr="006C6A35" w:rsidRDefault="00641985">
      <w:pPr>
        <w:pStyle w:val="BodyText"/>
        <w:rPr>
          <w:lang w:val="sk-SK"/>
        </w:rPr>
      </w:pPr>
    </w:p>
    <w:p w14:paraId="014449C7" w14:textId="2540CD18" w:rsidR="00641985" w:rsidRPr="006C6A35" w:rsidRDefault="009D4564">
      <w:pPr>
        <w:pStyle w:val="Heading2"/>
        <w:rPr>
          <w:lang w:val="sk-SK"/>
        </w:rPr>
      </w:pPr>
      <w:r w:rsidRPr="006C6A35">
        <w:rPr>
          <w:lang w:val="sk-SK"/>
        </w:rPr>
        <w:t xml:space="preserve">Obchodné meno, sídlo spoločnosti, údaje o </w:t>
      </w:r>
      <w:r w:rsidR="00C75730" w:rsidRPr="006C6A35">
        <w:rPr>
          <w:lang w:val="sk-SK"/>
        </w:rPr>
        <w:t>založení</w:t>
      </w:r>
      <w:r w:rsidR="00B62760" w:rsidRPr="006C6A35">
        <w:rPr>
          <w:lang w:val="sk-SK"/>
        </w:rPr>
        <w:t xml:space="preserve"> spoločnosti</w:t>
      </w:r>
    </w:p>
    <w:p w14:paraId="33CF1629" w14:textId="7CF0C1D1" w:rsidR="009D4564" w:rsidRPr="006C6A35" w:rsidRDefault="00D36154" w:rsidP="009D4564">
      <w:pPr>
        <w:ind w:left="360"/>
      </w:pPr>
      <w:r w:rsidRPr="006C6A35">
        <w:rPr>
          <w:sz w:val="18"/>
        </w:rPr>
        <w:t>SLOVAK P</w:t>
      </w:r>
      <w:r w:rsidR="003C1DF0" w:rsidRPr="006C6A35">
        <w:rPr>
          <w:sz w:val="18"/>
        </w:rPr>
        <w:t>LUS</w:t>
      </w:r>
      <w:r w:rsidRPr="006C6A35">
        <w:rPr>
          <w:sz w:val="18"/>
        </w:rPr>
        <w:t>, s. r. o.</w:t>
      </w:r>
    </w:p>
    <w:p w14:paraId="2A91E595" w14:textId="573BFF02" w:rsidR="009D4564" w:rsidRPr="006C6A35" w:rsidRDefault="00D36154" w:rsidP="009D4564">
      <w:pPr>
        <w:ind w:left="360"/>
      </w:pPr>
      <w:r w:rsidRPr="006C6A35">
        <w:t>Budatínska 41</w:t>
      </w:r>
    </w:p>
    <w:p w14:paraId="3A215D6F" w14:textId="1128F43E" w:rsidR="009D4564" w:rsidRPr="006C6A35" w:rsidRDefault="00D36154" w:rsidP="009D4564">
      <w:pPr>
        <w:ind w:left="360"/>
      </w:pPr>
      <w:r w:rsidRPr="006C6A35">
        <w:t>85106</w:t>
      </w:r>
      <w:r w:rsidR="009D4564" w:rsidRPr="006C6A35">
        <w:t xml:space="preserve"> Bratislava</w:t>
      </w:r>
    </w:p>
    <w:p w14:paraId="2D0A346B" w14:textId="78CA177E" w:rsidR="00491A7D" w:rsidRPr="006C6A35" w:rsidRDefault="00491A7D" w:rsidP="00491A7D">
      <w:pPr>
        <w:pStyle w:val="BodyText"/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7399799D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9EF26E" w14:textId="552963D5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color w:val="000000"/>
                <w:sz w:val="18"/>
                <w:szCs w:val="18"/>
              </w:rPr>
              <w:t>Spoločnosť bola založená zakladateľskou listinou dňa 17.01.2011 v zmysl</w:t>
            </w:r>
            <w:r w:rsidRPr="006C6A35">
              <w:rPr>
                <w:color w:val="000000"/>
                <w:sz w:val="18"/>
                <w:szCs w:val="18"/>
              </w:rPr>
              <w:t>e p</w:t>
            </w:r>
            <w:r w:rsidRPr="00D36154">
              <w:rPr>
                <w:color w:val="000000"/>
                <w:sz w:val="18"/>
                <w:szCs w:val="18"/>
              </w:rPr>
              <w:t>ríslušných ustanovení z.</w:t>
            </w:r>
            <w:r w:rsidRPr="006C6A35">
              <w:rPr>
                <w:color w:val="000000"/>
                <w:sz w:val="18"/>
                <w:szCs w:val="18"/>
              </w:rPr>
              <w:t xml:space="preserve"> </w:t>
            </w:r>
            <w:r w:rsidRPr="00D36154">
              <w:rPr>
                <w:color w:val="000000"/>
                <w:sz w:val="18"/>
                <w:szCs w:val="18"/>
              </w:rPr>
              <w:t>č. 513/1991 Zb. Obchodný zákonník.</w:t>
            </w:r>
          </w:p>
        </w:tc>
        <w:tc>
          <w:tcPr>
            <w:tcW w:w="1650" w:type="pct"/>
            <w:shd w:val="clear" w:color="auto" w:fill="FFFFFF"/>
            <w:hideMark/>
          </w:tcPr>
          <w:p w14:paraId="37C74B1D" w14:textId="452E237F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61DB7352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6"/>
      </w:tblGrid>
      <w:tr w:rsidR="00D36154" w:rsidRPr="00D36154" w14:paraId="55A9E8C7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3F139" w14:textId="77777777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color w:val="000000"/>
                <w:sz w:val="18"/>
                <w:szCs w:val="18"/>
              </w:rPr>
              <w:t xml:space="preserve">Zmluva o zlúčení zo dňa 25.11.2014 vo forme Notárskej zápisnice N 799/2014 </w:t>
            </w:r>
            <w:proofErr w:type="spellStart"/>
            <w:r w:rsidRPr="00D36154">
              <w:rPr>
                <w:color w:val="000000"/>
                <w:sz w:val="18"/>
                <w:szCs w:val="18"/>
              </w:rPr>
              <w:t>Nz</w:t>
            </w:r>
            <w:proofErr w:type="spellEnd"/>
            <w:r w:rsidRPr="00D36154">
              <w:rPr>
                <w:color w:val="000000"/>
                <w:sz w:val="18"/>
                <w:szCs w:val="18"/>
              </w:rPr>
              <w:t xml:space="preserve"> 47638/2014 </w:t>
            </w:r>
            <w:proofErr w:type="spellStart"/>
            <w:r w:rsidRPr="00D36154">
              <w:rPr>
                <w:color w:val="000000"/>
                <w:sz w:val="18"/>
                <w:szCs w:val="18"/>
              </w:rPr>
              <w:t>NCRIs</w:t>
            </w:r>
            <w:proofErr w:type="spellEnd"/>
            <w:r w:rsidRPr="00D36154">
              <w:rPr>
                <w:color w:val="000000"/>
                <w:sz w:val="18"/>
                <w:szCs w:val="18"/>
              </w:rPr>
              <w:t xml:space="preserve"> 48477/2014.</w:t>
            </w:r>
          </w:p>
        </w:tc>
      </w:tr>
    </w:tbl>
    <w:p w14:paraId="7BF445F7" w14:textId="05B29E95" w:rsidR="00D36154" w:rsidRPr="006C6A35" w:rsidRDefault="00D36154" w:rsidP="00D36154">
      <w:pPr>
        <w:pStyle w:val="BodyText"/>
        <w:ind w:left="0"/>
        <w:rPr>
          <w:lang w:val="sk-SK"/>
        </w:rPr>
      </w:pPr>
    </w:p>
    <w:p w14:paraId="307A5B2C" w14:textId="77777777" w:rsidR="00D36154" w:rsidRPr="006C6A35" w:rsidRDefault="00D36154" w:rsidP="00491A7D">
      <w:pPr>
        <w:pStyle w:val="BodyText"/>
        <w:rPr>
          <w:lang w:val="sk-SK"/>
        </w:rPr>
      </w:pPr>
    </w:p>
    <w:p w14:paraId="5EC42B3B" w14:textId="77777777" w:rsidR="00641985" w:rsidRPr="006C6A35" w:rsidRDefault="00641985">
      <w:pPr>
        <w:pStyle w:val="Heading2"/>
        <w:rPr>
          <w:lang w:val="sk-SK"/>
        </w:rPr>
      </w:pPr>
      <w:bookmarkStart w:id="1" w:name="_Toc530739896"/>
      <w:r w:rsidRPr="006C6A35">
        <w:rPr>
          <w:lang w:val="sk-SK"/>
        </w:rPr>
        <w:t>Hlavnými činnosťami Spoločnosti sú:</w:t>
      </w:r>
      <w:bookmarkEnd w:id="1"/>
    </w:p>
    <w:p w14:paraId="047FE6C3" w14:textId="6380F120" w:rsidR="00D36154" w:rsidRPr="006C6A35" w:rsidRDefault="00D36154" w:rsidP="00D36154">
      <w:pPr>
        <w:pStyle w:val="BodyText"/>
        <w:rPr>
          <w:szCs w:val="18"/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30A6FE44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C4718D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044F63B" w14:textId="20145DAD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11753F76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4AFDF815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1053A7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čistiace a upratovacie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3F6619F1" w14:textId="4C1538EC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0C232D0D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2AF4AB58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840305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pohostinská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2F74B29B" w14:textId="1FFE60BB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075E09F1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12B1AC1B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B01427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701FF73" w14:textId="3965E36B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45244CAB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6"/>
      </w:tblGrid>
      <w:tr w:rsidR="00D36154" w:rsidRPr="00D36154" w14:paraId="7752F4D2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9E1331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pánske, dámske a detské kaderníctvo</w:t>
            </w:r>
          </w:p>
        </w:tc>
      </w:tr>
    </w:tbl>
    <w:p w14:paraId="2F5A3C14" w14:textId="2F7DB470" w:rsidR="00E70F5C" w:rsidRPr="006C6A35" w:rsidRDefault="00E70F5C" w:rsidP="00D36154">
      <w:pPr>
        <w:pStyle w:val="BodyText"/>
        <w:rPr>
          <w:szCs w:val="18"/>
          <w:lang w:val="sk-SK"/>
        </w:rPr>
      </w:pPr>
    </w:p>
    <w:p w14:paraId="33BF997E" w14:textId="77777777" w:rsidR="0078387C" w:rsidRPr="006C6A35" w:rsidRDefault="0078387C" w:rsidP="00E70F5C"/>
    <w:p w14:paraId="5870428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 xml:space="preserve">Priemerný počet zamestnancov </w:t>
      </w:r>
    </w:p>
    <w:p w14:paraId="65B50105" w14:textId="053B5930" w:rsidR="00641985" w:rsidRPr="006C6A35" w:rsidRDefault="00C75730">
      <w:pPr>
        <w:pStyle w:val="BodyText"/>
        <w:rPr>
          <w:lang w:val="sk-SK"/>
        </w:rPr>
      </w:pPr>
      <w:r w:rsidRPr="006C6A35">
        <w:rPr>
          <w:lang w:val="sk-SK"/>
        </w:rPr>
        <w:t>Spoločnosť SLOVAK P</w:t>
      </w:r>
      <w:r w:rsidR="003C1DF0" w:rsidRPr="006C6A35">
        <w:rPr>
          <w:lang w:val="sk-SK"/>
        </w:rPr>
        <w:t>LUS</w:t>
      </w:r>
      <w:r w:rsidRPr="006C6A35">
        <w:rPr>
          <w:lang w:val="sk-SK"/>
        </w:rPr>
        <w:t xml:space="preserve"> s. r. o. nemala v roku 2022 žiadnych zamestnancov </w:t>
      </w:r>
    </w:p>
    <w:p w14:paraId="6BF4FDB2" w14:textId="77777777" w:rsidR="00641985" w:rsidRPr="006C6A35" w:rsidRDefault="00641985">
      <w:pPr>
        <w:pStyle w:val="BodyText"/>
        <w:rPr>
          <w:lang w:val="sk-SK"/>
        </w:rPr>
      </w:pPr>
    </w:p>
    <w:p w14:paraId="30B5908C" w14:textId="77777777" w:rsidR="00B62760" w:rsidRPr="006C6A35" w:rsidRDefault="00B62760">
      <w:pPr>
        <w:pStyle w:val="Heading2"/>
        <w:rPr>
          <w:lang w:val="sk-SK"/>
        </w:rPr>
      </w:pPr>
      <w:r w:rsidRPr="006C6A35">
        <w:rPr>
          <w:lang w:val="sk-SK"/>
        </w:rPr>
        <w:t>Údaje o neobmedzenom ručené</w:t>
      </w:r>
    </w:p>
    <w:p w14:paraId="40772081" w14:textId="77777777" w:rsidR="00B62760" w:rsidRPr="006C6A35" w:rsidRDefault="00B62760" w:rsidP="00B62760">
      <w:pPr>
        <w:ind w:left="450"/>
        <w:jc w:val="both"/>
        <w:rPr>
          <w:sz w:val="18"/>
          <w:szCs w:val="18"/>
        </w:rPr>
      </w:pPr>
      <w:r w:rsidRPr="006C6A3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526BFF1" w14:textId="77777777" w:rsidR="00B62760" w:rsidRPr="006C6A35" w:rsidRDefault="00B62760" w:rsidP="00B62760">
      <w:pPr>
        <w:ind w:left="360"/>
      </w:pPr>
    </w:p>
    <w:p w14:paraId="2A9E5A8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Právny dôvod na zostavenie účtovnej závierky</w:t>
      </w:r>
    </w:p>
    <w:p w14:paraId="18043FBE" w14:textId="5EF03FEA" w:rsidR="00641985" w:rsidRPr="006C6A35" w:rsidRDefault="00641985">
      <w:pPr>
        <w:pStyle w:val="BodyText"/>
        <w:ind w:hanging="426"/>
        <w:rPr>
          <w:lang w:val="sk-SK"/>
        </w:rPr>
      </w:pPr>
      <w:r w:rsidRPr="006C6A35">
        <w:rPr>
          <w:lang w:val="sk-SK"/>
        </w:rPr>
        <w:tab/>
        <w:t>Účtovná závierka</w:t>
      </w:r>
      <w:r w:rsidR="00EA1F4A" w:rsidRPr="006C6A35">
        <w:rPr>
          <w:lang w:val="sk-SK"/>
        </w:rPr>
        <w:t xml:space="preserve"> spoločnosti k 31. decembru 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Pr="006C6A35">
        <w:rPr>
          <w:lang w:val="sk-SK"/>
        </w:rPr>
        <w:t xml:space="preserve"> je zostavená ako riadna účtovná závierka podľa § 17 ods. 6 zákona NR SR č. 431/2002 Z. z. o účtovníctve, za úč</w:t>
      </w:r>
      <w:r w:rsidR="000E1023" w:rsidRPr="006C6A35">
        <w:rPr>
          <w:lang w:val="sk-SK"/>
        </w:rPr>
        <w:t>to</w:t>
      </w:r>
      <w:r w:rsidR="00EA1F4A" w:rsidRPr="006C6A35">
        <w:rPr>
          <w:lang w:val="sk-SK"/>
        </w:rPr>
        <w:t>vné obdobie od 1. januára 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="00BE3B04" w:rsidRPr="006C6A35">
        <w:rPr>
          <w:lang w:val="sk-SK"/>
        </w:rPr>
        <w:t xml:space="preserve"> do 31. decembra 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Pr="006C6A35">
        <w:rPr>
          <w:lang w:val="sk-SK"/>
        </w:rPr>
        <w:t>.</w:t>
      </w:r>
    </w:p>
    <w:p w14:paraId="760E2D2B" w14:textId="77777777" w:rsidR="00641985" w:rsidRPr="006C6A35" w:rsidRDefault="00641985">
      <w:pPr>
        <w:pStyle w:val="BodyText"/>
        <w:ind w:hanging="426"/>
        <w:rPr>
          <w:lang w:val="sk-SK"/>
        </w:rPr>
      </w:pPr>
    </w:p>
    <w:p w14:paraId="18E7BFF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Dátum schválenia účtovnej závierky za predchádzajúce účtovné obdobie</w:t>
      </w:r>
    </w:p>
    <w:p w14:paraId="01FDB621" w14:textId="7D40B646" w:rsidR="00C75730" w:rsidRPr="006C6A35" w:rsidRDefault="00C75730" w:rsidP="00C75730">
      <w:pPr>
        <w:pStyle w:val="BodyText"/>
        <w:ind w:left="360"/>
        <w:rPr>
          <w:color w:val="000000" w:themeColor="text1"/>
          <w:lang w:val="sk-SK"/>
        </w:rPr>
      </w:pPr>
      <w:bookmarkStart w:id="2" w:name="OLE_LINK13"/>
      <w:bookmarkStart w:id="3" w:name="OLE_LINK14"/>
    </w:p>
    <w:p w14:paraId="1EA58331" w14:textId="72496B12" w:rsidR="006710F5" w:rsidRPr="006C6A35" w:rsidRDefault="006C6A35" w:rsidP="006710F5">
      <w:pPr>
        <w:pStyle w:val="BodyText"/>
        <w:rPr>
          <w:lang w:val="sk-SK"/>
        </w:rPr>
      </w:pPr>
      <w:r w:rsidRPr="006C6A35">
        <w:rPr>
          <w:lang w:val="sk-SK"/>
        </w:rPr>
        <w:t>27.3.2023</w:t>
      </w:r>
    </w:p>
    <w:bookmarkEnd w:id="2"/>
    <w:bookmarkEnd w:id="3"/>
    <w:p w14:paraId="4EA6A25A" w14:textId="77777777" w:rsidR="00E12AFD" w:rsidRPr="006C6A35" w:rsidRDefault="00E12AFD">
      <w:pPr>
        <w:pStyle w:val="BodyText"/>
        <w:rPr>
          <w:lang w:val="sk-SK"/>
        </w:rPr>
      </w:pPr>
    </w:p>
    <w:p w14:paraId="69AF2F55" w14:textId="77777777" w:rsidR="00641985" w:rsidRPr="006C6A35" w:rsidRDefault="00641985">
      <w:pPr>
        <w:pStyle w:val="Heading1"/>
      </w:pPr>
      <w:bookmarkStart w:id="4" w:name="_Toc530739897"/>
      <w:r w:rsidRPr="006C6A35">
        <w:t>Informácie o orgánoch účtovnej jednotky</w:t>
      </w:r>
      <w:bookmarkEnd w:id="4"/>
    </w:p>
    <w:p w14:paraId="00B7CB84" w14:textId="77777777" w:rsidR="00BF2510" w:rsidRPr="006C6A35" w:rsidRDefault="00BF2510" w:rsidP="00491A7D">
      <w:pPr>
        <w:pStyle w:val="BodyText"/>
        <w:rPr>
          <w:lang w:val="sk-SK"/>
        </w:rPr>
      </w:pPr>
    </w:p>
    <w:p w14:paraId="26072F31" w14:textId="04C97138" w:rsidR="00BE0603" w:rsidRPr="006C6A35" w:rsidRDefault="00491A7D" w:rsidP="003D5ED3">
      <w:pPr>
        <w:pStyle w:val="BodyText"/>
        <w:rPr>
          <w:szCs w:val="18"/>
          <w:lang w:val="sk-SK"/>
        </w:rPr>
      </w:pPr>
      <w:r w:rsidRPr="006C6A35">
        <w:rPr>
          <w:lang w:val="sk-SK"/>
        </w:rPr>
        <w:t>Konatelia</w:t>
      </w:r>
      <w:r w:rsidR="008A5BF4" w:rsidRPr="006C6A35">
        <w:rPr>
          <w:lang w:val="sk-SK"/>
        </w:rPr>
        <w:t>:</w:t>
      </w:r>
      <w:r w:rsidRPr="006C6A35">
        <w:rPr>
          <w:lang w:val="sk-SK"/>
        </w:rPr>
        <w:tab/>
      </w:r>
      <w:proofErr w:type="spellStart"/>
      <w:r w:rsidR="00C75730" w:rsidRPr="006C6A35">
        <w:rPr>
          <w:lang w:val="sk-SK"/>
        </w:rPr>
        <w:t>Trang</w:t>
      </w:r>
      <w:proofErr w:type="spellEnd"/>
      <w:r w:rsidR="00C75730" w:rsidRPr="006C6A35">
        <w:rPr>
          <w:lang w:val="sk-SK"/>
        </w:rPr>
        <w:t xml:space="preserve"> </w:t>
      </w:r>
      <w:proofErr w:type="spellStart"/>
      <w:r w:rsidR="00C75730" w:rsidRPr="006C6A35">
        <w:rPr>
          <w:lang w:val="sk-SK"/>
        </w:rPr>
        <w:t>Nhung</w:t>
      </w:r>
      <w:proofErr w:type="spellEnd"/>
      <w:r w:rsidR="00C75730" w:rsidRPr="006C6A35">
        <w:rPr>
          <w:lang w:val="sk-SK"/>
        </w:rPr>
        <w:t xml:space="preserve"> </w:t>
      </w:r>
      <w:proofErr w:type="spellStart"/>
      <w:r w:rsidR="00C75730" w:rsidRPr="006C6A35">
        <w:rPr>
          <w:lang w:val="sk-SK"/>
        </w:rPr>
        <w:t>Dang</w:t>
      </w:r>
      <w:proofErr w:type="spellEnd"/>
      <w:r w:rsidR="00C75730" w:rsidRPr="006C6A35">
        <w:rPr>
          <w:lang w:val="sk-SK"/>
        </w:rPr>
        <w:t xml:space="preserve"> </w:t>
      </w:r>
      <w:proofErr w:type="spellStart"/>
      <w:r w:rsidR="00C75730" w:rsidRPr="006C6A35">
        <w:rPr>
          <w:lang w:val="sk-SK"/>
        </w:rPr>
        <w:t>Thi</w:t>
      </w:r>
      <w:proofErr w:type="spellEnd"/>
      <w:r w:rsidRPr="006C6A35">
        <w:rPr>
          <w:lang w:val="sk-SK"/>
        </w:rPr>
        <w:tab/>
      </w:r>
      <w:r w:rsidR="00AA4EF7" w:rsidRPr="006C6A35">
        <w:rPr>
          <w:szCs w:val="18"/>
          <w:lang w:val="sk-SK"/>
        </w:rPr>
        <w:t xml:space="preserve">   </w:t>
      </w:r>
    </w:p>
    <w:p w14:paraId="49B16A8A" w14:textId="77777777" w:rsidR="00C75730" w:rsidRPr="006C6A35" w:rsidRDefault="00CC2307" w:rsidP="00C75730">
      <w:pPr>
        <w:pStyle w:val="BodyText"/>
        <w:rPr>
          <w:szCs w:val="18"/>
          <w:lang w:val="sk-SK"/>
        </w:rPr>
      </w:pPr>
      <w:r w:rsidRPr="006C6A35">
        <w:rPr>
          <w:szCs w:val="18"/>
          <w:lang w:val="sk-SK"/>
        </w:rPr>
        <w:t xml:space="preserve">                       </w:t>
      </w:r>
      <w:r w:rsidR="00C75730" w:rsidRPr="006C6A35">
        <w:rPr>
          <w:szCs w:val="18"/>
          <w:lang w:val="sk-SK"/>
        </w:rPr>
        <w:t>Bernolákova 1486/11</w:t>
      </w:r>
    </w:p>
    <w:p w14:paraId="7CAA3308" w14:textId="37531C0F" w:rsidR="00CC2307" w:rsidRPr="006C6A35" w:rsidRDefault="00C75730" w:rsidP="00C75730">
      <w:pPr>
        <w:pStyle w:val="BodyText"/>
        <w:rPr>
          <w:color w:val="000000" w:themeColor="text1"/>
          <w:szCs w:val="18"/>
          <w:lang w:val="sk-SK"/>
        </w:rPr>
      </w:pPr>
      <w:r w:rsidRPr="006C6A35">
        <w:rPr>
          <w:szCs w:val="18"/>
          <w:lang w:val="sk-SK"/>
        </w:rPr>
        <w:t xml:space="preserve">                       Pezinok 902 01</w:t>
      </w:r>
      <w:r w:rsidR="00CC2307" w:rsidRPr="006C6A35">
        <w:rPr>
          <w:szCs w:val="18"/>
          <w:lang w:val="sk-SK"/>
        </w:rPr>
        <w:t xml:space="preserve">          </w:t>
      </w:r>
    </w:p>
    <w:p w14:paraId="2874A325" w14:textId="77777777" w:rsidR="009D4564" w:rsidRPr="006C6A35" w:rsidRDefault="00BE0603">
      <w:r w:rsidRPr="006C6A35">
        <w:rPr>
          <w:sz w:val="18"/>
          <w:szCs w:val="18"/>
        </w:rPr>
        <w:t xml:space="preserve">                                       </w:t>
      </w:r>
      <w:r w:rsidR="008A5BF4" w:rsidRPr="006C6A35">
        <w:rPr>
          <w:sz w:val="18"/>
          <w:szCs w:val="18"/>
        </w:rPr>
        <w:t xml:space="preserve">     </w:t>
      </w:r>
      <w:r w:rsidRPr="006C6A35">
        <w:rPr>
          <w:sz w:val="18"/>
          <w:szCs w:val="18"/>
        </w:rPr>
        <w:t xml:space="preserve">  </w:t>
      </w:r>
      <w:r w:rsidR="008A5BF4" w:rsidRPr="006C6A35">
        <w:rPr>
          <w:sz w:val="18"/>
          <w:szCs w:val="18"/>
        </w:rPr>
        <w:t xml:space="preserve"> </w:t>
      </w:r>
      <w:r w:rsidR="002F3E5C" w:rsidRPr="006C6A35">
        <w:rPr>
          <w:sz w:val="18"/>
          <w:szCs w:val="18"/>
        </w:rPr>
        <w:t xml:space="preserve"> </w:t>
      </w:r>
    </w:p>
    <w:p w14:paraId="1DA38D99" w14:textId="77777777" w:rsidR="00BF2510" w:rsidRPr="006C6A35" w:rsidRDefault="00BF2510">
      <w:r w:rsidRPr="006C6A35">
        <w:tab/>
      </w:r>
      <w:r w:rsidRPr="006C6A35">
        <w:tab/>
      </w:r>
      <w:r w:rsidRPr="006C6A35">
        <w:tab/>
      </w:r>
    </w:p>
    <w:p w14:paraId="267BE12E" w14:textId="77777777" w:rsidR="00641985" w:rsidRPr="006C6A35" w:rsidRDefault="00641985">
      <w:pPr>
        <w:pStyle w:val="Heading1"/>
      </w:pPr>
      <w:bookmarkStart w:id="5" w:name="_Toc530739898"/>
      <w:r w:rsidRPr="006C6A35">
        <w:t>informácie o spoločníkoch účtovnej jednotky</w:t>
      </w:r>
      <w:bookmarkEnd w:id="5"/>
    </w:p>
    <w:p w14:paraId="797A56D5" w14:textId="059EDCC7" w:rsidR="00641985" w:rsidRDefault="00641985">
      <w:pPr>
        <w:pStyle w:val="BodyText"/>
        <w:rPr>
          <w:lang w:val="sk-SK"/>
        </w:rPr>
      </w:pPr>
    </w:p>
    <w:tbl>
      <w:tblPr>
        <w:tblW w:w="6380" w:type="dxa"/>
        <w:tblLook w:val="04A0" w:firstRow="1" w:lastRow="0" w:firstColumn="1" w:lastColumn="0" w:noHBand="0" w:noVBand="1"/>
      </w:tblPr>
      <w:tblGrid>
        <w:gridCol w:w="2500"/>
        <w:gridCol w:w="1231"/>
        <w:gridCol w:w="849"/>
        <w:gridCol w:w="1800"/>
      </w:tblGrid>
      <w:tr w:rsidR="0071485F" w:rsidRPr="0071485F" w14:paraId="02FD8683" w14:textId="77777777" w:rsidTr="0071485F">
        <w:trPr>
          <w:trHeight w:val="300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06617C" w14:textId="77777777" w:rsidR="0071485F" w:rsidRPr="0071485F" w:rsidRDefault="0071485F" w:rsidP="0071485F">
            <w:pPr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6A571" w14:textId="77777777" w:rsidR="0071485F" w:rsidRPr="0071485F" w:rsidRDefault="0071485F" w:rsidP="0071485F">
            <w:pPr>
              <w:jc w:val="center"/>
              <w:rPr>
                <w:color w:val="000000"/>
                <w:sz w:val="16"/>
                <w:szCs w:val="16"/>
              </w:rPr>
            </w:pPr>
            <w:r w:rsidRPr="0071485F">
              <w:rPr>
                <w:color w:val="000000"/>
                <w:sz w:val="16"/>
                <w:szCs w:val="16"/>
              </w:rPr>
              <w:t>podiel na základom imaní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395C042" w14:textId="77777777" w:rsidR="0071485F" w:rsidRPr="0071485F" w:rsidRDefault="0071485F" w:rsidP="0071485F">
            <w:pPr>
              <w:rPr>
                <w:color w:val="000000"/>
                <w:sz w:val="16"/>
                <w:szCs w:val="16"/>
              </w:rPr>
            </w:pPr>
            <w:r w:rsidRPr="0071485F">
              <w:rPr>
                <w:color w:val="000000"/>
                <w:sz w:val="16"/>
                <w:szCs w:val="16"/>
              </w:rPr>
              <w:t>hlasovacie práva</w:t>
            </w:r>
          </w:p>
        </w:tc>
      </w:tr>
      <w:tr w:rsidR="0071485F" w:rsidRPr="0071485F" w14:paraId="6C443939" w14:textId="77777777" w:rsidTr="0071485F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1DFD98" w14:textId="77777777" w:rsidR="0071485F" w:rsidRPr="0071485F" w:rsidRDefault="0071485F" w:rsidP="0071485F">
            <w:pPr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969E4B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EUR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436734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DDB2C6D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%</w:t>
            </w:r>
          </w:p>
        </w:tc>
      </w:tr>
      <w:tr w:rsidR="0071485F" w:rsidRPr="0071485F" w14:paraId="2E9722E2" w14:textId="77777777" w:rsidTr="0071485F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42191" w14:textId="77777777" w:rsidR="0071485F" w:rsidRPr="0071485F" w:rsidRDefault="0071485F" w:rsidP="0071485F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71485F">
              <w:rPr>
                <w:rFonts w:ascii="Arial" w:hAnsi="Arial" w:cs="Arial"/>
                <w:color w:val="000000"/>
              </w:rPr>
              <w:t>Trang</w:t>
            </w:r>
            <w:proofErr w:type="spellEnd"/>
            <w:r w:rsidRPr="0071485F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71485F">
              <w:rPr>
                <w:rFonts w:ascii="Arial" w:hAnsi="Arial" w:cs="Arial"/>
                <w:color w:val="000000"/>
              </w:rPr>
              <w:t>Nhung</w:t>
            </w:r>
            <w:proofErr w:type="spellEnd"/>
            <w:r w:rsidRPr="0071485F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71485F">
              <w:rPr>
                <w:rFonts w:ascii="Arial" w:hAnsi="Arial" w:cs="Arial"/>
                <w:color w:val="000000"/>
              </w:rPr>
              <w:t>Dang</w:t>
            </w:r>
            <w:proofErr w:type="spellEnd"/>
            <w:r w:rsidRPr="0071485F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71485F">
              <w:rPr>
                <w:rFonts w:ascii="Arial" w:hAnsi="Arial" w:cs="Arial"/>
                <w:color w:val="000000"/>
              </w:rPr>
              <w:t>Thi</w:t>
            </w:r>
            <w:proofErr w:type="spellEnd"/>
            <w:r w:rsidRPr="0071485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9873D9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A0F9D7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79D74D0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100</w:t>
            </w:r>
          </w:p>
        </w:tc>
      </w:tr>
      <w:tr w:rsidR="0071485F" w:rsidRPr="0071485F" w14:paraId="0E85E428" w14:textId="77777777" w:rsidTr="0071485F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221157" w14:textId="77777777" w:rsidR="0071485F" w:rsidRPr="0071485F" w:rsidRDefault="0071485F" w:rsidP="0071485F">
            <w:pPr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001D41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6F411F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3221B80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1485F" w:rsidRPr="0071485F" w14:paraId="69D8E5B2" w14:textId="77777777" w:rsidTr="0071485F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8E802A" w14:textId="77777777" w:rsidR="0071485F" w:rsidRPr="0071485F" w:rsidRDefault="0071485F" w:rsidP="0071485F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71485F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D7967D" w14:textId="77777777" w:rsidR="0071485F" w:rsidRPr="0071485F" w:rsidRDefault="0071485F" w:rsidP="0071485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71485F">
              <w:rPr>
                <w:b/>
                <w:bCs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B4FAF8" w14:textId="77777777" w:rsidR="0071485F" w:rsidRPr="0071485F" w:rsidRDefault="0071485F" w:rsidP="0071485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71485F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10CF9D4" w14:textId="77777777" w:rsidR="0071485F" w:rsidRPr="0071485F" w:rsidRDefault="0071485F" w:rsidP="0071485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71485F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</w:tr>
    </w:tbl>
    <w:p w14:paraId="3A887A63" w14:textId="77777777" w:rsidR="0071485F" w:rsidRPr="006C6A35" w:rsidRDefault="0071485F">
      <w:pPr>
        <w:pStyle w:val="BodyText"/>
        <w:rPr>
          <w:lang w:val="sk-SK"/>
        </w:rPr>
      </w:pPr>
    </w:p>
    <w:p w14:paraId="65622143" w14:textId="6006F2D6" w:rsidR="00641985" w:rsidRPr="006C6A35" w:rsidRDefault="00641985">
      <w:pPr>
        <w:pStyle w:val="BodyText"/>
        <w:rPr>
          <w:lang w:val="sk-SK"/>
        </w:rPr>
      </w:pPr>
      <w:bookmarkStart w:id="6" w:name="_MON_1147161870"/>
      <w:bookmarkStart w:id="7" w:name="_MON_1147161978"/>
      <w:bookmarkStart w:id="8" w:name="_MON_1149412873"/>
      <w:bookmarkStart w:id="9" w:name="_MON_1149658132"/>
      <w:bookmarkStart w:id="10" w:name="_MON_1149658495"/>
      <w:bookmarkStart w:id="11" w:name="_MON_1149658507"/>
      <w:bookmarkStart w:id="12" w:name="_MON_1235974670"/>
      <w:bookmarkStart w:id="13" w:name="_MON_1266726988"/>
      <w:bookmarkStart w:id="14" w:name="_MON_1328600704"/>
      <w:bookmarkStart w:id="15" w:name="_MON_1328601319"/>
      <w:bookmarkStart w:id="16" w:name="_MON_1394367433"/>
      <w:bookmarkStart w:id="17" w:name="_MON_1394367526"/>
      <w:bookmarkStart w:id="18" w:name="_MON_1394367692"/>
      <w:bookmarkStart w:id="19" w:name="_MON_1394367717"/>
      <w:bookmarkStart w:id="20" w:name="_MON_1394367765"/>
      <w:bookmarkStart w:id="21" w:name="_MON_1394367923"/>
      <w:bookmarkStart w:id="22" w:name="_MON_1394367971"/>
      <w:bookmarkStart w:id="23" w:name="_MON_1394368089"/>
      <w:bookmarkStart w:id="24" w:name="_MON_1394368098"/>
      <w:bookmarkStart w:id="25" w:name="_MON_1394368158"/>
      <w:bookmarkStart w:id="26" w:name="_MON_1394368211"/>
      <w:bookmarkStart w:id="27" w:name="_MON_1394368244"/>
      <w:bookmarkStart w:id="28" w:name="_MON_1394368261"/>
      <w:bookmarkStart w:id="29" w:name="_MON_1455709486"/>
      <w:bookmarkStart w:id="30" w:name="_MON_1066667272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</w:p>
    <w:p w14:paraId="00A2F929" w14:textId="77777777" w:rsidR="00DD7DAA" w:rsidRPr="006C6A35" w:rsidRDefault="00DD7DAA" w:rsidP="009D4564">
      <w:pPr>
        <w:pStyle w:val="BodyText"/>
        <w:ind w:left="0"/>
        <w:rPr>
          <w:lang w:val="sk-SK"/>
        </w:rPr>
      </w:pPr>
    </w:p>
    <w:p w14:paraId="073D4A01" w14:textId="77777777" w:rsidR="00DD7DAA" w:rsidRPr="006C6A35" w:rsidRDefault="00DD7DAA">
      <w:pPr>
        <w:pStyle w:val="BodyText"/>
        <w:rPr>
          <w:lang w:val="sk-SK"/>
        </w:rPr>
      </w:pPr>
    </w:p>
    <w:p w14:paraId="554CAD01" w14:textId="77777777" w:rsidR="00AA4EF7" w:rsidRPr="006C6A35" w:rsidRDefault="00AA4EF7">
      <w:pPr>
        <w:pStyle w:val="BodyText"/>
        <w:rPr>
          <w:lang w:val="sk-SK"/>
        </w:rPr>
      </w:pPr>
    </w:p>
    <w:p w14:paraId="7995DDE2" w14:textId="77777777" w:rsidR="00AA4EF7" w:rsidRPr="006C6A35" w:rsidRDefault="00AA4EF7">
      <w:pPr>
        <w:pStyle w:val="BodyText"/>
        <w:rPr>
          <w:lang w:val="sk-SK"/>
        </w:rPr>
      </w:pPr>
    </w:p>
    <w:p w14:paraId="056E1972" w14:textId="77777777" w:rsidR="004D0F97" w:rsidRPr="006C6A35" w:rsidRDefault="004D0F97">
      <w:pPr>
        <w:pStyle w:val="BodyText"/>
        <w:rPr>
          <w:lang w:val="sk-SK"/>
        </w:rPr>
      </w:pPr>
    </w:p>
    <w:p w14:paraId="7E358442" w14:textId="32DA2E77" w:rsidR="00EC07AA" w:rsidRPr="006C6A35" w:rsidRDefault="00EC07AA" w:rsidP="00EC07AA">
      <w:pPr>
        <w:pStyle w:val="BodyText"/>
        <w:ind w:left="360"/>
        <w:rPr>
          <w:lang w:val="sk-SK"/>
        </w:rPr>
      </w:pPr>
    </w:p>
    <w:p w14:paraId="7735527C" w14:textId="53AA5548" w:rsidR="00C75730" w:rsidRPr="006C6A35" w:rsidRDefault="00C75730" w:rsidP="00EC07AA">
      <w:pPr>
        <w:pStyle w:val="BodyText"/>
        <w:ind w:left="360"/>
        <w:rPr>
          <w:lang w:val="sk-SK"/>
        </w:rPr>
      </w:pPr>
    </w:p>
    <w:p w14:paraId="48969D46" w14:textId="77777777" w:rsidR="00C75730" w:rsidRPr="006C6A35" w:rsidRDefault="00C75730" w:rsidP="00EC07AA">
      <w:pPr>
        <w:pStyle w:val="BodyText"/>
        <w:ind w:left="360"/>
        <w:rPr>
          <w:lang w:val="sk-SK"/>
        </w:rPr>
      </w:pPr>
    </w:p>
    <w:p w14:paraId="661FC90B" w14:textId="77777777" w:rsidR="00641985" w:rsidRPr="006C6A35" w:rsidRDefault="00EC07AA" w:rsidP="00EC07AA">
      <w:pPr>
        <w:pStyle w:val="BodyText"/>
        <w:ind w:left="360"/>
        <w:rPr>
          <w:lang w:val="sk-SK"/>
        </w:rPr>
      </w:pPr>
      <w:r w:rsidRPr="006C6A35">
        <w:rPr>
          <w:lang w:val="sk-SK"/>
        </w:rPr>
        <w:t xml:space="preserve"> </w:t>
      </w:r>
    </w:p>
    <w:p w14:paraId="6C708894" w14:textId="77777777" w:rsidR="00641985" w:rsidRPr="006C6A35" w:rsidRDefault="00641985">
      <w:pPr>
        <w:pStyle w:val="Heading1"/>
      </w:pPr>
      <w:bookmarkStart w:id="31" w:name="_Toc530739899"/>
      <w:r w:rsidRPr="006C6A35">
        <w:t xml:space="preserve">Informácie o účtovných zásadách a účtovných metódach  </w:t>
      </w:r>
      <w:bookmarkEnd w:id="31"/>
    </w:p>
    <w:p w14:paraId="343490F3" w14:textId="77777777" w:rsidR="00641985" w:rsidRPr="006C6A35" w:rsidRDefault="00641985">
      <w:pPr>
        <w:pStyle w:val="BodyText"/>
        <w:rPr>
          <w:lang w:val="sk-SK"/>
        </w:rPr>
      </w:pPr>
    </w:p>
    <w:p w14:paraId="5FA9856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Východiská pre zostavenie účtovnej závierky</w:t>
      </w:r>
    </w:p>
    <w:p w14:paraId="0570ADEC" w14:textId="77777777" w:rsidR="00641985" w:rsidRPr="006C6A35" w:rsidRDefault="00641985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za predpokladu nepretržitého trvania Spoločnosti.</w:t>
      </w:r>
    </w:p>
    <w:p w14:paraId="4ECCEBDC" w14:textId="77777777" w:rsidR="006508CF" w:rsidRPr="006C6A35" w:rsidRDefault="006508CF" w:rsidP="006508CF">
      <w:pPr>
        <w:pStyle w:val="BodyText"/>
        <w:rPr>
          <w:lang w:val="sk-SK"/>
        </w:rPr>
      </w:pPr>
    </w:p>
    <w:p w14:paraId="43F968DE" w14:textId="05FBD9A8" w:rsidR="00641985" w:rsidRPr="006C6A35" w:rsidRDefault="00641985" w:rsidP="006C6A35">
      <w:pPr>
        <w:pStyle w:val="BodyText"/>
        <w:rPr>
          <w:lang w:val="sk-SK"/>
        </w:rPr>
      </w:pPr>
      <w:r w:rsidRPr="006C6A35">
        <w:rPr>
          <w:lang w:val="sk-SK"/>
        </w:rPr>
        <w:t>Účtovné metódy a všeobecné účtovné zásady boli účtovnou jednotkou konzistentne aplikované</w:t>
      </w:r>
      <w:r w:rsidR="006508CF" w:rsidRPr="006C6A35">
        <w:rPr>
          <w:lang w:val="sk-SK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6C6A35">
        <w:rPr>
          <w:lang w:val="sk-SK"/>
        </w:rPr>
        <w:t xml:space="preserve">. </w:t>
      </w:r>
    </w:p>
    <w:p w14:paraId="21E3D914" w14:textId="77777777" w:rsidR="006C6A35" w:rsidRPr="006C6A35" w:rsidRDefault="006C6A35">
      <w:pPr>
        <w:pStyle w:val="BodyText"/>
        <w:ind w:left="450"/>
        <w:rPr>
          <w:lang w:val="sk-SK"/>
        </w:rPr>
      </w:pPr>
    </w:p>
    <w:p w14:paraId="5238E31D" w14:textId="29D9C192" w:rsidR="007C184C" w:rsidRPr="006C6A35" w:rsidRDefault="007C184C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k 31.12.20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Pr="006C6A35">
        <w:rPr>
          <w:lang w:val="sk-SK"/>
        </w:rPr>
        <w:t xml:space="preserve"> ako riadna účtovná závierka.</w:t>
      </w:r>
    </w:p>
    <w:p w14:paraId="6B6DC0E6" w14:textId="77777777" w:rsidR="00641985" w:rsidRPr="006C6A35" w:rsidRDefault="00641985">
      <w:pPr>
        <w:pStyle w:val="BodyText"/>
        <w:ind w:left="450"/>
        <w:rPr>
          <w:lang w:val="sk-SK"/>
        </w:rPr>
      </w:pPr>
    </w:p>
    <w:p w14:paraId="6C8E30F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Dlhodobý nehmotný a hmotný majetok</w:t>
      </w:r>
    </w:p>
    <w:p w14:paraId="2242EDEB" w14:textId="1EF26E1B" w:rsidR="00641985" w:rsidRPr="006C6A35" w:rsidRDefault="00C75730">
      <w:pPr>
        <w:pStyle w:val="BodyText"/>
        <w:rPr>
          <w:lang w:val="sk-SK"/>
        </w:rPr>
      </w:pPr>
      <w:r w:rsidRPr="006C6A35">
        <w:rPr>
          <w:lang w:val="sk-SK"/>
        </w:rPr>
        <w:t xml:space="preserve">Spoločnosť SLOVAK </w:t>
      </w:r>
      <w:r w:rsidR="003C1DF0" w:rsidRPr="006C6A35">
        <w:rPr>
          <w:lang w:val="sk-SK"/>
        </w:rPr>
        <w:t xml:space="preserve">PLUS s. r. o. nevlastní žiadny dlhodobý hmotný alebo nehmotný majetok. </w:t>
      </w:r>
    </w:p>
    <w:p w14:paraId="5DAA0F6F" w14:textId="77777777" w:rsidR="00C75730" w:rsidRPr="006C6A35" w:rsidRDefault="00C75730">
      <w:pPr>
        <w:pStyle w:val="BodyText"/>
        <w:rPr>
          <w:lang w:val="sk-SK"/>
        </w:rPr>
      </w:pPr>
    </w:p>
    <w:p w14:paraId="7CAE162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Cenné papiere a podiely</w:t>
      </w:r>
    </w:p>
    <w:p w14:paraId="3B38D908" w14:textId="0F3E7A1F" w:rsidR="003C1DF0" w:rsidRPr="006C6A35" w:rsidRDefault="003C1DF0" w:rsidP="003C1DF0">
      <w:pPr>
        <w:pStyle w:val="Pismenka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 xml:space="preserve">          </w:t>
      </w:r>
      <w:r w:rsidRPr="006C6A35">
        <w:rPr>
          <w:b w:val="0"/>
          <w:bCs/>
          <w:lang w:val="sk-SK"/>
        </w:rPr>
        <w:t>Spoločnosť SLOVAK PLUS s. r. o. nevlastní žiadne cenné papiere a podiely</w:t>
      </w:r>
      <w:r w:rsidRPr="006C6A35">
        <w:rPr>
          <w:lang w:val="sk-SK"/>
        </w:rPr>
        <w:t xml:space="preserve">. </w:t>
      </w:r>
    </w:p>
    <w:p w14:paraId="6A50B4B9" w14:textId="77777777" w:rsidR="00641985" w:rsidRPr="006C6A35" w:rsidRDefault="00641985">
      <w:pPr>
        <w:pStyle w:val="BodyText"/>
        <w:rPr>
          <w:lang w:val="sk-SK"/>
        </w:rPr>
      </w:pPr>
    </w:p>
    <w:p w14:paraId="3532080E" w14:textId="600FF63B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Zásoby </w:t>
      </w:r>
    </w:p>
    <w:p w14:paraId="5F660C20" w14:textId="7B249E6B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  <w:r w:rsidRPr="006C6A35">
        <w:rPr>
          <w:b w:val="0"/>
          <w:bCs/>
          <w:lang w:val="sk-SK"/>
        </w:rPr>
        <w:t>Spoločnosť SLOVAK PLUS s. r. o. nevlastnila v roku 2022 žiadne zásoby</w:t>
      </w:r>
      <w:r w:rsidRPr="006C6A35">
        <w:rPr>
          <w:lang w:val="sk-SK"/>
        </w:rPr>
        <w:t>.</w:t>
      </w:r>
    </w:p>
    <w:p w14:paraId="41E9D96D" w14:textId="777777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</w:p>
    <w:p w14:paraId="04B78CD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Pohľadávky</w:t>
      </w:r>
    </w:p>
    <w:p w14:paraId="10A3CC43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Pohľadávky sa pri ich vzniku oceňujú ich menovitou hodnotou. Toto ocenenie sa znižuje o pochybné a nevymožiteľné pohľadávky.</w:t>
      </w:r>
    </w:p>
    <w:p w14:paraId="76DFCEDF" w14:textId="77777777" w:rsidR="00641985" w:rsidRPr="006C6A35" w:rsidRDefault="00641985">
      <w:pPr>
        <w:pStyle w:val="BodyText"/>
        <w:rPr>
          <w:lang w:val="sk-SK"/>
        </w:rPr>
      </w:pPr>
    </w:p>
    <w:p w14:paraId="03104B7C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Peňažné prostriedky a ceniny</w:t>
      </w:r>
    </w:p>
    <w:p w14:paraId="232C7AF0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Peňažné prostriedky a ceniny sa oceňujú ich menovitou hodnotou. </w:t>
      </w:r>
    </w:p>
    <w:p w14:paraId="7C750714" w14:textId="77777777" w:rsidR="00641985" w:rsidRPr="006C6A35" w:rsidRDefault="00641985">
      <w:pPr>
        <w:pStyle w:val="BodyText"/>
        <w:rPr>
          <w:lang w:val="sk-SK"/>
        </w:rPr>
      </w:pPr>
    </w:p>
    <w:p w14:paraId="309D7C75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Náklady budúcich období a príjmy budúcich období</w:t>
      </w:r>
    </w:p>
    <w:p w14:paraId="24BC6774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6AD98389" w14:textId="77777777" w:rsidR="00641985" w:rsidRPr="006C6A35" w:rsidRDefault="00641985">
      <w:pPr>
        <w:pStyle w:val="BodyText"/>
        <w:rPr>
          <w:lang w:val="sk-SK"/>
        </w:rPr>
      </w:pPr>
    </w:p>
    <w:p w14:paraId="35981A0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Rezervy</w:t>
      </w:r>
    </w:p>
    <w:p w14:paraId="43C54677" w14:textId="34505F7B" w:rsidR="00641985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  <w:r w:rsidRPr="006C6A35">
        <w:rPr>
          <w:lang w:val="sk-SK"/>
        </w:rPr>
        <w:t xml:space="preserve">         </w:t>
      </w:r>
      <w:r w:rsidRPr="006C6A35">
        <w:rPr>
          <w:b w:val="0"/>
          <w:bCs/>
          <w:lang w:val="sk-SK"/>
        </w:rPr>
        <w:t>Spoločnosť SLOVAK PLUS s. r. o. nevytvárala v roku 2022 žiadne rezervy ani žiadne rezervy neprenášala z minulých účtovných období</w:t>
      </w:r>
      <w:r w:rsidRPr="006C6A35">
        <w:rPr>
          <w:lang w:val="sk-SK"/>
        </w:rPr>
        <w:t xml:space="preserve">.     </w:t>
      </w:r>
    </w:p>
    <w:p w14:paraId="5AA08861" w14:textId="77777777" w:rsidR="003C1DF0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</w:p>
    <w:p w14:paraId="022D1AFA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Záväzky</w:t>
      </w:r>
    </w:p>
    <w:p w14:paraId="177090D6" w14:textId="77777777" w:rsidR="00641985" w:rsidRPr="006C6A35" w:rsidRDefault="00641985">
      <w:pPr>
        <w:pStyle w:val="BodyText"/>
        <w:rPr>
          <w:sz w:val="24"/>
          <w:lang w:val="sk-SK"/>
        </w:rPr>
      </w:pPr>
      <w:r w:rsidRPr="006C6A35">
        <w:rPr>
          <w:lang w:val="sk-SK"/>
        </w:rPr>
        <w:t xml:space="preserve">Záväzky pri ich vzniku sa oceňujú menovitou hodnotou.  </w:t>
      </w:r>
    </w:p>
    <w:p w14:paraId="54711512" w14:textId="77777777" w:rsidR="00641985" w:rsidRPr="006C6A35" w:rsidRDefault="00641985">
      <w:pPr>
        <w:pStyle w:val="BodyText"/>
        <w:rPr>
          <w:sz w:val="24"/>
          <w:lang w:val="sk-SK"/>
        </w:rPr>
      </w:pPr>
    </w:p>
    <w:p w14:paraId="5F24D7E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Výnosy</w:t>
      </w:r>
    </w:p>
    <w:p w14:paraId="237BB321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5B93B647" w14:textId="77777777" w:rsidR="00641985" w:rsidRPr="006C6A35" w:rsidRDefault="00641985">
      <w:pPr>
        <w:pStyle w:val="BodyText"/>
        <w:rPr>
          <w:lang w:val="sk-SK"/>
        </w:rPr>
      </w:pPr>
    </w:p>
    <w:p w14:paraId="1C9FDBE3" w14:textId="77777777" w:rsidR="00475CAB" w:rsidRPr="006C6A35" w:rsidRDefault="00475CAB" w:rsidP="00475CAB">
      <w:bookmarkStart w:id="32" w:name="_Toc530739904"/>
    </w:p>
    <w:p w14:paraId="21432AB7" w14:textId="4E329FC3" w:rsidR="00A526C1" w:rsidRPr="006C6A35" w:rsidRDefault="00641985" w:rsidP="003C1DF0">
      <w:pPr>
        <w:pStyle w:val="Heading2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>4.    Pohľadávky</w:t>
      </w:r>
      <w:bookmarkEnd w:id="32"/>
    </w:p>
    <w:p w14:paraId="095E5199" w14:textId="2B00237A" w:rsidR="00641985" w:rsidRPr="006C6A35" w:rsidRDefault="00C06C0C" w:rsidP="00C06C0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</w:t>
      </w:r>
      <w:r w:rsidR="003C1DF0" w:rsidRPr="006C6A35">
        <w:rPr>
          <w:lang w:val="sk-SK"/>
        </w:rPr>
        <w:t>Spoločnosti SLOVAK PLUS s. r. o.</w:t>
      </w:r>
      <w:r w:rsidRPr="006C6A35">
        <w:rPr>
          <w:lang w:val="sk-SK"/>
        </w:rPr>
        <w:t xml:space="preserve"> nevznikli k 31.12.2022 žiadne neuhradené pohľadávky </w:t>
      </w:r>
      <w:r w:rsidR="003C1DF0" w:rsidRPr="006C6A35">
        <w:rPr>
          <w:lang w:val="sk-SK"/>
        </w:rPr>
        <w:t xml:space="preserve"> </w:t>
      </w:r>
    </w:p>
    <w:p w14:paraId="026D03CC" w14:textId="77777777" w:rsidR="006B0AEA" w:rsidRPr="006C6A35" w:rsidRDefault="006B0AEA">
      <w:pPr>
        <w:pStyle w:val="BodyText"/>
        <w:rPr>
          <w:lang w:val="sk-SK"/>
        </w:rPr>
      </w:pPr>
    </w:p>
    <w:p w14:paraId="2B3758D7" w14:textId="77777777" w:rsidR="00641985" w:rsidRPr="006C6A35" w:rsidRDefault="00641985">
      <w:pPr>
        <w:pStyle w:val="Heading2"/>
        <w:rPr>
          <w:lang w:val="sk-SK"/>
        </w:rPr>
      </w:pPr>
      <w:bookmarkStart w:id="33" w:name="_Toc530739905"/>
      <w:r w:rsidRPr="006C6A35">
        <w:rPr>
          <w:lang w:val="sk-SK"/>
        </w:rPr>
        <w:t>Finančné účty</w:t>
      </w:r>
      <w:bookmarkEnd w:id="33"/>
    </w:p>
    <w:p w14:paraId="0557FEA3" w14:textId="77777777" w:rsidR="00641985" w:rsidRPr="006C6A35" w:rsidRDefault="00641985">
      <w:pPr>
        <w:pStyle w:val="BodyText"/>
        <w:rPr>
          <w:lang w:val="sk-SK"/>
        </w:rPr>
      </w:pPr>
    </w:p>
    <w:p w14:paraId="1BD0651F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Ako finančné účty sú vykázané peniaze v pokladnici, účty v bankách a cenné papiere. Účtami v bankách môže Spoločnosť voľne disponovať. </w:t>
      </w:r>
    </w:p>
    <w:p w14:paraId="24C408B1" w14:textId="77777777" w:rsidR="001A7646" w:rsidRPr="006C6A35" w:rsidRDefault="001A7646">
      <w:pPr>
        <w:pStyle w:val="BodyText"/>
        <w:rPr>
          <w:lang w:val="sk-SK"/>
        </w:rPr>
      </w:pPr>
    </w:p>
    <w:p w14:paraId="0F8E2B25" w14:textId="77777777" w:rsidR="001A7646" w:rsidRPr="006C6A35" w:rsidRDefault="001A7646" w:rsidP="001A7646">
      <w:pPr>
        <w:pStyle w:val="BodyText"/>
        <w:rPr>
          <w:lang w:val="sk-SK"/>
        </w:rPr>
      </w:pPr>
      <w:r w:rsidRPr="006C6A35">
        <w:rPr>
          <w:lang w:val="sk-SK"/>
        </w:rPr>
        <w:t>Prehľad jednotlivých položiek finančných účtov:</w:t>
      </w:r>
    </w:p>
    <w:p w14:paraId="5C19F0CC" w14:textId="77777777" w:rsidR="001A7646" w:rsidRPr="006C6A35" w:rsidRDefault="001A7646">
      <w:pPr>
        <w:pStyle w:val="BodyText"/>
        <w:rPr>
          <w:lang w:val="sk-SK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437"/>
        <w:gridCol w:w="1795"/>
      </w:tblGrid>
      <w:tr w:rsidR="00C06C0C" w:rsidRPr="006C6A35" w14:paraId="53EBF554" w14:textId="77777777" w:rsidTr="00C06C0C">
        <w:tc>
          <w:tcPr>
            <w:tcW w:w="4437" w:type="dxa"/>
          </w:tcPr>
          <w:p w14:paraId="60690CBE" w14:textId="1F07D90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bookmarkStart w:id="34" w:name="_MON_1391499741"/>
            <w:bookmarkStart w:id="35" w:name="_MON_1391597065"/>
            <w:bookmarkStart w:id="36" w:name="_MON_1392034050"/>
            <w:bookmarkStart w:id="37" w:name="_MON_1394524609"/>
            <w:bookmarkStart w:id="38" w:name="_MON_1394533860"/>
            <w:bookmarkStart w:id="39" w:name="_MON_1424175447"/>
            <w:bookmarkStart w:id="40" w:name="_MON_1425045374"/>
            <w:bookmarkStart w:id="41" w:name="_MON_1455971775"/>
            <w:bookmarkStart w:id="42" w:name="_MON_1456056034"/>
            <w:bookmarkStart w:id="43" w:name="_MON_1488957732"/>
            <w:bookmarkStart w:id="44" w:name="_MON_1520139109"/>
            <w:bookmarkStart w:id="45" w:name="_MON_1549706847"/>
            <w:bookmarkStart w:id="46" w:name="_MON_1580711487"/>
            <w:bookmarkStart w:id="47" w:name="_MON_1614598846"/>
            <w:bookmarkStart w:id="48" w:name="_MON_1614601671"/>
            <w:bookmarkStart w:id="49" w:name="_MON_1614601836"/>
            <w:bookmarkStart w:id="50" w:name="_MON_1646563907"/>
            <w:bookmarkStart w:id="51" w:name="_MON_1646563990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6C6A35">
              <w:rPr>
                <w:b/>
                <w:bCs/>
                <w:lang w:val="sk-SK"/>
              </w:rPr>
              <w:t>Finančné účty</w:t>
            </w:r>
          </w:p>
        </w:tc>
        <w:tc>
          <w:tcPr>
            <w:tcW w:w="1795" w:type="dxa"/>
          </w:tcPr>
          <w:p w14:paraId="391ACB09" w14:textId="138708E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r w:rsidRPr="006C6A35">
              <w:rPr>
                <w:b/>
                <w:bCs/>
                <w:lang w:val="sk-SK"/>
              </w:rPr>
              <w:t>Stav k 31.12.2022</w:t>
            </w:r>
          </w:p>
        </w:tc>
      </w:tr>
      <w:tr w:rsidR="00C06C0C" w:rsidRPr="006C6A35" w14:paraId="39D44EDE" w14:textId="77777777" w:rsidTr="00C06C0C">
        <w:tc>
          <w:tcPr>
            <w:tcW w:w="4437" w:type="dxa"/>
          </w:tcPr>
          <w:p w14:paraId="1E2F8849" w14:textId="32177E6A" w:rsidR="00C06C0C" w:rsidRPr="006C6A35" w:rsidRDefault="00C06C0C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Bankové účty</w:t>
            </w:r>
          </w:p>
        </w:tc>
        <w:tc>
          <w:tcPr>
            <w:tcW w:w="1795" w:type="dxa"/>
          </w:tcPr>
          <w:p w14:paraId="208C1A29" w14:textId="5BCA5E85" w:rsidR="00C06C0C" w:rsidRPr="006C6A35" w:rsidRDefault="00C06C0C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79CB39F" w14:textId="77777777" w:rsidTr="00C06C0C">
        <w:tc>
          <w:tcPr>
            <w:tcW w:w="4437" w:type="dxa"/>
          </w:tcPr>
          <w:p w14:paraId="20E2686D" w14:textId="5BA2A33A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Ceniny</w:t>
            </w:r>
            <w:r>
              <w:rPr>
                <w:lang w:val="sk-SK"/>
              </w:rPr>
              <w:t xml:space="preserve"> a iné cenné papiere</w:t>
            </w:r>
          </w:p>
        </w:tc>
        <w:tc>
          <w:tcPr>
            <w:tcW w:w="1795" w:type="dxa"/>
          </w:tcPr>
          <w:p w14:paraId="28CCE5E8" w14:textId="0DC78D95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22255C5" w14:textId="77777777" w:rsidTr="00C06C0C">
        <w:tc>
          <w:tcPr>
            <w:tcW w:w="4437" w:type="dxa"/>
          </w:tcPr>
          <w:p w14:paraId="31C66B1A" w14:textId="0B315B48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Pokladnica</w:t>
            </w:r>
          </w:p>
        </w:tc>
        <w:tc>
          <w:tcPr>
            <w:tcW w:w="1795" w:type="dxa"/>
          </w:tcPr>
          <w:p w14:paraId="2407966B" w14:textId="4DAD5BF7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8674DA">
              <w:rPr>
                <w:lang w:val="sk-SK"/>
              </w:rPr>
              <w:t>12</w:t>
            </w:r>
            <w:r>
              <w:rPr>
                <w:lang w:val="sk-SK"/>
              </w:rPr>
              <w:t> </w:t>
            </w:r>
            <w:r w:rsidRPr="008674DA">
              <w:rPr>
                <w:lang w:val="sk-SK"/>
              </w:rPr>
              <w:t>023</w:t>
            </w:r>
            <w:r>
              <w:rPr>
                <w:lang w:val="sk-SK"/>
              </w:rPr>
              <w:t>,- EUR</w:t>
            </w:r>
          </w:p>
        </w:tc>
      </w:tr>
    </w:tbl>
    <w:p w14:paraId="6A37B173" w14:textId="48417CCA" w:rsidR="001A7646" w:rsidRPr="006C6A35" w:rsidRDefault="001A7646">
      <w:pPr>
        <w:pStyle w:val="BodyText"/>
        <w:rPr>
          <w:lang w:val="sk-SK"/>
        </w:rPr>
      </w:pPr>
    </w:p>
    <w:p w14:paraId="759F85D4" w14:textId="77777777" w:rsidR="00641985" w:rsidRPr="006C6A35" w:rsidRDefault="00641985">
      <w:pPr>
        <w:pStyle w:val="BodyText"/>
        <w:rPr>
          <w:lang w:val="sk-SK"/>
        </w:rPr>
      </w:pPr>
    </w:p>
    <w:p w14:paraId="03DE1C4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Krátkodobý finančný majetok</w:t>
      </w:r>
    </w:p>
    <w:p w14:paraId="7AF00989" w14:textId="77777777" w:rsidR="00641985" w:rsidRPr="006C6A35" w:rsidRDefault="00641985">
      <w:pPr>
        <w:pStyle w:val="BodyText"/>
        <w:rPr>
          <w:lang w:val="sk-SK"/>
        </w:rPr>
      </w:pPr>
    </w:p>
    <w:p w14:paraId="662CCB44" w14:textId="412782BF" w:rsidR="0061460A" w:rsidRPr="006C6A35" w:rsidRDefault="00C06C0C">
      <w:pPr>
        <w:pStyle w:val="BodyText"/>
        <w:rPr>
          <w:lang w:val="sk-SK"/>
        </w:rPr>
      </w:pPr>
      <w:r w:rsidRPr="006C6A35">
        <w:rPr>
          <w:lang w:val="sk-SK"/>
        </w:rPr>
        <w:t>Spoločnosti SLOVAK PLUS s. r. o. neeviduje k 31.12.2022 žiadny krátkodobý finančný majetok.</w:t>
      </w:r>
    </w:p>
    <w:p w14:paraId="50479B8A" w14:textId="77777777" w:rsidR="00C06C0C" w:rsidRPr="006C6A35" w:rsidRDefault="00C06C0C">
      <w:pPr>
        <w:pStyle w:val="BodyText"/>
        <w:rPr>
          <w:lang w:val="sk-SK"/>
        </w:rPr>
      </w:pPr>
    </w:p>
    <w:p w14:paraId="53DDA0D6" w14:textId="23CFC237" w:rsidR="0061460A" w:rsidRPr="006C6A35" w:rsidRDefault="0061460A">
      <w:pPr>
        <w:pStyle w:val="BodyText"/>
        <w:rPr>
          <w:lang w:val="sk-SK"/>
        </w:rPr>
      </w:pPr>
    </w:p>
    <w:p w14:paraId="745A6FE0" w14:textId="77777777" w:rsidR="00C06C0C" w:rsidRPr="006C6A35" w:rsidRDefault="00C06C0C">
      <w:pPr>
        <w:pStyle w:val="BodyText"/>
        <w:rPr>
          <w:lang w:val="sk-SK"/>
        </w:rPr>
      </w:pPr>
    </w:p>
    <w:p w14:paraId="78701325" w14:textId="77777777" w:rsidR="00641985" w:rsidRPr="006C6A35" w:rsidRDefault="00B854D6">
      <w:pPr>
        <w:pStyle w:val="Heading1"/>
      </w:pPr>
      <w:r w:rsidRPr="006C6A35">
        <w:t>in</w:t>
      </w:r>
      <w:r w:rsidR="00641985" w:rsidRPr="006C6A35">
        <w:t>formácie o údajoch na strane pasív súvahy</w:t>
      </w:r>
    </w:p>
    <w:p w14:paraId="7E9B77BC" w14:textId="77777777" w:rsidR="0061460A" w:rsidRPr="006C6A35" w:rsidRDefault="0061460A">
      <w:pPr>
        <w:pStyle w:val="BodyText"/>
        <w:rPr>
          <w:lang w:val="sk-SK"/>
        </w:rPr>
      </w:pPr>
    </w:p>
    <w:p w14:paraId="2D4D6CE5" w14:textId="77777777" w:rsidR="00641985" w:rsidRPr="006C6A35" w:rsidRDefault="00641985">
      <w:pPr>
        <w:pStyle w:val="Heading2"/>
        <w:numPr>
          <w:ilvl w:val="0"/>
          <w:numId w:val="6"/>
        </w:numPr>
        <w:rPr>
          <w:lang w:val="sk-SK"/>
        </w:rPr>
      </w:pPr>
      <w:bookmarkStart w:id="52" w:name="_Toc530739908"/>
      <w:r w:rsidRPr="006C6A35">
        <w:rPr>
          <w:lang w:val="sk-SK"/>
        </w:rPr>
        <w:t>Vlastné imanie</w:t>
      </w:r>
    </w:p>
    <w:p w14:paraId="0E5761F0" w14:textId="095CDA6A" w:rsidR="00641985" w:rsidRPr="006C6A35" w:rsidRDefault="00556592" w:rsidP="00556592">
      <w:pPr>
        <w:pStyle w:val="BodyText"/>
        <w:ind w:left="360"/>
        <w:rPr>
          <w:lang w:val="sk-SK"/>
        </w:rPr>
      </w:pPr>
      <w:r w:rsidRPr="006C6A35">
        <w:rPr>
          <w:lang w:val="sk-SK"/>
        </w:rPr>
        <w:t>Vlastné imanie spoločnosti SLOVAK PLUS s. r. o. je tvorené základným imaním v sume 5 000 EUR a dosiahnutým ziskom v roku 2022 t.</w:t>
      </w:r>
      <w:r w:rsidR="001A44C9">
        <w:rPr>
          <w:lang w:val="sk-SK"/>
        </w:rPr>
        <w:t xml:space="preserve"> </w:t>
      </w:r>
      <w:r w:rsidRPr="006C6A35">
        <w:rPr>
          <w:lang w:val="sk-SK"/>
        </w:rPr>
        <w:t>j. výsledkom hospodárenia za účtovné obdobie 2022 po zdanení v sume 7 023 EUR.</w:t>
      </w:r>
    </w:p>
    <w:p w14:paraId="4954F85F" w14:textId="77777777" w:rsidR="00641985" w:rsidRPr="006C6A35" w:rsidRDefault="00641985">
      <w:pPr>
        <w:pStyle w:val="BodyText"/>
        <w:rPr>
          <w:lang w:val="sk-SK"/>
        </w:rPr>
      </w:pPr>
    </w:p>
    <w:p w14:paraId="4AB623E7" w14:textId="77777777" w:rsidR="00641985" w:rsidRPr="006C6A35" w:rsidRDefault="00641985">
      <w:pPr>
        <w:pStyle w:val="Heading2"/>
        <w:rPr>
          <w:lang w:val="sk-SK"/>
        </w:rPr>
      </w:pPr>
      <w:bookmarkStart w:id="53" w:name="_MON_1391852252"/>
      <w:bookmarkStart w:id="54" w:name="_MON_1392044309"/>
      <w:bookmarkStart w:id="55" w:name="_MON_1394444159"/>
      <w:bookmarkStart w:id="56" w:name="_MON_1394444210"/>
      <w:bookmarkStart w:id="57" w:name="_MON_1394447606"/>
      <w:bookmarkStart w:id="58" w:name="_MON_1394448521"/>
      <w:bookmarkStart w:id="59" w:name="_MON_1394448860"/>
      <w:bookmarkStart w:id="60" w:name="_MON_1394532103"/>
      <w:bookmarkStart w:id="61" w:name="_MON_1424579962"/>
      <w:bookmarkStart w:id="62" w:name="_MON_1424580068"/>
      <w:bookmarkStart w:id="63" w:name="_MON_1424580104"/>
      <w:bookmarkStart w:id="64" w:name="_MON_1424580134"/>
      <w:bookmarkStart w:id="65" w:name="_MON_1424580282"/>
      <w:bookmarkStart w:id="66" w:name="_MON_1425045811"/>
      <w:bookmarkStart w:id="67" w:name="_MON_1456056549"/>
      <w:bookmarkStart w:id="68" w:name="_MON_1456057105"/>
      <w:bookmarkStart w:id="69" w:name="_MON_1488959615"/>
      <w:bookmarkStart w:id="70" w:name="_MON_1488959686"/>
      <w:bookmarkStart w:id="71" w:name="_MON_1520139410"/>
      <w:bookmarkStart w:id="72" w:name="_MON_1549707467"/>
      <w:bookmarkStart w:id="73" w:name="_MON_1580711942"/>
      <w:bookmarkStart w:id="74" w:name="_MON_1614679816"/>
      <w:bookmarkStart w:id="75" w:name="_MON_1614681065"/>
      <w:bookmarkStart w:id="76" w:name="_MON_1646566539"/>
      <w:bookmarkStart w:id="77" w:name="_MON_1646566568"/>
      <w:bookmarkStart w:id="78" w:name="_MON_1646566597"/>
      <w:bookmarkStart w:id="79" w:name="_MON_1646566759"/>
      <w:bookmarkStart w:id="80" w:name="_MON_1646566781"/>
      <w:bookmarkStart w:id="81" w:name="_MON_1646566812"/>
      <w:bookmarkStart w:id="82" w:name="_MON_1646566823"/>
      <w:bookmarkStart w:id="83" w:name="_MON_1646566844"/>
      <w:bookmarkStart w:id="84" w:name="_MON_1646566861"/>
      <w:bookmarkStart w:id="85" w:name="_MON_1646566930"/>
      <w:bookmarkStart w:id="86" w:name="_MON_1646566980"/>
      <w:bookmarkStart w:id="87" w:name="_MON_1646566997"/>
      <w:bookmarkStart w:id="88" w:name="_MON_1646567089"/>
      <w:bookmarkStart w:id="89" w:name="_MON_1646567111"/>
      <w:bookmarkStart w:id="90" w:name="_MON_1646567186"/>
      <w:bookmarkStart w:id="91" w:name="_MON_1646567334"/>
      <w:bookmarkStart w:id="92" w:name="_Toc530739909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6C6A35">
        <w:rPr>
          <w:lang w:val="sk-SK"/>
        </w:rPr>
        <w:t>Záväzky</w:t>
      </w:r>
      <w:bookmarkEnd w:id="92"/>
    </w:p>
    <w:p w14:paraId="488C2B63" w14:textId="147D8DDF" w:rsidR="00641985" w:rsidRPr="006C6A35" w:rsidRDefault="009D4C70" w:rsidP="009D4C70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 Spoločnosti SLOVAK PLUS s. r. o. nevznikli k 31.12.2022 žiadne neuhradené záväzky. </w:t>
      </w:r>
    </w:p>
    <w:p w14:paraId="495BF3D1" w14:textId="77777777" w:rsidR="00641985" w:rsidRPr="006C6A35" w:rsidRDefault="00641985">
      <w:pPr>
        <w:pStyle w:val="BodyText"/>
        <w:rPr>
          <w:lang w:val="sk-SK"/>
        </w:rPr>
      </w:pPr>
    </w:p>
    <w:p w14:paraId="6125F227" w14:textId="77777777" w:rsidR="00641985" w:rsidRPr="006C6A35" w:rsidRDefault="00641985">
      <w:pPr>
        <w:pStyle w:val="Heading1"/>
      </w:pPr>
      <w:r w:rsidRPr="006C6A35">
        <w:t>informácie o výnosoch</w:t>
      </w:r>
    </w:p>
    <w:p w14:paraId="07C7A800" w14:textId="77777777" w:rsidR="00641985" w:rsidRPr="006C6A35" w:rsidRDefault="00641985">
      <w:pPr>
        <w:pStyle w:val="Heading2"/>
        <w:numPr>
          <w:ilvl w:val="0"/>
          <w:numId w:val="0"/>
        </w:numPr>
        <w:rPr>
          <w:lang w:val="sk-SK"/>
        </w:rPr>
      </w:pPr>
      <w:bookmarkStart w:id="93" w:name="_Toc530739914"/>
    </w:p>
    <w:p w14:paraId="1184C12C" w14:textId="77777777" w:rsidR="00641985" w:rsidRPr="006C6A35" w:rsidRDefault="00641985">
      <w:pPr>
        <w:pStyle w:val="Heading2"/>
        <w:numPr>
          <w:ilvl w:val="0"/>
          <w:numId w:val="7"/>
        </w:numPr>
        <w:rPr>
          <w:lang w:val="sk-SK"/>
        </w:rPr>
      </w:pPr>
      <w:r w:rsidRPr="006C6A35">
        <w:rPr>
          <w:lang w:val="sk-SK"/>
        </w:rPr>
        <w:t>Tržby za vlastné výkony a tovar</w:t>
      </w:r>
      <w:bookmarkEnd w:id="93"/>
    </w:p>
    <w:p w14:paraId="2CF37F2A" w14:textId="77777777" w:rsidR="00641985" w:rsidRPr="006C6A35" w:rsidRDefault="00641985">
      <w:pPr>
        <w:pStyle w:val="BodyText"/>
        <w:rPr>
          <w:lang w:val="sk-SK"/>
        </w:rPr>
      </w:pPr>
    </w:p>
    <w:p w14:paraId="1462415B" w14:textId="5A2DD206" w:rsidR="00641985" w:rsidRPr="006C6A35" w:rsidRDefault="009D4C70">
      <w:pPr>
        <w:pStyle w:val="BodyText"/>
        <w:rPr>
          <w:lang w:val="sk-SK"/>
        </w:rPr>
      </w:pPr>
      <w:r w:rsidRPr="006C6A35">
        <w:rPr>
          <w:lang w:val="sk-SK"/>
        </w:rPr>
        <w:t>Spoločnosť SLOVAK PLUS s. r. o. dosiahla v roku 2022 t</w:t>
      </w:r>
      <w:r w:rsidR="00641985" w:rsidRPr="006C6A35">
        <w:rPr>
          <w:lang w:val="sk-SK"/>
        </w:rPr>
        <w:t>ržby za vlastné výkony a tovar</w:t>
      </w:r>
      <w:r w:rsidRPr="006C6A35">
        <w:rPr>
          <w:lang w:val="sk-SK"/>
        </w:rPr>
        <w:t xml:space="preserve"> v sume 15 521 EUR. Žiadne </w:t>
      </w:r>
      <w:r w:rsidR="00556592" w:rsidRPr="006C6A35">
        <w:rPr>
          <w:lang w:val="sk-SK"/>
        </w:rPr>
        <w:t>iné výnosy Spoločnosť SLOVAK PLUS s. r. o neevidovala.</w:t>
      </w:r>
      <w:r w:rsidR="00641985" w:rsidRPr="006C6A35">
        <w:rPr>
          <w:lang w:val="sk-SK"/>
        </w:rPr>
        <w:t xml:space="preserve"> </w:t>
      </w:r>
    </w:p>
    <w:p w14:paraId="18720465" w14:textId="77777777" w:rsidR="00641985" w:rsidRPr="006C6A35" w:rsidRDefault="00641985">
      <w:pPr>
        <w:pStyle w:val="BodyText"/>
        <w:rPr>
          <w:lang w:val="sk-SK"/>
        </w:rPr>
      </w:pPr>
    </w:p>
    <w:p w14:paraId="3703BA8C" w14:textId="77777777" w:rsidR="000C5DC4" w:rsidRPr="006C6A35" w:rsidRDefault="000C5DC4" w:rsidP="00556592">
      <w:pPr>
        <w:pStyle w:val="BodyText"/>
        <w:ind w:left="0"/>
        <w:rPr>
          <w:lang w:val="sk-SK"/>
        </w:rPr>
      </w:pPr>
    </w:p>
    <w:p w14:paraId="65F4E60D" w14:textId="77777777" w:rsidR="00350D87" w:rsidRPr="006C6A35" w:rsidRDefault="00350D87">
      <w:pPr>
        <w:pStyle w:val="BodyText"/>
        <w:rPr>
          <w:lang w:val="sk-SK"/>
        </w:rPr>
      </w:pPr>
    </w:p>
    <w:p w14:paraId="7F2A5C82" w14:textId="77777777" w:rsidR="00641985" w:rsidRPr="006C6A35" w:rsidRDefault="00641985">
      <w:pPr>
        <w:pStyle w:val="Heading1"/>
      </w:pPr>
      <w:r w:rsidRPr="006C6A35">
        <w:t>Informácie o nákladoch</w:t>
      </w:r>
    </w:p>
    <w:p w14:paraId="172BD4A0" w14:textId="77777777" w:rsidR="00641985" w:rsidRPr="006C6A35" w:rsidRDefault="00641985">
      <w:pPr>
        <w:pStyle w:val="BodyText"/>
        <w:rPr>
          <w:lang w:val="sk-SK"/>
        </w:rPr>
      </w:pPr>
    </w:p>
    <w:p w14:paraId="0788B919" w14:textId="77777777" w:rsidR="00641985" w:rsidRPr="006C6A35" w:rsidRDefault="00641985">
      <w:pPr>
        <w:pStyle w:val="Heading2"/>
        <w:numPr>
          <w:ilvl w:val="0"/>
          <w:numId w:val="8"/>
        </w:numPr>
        <w:rPr>
          <w:lang w:val="sk-SK"/>
        </w:rPr>
      </w:pPr>
      <w:r w:rsidRPr="006C6A35">
        <w:rPr>
          <w:lang w:val="sk-SK"/>
        </w:rPr>
        <w:t>Náklady na poskytnuté služby</w:t>
      </w:r>
    </w:p>
    <w:p w14:paraId="2331A5B0" w14:textId="77777777" w:rsidR="00641985" w:rsidRPr="006C6A35" w:rsidRDefault="00641985"/>
    <w:p w14:paraId="7B58D914" w14:textId="499C9E1B" w:rsidR="00596D7C" w:rsidRPr="006C6A35" w:rsidRDefault="00556592" w:rsidP="00556592">
      <w:pPr>
        <w:pStyle w:val="BodyText"/>
        <w:rPr>
          <w:lang w:val="sk-SK"/>
        </w:rPr>
      </w:pPr>
      <w:r w:rsidRPr="006C6A35">
        <w:rPr>
          <w:lang w:val="sk-SK"/>
        </w:rPr>
        <w:t>Spoločnosť SLOVAK PLUS s. r. o. evidovala v roku 2022 náklady na predaný tovar v sume 7 259 EUR. Žiadne iné náklady spoločnosť SLOVAK PLUS s. r. o. neevidovala.</w:t>
      </w:r>
      <w:bookmarkStart w:id="94" w:name="_MON_1122718332"/>
      <w:bookmarkStart w:id="95" w:name="_MON_1122719337"/>
      <w:bookmarkStart w:id="96" w:name="_MON_1122810457"/>
      <w:bookmarkStart w:id="97" w:name="_MON_1122810671"/>
      <w:bookmarkStart w:id="98" w:name="_MON_1122981790"/>
      <w:bookmarkStart w:id="99" w:name="_MON_1147673328"/>
      <w:bookmarkStart w:id="100" w:name="_MON_1173078370"/>
      <w:bookmarkStart w:id="101" w:name="_MON_1173084828"/>
      <w:bookmarkStart w:id="102" w:name="_MON_1204540867"/>
      <w:bookmarkStart w:id="103" w:name="_MON_1235977977"/>
      <w:bookmarkStart w:id="104" w:name="_MON_1266655056"/>
      <w:bookmarkStart w:id="105" w:name="_MON_1298881381"/>
      <w:bookmarkStart w:id="106" w:name="_MON_1298885742"/>
      <w:bookmarkStart w:id="107" w:name="_MON_1329028693"/>
      <w:bookmarkStart w:id="108" w:name="_MON_1329131588"/>
      <w:bookmarkStart w:id="109" w:name="_MON_1329131674"/>
      <w:bookmarkStart w:id="110" w:name="_MON_1329131686"/>
      <w:bookmarkStart w:id="111" w:name="_MON_1329284636"/>
      <w:bookmarkStart w:id="112" w:name="_MON_1360559449"/>
      <w:bookmarkStart w:id="113" w:name="_MON_1391253610"/>
      <w:bookmarkStart w:id="114" w:name="_MON_1391254052"/>
      <w:bookmarkStart w:id="115" w:name="_MON_1391254814"/>
      <w:bookmarkStart w:id="116" w:name="_MON_1391502468"/>
      <w:bookmarkStart w:id="117" w:name="_MON_1391502579"/>
      <w:bookmarkStart w:id="118" w:name="_MON_1391502845"/>
      <w:bookmarkStart w:id="119" w:name="_MON_1391855900"/>
      <w:bookmarkStart w:id="120" w:name="_MON_1391856590"/>
      <w:bookmarkStart w:id="121" w:name="_MON_1394455510"/>
      <w:bookmarkStart w:id="122" w:name="_MON_1424587405"/>
      <w:bookmarkStart w:id="123" w:name="_MON_1456122328"/>
      <w:bookmarkStart w:id="124" w:name="_MON_1488973362"/>
      <w:bookmarkStart w:id="125" w:name="_MON_1520160665"/>
      <w:bookmarkStart w:id="126" w:name="_MON_1549792821"/>
      <w:bookmarkStart w:id="127" w:name="_MON_1580722075"/>
      <w:bookmarkStart w:id="128" w:name="_MON_1580722120"/>
      <w:bookmarkStart w:id="129" w:name="_MON_1614770147"/>
      <w:bookmarkStart w:id="130" w:name="_MON_1614770735"/>
      <w:bookmarkStart w:id="131" w:name="_MON_1614770764"/>
      <w:bookmarkStart w:id="132" w:name="_MON_1614770871"/>
      <w:bookmarkStart w:id="133" w:name="_MON_1614770951"/>
      <w:bookmarkStart w:id="134" w:name="_MON_1646649089"/>
      <w:bookmarkStart w:id="135" w:name="_MON_1646649222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</w:p>
    <w:p w14:paraId="1A8CC230" w14:textId="77777777" w:rsidR="00596D7C" w:rsidRPr="006C6A35" w:rsidRDefault="00596D7C">
      <w:pPr>
        <w:pStyle w:val="BodyText"/>
        <w:rPr>
          <w:lang w:val="sk-SK"/>
        </w:rPr>
      </w:pPr>
    </w:p>
    <w:p w14:paraId="610F5511" w14:textId="2EC14016" w:rsidR="007147EF" w:rsidRPr="006C6A35" w:rsidRDefault="007147EF">
      <w:pPr>
        <w:pStyle w:val="BodyText"/>
        <w:rPr>
          <w:lang w:val="sk-SK"/>
        </w:rPr>
      </w:pPr>
    </w:p>
    <w:p w14:paraId="243F4F1C" w14:textId="77777777" w:rsidR="0036143A" w:rsidRPr="006C6A35" w:rsidRDefault="0036143A">
      <w:pPr>
        <w:pStyle w:val="BodyText"/>
        <w:rPr>
          <w:lang w:val="sk-SK"/>
        </w:rPr>
      </w:pPr>
    </w:p>
    <w:sectPr w:rsidR="0036143A" w:rsidRPr="006C6A35" w:rsidSect="00471B5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88AD1" w14:textId="77777777" w:rsidR="009D0868" w:rsidRDefault="009D0868">
      <w:r>
        <w:separator/>
      </w:r>
    </w:p>
  </w:endnote>
  <w:endnote w:type="continuationSeparator" w:id="0">
    <w:p w14:paraId="26FB038A" w14:textId="77777777" w:rsidR="009D0868" w:rsidRDefault="009D0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E97F9" w14:textId="77777777" w:rsidR="008674DA" w:rsidRDefault="008674D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CB781" w14:textId="66E19975" w:rsidR="003C1DF0" w:rsidRDefault="00A8596F" w:rsidP="003C1DF0">
    <w:pPr>
      <w:pStyle w:val="Header"/>
      <w:rPr>
        <w:sz w:val="18"/>
      </w:rPr>
    </w:pPr>
    <w:r>
      <w:rPr>
        <w:rFonts w:ascii="Cambria" w:hAnsi="Cambria"/>
      </w:rPr>
      <w:t>Poznámky ÚZ 202</w:t>
    </w:r>
    <w:r w:rsidR="003C1DF0">
      <w:rPr>
        <w:rFonts w:ascii="Cambria" w:hAnsi="Cambria"/>
      </w:rPr>
      <w:t>2</w:t>
    </w:r>
    <w:r>
      <w:rPr>
        <w:rFonts w:ascii="Cambria" w:hAnsi="Cambria"/>
      </w:rPr>
      <w:t xml:space="preserve"> </w:t>
    </w:r>
    <w:r w:rsidR="003C1DF0">
      <w:rPr>
        <w:sz w:val="18"/>
      </w:rPr>
      <w:t>SLOVAK PLUS, s. r. o.</w:t>
    </w:r>
  </w:p>
  <w:p w14:paraId="12BBB0B5" w14:textId="77B8AE7F" w:rsidR="00B80562" w:rsidRPr="0050192C" w:rsidRDefault="00B80562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FC28A0" w:rsidRPr="00FC28A0">
      <w:rPr>
        <w:rFonts w:ascii="Cambria" w:hAnsi="Cambria"/>
        <w:noProof/>
      </w:rPr>
      <w:t>14</w:t>
    </w:r>
    <w:r w:rsidRPr="0050192C">
      <w:rPr>
        <w:rFonts w:ascii="Cambria" w:hAnsi="Cambria"/>
      </w:rPr>
      <w:fldChar w:fldCharType="end"/>
    </w:r>
  </w:p>
  <w:p w14:paraId="4576CD1F" w14:textId="77777777" w:rsidR="00B80562" w:rsidRPr="00A97E9A" w:rsidRDefault="00B80562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8E9D9" w14:textId="77777777" w:rsidR="008674DA" w:rsidRDefault="008674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583DA" w14:textId="77777777" w:rsidR="009D0868" w:rsidRDefault="009D0868">
      <w:r>
        <w:separator/>
      </w:r>
    </w:p>
  </w:footnote>
  <w:footnote w:type="continuationSeparator" w:id="0">
    <w:p w14:paraId="20BBED22" w14:textId="77777777" w:rsidR="009D0868" w:rsidRDefault="009D08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08DCC" w14:textId="77777777" w:rsidR="008674DA" w:rsidRDefault="008674D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FB119" w14:textId="77777777" w:rsidR="00B80562" w:rsidRDefault="00B80562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190A0BB0" w14:textId="77777777" w:rsidR="00B86026" w:rsidRDefault="00B86026">
    <w:pPr>
      <w:pStyle w:val="Header"/>
      <w:rPr>
        <w:sz w:val="18"/>
      </w:rPr>
    </w:pPr>
    <w:r>
      <w:rPr>
        <w:sz w:val="18"/>
      </w:rPr>
      <w:t>Úč POD 3-04</w:t>
    </w:r>
  </w:p>
  <w:p w14:paraId="316F1F4D" w14:textId="0253D9EC" w:rsidR="00B80562" w:rsidRDefault="00337B11">
    <w:pPr>
      <w:pStyle w:val="Header"/>
      <w:rPr>
        <w:sz w:val="18"/>
      </w:rPr>
    </w:pPr>
    <w:r>
      <w:rPr>
        <w:sz w:val="18"/>
      </w:rPr>
      <w:t>k 31.12.20</w:t>
    </w:r>
    <w:r w:rsidR="00B86026">
      <w:rPr>
        <w:sz w:val="18"/>
      </w:rPr>
      <w:t>2</w:t>
    </w:r>
    <w:r w:rsidR="00D36154">
      <w:rPr>
        <w:sz w:val="18"/>
      </w:rPr>
      <w:t>2</w:t>
    </w:r>
    <w:r w:rsidR="00B80562">
      <w:rPr>
        <w:sz w:val="18"/>
      </w:rPr>
      <w:t xml:space="preserve">                                                                                                                </w:t>
    </w:r>
    <w:r w:rsidR="00D36154">
      <w:rPr>
        <w:sz w:val="18"/>
      </w:rPr>
      <w:t xml:space="preserve">           SLOVAK </w:t>
    </w:r>
    <w:r w:rsidR="003C1DF0">
      <w:rPr>
        <w:sz w:val="18"/>
      </w:rPr>
      <w:t>PLUS</w:t>
    </w:r>
    <w:r w:rsidR="00B80562">
      <w:rPr>
        <w:sz w:val="18"/>
      </w:rPr>
      <w:t>, s.</w:t>
    </w:r>
    <w:r w:rsidR="00D36154">
      <w:rPr>
        <w:sz w:val="18"/>
      </w:rPr>
      <w:t xml:space="preserve"> </w:t>
    </w:r>
    <w:r w:rsidR="00B80562">
      <w:rPr>
        <w:sz w:val="18"/>
      </w:rPr>
      <w:t>r.</w:t>
    </w:r>
    <w:r w:rsidR="00D36154">
      <w:rPr>
        <w:sz w:val="18"/>
      </w:rPr>
      <w:t xml:space="preserve"> </w:t>
    </w:r>
    <w:r w:rsidR="00B80562">
      <w:rPr>
        <w:sz w:val="18"/>
      </w:rPr>
      <w:t>o.</w:t>
    </w:r>
  </w:p>
  <w:p w14:paraId="0F10A7F0" w14:textId="591B230C" w:rsidR="00B86026" w:rsidRDefault="00B86026">
    <w:pPr>
      <w:pStyle w:val="Head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IČO: </w:t>
    </w:r>
    <w:r w:rsidR="00D36154">
      <w:rPr>
        <w:sz w:val="18"/>
      </w:rPr>
      <w:t>46049576</w:t>
    </w:r>
  </w:p>
  <w:p w14:paraId="0D07694C" w14:textId="3A18E937" w:rsidR="00B86026" w:rsidRDefault="00B86026">
    <w:pPr>
      <w:pStyle w:val="Head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DIČ: </w:t>
    </w:r>
    <w:r w:rsidR="00D36154" w:rsidRPr="00D36154">
      <w:rPr>
        <w:sz w:val="18"/>
      </w:rPr>
      <w:t>2023219990</w:t>
    </w:r>
    <w:r>
      <w:rPr>
        <w:sz w:val="18"/>
      </w:rP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7DFC6" w14:textId="77777777" w:rsidR="008674DA" w:rsidRDefault="008674D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D6551E7"/>
    <w:multiLevelType w:val="hybridMultilevel"/>
    <w:tmpl w:val="6E484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082214642">
    <w:abstractNumId w:val="17"/>
  </w:num>
  <w:num w:numId="2" w16cid:durableId="1950161897">
    <w:abstractNumId w:val="15"/>
  </w:num>
  <w:num w:numId="3" w16cid:durableId="1074739202">
    <w:abstractNumId w:val="14"/>
  </w:num>
  <w:num w:numId="4" w16cid:durableId="1930694244">
    <w:abstractNumId w:val="15"/>
    <w:lvlOverride w:ilvl="0">
      <w:startOverride w:val="1"/>
    </w:lvlOverride>
  </w:num>
  <w:num w:numId="5" w16cid:durableId="2121409703">
    <w:abstractNumId w:val="13"/>
  </w:num>
  <w:num w:numId="6" w16cid:durableId="611668912">
    <w:abstractNumId w:val="15"/>
    <w:lvlOverride w:ilvl="0">
      <w:startOverride w:val="1"/>
    </w:lvlOverride>
  </w:num>
  <w:num w:numId="7" w16cid:durableId="1218396548">
    <w:abstractNumId w:val="15"/>
    <w:lvlOverride w:ilvl="0">
      <w:startOverride w:val="1"/>
    </w:lvlOverride>
  </w:num>
  <w:num w:numId="8" w16cid:durableId="1920599348">
    <w:abstractNumId w:val="15"/>
    <w:lvlOverride w:ilvl="0">
      <w:startOverride w:val="1"/>
    </w:lvlOverride>
  </w:num>
  <w:num w:numId="9" w16cid:durableId="1230574625">
    <w:abstractNumId w:val="15"/>
    <w:lvlOverride w:ilvl="0">
      <w:startOverride w:val="1"/>
    </w:lvlOverride>
  </w:num>
  <w:num w:numId="10" w16cid:durableId="784890993">
    <w:abstractNumId w:val="15"/>
    <w:lvlOverride w:ilvl="0">
      <w:startOverride w:val="1"/>
    </w:lvlOverride>
  </w:num>
  <w:num w:numId="11" w16cid:durableId="1871644920">
    <w:abstractNumId w:val="16"/>
  </w:num>
  <w:num w:numId="12" w16cid:durableId="1752580303">
    <w:abstractNumId w:val="19"/>
  </w:num>
  <w:num w:numId="13" w16cid:durableId="1309092684">
    <w:abstractNumId w:val="8"/>
  </w:num>
  <w:num w:numId="14" w16cid:durableId="1768959310">
    <w:abstractNumId w:val="3"/>
  </w:num>
  <w:num w:numId="15" w16cid:durableId="1107654532">
    <w:abstractNumId w:val="2"/>
  </w:num>
  <w:num w:numId="16" w16cid:durableId="689647344">
    <w:abstractNumId w:val="1"/>
  </w:num>
  <w:num w:numId="17" w16cid:durableId="1711690393">
    <w:abstractNumId w:val="0"/>
  </w:num>
  <w:num w:numId="18" w16cid:durableId="221257481">
    <w:abstractNumId w:val="9"/>
  </w:num>
  <w:num w:numId="19" w16cid:durableId="857541292">
    <w:abstractNumId w:val="7"/>
  </w:num>
  <w:num w:numId="20" w16cid:durableId="1659338348">
    <w:abstractNumId w:val="6"/>
  </w:num>
  <w:num w:numId="21" w16cid:durableId="890656191">
    <w:abstractNumId w:val="5"/>
  </w:num>
  <w:num w:numId="22" w16cid:durableId="1881937036">
    <w:abstractNumId w:val="4"/>
  </w:num>
  <w:num w:numId="23" w16cid:durableId="431358713">
    <w:abstractNumId w:val="10"/>
  </w:num>
  <w:num w:numId="24" w16cid:durableId="174074629">
    <w:abstractNumId w:val="15"/>
  </w:num>
  <w:num w:numId="25" w16cid:durableId="983045166">
    <w:abstractNumId w:val="11"/>
  </w:num>
  <w:num w:numId="26" w16cid:durableId="1576084236">
    <w:abstractNumId w:val="12"/>
  </w:num>
  <w:num w:numId="27" w16cid:durableId="747264488">
    <w:abstractNumId w:val="15"/>
    <w:lvlOverride w:ilvl="0">
      <w:startOverride w:val="2"/>
    </w:lvlOverride>
  </w:num>
  <w:num w:numId="28" w16cid:durableId="1881282487">
    <w:abstractNumId w:val="1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isplayBackgroundShap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302"/>
    <w:rsid w:val="00001128"/>
    <w:rsid w:val="00005986"/>
    <w:rsid w:val="000072FF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33A7"/>
    <w:rsid w:val="000534E1"/>
    <w:rsid w:val="000555EC"/>
    <w:rsid w:val="00057E23"/>
    <w:rsid w:val="00061417"/>
    <w:rsid w:val="000626C5"/>
    <w:rsid w:val="00064B59"/>
    <w:rsid w:val="00067C22"/>
    <w:rsid w:val="00071DAE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3B56"/>
    <w:rsid w:val="000C4141"/>
    <w:rsid w:val="000C54E4"/>
    <w:rsid w:val="000C5DC4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197D"/>
    <w:rsid w:val="000F3BB9"/>
    <w:rsid w:val="000F51B1"/>
    <w:rsid w:val="000F5E88"/>
    <w:rsid w:val="000F7B21"/>
    <w:rsid w:val="001026DF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7C5B"/>
    <w:rsid w:val="00177FF9"/>
    <w:rsid w:val="00184379"/>
    <w:rsid w:val="00184D36"/>
    <w:rsid w:val="00187896"/>
    <w:rsid w:val="00194AB7"/>
    <w:rsid w:val="001963AC"/>
    <w:rsid w:val="001A0DA8"/>
    <w:rsid w:val="001A2832"/>
    <w:rsid w:val="001A44C9"/>
    <w:rsid w:val="001A7646"/>
    <w:rsid w:val="001B39AA"/>
    <w:rsid w:val="001C5FAC"/>
    <w:rsid w:val="001D11AC"/>
    <w:rsid w:val="001D1C18"/>
    <w:rsid w:val="00200EB6"/>
    <w:rsid w:val="002024BD"/>
    <w:rsid w:val="002042F0"/>
    <w:rsid w:val="002069F8"/>
    <w:rsid w:val="0021191E"/>
    <w:rsid w:val="00212AF3"/>
    <w:rsid w:val="00226AF6"/>
    <w:rsid w:val="0023344A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223C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A13C4"/>
    <w:rsid w:val="003A185B"/>
    <w:rsid w:val="003A2F41"/>
    <w:rsid w:val="003B0765"/>
    <w:rsid w:val="003B37D5"/>
    <w:rsid w:val="003B3D81"/>
    <w:rsid w:val="003B4BE3"/>
    <w:rsid w:val="003B57DF"/>
    <w:rsid w:val="003B743F"/>
    <w:rsid w:val="003C1C05"/>
    <w:rsid w:val="003C1DF0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592"/>
    <w:rsid w:val="0055678A"/>
    <w:rsid w:val="00556B2D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20214"/>
    <w:rsid w:val="0062195C"/>
    <w:rsid w:val="00621D6D"/>
    <w:rsid w:val="00625441"/>
    <w:rsid w:val="0062752E"/>
    <w:rsid w:val="00627A4A"/>
    <w:rsid w:val="006303FE"/>
    <w:rsid w:val="00633A76"/>
    <w:rsid w:val="00633C90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61472"/>
    <w:rsid w:val="006623A0"/>
    <w:rsid w:val="006629A5"/>
    <w:rsid w:val="00662AC3"/>
    <w:rsid w:val="006710F5"/>
    <w:rsid w:val="006743E7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A3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485F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4FAC"/>
    <w:rsid w:val="00855064"/>
    <w:rsid w:val="008615DC"/>
    <w:rsid w:val="008616C5"/>
    <w:rsid w:val="00862933"/>
    <w:rsid w:val="00862F1C"/>
    <w:rsid w:val="00864B2D"/>
    <w:rsid w:val="0086672D"/>
    <w:rsid w:val="008674DA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5B32"/>
    <w:rsid w:val="009176E2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D0868"/>
    <w:rsid w:val="009D3E75"/>
    <w:rsid w:val="009D4564"/>
    <w:rsid w:val="009D4C70"/>
    <w:rsid w:val="009E341A"/>
    <w:rsid w:val="009E70BB"/>
    <w:rsid w:val="009E71A4"/>
    <w:rsid w:val="009F1200"/>
    <w:rsid w:val="009F3DB5"/>
    <w:rsid w:val="009F5B02"/>
    <w:rsid w:val="00A0263A"/>
    <w:rsid w:val="00A07342"/>
    <w:rsid w:val="00A13FD4"/>
    <w:rsid w:val="00A20D3A"/>
    <w:rsid w:val="00A2201C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81827"/>
    <w:rsid w:val="00A81A66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6659"/>
    <w:rsid w:val="00AB6EB7"/>
    <w:rsid w:val="00AC0DE0"/>
    <w:rsid w:val="00AC12E1"/>
    <w:rsid w:val="00AC60CE"/>
    <w:rsid w:val="00AC6143"/>
    <w:rsid w:val="00AC7183"/>
    <w:rsid w:val="00AC750F"/>
    <w:rsid w:val="00AD235C"/>
    <w:rsid w:val="00AD6141"/>
    <w:rsid w:val="00AE0BE4"/>
    <w:rsid w:val="00AE1366"/>
    <w:rsid w:val="00AE1780"/>
    <w:rsid w:val="00AE613A"/>
    <w:rsid w:val="00AF17DA"/>
    <w:rsid w:val="00AF2FFB"/>
    <w:rsid w:val="00AF4E9A"/>
    <w:rsid w:val="00B00F35"/>
    <w:rsid w:val="00B02255"/>
    <w:rsid w:val="00B07767"/>
    <w:rsid w:val="00B15570"/>
    <w:rsid w:val="00B226F1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6C0C"/>
    <w:rsid w:val="00C07546"/>
    <w:rsid w:val="00C10AEF"/>
    <w:rsid w:val="00C13D4A"/>
    <w:rsid w:val="00C15ABE"/>
    <w:rsid w:val="00C16440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6E44"/>
    <w:rsid w:val="00C72826"/>
    <w:rsid w:val="00C72ECB"/>
    <w:rsid w:val="00C745CF"/>
    <w:rsid w:val="00C75730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D1313"/>
    <w:rsid w:val="00CD2E41"/>
    <w:rsid w:val="00CD6136"/>
    <w:rsid w:val="00CD6AFB"/>
    <w:rsid w:val="00CE09E5"/>
    <w:rsid w:val="00CE35F9"/>
    <w:rsid w:val="00D01D4F"/>
    <w:rsid w:val="00D01E75"/>
    <w:rsid w:val="00D01FBA"/>
    <w:rsid w:val="00D030DF"/>
    <w:rsid w:val="00D03C2C"/>
    <w:rsid w:val="00D05142"/>
    <w:rsid w:val="00D052F1"/>
    <w:rsid w:val="00D0704F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34B67"/>
    <w:rsid w:val="00D36154"/>
    <w:rsid w:val="00D36A8C"/>
    <w:rsid w:val="00D37C13"/>
    <w:rsid w:val="00D42353"/>
    <w:rsid w:val="00D42C54"/>
    <w:rsid w:val="00D43682"/>
    <w:rsid w:val="00D44739"/>
    <w:rsid w:val="00D466A3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7DAA"/>
    <w:rsid w:val="00DE1E54"/>
    <w:rsid w:val="00DE1EBB"/>
    <w:rsid w:val="00DE21BD"/>
    <w:rsid w:val="00DE5F96"/>
    <w:rsid w:val="00DF256A"/>
    <w:rsid w:val="00DF5536"/>
    <w:rsid w:val="00DF59E7"/>
    <w:rsid w:val="00E00BB3"/>
    <w:rsid w:val="00E03FD4"/>
    <w:rsid w:val="00E054FF"/>
    <w:rsid w:val="00E06402"/>
    <w:rsid w:val="00E06959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749C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B0A62"/>
    <w:rsid w:val="00FB0D4A"/>
    <w:rsid w:val="00FB2A3A"/>
    <w:rsid w:val="00FB3E72"/>
    <w:rsid w:val="00FC00A6"/>
    <w:rsid w:val="00FC28A0"/>
    <w:rsid w:val="00FC3C1E"/>
    <w:rsid w:val="00FC63A0"/>
    <w:rsid w:val="00FD0B52"/>
    <w:rsid w:val="00FD12BE"/>
    <w:rsid w:val="00FD1DF1"/>
    <w:rsid w:val="00FD4272"/>
    <w:rsid w:val="00FD7497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59E90A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  <w:style w:type="paragraph" w:styleId="ListParagraph">
    <w:name w:val="List Paragraph"/>
    <w:basedOn w:val="Normal"/>
    <w:uiPriority w:val="34"/>
    <w:qFormat/>
    <w:rsid w:val="00C75730"/>
    <w:pPr>
      <w:ind w:left="720"/>
      <w:contextualSpacing/>
    </w:pPr>
  </w:style>
  <w:style w:type="table" w:styleId="TableGrid">
    <w:name w:val="Table Grid"/>
    <w:basedOn w:val="TableNormal"/>
    <w:rsid w:val="00C0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31DE7-D3F3-426F-B5A4-13D4EDE1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3</Pages>
  <Words>724</Words>
  <Characters>4133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4848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Tomas Banas</cp:lastModifiedBy>
  <cp:revision>27</cp:revision>
  <cp:lastPrinted>2019-03-21T10:46:00Z</cp:lastPrinted>
  <dcterms:created xsi:type="dcterms:W3CDTF">2022-03-31T09:38:00Z</dcterms:created>
  <dcterms:modified xsi:type="dcterms:W3CDTF">2023-03-28T15:23:00Z</dcterms:modified>
</cp:coreProperties>
</file>