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77777777" w:rsidR="00FB0EBD" w:rsidRDefault="002F44DD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M2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</w:rPr>
        <w:t>Soblahovská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</w:rPr>
        <w:t>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467AB8FB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14:paraId="6D173DC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14:paraId="2FAA489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32AFE3BC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27269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38A36EE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7F37F145" w:rsidR="00CD03D7" w:rsidRPr="00CD03D7" w:rsidRDefault="00BE1767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2022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7AE8DC4D" w:rsidR="00CD03D7" w:rsidRPr="00CD03D7" w:rsidRDefault="00BE1767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6CA5A97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63D623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71B7E78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73A9C68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E0BC8C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77777777" w:rsidR="00227D4B" w:rsidRPr="00EF6780" w:rsidRDefault="0062376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Záhradný altánok</w:t>
            </w:r>
          </w:p>
        </w:tc>
        <w:tc>
          <w:tcPr>
            <w:tcW w:w="1701" w:type="dxa"/>
            <w:vAlign w:val="center"/>
          </w:tcPr>
          <w:p w14:paraId="26CC22E0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1177</w:t>
            </w: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9BC63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0F86A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AE166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A49DA6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0E4C0E0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3734980B" w:rsidR="00731E9D" w:rsidRPr="007A598F" w:rsidRDefault="00BE1767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2 962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5AD449DD" w:rsidR="00731E9D" w:rsidRPr="007A598F" w:rsidRDefault="00BE1767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2 962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A8DE88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56742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A2DAB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DBBF2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479AFF3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795BCE1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22B03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731E9D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4</cp:revision>
  <cp:lastPrinted>2022-03-17T08:16:00Z</cp:lastPrinted>
  <dcterms:created xsi:type="dcterms:W3CDTF">2022-03-17T08:16:00Z</dcterms:created>
  <dcterms:modified xsi:type="dcterms:W3CDTF">2023-03-28T13:47:00Z</dcterms:modified>
</cp:coreProperties>
</file>