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3C6E6B" w14:textId="32629AFE" w:rsidR="004A46AD" w:rsidRDefault="00497AA3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BF3B16">
        <w:t>2</w:t>
      </w:r>
      <w:r>
        <w:t xml:space="preserve"> -</w:t>
      </w:r>
      <w:r>
        <w:rPr>
          <w:spacing w:val="-3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</w:t>
      </w:r>
    </w:p>
    <w:p w14:paraId="2664C2E8" w14:textId="77777777" w:rsidR="004A46AD" w:rsidRDefault="004A46AD">
      <w:pPr>
        <w:pStyle w:val="Zkladntext"/>
        <w:spacing w:before="1"/>
        <w:rPr>
          <w:b/>
          <w:sz w:val="16"/>
        </w:rPr>
      </w:pPr>
    </w:p>
    <w:p w14:paraId="0296156D" w14:textId="77777777" w:rsidR="004A46AD" w:rsidRDefault="004A46AD">
      <w:pPr>
        <w:rPr>
          <w:sz w:val="16"/>
        </w:rPr>
        <w:sectPr w:rsidR="004A46AD">
          <w:footerReference w:type="default" r:id="rId8"/>
          <w:type w:val="continuous"/>
          <w:pgSz w:w="11910" w:h="16840"/>
          <w:pgMar w:top="760" w:right="400" w:bottom="840" w:left="1000" w:header="708" w:footer="650" w:gutter="0"/>
          <w:pgNumType w:start="1"/>
          <w:cols w:space="708"/>
        </w:sectPr>
      </w:pPr>
    </w:p>
    <w:p w14:paraId="52C0B397" w14:textId="77777777" w:rsidR="004A46AD" w:rsidRDefault="004A46AD">
      <w:pPr>
        <w:pStyle w:val="Zkladntext"/>
        <w:rPr>
          <w:b/>
          <w:sz w:val="26"/>
        </w:rPr>
      </w:pPr>
    </w:p>
    <w:p w14:paraId="45B67C27" w14:textId="77777777" w:rsidR="004A46AD" w:rsidRDefault="004A46AD">
      <w:pPr>
        <w:pStyle w:val="Zkladntext"/>
        <w:spacing w:before="9"/>
        <w:rPr>
          <w:b/>
          <w:sz w:val="29"/>
        </w:rPr>
      </w:pPr>
    </w:p>
    <w:p w14:paraId="04C5BBEA" w14:textId="77777777" w:rsidR="004A46AD" w:rsidRDefault="00497AA3">
      <w:pPr>
        <w:pStyle w:val="Nadpis1"/>
        <w:numPr>
          <w:ilvl w:val="0"/>
          <w:numId w:val="8"/>
        </w:numPr>
        <w:tabs>
          <w:tab w:val="left" w:pos="417"/>
        </w:tabs>
        <w:ind w:hanging="285"/>
      </w:pPr>
      <w:r>
        <w:t>Identifikačné</w:t>
      </w:r>
      <w:r>
        <w:rPr>
          <w:spacing w:val="-6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30C6A805" w14:textId="77777777" w:rsidR="004A46AD" w:rsidRDefault="00497AA3">
      <w:pPr>
        <w:spacing w:before="90"/>
        <w:ind w:left="9" w:right="43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5028A181" w14:textId="77777777" w:rsidR="004A46AD" w:rsidRDefault="00497AA3">
      <w:pPr>
        <w:pStyle w:val="Nadpis1"/>
        <w:ind w:left="9" w:right="43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41C8BBF6" w14:textId="77777777" w:rsidR="004A46AD" w:rsidRDefault="004A46AD">
      <w:pPr>
        <w:jc w:val="center"/>
        <w:sectPr w:rsidR="004A46AD">
          <w:type w:val="continuous"/>
          <w:pgSz w:w="11910" w:h="16840"/>
          <w:pgMar w:top="760" w:right="400" w:bottom="840" w:left="1000" w:header="708" w:footer="708" w:gutter="0"/>
          <w:cols w:num="2" w:space="708" w:equalWidth="0">
            <w:col w:w="4315" w:space="40"/>
            <w:col w:w="6155"/>
          </w:cols>
        </w:sectPr>
      </w:pPr>
    </w:p>
    <w:p w14:paraId="4CDFAE00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4A46AD" w14:paraId="611477B9" w14:textId="77777777">
        <w:trPr>
          <w:trHeight w:val="275"/>
        </w:trPr>
        <w:tc>
          <w:tcPr>
            <w:tcW w:w="4782" w:type="dxa"/>
          </w:tcPr>
          <w:p w14:paraId="3C23037A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2649321E" w14:textId="77777777" w:rsidR="004A46AD" w:rsidRDefault="004A46AD">
            <w:pPr>
              <w:pStyle w:val="TableParagraph"/>
              <w:rPr>
                <w:sz w:val="20"/>
              </w:rPr>
            </w:pPr>
          </w:p>
        </w:tc>
      </w:tr>
      <w:tr w:rsidR="004A46AD" w14:paraId="7AAC637B" w14:textId="77777777">
        <w:trPr>
          <w:trHeight w:val="275"/>
        </w:trPr>
        <w:tc>
          <w:tcPr>
            <w:tcW w:w="4782" w:type="dxa"/>
          </w:tcPr>
          <w:p w14:paraId="6941D157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1D08EE58" w14:textId="148965D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 w:rsidR="00685998">
              <w:rPr>
                <w:sz w:val="24"/>
              </w:rPr>
              <w:t>Žehňa</w:t>
            </w:r>
          </w:p>
        </w:tc>
      </w:tr>
      <w:tr w:rsidR="004A46AD" w14:paraId="2C540600" w14:textId="77777777">
        <w:trPr>
          <w:trHeight w:val="275"/>
        </w:trPr>
        <w:tc>
          <w:tcPr>
            <w:tcW w:w="4782" w:type="dxa"/>
          </w:tcPr>
          <w:p w14:paraId="42716AC2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14195EBC" w14:textId="03250313" w:rsidR="004A46AD" w:rsidRDefault="00685998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Žehňa 151</w:t>
            </w:r>
          </w:p>
        </w:tc>
      </w:tr>
      <w:tr w:rsidR="004A46AD" w14:paraId="6C6AF913" w14:textId="77777777">
        <w:trPr>
          <w:trHeight w:val="277"/>
        </w:trPr>
        <w:tc>
          <w:tcPr>
            <w:tcW w:w="4782" w:type="dxa"/>
          </w:tcPr>
          <w:p w14:paraId="2E76EE37" w14:textId="77777777" w:rsidR="004A46AD" w:rsidRDefault="00497AA3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239D8102" w14:textId="7B845733" w:rsidR="004A46AD" w:rsidRDefault="00497AA3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</w:t>
            </w:r>
            <w:r w:rsidR="00685998">
              <w:rPr>
                <w:sz w:val="24"/>
              </w:rPr>
              <w:t>28057</w:t>
            </w:r>
          </w:p>
        </w:tc>
      </w:tr>
      <w:tr w:rsidR="004A46AD" w14:paraId="7DDA78C8" w14:textId="77777777">
        <w:trPr>
          <w:trHeight w:val="275"/>
        </w:trPr>
        <w:tc>
          <w:tcPr>
            <w:tcW w:w="4782" w:type="dxa"/>
          </w:tcPr>
          <w:p w14:paraId="5EE23574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27297E2E" w14:textId="7777777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01.01.1990</w:t>
            </w:r>
          </w:p>
        </w:tc>
      </w:tr>
      <w:tr w:rsidR="004A46AD" w14:paraId="596CAA64" w14:textId="77777777">
        <w:trPr>
          <w:trHeight w:val="275"/>
        </w:trPr>
        <w:tc>
          <w:tcPr>
            <w:tcW w:w="4782" w:type="dxa"/>
          </w:tcPr>
          <w:p w14:paraId="41589B33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7F46C7D1" w14:textId="7777777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zriadení</w:t>
            </w:r>
          </w:p>
        </w:tc>
      </w:tr>
      <w:tr w:rsidR="004A46AD" w14:paraId="46048922" w14:textId="77777777">
        <w:trPr>
          <w:trHeight w:val="722"/>
        </w:trPr>
        <w:tc>
          <w:tcPr>
            <w:tcW w:w="4782" w:type="dxa"/>
          </w:tcPr>
          <w:p w14:paraId="38D195C5" w14:textId="77777777" w:rsidR="004A46AD" w:rsidRDefault="00497AA3">
            <w:pPr>
              <w:pStyle w:val="TableParagraph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5B6B7F6E" w14:textId="77777777" w:rsidR="004A46AD" w:rsidRDefault="00497AA3">
            <w:pPr>
              <w:pStyle w:val="TableParagraph"/>
              <w:ind w:left="626" w:right="3664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50AF558E" wp14:editId="7172183A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4A46AD" w14:paraId="2E970BCF" w14:textId="77777777">
        <w:trPr>
          <w:trHeight w:val="551"/>
        </w:trPr>
        <w:tc>
          <w:tcPr>
            <w:tcW w:w="4782" w:type="dxa"/>
          </w:tcPr>
          <w:p w14:paraId="370DC5F4" w14:textId="77777777" w:rsidR="004A46AD" w:rsidRDefault="00497AA3">
            <w:pPr>
              <w:pStyle w:val="TableParagraph"/>
              <w:spacing w:line="276" w:lineRule="exac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266FEAFF" w14:textId="77777777" w:rsidR="004A46AD" w:rsidRDefault="00497AA3">
            <w:pPr>
              <w:pStyle w:val="TableParagraph"/>
              <w:spacing w:line="276" w:lineRule="exact"/>
              <w:ind w:left="626" w:right="4480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73ACCF80" w14:textId="77777777" w:rsidR="004A46AD" w:rsidRDefault="004A46AD">
      <w:pPr>
        <w:pStyle w:val="Zkladntext"/>
        <w:spacing w:before="1"/>
        <w:rPr>
          <w:b/>
          <w:sz w:val="16"/>
        </w:rPr>
      </w:pPr>
    </w:p>
    <w:p w14:paraId="47A15065" w14:textId="642245A2" w:rsidR="004A46AD" w:rsidRDefault="00497AA3">
      <w:pPr>
        <w:pStyle w:val="Odsekzoznamu"/>
        <w:numPr>
          <w:ilvl w:val="0"/>
          <w:numId w:val="8"/>
        </w:numPr>
        <w:tabs>
          <w:tab w:val="left" w:pos="41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96480" behindDoc="1" locked="0" layoutInCell="1" allowOverlap="1" wp14:anchorId="41185BA3" wp14:editId="0E9ACFCB">
                <wp:simplePos x="0" y="0"/>
                <wp:positionH relativeFrom="page">
                  <wp:posOffset>3839845</wp:posOffset>
                </wp:positionH>
                <wp:positionV relativeFrom="paragraph">
                  <wp:posOffset>-750570</wp:posOffset>
                </wp:positionV>
                <wp:extent cx="146050" cy="146050"/>
                <wp:effectExtent l="0" t="0" r="0" b="0"/>
                <wp:wrapNone/>
                <wp:docPr id="20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9FC3BB" id="Rectangle 18" o:spid="_x0000_s1026" style="position:absolute;margin-left:302.35pt;margin-top:-59.1pt;width:11.5pt;height:11.5pt;z-index:-163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996992" behindDoc="1" locked="0" layoutInCell="1" allowOverlap="1" wp14:anchorId="5E804BB6" wp14:editId="488F3658">
                <wp:simplePos x="0" y="0"/>
                <wp:positionH relativeFrom="page">
                  <wp:posOffset>3834765</wp:posOffset>
                </wp:positionH>
                <wp:positionV relativeFrom="paragraph">
                  <wp:posOffset>-464820</wp:posOffset>
                </wp:positionV>
                <wp:extent cx="155575" cy="330835"/>
                <wp:effectExtent l="0" t="0" r="0" b="0"/>
                <wp:wrapNone/>
                <wp:docPr id="1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0835"/>
                          <a:chOff x="6039" y="-732"/>
                          <a:chExt cx="245" cy="521"/>
                        </a:xfrm>
                      </wpg:grpSpPr>
                      <wps:wsp>
                        <wps:cNvPr id="1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6046" y="-726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457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63F6DB" id="Group 15" o:spid="_x0000_s1026" style="position:absolute;margin-left:301.95pt;margin-top:-36.6pt;width:12.25pt;height:26.05pt;z-index:-16319488;mso-position-horizontal-relative:page" coordorigin="6039,-732" coordsize="245,5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">
                <v:rect id="Rectangle 17" o:spid="_x0000_s1027" style="position:absolute;left:6046;top:-726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6" o:spid="_x0000_s1028" type="#_x0000_t75" style="position:absolute;left:6039;top:-457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">
                  <v:imagedata r:id="rId11" o:title=""/>
                </v:shape>
                <w10:wrap anchorx="page"/>
              </v:group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 w14:paraId="129605F1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4A46AD" w14:paraId="7EC22869" w14:textId="77777777">
        <w:trPr>
          <w:trHeight w:val="553"/>
        </w:trPr>
        <w:tc>
          <w:tcPr>
            <w:tcW w:w="4782" w:type="dxa"/>
          </w:tcPr>
          <w:p w14:paraId="206E9A76" w14:textId="77777777" w:rsidR="004A46AD" w:rsidRDefault="00497AA3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4E286547" w14:textId="77777777" w:rsidR="004A46AD" w:rsidRDefault="00497AA3">
            <w:pPr>
              <w:pStyle w:val="TableParagraph"/>
              <w:spacing w:line="276" w:lineRule="exact"/>
              <w:ind w:left="110" w:right="908"/>
              <w:rPr>
                <w:sz w:val="24"/>
              </w:rPr>
            </w:pPr>
            <w:r>
              <w:rPr>
                <w:sz w:val="24"/>
              </w:rPr>
              <w:t>Starostlivosť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potreby jej obyvateľstva</w:t>
            </w:r>
          </w:p>
        </w:tc>
      </w:tr>
    </w:tbl>
    <w:p w14:paraId="79953941" w14:textId="77777777" w:rsidR="004A46AD" w:rsidRDefault="004A46AD">
      <w:pPr>
        <w:pStyle w:val="Zkladntext"/>
        <w:spacing w:before="10"/>
        <w:rPr>
          <w:b/>
          <w:sz w:val="23"/>
        </w:rPr>
      </w:pPr>
    </w:p>
    <w:p w14:paraId="6CC26F37" w14:textId="77777777" w:rsidR="004A46AD" w:rsidRDefault="00497AA3">
      <w:pPr>
        <w:pStyle w:val="Nadpis1"/>
        <w:numPr>
          <w:ilvl w:val="0"/>
          <w:numId w:val="8"/>
        </w:numPr>
        <w:tabs>
          <w:tab w:val="left" w:pos="41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7A3193E1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4A46AD" w14:paraId="35535A94" w14:textId="77777777">
        <w:trPr>
          <w:trHeight w:val="551"/>
        </w:trPr>
        <w:tc>
          <w:tcPr>
            <w:tcW w:w="4782" w:type="dxa"/>
          </w:tcPr>
          <w:p w14:paraId="5B03052A" w14:textId="77777777" w:rsidR="004A46AD" w:rsidRDefault="00497AA3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1DEA01CA" w14:textId="37916626" w:rsidR="004A46AD" w:rsidRDefault="00685998">
            <w:pPr>
              <w:pStyle w:val="TableParagraph"/>
              <w:spacing w:line="276" w:lineRule="exact"/>
              <w:ind w:left="110" w:right="4106"/>
              <w:rPr>
                <w:sz w:val="24"/>
              </w:rPr>
            </w:pPr>
            <w:proofErr w:type="spellStart"/>
            <w:r>
              <w:rPr>
                <w:sz w:val="24"/>
              </w:rPr>
              <w:t>Atilla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Géňa</w:t>
            </w:r>
            <w:proofErr w:type="spellEnd"/>
            <w:r w:rsidR="00497AA3">
              <w:rPr>
                <w:spacing w:val="-57"/>
                <w:sz w:val="24"/>
              </w:rPr>
              <w:t xml:space="preserve"> </w:t>
            </w:r>
            <w:r w:rsidR="00497AA3">
              <w:rPr>
                <w:sz w:val="24"/>
              </w:rPr>
              <w:t>starosta</w:t>
            </w:r>
            <w:r w:rsidR="00497AA3">
              <w:rPr>
                <w:spacing w:val="-15"/>
                <w:sz w:val="24"/>
              </w:rPr>
              <w:t xml:space="preserve"> </w:t>
            </w:r>
            <w:r w:rsidR="00497AA3">
              <w:rPr>
                <w:sz w:val="24"/>
              </w:rPr>
              <w:t>obce</w:t>
            </w:r>
          </w:p>
        </w:tc>
      </w:tr>
      <w:tr w:rsidR="004A46AD" w14:paraId="5FFD85AB" w14:textId="77777777">
        <w:trPr>
          <w:trHeight w:val="561"/>
        </w:trPr>
        <w:tc>
          <w:tcPr>
            <w:tcW w:w="4782" w:type="dxa"/>
          </w:tcPr>
          <w:p w14:paraId="59C6C272" w14:textId="77777777" w:rsidR="004A46AD" w:rsidRDefault="00497AA3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391E71B9" w14:textId="0EFC9D90" w:rsidR="004A46AD" w:rsidRDefault="00685998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 w:rsidR="004A46AD" w14:paraId="3A943D75" w14:textId="77777777">
        <w:trPr>
          <w:trHeight w:val="1379"/>
        </w:trPr>
        <w:tc>
          <w:tcPr>
            <w:tcW w:w="4782" w:type="dxa"/>
          </w:tcPr>
          <w:p w14:paraId="1BFDEB8E" w14:textId="77777777" w:rsidR="004A46AD" w:rsidRDefault="00497AA3">
            <w:pPr>
              <w:pStyle w:val="TableParagraph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774278C7" w14:textId="77777777" w:rsidR="004A46AD" w:rsidRDefault="00497AA3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4C207476" w14:textId="77777777" w:rsidR="004A46AD" w:rsidRDefault="004A46AD">
            <w:pPr>
              <w:pStyle w:val="TableParagraph"/>
              <w:rPr>
                <w:b/>
                <w:sz w:val="26"/>
              </w:rPr>
            </w:pPr>
          </w:p>
          <w:p w14:paraId="1420AA9C" w14:textId="77777777" w:rsidR="004A46AD" w:rsidRDefault="004A46AD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443DF10C" w14:textId="0FC692FA" w:rsidR="004A46AD" w:rsidRDefault="00BA0C3D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48</w:t>
            </w:r>
          </w:p>
          <w:p w14:paraId="1755330D" w14:textId="59A4B4C1" w:rsidR="004A46AD" w:rsidRDefault="00BA0C3D">
            <w:pPr>
              <w:pStyle w:val="TableParagraph"/>
              <w:ind w:left="23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64069322" w14:textId="77777777" w:rsidR="004A46AD" w:rsidRDefault="004A46AD">
      <w:pPr>
        <w:pStyle w:val="Zkladntext"/>
        <w:rPr>
          <w:b/>
          <w:sz w:val="26"/>
        </w:rPr>
      </w:pPr>
    </w:p>
    <w:p w14:paraId="6B477330" w14:textId="77777777" w:rsidR="004A46AD" w:rsidRDefault="004A46AD">
      <w:pPr>
        <w:pStyle w:val="Zkladntext"/>
        <w:rPr>
          <w:b/>
          <w:sz w:val="26"/>
        </w:rPr>
      </w:pPr>
    </w:p>
    <w:p w14:paraId="2F1AF199" w14:textId="77777777" w:rsidR="004A46AD" w:rsidRDefault="00497AA3">
      <w:pPr>
        <w:spacing w:before="229"/>
        <w:ind w:left="2323" w:right="23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37B3497B" w14:textId="77777777" w:rsidR="004A46AD" w:rsidRDefault="00497AA3">
      <w:pPr>
        <w:pStyle w:val="Nadpis1"/>
        <w:spacing w:before="1"/>
        <w:ind w:left="2323" w:right="2355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metódach</w:t>
      </w:r>
    </w:p>
    <w:p w14:paraId="7416D7C9" w14:textId="77777777" w:rsidR="004A46AD" w:rsidRDefault="004A46AD">
      <w:pPr>
        <w:pStyle w:val="Zkladntext"/>
        <w:rPr>
          <w:b/>
          <w:sz w:val="26"/>
        </w:rPr>
      </w:pPr>
    </w:p>
    <w:p w14:paraId="2B612DA3" w14:textId="77777777" w:rsidR="004A46AD" w:rsidRDefault="004A46AD">
      <w:pPr>
        <w:pStyle w:val="Zkladntext"/>
        <w:spacing w:before="11"/>
        <w:rPr>
          <w:b/>
          <w:sz w:val="21"/>
        </w:rPr>
      </w:pPr>
    </w:p>
    <w:p w14:paraId="4A20842E" w14:textId="11776DBB" w:rsidR="004A46AD" w:rsidRDefault="00497AA3">
      <w:pPr>
        <w:pStyle w:val="Odsekzoznamu"/>
        <w:numPr>
          <w:ilvl w:val="0"/>
          <w:numId w:val="7"/>
        </w:numPr>
        <w:tabs>
          <w:tab w:val="left" w:pos="417"/>
          <w:tab w:val="left" w:pos="7418"/>
          <w:tab w:val="left" w:pos="9129"/>
        </w:tabs>
        <w:ind w:right="16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97504" behindDoc="1" locked="0" layoutInCell="1" allowOverlap="1" wp14:anchorId="7AE57A9A" wp14:editId="6A7123CD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6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FDED30" id="Rectangle 14" o:spid="_x0000_s1026" style="position:absolute;margin-left:489.45pt;margin-top:15.9pt;width:10.3pt;height:10.3pt;z-index:-163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P8fUbLfAAAA&#10;C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509D5EF4" wp14:editId="40509DF8">
            <wp:extent cx="140208" cy="14020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5C7BBADE" w14:textId="77777777" w:rsidR="004A46AD" w:rsidRDefault="004A46AD">
      <w:pPr>
        <w:pStyle w:val="Zkladntext"/>
        <w:rPr>
          <w:b/>
          <w:sz w:val="26"/>
        </w:rPr>
      </w:pPr>
    </w:p>
    <w:p w14:paraId="11BCAE8B" w14:textId="77777777" w:rsidR="004A46AD" w:rsidRDefault="004A46AD">
      <w:pPr>
        <w:pStyle w:val="Zkladntext"/>
        <w:rPr>
          <w:b/>
          <w:sz w:val="26"/>
        </w:rPr>
      </w:pPr>
    </w:p>
    <w:p w14:paraId="0E80C073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230"/>
        <w:ind w:hanging="285"/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7C63A6DC" w14:textId="34B04F6C" w:rsidR="004A46AD" w:rsidRDefault="00497AA3">
      <w:pPr>
        <w:pStyle w:val="Zkladntext"/>
        <w:tabs>
          <w:tab w:val="left" w:pos="7802"/>
          <w:tab w:val="left" w:pos="8820"/>
        </w:tabs>
        <w:ind w:left="416" w:right="168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98016" behindDoc="1" locked="0" layoutInCell="1" allowOverlap="1" wp14:anchorId="6FC8F913" wp14:editId="4351D049">
                <wp:simplePos x="0" y="0"/>
                <wp:positionH relativeFrom="page">
                  <wp:posOffset>5372735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5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367ACF" id="Rectangle 13" o:spid="_x0000_s1026" style="position:absolute;margin-left:423.05pt;margin-top:15.9pt;width:10.3pt;height:10.3pt;z-index:-1631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0C0840C5" wp14:editId="33A98A94">
            <wp:extent cx="140208" cy="140208"/>
            <wp:effectExtent l="0" t="0" r="0" b="0"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160530C6" w14:textId="77777777" w:rsidR="004A46AD" w:rsidRDefault="004A46AD">
      <w:pPr>
        <w:sectPr w:rsidR="004A46AD">
          <w:type w:val="continuous"/>
          <w:pgSz w:w="11910" w:h="16840"/>
          <w:pgMar w:top="760" w:right="400" w:bottom="840" w:left="1000" w:header="708" w:footer="708" w:gutter="0"/>
          <w:cols w:space="708"/>
        </w:sectPr>
      </w:pPr>
    </w:p>
    <w:p w14:paraId="602CD04E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72"/>
        <w:ind w:hanging="285"/>
        <w:jc w:val="both"/>
      </w:pPr>
      <w:r>
        <w:lastRenderedPageBreak/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</w:p>
    <w:p w14:paraId="324018E7" w14:textId="77777777" w:rsidR="004A46AD" w:rsidRDefault="004A46AD">
      <w:pPr>
        <w:pStyle w:val="Zkladntext"/>
        <w:rPr>
          <w:b/>
        </w:rPr>
      </w:pPr>
    </w:p>
    <w:p w14:paraId="60082437" w14:textId="77777777"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right="165"/>
        <w:jc w:val="both"/>
        <w:rPr>
          <w:sz w:val="24"/>
        </w:rPr>
      </w:pPr>
      <w:r>
        <w:rPr>
          <w:b/>
          <w:sz w:val="24"/>
        </w:rPr>
        <w:t xml:space="preserve">Dlhodobý 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</w:t>
      </w:r>
      <w:r>
        <w:rPr>
          <w:spacing w:val="1"/>
          <w:sz w:val="24"/>
        </w:rPr>
        <w:t xml:space="preserve"> </w:t>
      </w:r>
      <w:r>
        <w:rPr>
          <w:sz w:val="24"/>
        </w:rPr>
        <w:t>cenu, za ktorú sa majetok obstaral a náklady súvisiace s jeho obstaraním. Vyskytujúce sa náklady</w:t>
      </w:r>
      <w:r>
        <w:rPr>
          <w:spacing w:val="1"/>
          <w:sz w:val="24"/>
        </w:rPr>
        <w:t xml:space="preserve"> </w:t>
      </w:r>
      <w:r>
        <w:rPr>
          <w:sz w:val="24"/>
        </w:rPr>
        <w:t>súvisiace</w:t>
      </w:r>
      <w:r>
        <w:rPr>
          <w:spacing w:val="-2"/>
          <w:sz w:val="24"/>
        </w:rPr>
        <w:t xml:space="preserve"> </w:t>
      </w:r>
      <w:r>
        <w:rPr>
          <w:sz w:val="24"/>
        </w:rPr>
        <w:t>s obstaraním v</w:t>
      </w:r>
      <w:r>
        <w:rPr>
          <w:spacing w:val="3"/>
          <w:sz w:val="24"/>
        </w:rPr>
        <w:t xml:space="preserve"> </w:t>
      </w:r>
      <w:r>
        <w:rPr>
          <w:sz w:val="24"/>
        </w:rPr>
        <w:t>účtovnej jednotke:</w:t>
      </w:r>
    </w:p>
    <w:p w14:paraId="33624B11" w14:textId="0ADC0466" w:rsidR="004A46AD" w:rsidRDefault="00497AA3">
      <w:pPr>
        <w:ind w:left="778" w:right="889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 wp14:anchorId="0A360E69" wp14:editId="224D4EFD">
                <wp:simplePos x="0" y="0"/>
                <wp:positionH relativeFrom="page">
                  <wp:posOffset>908685</wp:posOffset>
                </wp:positionH>
                <wp:positionV relativeFrom="paragraph">
                  <wp:posOffset>10160</wp:posOffset>
                </wp:positionV>
                <wp:extent cx="140335" cy="782320"/>
                <wp:effectExtent l="0" t="0" r="0" b="0"/>
                <wp:wrapNone/>
                <wp:docPr id="9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782320"/>
                          <a:chOff x="1431" y="16"/>
                          <a:chExt cx="221" cy="1232"/>
                        </a:xfrm>
                      </wpg:grpSpPr>
                      <pic:pic xmlns:pic="http://schemas.openxmlformats.org/drawingml/2006/picture">
                        <pic:nvPicPr>
                          <pic:cNvPr id="1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15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267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519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774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1026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823144" id="Group 7" o:spid="_x0000_s1026" style="position:absolute;margin-left:71.55pt;margin-top:.8pt;width:11.05pt;height:61.6pt;z-index:15730688;mso-position-horizontal-relative:page" coordorigin="1431,16" coordsize="221,12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">
                <v:shape id="Picture 12" o:spid="_x0000_s1027" type="#_x0000_t75" style="position:absolute;left:1430;top:15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">
                  <v:imagedata r:id="rId16" o:title=""/>
                </v:shape>
                <v:shape id="Picture 11" o:spid="_x0000_s1028" type="#_x0000_t75" style="position:absolute;left:1430;top:267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">
                  <v:imagedata r:id="rId17" o:title=""/>
                </v:shape>
                <v:shape id="Picture 10" o:spid="_x0000_s1029" type="#_x0000_t75" style="position:absolute;left:1430;top:519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">
                  <v:imagedata r:id="rId17" o:title=""/>
                </v:shape>
                <v:shape id="Picture 9" o:spid="_x0000_s1030" type="#_x0000_t75" style="position:absolute;left:1430;top:774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">
                  <v:imagedata r:id="rId17" o:title=""/>
                </v:shape>
                <v:shape id="Picture 8" o:spid="_x0000_s1031" type="#_x0000_t75" style="position:absolute;left:1430;top:1026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">
                  <v:imagedata r:id="rId16" o:title=""/>
                </v:shape>
                <w10:wrap anchorx="page"/>
              </v:group>
            </w:pict>
          </mc:Fallback>
        </mc:AlternateContent>
      </w:r>
      <w:r>
        <w:t>dopravné</w:t>
      </w:r>
      <w:r>
        <w:rPr>
          <w:spacing w:val="-52"/>
        </w:rPr>
        <w:t xml:space="preserve"> </w:t>
      </w:r>
      <w:r>
        <w:t>montáž</w:t>
      </w:r>
      <w:r>
        <w:rPr>
          <w:spacing w:val="1"/>
        </w:rPr>
        <w:t xml:space="preserve"> </w:t>
      </w:r>
      <w:r>
        <w:t>provízia</w:t>
      </w:r>
      <w:r>
        <w:rPr>
          <w:spacing w:val="1"/>
        </w:rPr>
        <w:t xml:space="preserve"> </w:t>
      </w:r>
      <w:r>
        <w:t>poistné</w:t>
      </w:r>
      <w:r>
        <w:rPr>
          <w:spacing w:val="1"/>
        </w:rPr>
        <w:t xml:space="preserve"> </w:t>
      </w:r>
      <w:r>
        <w:t>iné</w:t>
      </w:r>
    </w:p>
    <w:p w14:paraId="5CE69308" w14:textId="77777777" w:rsidR="004A46AD" w:rsidRDefault="00497AA3">
      <w:pPr>
        <w:spacing w:line="252" w:lineRule="exact"/>
        <w:ind w:left="781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sú:</w:t>
      </w:r>
    </w:p>
    <w:p w14:paraId="14A37B2B" w14:textId="126BD24F" w:rsidR="004A46AD" w:rsidRDefault="00497AA3">
      <w:pPr>
        <w:spacing w:line="252" w:lineRule="exact"/>
        <w:ind w:left="77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1200" behindDoc="0" locked="0" layoutInCell="1" allowOverlap="1" wp14:anchorId="56D37FED" wp14:editId="68049242">
                <wp:simplePos x="0" y="0"/>
                <wp:positionH relativeFrom="page">
                  <wp:posOffset>908685</wp:posOffset>
                </wp:positionH>
                <wp:positionV relativeFrom="paragraph">
                  <wp:posOffset>12700</wp:posOffset>
                </wp:positionV>
                <wp:extent cx="140335" cy="300355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300355"/>
                          <a:chOff x="1431" y="20"/>
                          <a:chExt cx="221" cy="473"/>
                        </a:xfrm>
                      </wpg:grpSpPr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20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272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D5B075" id="Group 4" o:spid="_x0000_s1026" style="position:absolute;margin-left:71.55pt;margin-top:1pt;width:11.05pt;height:23.65pt;z-index:15731200;mso-position-horizontal-relative:page" coordorigin="1431,20" coordsize="221,4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">
                <v:shape id="Picture 6" o:spid="_x0000_s1027" type="#_x0000_t75" style="position:absolute;left:1430;top:20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">
                  <v:imagedata r:id="rId16" o:title=""/>
                </v:shape>
                <v:shape id="Picture 5" o:spid="_x0000_s1028" type="#_x0000_t75" style="position:absolute;left:1430;top:272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">
                  <v:imagedata r:id="rId17" o:title=""/>
                </v:shape>
                <w10:wrap anchorx="page"/>
              </v:group>
            </w:pict>
          </mc:Fallback>
        </mc:AlternateContent>
      </w:r>
      <w:r>
        <w:t>úroky</w:t>
      </w:r>
    </w:p>
    <w:p w14:paraId="5EB8CB41" w14:textId="77777777" w:rsidR="004A46AD" w:rsidRDefault="00497AA3">
      <w:pPr>
        <w:spacing w:line="252" w:lineRule="exact"/>
        <w:ind w:left="778"/>
      </w:pPr>
      <w:r>
        <w:t>realizované</w:t>
      </w:r>
      <w:r>
        <w:rPr>
          <w:spacing w:val="-2"/>
        </w:rPr>
        <w:t xml:space="preserve"> </w:t>
      </w:r>
      <w:r>
        <w:t>kurzové</w:t>
      </w:r>
      <w:r>
        <w:rPr>
          <w:spacing w:val="-1"/>
        </w:rPr>
        <w:t xml:space="preserve"> </w:t>
      </w:r>
      <w:r>
        <w:t>rozdiely,</w:t>
      </w:r>
    </w:p>
    <w:p w14:paraId="725A6403" w14:textId="77777777" w:rsidR="004A46AD" w:rsidRDefault="00497AA3">
      <w:pPr>
        <w:spacing w:before="2"/>
        <w:ind w:left="781"/>
      </w:pPr>
      <w:r>
        <w:t>ktoré</w:t>
      </w:r>
      <w:r>
        <w:rPr>
          <w:spacing w:val="-1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momentu</w:t>
      </w:r>
      <w:r>
        <w:rPr>
          <w:spacing w:val="-1"/>
        </w:rPr>
        <w:t xml:space="preserve"> </w:t>
      </w:r>
      <w:r>
        <w:t>uvedenia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užívania.</w:t>
      </w:r>
    </w:p>
    <w:p w14:paraId="10BBBA68" w14:textId="77777777" w:rsidR="004A46AD" w:rsidRDefault="004A46AD">
      <w:pPr>
        <w:pStyle w:val="Zkladntext"/>
      </w:pPr>
    </w:p>
    <w:p w14:paraId="0CEAF03E" w14:textId="77777777"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majetok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oceňuje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obstarávacou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cenou</w:t>
      </w:r>
      <w:r>
        <w:rPr>
          <w:sz w:val="24"/>
        </w:rPr>
        <w:t>.</w:t>
      </w:r>
    </w:p>
    <w:p w14:paraId="2C0F2070" w14:textId="77777777" w:rsidR="004A46AD" w:rsidRDefault="00497AA3">
      <w:pPr>
        <w:pStyle w:val="Zkladntext"/>
        <w:ind w:left="416"/>
      </w:pP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zahŕňa cenu,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majetok obstaral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obstaraním.</w:t>
      </w:r>
    </w:p>
    <w:p w14:paraId="5B5C3F14" w14:textId="77777777" w:rsidR="004A46AD" w:rsidRDefault="004A46AD">
      <w:pPr>
        <w:pStyle w:val="Zkladntext"/>
        <w:spacing w:before="1"/>
        <w:rPr>
          <w:sz w:val="22"/>
        </w:rPr>
      </w:pPr>
    </w:p>
    <w:p w14:paraId="7CECCCA9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Zásoby</w:t>
      </w:r>
      <w:r>
        <w:rPr>
          <w:spacing w:val="-3"/>
        </w:rPr>
        <w:t xml:space="preserve"> </w:t>
      </w:r>
      <w:r>
        <w:t>nakupované</w:t>
      </w:r>
    </w:p>
    <w:p w14:paraId="23746CE7" w14:textId="77777777" w:rsidR="004A46AD" w:rsidRDefault="00497AA3">
      <w:pPr>
        <w:pStyle w:val="Zkladntext"/>
        <w:spacing w:before="1"/>
        <w:ind w:left="416" w:right="4287"/>
      </w:pPr>
      <w:r>
        <w:t xml:space="preserve">Nakupované zásoby sa oceňujú </w:t>
      </w:r>
      <w:r>
        <w:rPr>
          <w:u w:val="single"/>
        </w:rPr>
        <w:t>obstarávacou cenou</w:t>
      </w:r>
      <w:r>
        <w:t>.</w:t>
      </w:r>
      <w:r>
        <w:rPr>
          <w:spacing w:val="1"/>
        </w:rPr>
        <w:t xml:space="preserve"> </w:t>
      </w: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zahŕňa cenu,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ktorú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zásoby obstarali.</w:t>
      </w:r>
    </w:p>
    <w:p w14:paraId="448296FC" w14:textId="77777777" w:rsidR="004A46AD" w:rsidRDefault="004A46AD">
      <w:pPr>
        <w:pStyle w:val="Zkladntext"/>
        <w:spacing w:before="10"/>
        <w:rPr>
          <w:sz w:val="21"/>
        </w:rPr>
      </w:pPr>
    </w:p>
    <w:p w14:paraId="60E71CCF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Pohľadávky</w:t>
      </w:r>
    </w:p>
    <w:p w14:paraId="1D49142F" w14:textId="77777777" w:rsidR="004A46AD" w:rsidRDefault="00497AA3">
      <w:pPr>
        <w:pStyle w:val="Zkladntext"/>
        <w:ind w:left="416" w:right="159"/>
      </w:pPr>
      <w:r>
        <w:t>Pohľadávky</w:t>
      </w:r>
      <w:r>
        <w:rPr>
          <w:spacing w:val="13"/>
        </w:rPr>
        <w:t xml:space="preserve"> </w:t>
      </w:r>
      <w:r>
        <w:t>pri</w:t>
      </w:r>
      <w:r>
        <w:rPr>
          <w:spacing w:val="13"/>
        </w:rPr>
        <w:t xml:space="preserve"> </w:t>
      </w:r>
      <w:r>
        <w:t>ich</w:t>
      </w:r>
      <w:r>
        <w:rPr>
          <w:spacing w:val="13"/>
        </w:rPr>
        <w:t xml:space="preserve"> </w:t>
      </w:r>
      <w:r>
        <w:t>vzniku</w:t>
      </w:r>
      <w:r>
        <w:rPr>
          <w:spacing w:val="14"/>
        </w:rPr>
        <w:t xml:space="preserve"> </w:t>
      </w:r>
      <w:r>
        <w:t>sa</w:t>
      </w:r>
      <w:r>
        <w:rPr>
          <w:spacing w:val="12"/>
        </w:rPr>
        <w:t xml:space="preserve"> </w:t>
      </w:r>
      <w:r>
        <w:t>oceňujú</w:t>
      </w:r>
      <w:r>
        <w:rPr>
          <w:spacing w:val="14"/>
        </w:rPr>
        <w:t xml:space="preserve"> </w:t>
      </w:r>
      <w:r>
        <w:t>ich</w:t>
      </w:r>
      <w:r>
        <w:rPr>
          <w:spacing w:val="14"/>
        </w:rPr>
        <w:t xml:space="preserve"> </w:t>
      </w:r>
      <w:r>
        <w:t>menovitou</w:t>
      </w:r>
      <w:r>
        <w:rPr>
          <w:spacing w:val="14"/>
        </w:rPr>
        <w:t xml:space="preserve"> </w:t>
      </w:r>
      <w:r>
        <w:t>hodnotou.</w:t>
      </w:r>
      <w:r>
        <w:rPr>
          <w:spacing w:val="19"/>
        </w:rPr>
        <w:t xml:space="preserve"> </w:t>
      </w:r>
      <w:r>
        <w:t>Toto</w:t>
      </w:r>
      <w:r>
        <w:rPr>
          <w:spacing w:val="13"/>
        </w:rPr>
        <w:t xml:space="preserve"> </w:t>
      </w:r>
      <w:r>
        <w:t>ocenenie</w:t>
      </w:r>
      <w:r>
        <w:rPr>
          <w:spacing w:val="13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znižuje</w:t>
      </w:r>
      <w:r>
        <w:rPr>
          <w:spacing w:val="13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pochybné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nevymožiteľné pohľadávky prostredníctvom opravnej položky.</w:t>
      </w:r>
    </w:p>
    <w:p w14:paraId="17980088" w14:textId="77777777" w:rsidR="004A46AD" w:rsidRDefault="004A46AD">
      <w:pPr>
        <w:pStyle w:val="Zkladntext"/>
      </w:pPr>
    </w:p>
    <w:p w14:paraId="3D591063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Krátkodobý</w:t>
      </w:r>
      <w:r>
        <w:rPr>
          <w:spacing w:val="-2"/>
        </w:rPr>
        <w:t xml:space="preserve"> </w:t>
      </w:r>
      <w:r>
        <w:t>finančný</w:t>
      </w:r>
      <w:r>
        <w:rPr>
          <w:spacing w:val="-4"/>
        </w:rPr>
        <w:t xml:space="preserve"> </w:t>
      </w:r>
      <w:r>
        <w:t>majetok</w:t>
      </w:r>
    </w:p>
    <w:p w14:paraId="1CD67B89" w14:textId="77777777" w:rsidR="004A46AD" w:rsidRDefault="00497AA3">
      <w:pPr>
        <w:pStyle w:val="Zkladntext"/>
        <w:spacing w:before="1"/>
        <w:ind w:left="416" w:right="159"/>
      </w:pPr>
      <w:r>
        <w:t>Peňažné</w:t>
      </w:r>
      <w:r>
        <w:rPr>
          <w:spacing w:val="17"/>
        </w:rPr>
        <w:t xml:space="preserve"> </w:t>
      </w:r>
      <w:r>
        <w:t>prostriedky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ceniny</w:t>
      </w:r>
      <w:r>
        <w:rPr>
          <w:spacing w:val="17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oceňujú</w:t>
      </w:r>
      <w:r>
        <w:rPr>
          <w:spacing w:val="17"/>
        </w:rPr>
        <w:t xml:space="preserve"> </w:t>
      </w:r>
      <w:r>
        <w:t>ich</w:t>
      </w:r>
      <w:r>
        <w:rPr>
          <w:spacing w:val="18"/>
        </w:rPr>
        <w:t xml:space="preserve"> </w:t>
      </w:r>
      <w:r>
        <w:t>menovitou</w:t>
      </w:r>
      <w:r>
        <w:rPr>
          <w:spacing w:val="16"/>
        </w:rPr>
        <w:t xml:space="preserve"> </w:t>
      </w:r>
      <w:r>
        <w:t>hodnotou.</w:t>
      </w:r>
      <w:r>
        <w:rPr>
          <w:spacing w:val="17"/>
        </w:rPr>
        <w:t xml:space="preserve"> </w:t>
      </w:r>
      <w:r>
        <w:t>Zníženie</w:t>
      </w:r>
      <w:r>
        <w:rPr>
          <w:spacing w:val="16"/>
        </w:rPr>
        <w:t xml:space="preserve"> </w:t>
      </w:r>
      <w:r>
        <w:t>ich</w:t>
      </w:r>
      <w:r>
        <w:rPr>
          <w:spacing w:val="16"/>
        </w:rPr>
        <w:t xml:space="preserve"> </w:t>
      </w:r>
      <w:r>
        <w:t>hodnoty</w:t>
      </w:r>
      <w:r>
        <w:rPr>
          <w:spacing w:val="17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t>vyjadruje</w:t>
      </w:r>
      <w:r>
        <w:rPr>
          <w:spacing w:val="-57"/>
        </w:rPr>
        <w:t xml:space="preserve"> </w:t>
      </w:r>
      <w:r>
        <w:t>opravnou</w:t>
      </w:r>
      <w:r>
        <w:rPr>
          <w:spacing w:val="-1"/>
        </w:rPr>
        <w:t xml:space="preserve"> </w:t>
      </w:r>
      <w:r>
        <w:t>položkou.</w:t>
      </w:r>
    </w:p>
    <w:p w14:paraId="6B4DFAE1" w14:textId="77777777" w:rsidR="004A46AD" w:rsidRDefault="004A46AD">
      <w:pPr>
        <w:pStyle w:val="Zkladntext"/>
        <w:spacing w:before="11"/>
        <w:rPr>
          <w:sz w:val="23"/>
        </w:rPr>
      </w:pPr>
    </w:p>
    <w:p w14:paraId="299E67DA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Časové</w:t>
      </w:r>
      <w:r>
        <w:rPr>
          <w:spacing w:val="-4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aktív</w:t>
      </w:r>
    </w:p>
    <w:p w14:paraId="3D02CF11" w14:textId="77777777" w:rsidR="004A46AD" w:rsidRDefault="00497AA3">
      <w:pPr>
        <w:pStyle w:val="Zkladntext"/>
        <w:ind w:left="416" w:right="166"/>
      </w:pPr>
      <w:r>
        <w:t>Náklady</w:t>
      </w:r>
      <w:r>
        <w:rPr>
          <w:spacing w:val="52"/>
        </w:rPr>
        <w:t xml:space="preserve"> </w:t>
      </w:r>
      <w:r>
        <w:t>budúcich</w:t>
      </w:r>
      <w:r>
        <w:rPr>
          <w:spacing w:val="53"/>
        </w:rPr>
        <w:t xml:space="preserve"> </w:t>
      </w:r>
      <w:r>
        <w:t>období</w:t>
      </w:r>
      <w:r>
        <w:rPr>
          <w:spacing w:val="54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príjmy</w:t>
      </w:r>
      <w:r>
        <w:rPr>
          <w:spacing w:val="53"/>
        </w:rPr>
        <w:t xml:space="preserve"> </w:t>
      </w:r>
      <w:r>
        <w:t>budúcich</w:t>
      </w:r>
      <w:r>
        <w:rPr>
          <w:spacing w:val="52"/>
        </w:rPr>
        <w:t xml:space="preserve"> </w:t>
      </w:r>
      <w:r>
        <w:t>období</w:t>
      </w:r>
      <w:r>
        <w:rPr>
          <w:spacing w:val="54"/>
        </w:rPr>
        <w:t xml:space="preserve"> </w:t>
      </w:r>
      <w:r>
        <w:t>sa</w:t>
      </w:r>
      <w:r>
        <w:rPr>
          <w:spacing w:val="53"/>
        </w:rPr>
        <w:t xml:space="preserve"> </w:t>
      </w:r>
      <w:r>
        <w:t>vykazujú</w:t>
      </w:r>
      <w:r>
        <w:rPr>
          <w:spacing w:val="54"/>
        </w:rPr>
        <w:t xml:space="preserve"> </w:t>
      </w:r>
      <w:r>
        <w:t>vo</w:t>
      </w:r>
      <w:r>
        <w:rPr>
          <w:spacing w:val="53"/>
        </w:rPr>
        <w:t xml:space="preserve"> </w:t>
      </w:r>
      <w:r>
        <w:t>výške,</w:t>
      </w:r>
      <w:r>
        <w:rPr>
          <w:spacing w:val="52"/>
        </w:rPr>
        <w:t xml:space="preserve"> </w:t>
      </w:r>
      <w:r>
        <w:t>ktorá</w:t>
      </w:r>
      <w:r>
        <w:rPr>
          <w:spacing w:val="52"/>
        </w:rPr>
        <w:t xml:space="preserve"> </w:t>
      </w:r>
      <w:r>
        <w:t>je</w:t>
      </w:r>
      <w:r>
        <w:rPr>
          <w:spacing w:val="53"/>
        </w:rPr>
        <w:t xml:space="preserve"> </w:t>
      </w:r>
      <w:r>
        <w:t>potrebná</w:t>
      </w:r>
      <w:r>
        <w:rPr>
          <w:spacing w:val="55"/>
        </w:rPr>
        <w:t xml:space="preserve"> </w:t>
      </w:r>
      <w:r>
        <w:t>na</w:t>
      </w:r>
      <w:r>
        <w:rPr>
          <w:spacing w:val="-57"/>
        </w:rPr>
        <w:t xml:space="preserve"> </w:t>
      </w:r>
      <w:r>
        <w:t>dodržanie zásady vecnej a</w:t>
      </w:r>
      <w:r>
        <w:rPr>
          <w:spacing w:val="-1"/>
        </w:rPr>
        <w:t xml:space="preserve"> </w:t>
      </w:r>
      <w:r>
        <w:t>časovej súvislosti s</w:t>
      </w:r>
      <w:r>
        <w:rPr>
          <w:spacing w:val="-2"/>
        </w:rPr>
        <w:t xml:space="preserve"> </w:t>
      </w:r>
      <w:r>
        <w:t>účtovným obdobím.</w:t>
      </w:r>
    </w:p>
    <w:p w14:paraId="2FCE93D9" w14:textId="77777777" w:rsidR="004A46AD" w:rsidRDefault="004A46AD">
      <w:pPr>
        <w:pStyle w:val="Zkladntext"/>
      </w:pPr>
    </w:p>
    <w:p w14:paraId="230AA90D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Záväzky,</w:t>
      </w:r>
      <w:r>
        <w:rPr>
          <w:spacing w:val="-2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rezerv,</w:t>
      </w:r>
      <w:r>
        <w:rPr>
          <w:spacing w:val="-1"/>
        </w:rPr>
        <w:t xml:space="preserve"> </w:t>
      </w:r>
      <w:r>
        <w:t>dlhopisov,</w:t>
      </w:r>
      <w:r>
        <w:rPr>
          <w:spacing w:val="-1"/>
        </w:rPr>
        <w:t xml:space="preserve"> </w:t>
      </w:r>
      <w:r>
        <w:t>pôžičiek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úverov</w:t>
      </w:r>
    </w:p>
    <w:p w14:paraId="6B041A8E" w14:textId="77777777" w:rsidR="004A46AD" w:rsidRDefault="00497AA3">
      <w:pPr>
        <w:pStyle w:val="Zkladntext"/>
        <w:ind w:left="416" w:right="166"/>
        <w:jc w:val="both"/>
      </w:pPr>
      <w:r>
        <w:rPr>
          <w:u w:val="single"/>
        </w:rP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rPr>
          <w:u w:val="single"/>
        </w:rPr>
        <w:t>menovitou</w:t>
      </w:r>
      <w:r>
        <w:rPr>
          <w:spacing w:val="1"/>
          <w:u w:val="single"/>
        </w:rPr>
        <w:t xml:space="preserve"> </w:t>
      </w:r>
      <w:r>
        <w:rPr>
          <w:u w:val="single"/>
        </w:rPr>
        <w:t>hodnotou</w:t>
      </w:r>
      <w:r>
        <w:t>.</w:t>
      </w:r>
      <w:r>
        <w:rPr>
          <w:spacing w:val="1"/>
        </w:rPr>
        <w:t xml:space="preserve"> </w:t>
      </w:r>
      <w: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53"/>
        </w:rPr>
        <w:t xml:space="preserve"> </w:t>
      </w:r>
      <w:r>
        <w:t>cenou.</w:t>
      </w:r>
      <w:r>
        <w:rPr>
          <w:spacing w:val="111"/>
        </w:rPr>
        <w:t xml:space="preserve"> </w:t>
      </w:r>
      <w:r>
        <w:t>Ak</w:t>
      </w:r>
      <w:r>
        <w:rPr>
          <w:spacing w:val="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pri</w:t>
      </w:r>
      <w:r>
        <w:rPr>
          <w:spacing w:val="111"/>
        </w:rPr>
        <w:t xml:space="preserve"> </w:t>
      </w:r>
      <w:r>
        <w:t>inventarizácii</w:t>
      </w:r>
      <w:r>
        <w:rPr>
          <w:spacing w:val="115"/>
        </w:rPr>
        <w:t xml:space="preserve"> </w:t>
      </w:r>
      <w:r>
        <w:t>zistí,</w:t>
      </w:r>
      <w:r>
        <w:rPr>
          <w:spacing w:val="112"/>
        </w:rPr>
        <w:t xml:space="preserve"> </w:t>
      </w:r>
      <w:r>
        <w:t>že</w:t>
      </w:r>
      <w:r>
        <w:rPr>
          <w:spacing w:val="111"/>
        </w:rPr>
        <w:t xml:space="preserve"> </w:t>
      </w:r>
      <w:r>
        <w:t>suma</w:t>
      </w:r>
      <w:r>
        <w:rPr>
          <w:spacing w:val="113"/>
        </w:rPr>
        <w:t xml:space="preserve"> </w:t>
      </w:r>
      <w:r>
        <w:t>záväzkov</w:t>
      </w:r>
      <w:r>
        <w:rPr>
          <w:spacing w:val="112"/>
        </w:rPr>
        <w:t xml:space="preserve"> </w:t>
      </w:r>
      <w:r>
        <w:t>je</w:t>
      </w:r>
      <w:r>
        <w:rPr>
          <w:spacing w:val="111"/>
        </w:rPr>
        <w:t xml:space="preserve"> </w:t>
      </w:r>
      <w:r>
        <w:t>iná</w:t>
      </w:r>
      <w:r>
        <w:rPr>
          <w:spacing w:val="114"/>
        </w:rPr>
        <w:t xml:space="preserve"> </w:t>
      </w:r>
      <w:r>
        <w:t>ako</w:t>
      </w:r>
      <w:r>
        <w:rPr>
          <w:spacing w:val="111"/>
        </w:rPr>
        <w:t xml:space="preserve"> </w:t>
      </w:r>
      <w:r>
        <w:t>ich</w:t>
      </w:r>
      <w:r>
        <w:rPr>
          <w:spacing w:val="112"/>
        </w:rPr>
        <w:t xml:space="preserve"> </w:t>
      </w:r>
      <w:r>
        <w:t>výška</w:t>
      </w:r>
      <w:r>
        <w:rPr>
          <w:spacing w:val="-5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 uvedú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účtovnej závierke</w:t>
      </w:r>
      <w:r>
        <w:rPr>
          <w:spacing w:val="-3"/>
        </w:rPr>
        <w:t xml:space="preserve"> </w:t>
      </w:r>
      <w:r>
        <w:t>v tomto</w:t>
      </w:r>
      <w:r>
        <w:rPr>
          <w:spacing w:val="-1"/>
        </w:rPr>
        <w:t xml:space="preserve"> </w:t>
      </w:r>
      <w:r>
        <w:t>zistenom ocenení.</w:t>
      </w:r>
    </w:p>
    <w:p w14:paraId="177BBAB1" w14:textId="77777777" w:rsidR="004A46AD" w:rsidRDefault="00497AA3">
      <w:pPr>
        <w:pStyle w:val="Zkladntext"/>
        <w:ind w:left="416" w:right="170"/>
        <w:jc w:val="both"/>
      </w:pPr>
      <w:r>
        <w:rPr>
          <w:u w:val="single"/>
        </w:rPr>
        <w:t>Rezervy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záväzky</w:t>
      </w:r>
      <w:r>
        <w:rPr>
          <w:spacing w:val="1"/>
        </w:rPr>
        <w:t xml:space="preserve"> </w:t>
      </w:r>
      <w:r>
        <w:t>s neurčitým</w:t>
      </w:r>
      <w:r>
        <w:rPr>
          <w:spacing w:val="1"/>
        </w:rPr>
        <w:t xml:space="preserve"> </w:t>
      </w:r>
      <w:r>
        <w:t>časovým</w:t>
      </w:r>
      <w:r>
        <w:rPr>
          <w:spacing w:val="1"/>
        </w:rPr>
        <w:t xml:space="preserve"> </w:t>
      </w:r>
      <w:r>
        <w:t>vymedzením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výškou;</w:t>
      </w:r>
      <w:r>
        <w:rPr>
          <w:spacing w:val="60"/>
        </w:rPr>
        <w:t xml:space="preserve"> </w:t>
      </w:r>
      <w:r>
        <w:t>tvoria sa na krytie známych</w:t>
      </w:r>
      <w:r>
        <w:rPr>
          <w:spacing w:val="-57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 strát z</w:t>
      </w:r>
      <w:r>
        <w:rPr>
          <w:spacing w:val="-1"/>
        </w:rPr>
        <w:t xml:space="preserve"> </w:t>
      </w:r>
      <w:r>
        <w:t>podnikania. Oceňujú sa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očakávanej výške</w:t>
      </w:r>
      <w:r>
        <w:rPr>
          <w:spacing w:val="-1"/>
        </w:rPr>
        <w:t xml:space="preserve"> </w:t>
      </w:r>
      <w:r>
        <w:t>záväzku.</w:t>
      </w:r>
    </w:p>
    <w:p w14:paraId="00B5CA95" w14:textId="77777777" w:rsidR="004A46AD" w:rsidRDefault="004A46AD">
      <w:pPr>
        <w:pStyle w:val="Zkladntext"/>
        <w:spacing w:before="1"/>
      </w:pPr>
    </w:p>
    <w:p w14:paraId="59296508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Časové</w:t>
      </w:r>
      <w:r>
        <w:rPr>
          <w:spacing w:val="-4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1"/>
        </w:rPr>
        <w:t xml:space="preserve"> </w:t>
      </w:r>
      <w:r>
        <w:t>pasív</w:t>
      </w:r>
    </w:p>
    <w:p w14:paraId="2415D8DF" w14:textId="77777777" w:rsidR="004A46AD" w:rsidRDefault="00497AA3">
      <w:pPr>
        <w:pStyle w:val="Zkladntext"/>
        <w:ind w:left="416" w:right="163"/>
        <w:jc w:val="both"/>
      </w:pPr>
      <w:r>
        <w:t>Výdavky budúcich období a výnosy budúcich období sa vykazujú vo výške, ktorá je potrebná na</w:t>
      </w:r>
      <w:r>
        <w:rPr>
          <w:spacing w:val="1"/>
        </w:rPr>
        <w:t xml:space="preserve"> </w:t>
      </w:r>
      <w:r>
        <w:t>dodržanie zásady vecnej a</w:t>
      </w:r>
      <w:r>
        <w:rPr>
          <w:spacing w:val="-1"/>
        </w:rPr>
        <w:t xml:space="preserve"> </w:t>
      </w:r>
      <w:r>
        <w:t>časovej súvislosti s</w:t>
      </w:r>
      <w:r>
        <w:rPr>
          <w:spacing w:val="-2"/>
        </w:rPr>
        <w:t xml:space="preserve"> </w:t>
      </w:r>
      <w:r>
        <w:t>účtovným obdobím.</w:t>
      </w:r>
    </w:p>
    <w:p w14:paraId="752DB6B4" w14:textId="77777777" w:rsidR="004A46AD" w:rsidRDefault="004A46AD">
      <w:pPr>
        <w:pStyle w:val="Zkladntext"/>
      </w:pPr>
    </w:p>
    <w:p w14:paraId="75C71378" w14:textId="77777777"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obstaraný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transferov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oceňuje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obstarávacou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cenou.</w:t>
      </w:r>
    </w:p>
    <w:p w14:paraId="7142DB00" w14:textId="77777777" w:rsidR="004A46AD" w:rsidRDefault="004A46AD">
      <w:pPr>
        <w:pStyle w:val="Zkladntext"/>
        <w:spacing w:before="1"/>
        <w:rPr>
          <w:sz w:val="28"/>
        </w:rPr>
      </w:pPr>
    </w:p>
    <w:p w14:paraId="2CD88B4F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90"/>
        <w:ind w:right="169"/>
        <w:jc w:val="both"/>
      </w:pPr>
      <w:r>
        <w:t>Spôsob</w:t>
      </w:r>
      <w:r>
        <w:rPr>
          <w:spacing w:val="1"/>
        </w:rPr>
        <w:t xml:space="preserve"> </w:t>
      </w:r>
      <w:r>
        <w:t>zostavenia</w:t>
      </w:r>
      <w:r>
        <w:rPr>
          <w:spacing w:val="60"/>
        </w:rPr>
        <w:t xml:space="preserve"> </w:t>
      </w:r>
      <w:r>
        <w:t>odpisového plánu</w:t>
      </w:r>
      <w:r>
        <w:rPr>
          <w:spacing w:val="60"/>
        </w:rPr>
        <w:t xml:space="preserve"> </w:t>
      </w:r>
      <w:r>
        <w:t>pre dlhodobý majetok, doba odpisovania,</w:t>
      </w:r>
      <w:r>
        <w:rPr>
          <w:spacing w:val="60"/>
        </w:rPr>
        <w:t xml:space="preserve"> </w:t>
      </w:r>
      <w:r>
        <w:t>sadzby odpisov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 metódy pri stanovení účtovných odpisov</w:t>
      </w:r>
    </w:p>
    <w:p w14:paraId="0A65165E" w14:textId="77777777" w:rsidR="004A46AD" w:rsidRDefault="00497AA3">
      <w:pPr>
        <w:pStyle w:val="Zkladntext"/>
        <w:ind w:left="132" w:right="164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začína:</w:t>
      </w:r>
    </w:p>
    <w:p w14:paraId="6317BE42" w14:textId="77777777" w:rsidR="004A46AD" w:rsidRDefault="00497AA3">
      <w:pPr>
        <w:pStyle w:val="Zkladntext"/>
        <w:ind w:left="572"/>
        <w:jc w:val="both"/>
      </w:pPr>
      <w:r>
        <w:rPr>
          <w:noProof/>
          <w:position w:val="-2"/>
        </w:rPr>
        <w:drawing>
          <wp:inline distT="0" distB="0" distL="0" distR="0" wp14:anchorId="0ADF8044" wp14:editId="3B486A06">
            <wp:extent cx="140208" cy="140207"/>
            <wp:effectExtent l="0" t="0" r="0" b="0"/>
            <wp:docPr id="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-23"/>
          <w:sz w:val="20"/>
        </w:rPr>
        <w:t xml:space="preserve"> </w:t>
      </w:r>
      <w:r>
        <w:rPr>
          <w:sz w:val="22"/>
        </w:rPr>
        <w:t>odo</w:t>
      </w:r>
      <w:r>
        <w:rPr>
          <w:spacing w:val="-1"/>
          <w:sz w:val="22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zaradenia do používania</w:t>
      </w:r>
    </w:p>
    <w:p w14:paraId="20EAC6F7" w14:textId="77777777" w:rsidR="004A46AD" w:rsidRDefault="004A46AD">
      <w:pPr>
        <w:jc w:val="both"/>
        <w:sectPr w:rsidR="004A46AD">
          <w:pgSz w:w="11910" w:h="16840"/>
          <w:pgMar w:top="760" w:right="400" w:bottom="840" w:left="1000" w:header="0" w:footer="650" w:gutter="0"/>
          <w:cols w:space="708"/>
        </w:sectPr>
      </w:pPr>
    </w:p>
    <w:p w14:paraId="69DFB52A" w14:textId="77777777" w:rsidR="004A46AD" w:rsidRDefault="00497AA3">
      <w:pPr>
        <w:pStyle w:val="Zkladntext"/>
        <w:spacing w:before="72"/>
        <w:ind w:left="132"/>
      </w:pPr>
      <w:r>
        <w:lastRenderedPageBreak/>
        <w:t>Účtovné</w:t>
      </w:r>
      <w:r>
        <w:rPr>
          <w:spacing w:val="34"/>
        </w:rPr>
        <w:t xml:space="preserve"> </w:t>
      </w:r>
      <w:r>
        <w:t>odpisy</w:t>
      </w:r>
      <w:r>
        <w:rPr>
          <w:spacing w:val="34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zaokrúhľujú</w:t>
      </w:r>
      <w:r>
        <w:rPr>
          <w:spacing w:val="34"/>
        </w:rPr>
        <w:t xml:space="preserve"> </w:t>
      </w:r>
      <w:r>
        <w:t>matematicky.</w:t>
      </w:r>
      <w:r>
        <w:rPr>
          <w:spacing w:val="37"/>
        </w:rPr>
        <w:t xml:space="preserve"> </w:t>
      </w:r>
      <w:r>
        <w:t>Metóda</w:t>
      </w:r>
      <w:r>
        <w:rPr>
          <w:spacing w:val="34"/>
        </w:rPr>
        <w:t xml:space="preserve"> </w:t>
      </w:r>
      <w:r>
        <w:t>odpisovania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používa</w:t>
      </w:r>
      <w:r>
        <w:rPr>
          <w:spacing w:val="34"/>
        </w:rPr>
        <w:t xml:space="preserve"> </w:t>
      </w:r>
      <w:r>
        <w:t>lineárna.</w:t>
      </w:r>
      <w:r>
        <w:rPr>
          <w:spacing w:val="35"/>
        </w:rPr>
        <w:t xml:space="preserve"> </w:t>
      </w:r>
      <w:r>
        <w:t>Predpokladaná</w:t>
      </w:r>
      <w:r>
        <w:rPr>
          <w:spacing w:val="-57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1"/>
        </w:rPr>
        <w:t xml:space="preserve"> </w:t>
      </w:r>
      <w:r>
        <w:t>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7247"/>
      </w:tblGrid>
      <w:tr w:rsidR="004A46AD" w14:paraId="05CA98D4" w14:textId="77777777">
        <w:trPr>
          <w:trHeight w:val="458"/>
        </w:trPr>
        <w:tc>
          <w:tcPr>
            <w:tcW w:w="2963" w:type="dxa"/>
          </w:tcPr>
          <w:p w14:paraId="4635F861" w14:textId="77777777" w:rsidR="004A46AD" w:rsidRDefault="00497AA3">
            <w:pPr>
              <w:pStyle w:val="TableParagraph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7247" w:type="dxa"/>
          </w:tcPr>
          <w:p w14:paraId="1F867F33" w14:textId="77777777" w:rsidR="004A46AD" w:rsidRDefault="00497AA3">
            <w:pPr>
              <w:pStyle w:val="TableParagraph"/>
              <w:spacing w:line="228" w:lineRule="exact"/>
              <w:ind w:left="2731" w:right="27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rokoch</w:t>
            </w:r>
          </w:p>
        </w:tc>
      </w:tr>
      <w:tr w:rsidR="004A46AD" w14:paraId="31B21B52" w14:textId="77777777">
        <w:trPr>
          <w:trHeight w:val="230"/>
        </w:trPr>
        <w:tc>
          <w:tcPr>
            <w:tcW w:w="2963" w:type="dxa"/>
          </w:tcPr>
          <w:p w14:paraId="4855B390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247" w:type="dxa"/>
          </w:tcPr>
          <w:p w14:paraId="1AD67E25" w14:textId="77777777"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4A46AD" w14:paraId="4E5198D1" w14:textId="77777777">
        <w:trPr>
          <w:trHeight w:val="230"/>
        </w:trPr>
        <w:tc>
          <w:tcPr>
            <w:tcW w:w="2963" w:type="dxa"/>
          </w:tcPr>
          <w:p w14:paraId="18CEF661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47" w:type="dxa"/>
          </w:tcPr>
          <w:p w14:paraId="56CE95B1" w14:textId="77777777"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4A46AD" w14:paraId="3D87E161" w14:textId="77777777">
        <w:trPr>
          <w:trHeight w:val="230"/>
        </w:trPr>
        <w:tc>
          <w:tcPr>
            <w:tcW w:w="2963" w:type="dxa"/>
          </w:tcPr>
          <w:p w14:paraId="2B606AE2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247" w:type="dxa"/>
          </w:tcPr>
          <w:p w14:paraId="2CF13B97" w14:textId="77777777"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4A46AD" w14:paraId="40071592" w14:textId="77777777">
        <w:trPr>
          <w:trHeight w:val="230"/>
        </w:trPr>
        <w:tc>
          <w:tcPr>
            <w:tcW w:w="2963" w:type="dxa"/>
          </w:tcPr>
          <w:p w14:paraId="20DE11B1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7247" w:type="dxa"/>
          </w:tcPr>
          <w:p w14:paraId="025989C6" w14:textId="77777777"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4A46AD" w14:paraId="02E6A1EF" w14:textId="77777777">
        <w:trPr>
          <w:trHeight w:val="230"/>
        </w:trPr>
        <w:tc>
          <w:tcPr>
            <w:tcW w:w="2963" w:type="dxa"/>
          </w:tcPr>
          <w:p w14:paraId="6AD3550F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247" w:type="dxa"/>
          </w:tcPr>
          <w:p w14:paraId="48731B2E" w14:textId="77777777"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4A46AD" w14:paraId="4B907582" w14:textId="77777777">
        <w:trPr>
          <w:trHeight w:val="230"/>
        </w:trPr>
        <w:tc>
          <w:tcPr>
            <w:tcW w:w="2963" w:type="dxa"/>
          </w:tcPr>
          <w:p w14:paraId="64DF08B7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7247" w:type="dxa"/>
          </w:tcPr>
          <w:p w14:paraId="5B5E4BD8" w14:textId="77777777"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7FF8E679" w14:textId="77777777" w:rsidR="004A46AD" w:rsidRDefault="004A46AD">
      <w:pPr>
        <w:pStyle w:val="Zkladntext"/>
        <w:spacing w:before="10"/>
        <w:rPr>
          <w:sz w:val="23"/>
        </w:rPr>
      </w:pPr>
    </w:p>
    <w:p w14:paraId="0AAE9F87" w14:textId="77777777" w:rsidR="004A46AD" w:rsidRDefault="00497AA3">
      <w:pPr>
        <w:pStyle w:val="Zkladntext"/>
        <w:ind w:left="132" w:right="168"/>
      </w:pPr>
      <w:r>
        <w:t>Drobný</w:t>
      </w:r>
      <w:r>
        <w:rPr>
          <w:spacing w:val="34"/>
        </w:rPr>
        <w:t xml:space="preserve"> </w:t>
      </w:r>
      <w:r>
        <w:t>nehmotný</w:t>
      </w:r>
      <w:r>
        <w:rPr>
          <w:spacing w:val="35"/>
        </w:rPr>
        <w:t xml:space="preserve"> </w:t>
      </w:r>
      <w:r>
        <w:t>majetok</w:t>
      </w:r>
      <w:r>
        <w:rPr>
          <w:spacing w:val="36"/>
        </w:rPr>
        <w:t xml:space="preserve"> </w:t>
      </w:r>
      <w:r>
        <w:t>od</w:t>
      </w:r>
      <w:r>
        <w:rPr>
          <w:spacing w:val="35"/>
        </w:rPr>
        <w:t xml:space="preserve"> </w:t>
      </w:r>
      <w:r>
        <w:t>0,00</w:t>
      </w:r>
      <w:r>
        <w:rPr>
          <w:spacing w:val="12"/>
        </w:rPr>
        <w:t xml:space="preserve"> </w:t>
      </w:r>
      <w:r>
        <w:t>€</w:t>
      </w:r>
      <w:r>
        <w:rPr>
          <w:spacing w:val="35"/>
        </w:rPr>
        <w:t xml:space="preserve"> </w:t>
      </w:r>
      <w:r>
        <w:t>do</w:t>
      </w:r>
      <w:r>
        <w:rPr>
          <w:spacing w:val="36"/>
        </w:rPr>
        <w:t xml:space="preserve"> </w:t>
      </w:r>
      <w:r>
        <w:t>350,00</w:t>
      </w:r>
      <w:r>
        <w:rPr>
          <w:spacing w:val="35"/>
        </w:rPr>
        <w:t xml:space="preserve"> </w:t>
      </w:r>
      <w:r>
        <w:t>€,</w:t>
      </w:r>
      <w:r>
        <w:rPr>
          <w:spacing w:val="35"/>
        </w:rPr>
        <w:t xml:space="preserve"> </w:t>
      </w:r>
      <w:r>
        <w:t>ktorý</w:t>
      </w:r>
      <w:r>
        <w:rPr>
          <w:spacing w:val="34"/>
        </w:rPr>
        <w:t xml:space="preserve"> </w:t>
      </w:r>
      <w:r>
        <w:t>podľa</w:t>
      </w:r>
      <w:r>
        <w:rPr>
          <w:spacing w:val="33"/>
        </w:rPr>
        <w:t xml:space="preserve"> </w:t>
      </w:r>
      <w:r>
        <w:t>rozhodnutia</w:t>
      </w:r>
      <w:r>
        <w:rPr>
          <w:spacing w:val="34"/>
        </w:rPr>
        <w:t xml:space="preserve"> </w:t>
      </w:r>
      <w:r>
        <w:t>účtovnej</w:t>
      </w:r>
      <w:r>
        <w:rPr>
          <w:spacing w:val="34"/>
        </w:rPr>
        <w:t xml:space="preserve"> </w:t>
      </w:r>
      <w:r>
        <w:t>jednotky</w:t>
      </w:r>
      <w:r>
        <w:rPr>
          <w:spacing w:val="34"/>
        </w:rPr>
        <w:t xml:space="preserve"> </w:t>
      </w:r>
      <w:r>
        <w:t>nie</w:t>
      </w:r>
      <w:r>
        <w:rPr>
          <w:spacing w:val="35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nehmotným</w:t>
      </w:r>
      <w:r>
        <w:rPr>
          <w:spacing w:val="-2"/>
        </w:rPr>
        <w:t xml:space="preserve"> </w:t>
      </w:r>
      <w:r>
        <w:t>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pri obstaraní</w:t>
      </w:r>
      <w:r>
        <w:rPr>
          <w:spacing w:val="-1"/>
        </w:rPr>
        <w:t xml:space="preserve"> </w:t>
      </w:r>
      <w:r>
        <w:t>do nákladov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518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 služby.</w:t>
      </w:r>
    </w:p>
    <w:p w14:paraId="682AC359" w14:textId="77777777" w:rsidR="004A46AD" w:rsidRDefault="00497AA3">
      <w:pPr>
        <w:pStyle w:val="Zkladntext"/>
        <w:ind w:left="132"/>
      </w:pPr>
      <w:r>
        <w:t>Drobný</w:t>
      </w:r>
      <w:r>
        <w:rPr>
          <w:spacing w:val="56"/>
        </w:rPr>
        <w:t xml:space="preserve"> </w:t>
      </w:r>
      <w:r>
        <w:t>hmotný</w:t>
      </w:r>
      <w:r>
        <w:rPr>
          <w:spacing w:val="57"/>
        </w:rPr>
        <w:t xml:space="preserve"> </w:t>
      </w:r>
      <w:r>
        <w:t>majetok</w:t>
      </w:r>
      <w:r>
        <w:rPr>
          <w:spacing w:val="57"/>
        </w:rPr>
        <w:t xml:space="preserve"> </w:t>
      </w:r>
      <w:r>
        <w:t>od</w:t>
      </w:r>
      <w:r>
        <w:rPr>
          <w:spacing w:val="57"/>
        </w:rPr>
        <w:t xml:space="preserve"> </w:t>
      </w:r>
      <w:r>
        <w:t>0,00</w:t>
      </w:r>
      <w:r>
        <w:rPr>
          <w:spacing w:val="57"/>
        </w:rPr>
        <w:t xml:space="preserve"> </w:t>
      </w:r>
      <w:r>
        <w:t>€</w:t>
      </w:r>
      <w:r>
        <w:rPr>
          <w:spacing w:val="56"/>
        </w:rPr>
        <w:t xml:space="preserve"> </w:t>
      </w:r>
      <w:r>
        <w:t>do</w:t>
      </w:r>
      <w:r>
        <w:rPr>
          <w:spacing w:val="57"/>
        </w:rPr>
        <w:t xml:space="preserve"> </w:t>
      </w:r>
      <w:r>
        <w:t>350,00</w:t>
      </w:r>
      <w:r>
        <w:rPr>
          <w:spacing w:val="54"/>
        </w:rPr>
        <w:t xml:space="preserve"> </w:t>
      </w:r>
      <w:r>
        <w:t>€,</w:t>
      </w:r>
      <w:r>
        <w:rPr>
          <w:spacing w:val="57"/>
        </w:rPr>
        <w:t xml:space="preserve"> </w:t>
      </w:r>
      <w:r>
        <w:t>ktorý</w:t>
      </w:r>
      <w:r>
        <w:rPr>
          <w:spacing w:val="56"/>
        </w:rPr>
        <w:t xml:space="preserve"> </w:t>
      </w:r>
      <w:r>
        <w:t>podľa</w:t>
      </w:r>
      <w:r>
        <w:rPr>
          <w:spacing w:val="56"/>
        </w:rPr>
        <w:t xml:space="preserve"> </w:t>
      </w:r>
      <w:r>
        <w:t>rozhodnutia</w:t>
      </w:r>
      <w:r>
        <w:rPr>
          <w:spacing w:val="55"/>
        </w:rPr>
        <w:t xml:space="preserve"> </w:t>
      </w:r>
      <w:r>
        <w:t>účtovnej</w:t>
      </w:r>
      <w:r>
        <w:rPr>
          <w:spacing w:val="57"/>
        </w:rPr>
        <w:t xml:space="preserve"> </w:t>
      </w:r>
      <w:r>
        <w:t>jednotky</w:t>
      </w:r>
      <w:r>
        <w:rPr>
          <w:spacing w:val="56"/>
        </w:rPr>
        <w:t xml:space="preserve"> </w:t>
      </w:r>
      <w:r>
        <w:t>nie</w:t>
      </w:r>
      <w:r>
        <w:rPr>
          <w:spacing w:val="56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do spotreby.</w:t>
      </w:r>
    </w:p>
    <w:p w14:paraId="4B952E35" w14:textId="77777777" w:rsidR="004A46AD" w:rsidRDefault="004A46AD">
      <w:pPr>
        <w:pStyle w:val="Zkladntext"/>
        <w:spacing w:before="1"/>
      </w:pPr>
    </w:p>
    <w:p w14:paraId="351A9147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57442B75" w14:textId="77777777" w:rsidR="004A46AD" w:rsidRDefault="00497AA3">
      <w:pPr>
        <w:pStyle w:val="Zkladntext"/>
        <w:ind w:left="132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6D43F919" w14:textId="77777777" w:rsidR="004A46AD" w:rsidRDefault="00497AA3">
      <w:pPr>
        <w:pStyle w:val="Zkladntext"/>
        <w:tabs>
          <w:tab w:val="left" w:pos="5141"/>
          <w:tab w:val="left" w:pos="7314"/>
        </w:tabs>
        <w:ind w:left="132" w:right="161"/>
      </w:pPr>
      <w:r>
        <w:rPr>
          <w:b/>
        </w:rPr>
        <w:t xml:space="preserve">Bežný transfer </w:t>
      </w:r>
      <w:r>
        <w:t xml:space="preserve">od </w:t>
      </w:r>
      <w:r>
        <w:rPr>
          <w:u w:val="single"/>
        </w:rPr>
        <w:t>cudzích subjektov</w:t>
      </w:r>
      <w:r>
        <w:t xml:space="preserve"> - sa</w:t>
      </w:r>
      <w:r>
        <w:rPr>
          <w:spacing w:val="1"/>
        </w:rPr>
        <w:t xml:space="preserve"> </w:t>
      </w:r>
      <w:r>
        <w:t>zúčtuje do výnosov</w:t>
      </w:r>
      <w:r>
        <w:rPr>
          <w:spacing w:val="1"/>
        </w:rPr>
        <w:t xml:space="preserve"> </w:t>
      </w:r>
      <w:r>
        <w:t>vo vecnej a časovej súvislosti s nákladmi.</w:t>
      </w:r>
      <w:r>
        <w:rPr>
          <w:spacing w:val="1"/>
        </w:rPr>
        <w:t xml:space="preserve"> </w:t>
      </w:r>
      <w:r>
        <w:rPr>
          <w:b/>
        </w:rPr>
        <w:t>Kapitálový</w:t>
      </w:r>
      <w:r>
        <w:rPr>
          <w:b/>
          <w:spacing w:val="43"/>
        </w:rPr>
        <w:t xml:space="preserve"> </w:t>
      </w:r>
      <w:r>
        <w:rPr>
          <w:b/>
        </w:rPr>
        <w:t>transfer</w:t>
      </w:r>
      <w:r>
        <w:rPr>
          <w:b/>
          <w:spacing w:val="44"/>
        </w:rPr>
        <w:t xml:space="preserve"> </w:t>
      </w:r>
      <w:r>
        <w:t>od</w:t>
      </w:r>
      <w:r>
        <w:rPr>
          <w:spacing w:val="47"/>
        </w:rPr>
        <w:t xml:space="preserve"> </w:t>
      </w:r>
      <w:r>
        <w:rPr>
          <w:u w:val="single"/>
        </w:rPr>
        <w:t>cudzích</w:t>
      </w:r>
      <w:r>
        <w:rPr>
          <w:spacing w:val="46"/>
          <w:u w:val="single"/>
        </w:rPr>
        <w:t xml:space="preserve"> </w:t>
      </w:r>
      <w:r>
        <w:rPr>
          <w:u w:val="single"/>
        </w:rPr>
        <w:t>subjektov</w:t>
      </w:r>
      <w:r>
        <w:rPr>
          <w:spacing w:val="45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sa</w:t>
      </w:r>
      <w:r>
        <w:tab/>
        <w:t>zúčtuje</w:t>
      </w:r>
      <w:r>
        <w:rPr>
          <w:spacing w:val="46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výnosov</w:t>
      </w:r>
      <w:r>
        <w:tab/>
        <w:t>vo</w:t>
      </w:r>
      <w:r>
        <w:rPr>
          <w:spacing w:val="42"/>
        </w:rPr>
        <w:t xml:space="preserve"> </w:t>
      </w:r>
      <w:r>
        <w:t>vecnej</w:t>
      </w:r>
      <w:r>
        <w:rPr>
          <w:spacing w:val="45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časovej</w:t>
      </w:r>
      <w:r>
        <w:rPr>
          <w:spacing w:val="43"/>
        </w:rPr>
        <w:t xml:space="preserve"> </w:t>
      </w:r>
      <w:r>
        <w:t>súvislosti</w:t>
      </w:r>
      <w:r>
        <w:rPr>
          <w:spacing w:val="-57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nákladmi</w:t>
      </w:r>
      <w:r>
        <w:rPr>
          <w:spacing w:val="47"/>
        </w:rPr>
        <w:t xml:space="preserve"> </w:t>
      </w:r>
      <w:r>
        <w:t>(napr.</w:t>
      </w:r>
      <w:r>
        <w:rPr>
          <w:spacing w:val="46"/>
        </w:rPr>
        <w:t xml:space="preserve"> </w:t>
      </w:r>
      <w:r>
        <w:t>s</w:t>
      </w:r>
      <w:r>
        <w:rPr>
          <w:spacing w:val="47"/>
        </w:rPr>
        <w:t xml:space="preserve"> </w:t>
      </w:r>
      <w:r>
        <w:t>odpismi,</w:t>
      </w:r>
      <w:r>
        <w:rPr>
          <w:spacing w:val="46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opravnou</w:t>
      </w:r>
      <w:r>
        <w:rPr>
          <w:spacing w:val="46"/>
        </w:rPr>
        <w:t xml:space="preserve"> </w:t>
      </w:r>
      <w:r>
        <w:t>položkou,</w:t>
      </w:r>
      <w:r>
        <w:rPr>
          <w:spacing w:val="47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zostatkovou</w:t>
      </w:r>
      <w:r>
        <w:rPr>
          <w:spacing w:val="47"/>
        </w:rPr>
        <w:t xml:space="preserve"> </w:t>
      </w:r>
      <w:r>
        <w:t>hodnotou</w:t>
      </w:r>
      <w:r>
        <w:rPr>
          <w:spacing w:val="48"/>
        </w:rPr>
        <w:t xml:space="preserve"> </w:t>
      </w:r>
      <w:r>
        <w:t>vyradeného</w:t>
      </w:r>
      <w:r>
        <w:rPr>
          <w:spacing w:val="47"/>
        </w:rPr>
        <w:t xml:space="preserve"> </w:t>
      </w:r>
      <w:r>
        <w:t>dlhodobého</w:t>
      </w:r>
      <w:r>
        <w:rPr>
          <w:spacing w:val="-57"/>
        </w:rPr>
        <w:t xml:space="preserve"> </w:t>
      </w:r>
      <w:r>
        <w:t>majetku).</w:t>
      </w:r>
    </w:p>
    <w:p w14:paraId="63B82CDD" w14:textId="77777777" w:rsidR="004A46AD" w:rsidRDefault="004A46AD">
      <w:pPr>
        <w:pStyle w:val="Zkladntext"/>
        <w:rPr>
          <w:sz w:val="26"/>
        </w:rPr>
      </w:pPr>
    </w:p>
    <w:p w14:paraId="2B9E12FF" w14:textId="77777777" w:rsidR="004A46AD" w:rsidRDefault="004A46AD">
      <w:pPr>
        <w:pStyle w:val="Zkladntext"/>
        <w:rPr>
          <w:sz w:val="22"/>
        </w:rPr>
      </w:pPr>
    </w:p>
    <w:p w14:paraId="6A4B8C03" w14:textId="77777777" w:rsidR="004A46AD" w:rsidRDefault="00497AA3">
      <w:pPr>
        <w:pStyle w:val="Nadpis1"/>
        <w:ind w:left="2323" w:right="2353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6F4744F3" w14:textId="77777777" w:rsidR="004A46AD" w:rsidRDefault="00497AA3">
      <w:pPr>
        <w:ind w:left="2322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1C2D13C4" w14:textId="77777777" w:rsidR="004A46AD" w:rsidRDefault="004A46AD">
      <w:pPr>
        <w:pStyle w:val="Zkladntext"/>
        <w:rPr>
          <w:b/>
          <w:sz w:val="26"/>
        </w:rPr>
      </w:pPr>
    </w:p>
    <w:p w14:paraId="085C18DA" w14:textId="77777777" w:rsidR="004A46AD" w:rsidRDefault="004A46AD">
      <w:pPr>
        <w:pStyle w:val="Zkladntext"/>
        <w:spacing w:before="1"/>
        <w:rPr>
          <w:b/>
          <w:sz w:val="22"/>
        </w:rPr>
      </w:pPr>
    </w:p>
    <w:p w14:paraId="50322415" w14:textId="77777777" w:rsidR="004A46AD" w:rsidRDefault="00497AA3">
      <w:pPr>
        <w:pStyle w:val="Nadpis1"/>
        <w:ind w:left="132" w:firstLine="0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2E9F1F02" w14:textId="77777777" w:rsidR="004A46AD" w:rsidRDefault="00497AA3">
      <w:pPr>
        <w:pStyle w:val="Odsekzoznamu"/>
        <w:numPr>
          <w:ilvl w:val="1"/>
          <w:numId w:val="7"/>
        </w:numPr>
        <w:tabs>
          <w:tab w:val="left" w:pos="776"/>
          <w:tab w:val="left" w:pos="777"/>
        </w:tabs>
        <w:ind w:hanging="361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2975605A" w14:textId="77777777" w:rsidR="004A46AD" w:rsidRDefault="00497AA3">
      <w:pPr>
        <w:pStyle w:val="Odsekzoznamu"/>
        <w:numPr>
          <w:ilvl w:val="0"/>
          <w:numId w:val="5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16FE2142" w14:textId="77777777" w:rsidR="004A46AD" w:rsidRDefault="004A46AD">
      <w:pPr>
        <w:pStyle w:val="Zkladntext"/>
      </w:pPr>
    </w:p>
    <w:p w14:paraId="2E4E9C2C" w14:textId="77777777" w:rsidR="004A46AD" w:rsidRDefault="00497AA3">
      <w:pPr>
        <w:pStyle w:val="Nadpis1"/>
        <w:numPr>
          <w:ilvl w:val="0"/>
          <w:numId w:val="5"/>
        </w:numPr>
        <w:tabs>
          <w:tab w:val="left" w:pos="417"/>
        </w:tabs>
        <w:ind w:hanging="285"/>
      </w:pP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vlastníctve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14:paraId="18CA0A7F" w14:textId="77777777" w:rsidR="004A46AD" w:rsidRDefault="004A46AD">
      <w:pPr>
        <w:pStyle w:val="Zkladntext"/>
        <w:rPr>
          <w:b/>
          <w:sz w:val="20"/>
        </w:rPr>
      </w:pPr>
    </w:p>
    <w:p w14:paraId="1A015AB1" w14:textId="77777777" w:rsidR="004A46AD" w:rsidRDefault="004A46AD">
      <w:pPr>
        <w:pStyle w:val="Zkladntext"/>
        <w:spacing w:before="1"/>
        <w:rPr>
          <w:b/>
          <w:sz w:val="28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4A46AD" w14:paraId="1FBB177C" w14:textId="77777777">
        <w:trPr>
          <w:trHeight w:val="460"/>
        </w:trPr>
        <w:tc>
          <w:tcPr>
            <w:tcW w:w="5221" w:type="dxa"/>
          </w:tcPr>
          <w:p w14:paraId="410106C0" w14:textId="77777777" w:rsidR="004A46AD" w:rsidRDefault="00497AA3">
            <w:pPr>
              <w:pStyle w:val="TableParagraph"/>
              <w:ind w:left="582" w:right="5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F6CD468" w14:textId="77777777" w:rsidR="004A46AD" w:rsidRDefault="00497AA3">
            <w:pPr>
              <w:pStyle w:val="TableParagraph"/>
              <w:spacing w:line="210" w:lineRule="exact"/>
              <w:ind w:left="583" w:right="575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6D1D7FC2" w14:textId="77777777" w:rsidR="004A46AD" w:rsidRDefault="00497AA3">
            <w:pPr>
              <w:pStyle w:val="TableParagraph"/>
              <w:ind w:left="2228" w:right="22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4A46AD" w14:paraId="6C0CF648" w14:textId="77777777">
        <w:trPr>
          <w:trHeight w:val="230"/>
        </w:trPr>
        <w:tc>
          <w:tcPr>
            <w:tcW w:w="5221" w:type="dxa"/>
          </w:tcPr>
          <w:p w14:paraId="6780BA00" w14:textId="77777777" w:rsidR="004A46AD" w:rsidRDefault="00497AA3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506C768E" w14:textId="77800319" w:rsidR="004A46AD" w:rsidRDefault="00716FAF">
            <w:pPr>
              <w:pStyle w:val="TableParagraph"/>
              <w:spacing w:line="210" w:lineRule="exact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288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155,96</w:t>
            </w:r>
          </w:p>
        </w:tc>
      </w:tr>
      <w:tr w:rsidR="004A46AD" w14:paraId="2A7427FE" w14:textId="77777777">
        <w:trPr>
          <w:trHeight w:val="259"/>
        </w:trPr>
        <w:tc>
          <w:tcPr>
            <w:tcW w:w="5221" w:type="dxa"/>
          </w:tcPr>
          <w:p w14:paraId="48511A0C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7" w:type="dxa"/>
          </w:tcPr>
          <w:p w14:paraId="6A611BCB" w14:textId="7F2F410A" w:rsidR="004A46AD" w:rsidRDefault="00716FAF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022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507,17</w:t>
            </w:r>
          </w:p>
        </w:tc>
      </w:tr>
      <w:tr w:rsidR="004A46AD" w14:paraId="305DF70C" w14:textId="77777777">
        <w:trPr>
          <w:trHeight w:val="313"/>
        </w:trPr>
        <w:tc>
          <w:tcPr>
            <w:tcW w:w="5221" w:type="dxa"/>
          </w:tcPr>
          <w:p w14:paraId="452F0EAB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</w:p>
        </w:tc>
        <w:tc>
          <w:tcPr>
            <w:tcW w:w="4987" w:type="dxa"/>
          </w:tcPr>
          <w:p w14:paraId="39529654" w14:textId="52DF15B7" w:rsidR="004A46AD" w:rsidRDefault="00716FAF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54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723,92</w:t>
            </w:r>
          </w:p>
        </w:tc>
      </w:tr>
      <w:tr w:rsidR="004A46AD" w14:paraId="61CF52E6" w14:textId="77777777">
        <w:trPr>
          <w:trHeight w:val="311"/>
        </w:trPr>
        <w:tc>
          <w:tcPr>
            <w:tcW w:w="5221" w:type="dxa"/>
          </w:tcPr>
          <w:p w14:paraId="1FDB5BBB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7" w:type="dxa"/>
          </w:tcPr>
          <w:p w14:paraId="3D5ADCA4" w14:textId="4D3FCCFE" w:rsidR="004A46AD" w:rsidRDefault="009030F1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030F1" w14:paraId="23D037EE" w14:textId="77777777">
        <w:trPr>
          <w:trHeight w:val="311"/>
        </w:trPr>
        <w:tc>
          <w:tcPr>
            <w:tcW w:w="5221" w:type="dxa"/>
          </w:tcPr>
          <w:p w14:paraId="4C9BE335" w14:textId="5DD1C262" w:rsidR="009030F1" w:rsidRDefault="009030F1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4987" w:type="dxa"/>
          </w:tcPr>
          <w:p w14:paraId="13684FF5" w14:textId="5350FBB3" w:rsidR="009030F1" w:rsidRDefault="009030F1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33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126,35</w:t>
            </w:r>
          </w:p>
        </w:tc>
      </w:tr>
      <w:tr w:rsidR="009030F1" w14:paraId="7449D5D9" w14:textId="77777777">
        <w:trPr>
          <w:trHeight w:val="311"/>
        </w:trPr>
        <w:tc>
          <w:tcPr>
            <w:tcW w:w="5221" w:type="dxa"/>
          </w:tcPr>
          <w:p w14:paraId="3CE17E94" w14:textId="571588B6" w:rsidR="009030F1" w:rsidRDefault="00254B1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Ostatný dlhodobý hmotný majetok </w:t>
            </w:r>
          </w:p>
        </w:tc>
        <w:tc>
          <w:tcPr>
            <w:tcW w:w="4987" w:type="dxa"/>
          </w:tcPr>
          <w:p w14:paraId="31C1D65F" w14:textId="702A9165" w:rsidR="009030F1" w:rsidRDefault="00254B1E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A46AD" w14:paraId="5557510C" w14:textId="77777777">
        <w:trPr>
          <w:trHeight w:val="313"/>
        </w:trPr>
        <w:tc>
          <w:tcPr>
            <w:tcW w:w="5221" w:type="dxa"/>
          </w:tcPr>
          <w:p w14:paraId="69AC1ACB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987" w:type="dxa"/>
          </w:tcPr>
          <w:p w14:paraId="0A8CC467" w14:textId="64D4E348" w:rsidR="004A46AD" w:rsidRDefault="00254B1E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381 735,39</w:t>
            </w:r>
          </w:p>
        </w:tc>
      </w:tr>
      <w:tr w:rsidR="004A46AD" w14:paraId="16436643" w14:textId="77777777">
        <w:trPr>
          <w:trHeight w:val="314"/>
        </w:trPr>
        <w:tc>
          <w:tcPr>
            <w:tcW w:w="5221" w:type="dxa"/>
          </w:tcPr>
          <w:p w14:paraId="11CD2AF4" w14:textId="77777777" w:rsidR="004A46AD" w:rsidRDefault="00497AA3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4987" w:type="dxa"/>
          </w:tcPr>
          <w:p w14:paraId="06F59435" w14:textId="38B42CA5" w:rsidR="004A46AD" w:rsidRDefault="00301C1C">
            <w:pPr>
              <w:pStyle w:val="TableParagraph"/>
              <w:ind w:right="9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1 780 248,79</w:t>
            </w:r>
          </w:p>
        </w:tc>
      </w:tr>
    </w:tbl>
    <w:p w14:paraId="32B6C3E0" w14:textId="77777777" w:rsidR="004A46AD" w:rsidRDefault="004A46AD">
      <w:pPr>
        <w:pStyle w:val="Zkladntext"/>
        <w:rPr>
          <w:b/>
          <w:sz w:val="20"/>
        </w:rPr>
      </w:pPr>
    </w:p>
    <w:p w14:paraId="189B0890" w14:textId="77777777" w:rsidR="004A46AD" w:rsidRDefault="00497AA3">
      <w:pPr>
        <w:pStyle w:val="Odsekzoznamu"/>
        <w:numPr>
          <w:ilvl w:val="1"/>
          <w:numId w:val="7"/>
        </w:numPr>
        <w:tabs>
          <w:tab w:val="left" w:pos="841"/>
          <w:tab w:val="left" w:pos="842"/>
        </w:tabs>
        <w:spacing w:before="90"/>
        <w:ind w:left="841" w:hanging="349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0EA44931" w14:textId="77777777" w:rsidR="004A46AD" w:rsidRDefault="004A46AD">
      <w:pPr>
        <w:pStyle w:val="Zkladntext"/>
        <w:rPr>
          <w:b/>
        </w:rPr>
      </w:pPr>
    </w:p>
    <w:p w14:paraId="4F989E36" w14:textId="77777777" w:rsidR="004A46AD" w:rsidRDefault="00497AA3">
      <w:pPr>
        <w:ind w:left="132" w:right="3199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</w:t>
      </w:r>
    </w:p>
    <w:p w14:paraId="2CFA6D69" w14:textId="77777777" w:rsidR="004A46AD" w:rsidRDefault="004A46AD">
      <w:pPr>
        <w:pStyle w:val="Zkladntext"/>
        <w:rPr>
          <w:sz w:val="26"/>
        </w:rPr>
      </w:pPr>
    </w:p>
    <w:p w14:paraId="1E442F49" w14:textId="77777777" w:rsidR="004A46AD" w:rsidRDefault="004A46AD">
      <w:pPr>
        <w:pStyle w:val="Zkladntext"/>
        <w:rPr>
          <w:sz w:val="22"/>
        </w:rPr>
      </w:pPr>
    </w:p>
    <w:p w14:paraId="25D0AB71" w14:textId="77777777" w:rsidR="004A46AD" w:rsidRDefault="004A46AD">
      <w:pPr>
        <w:rPr>
          <w:sz w:val="24"/>
          <w:szCs w:val="24"/>
        </w:rPr>
      </w:pPr>
    </w:p>
    <w:p w14:paraId="318C15DA" w14:textId="77777777" w:rsidR="00EF4348" w:rsidRPr="00EF4348" w:rsidRDefault="00EF4348" w:rsidP="00EF4348"/>
    <w:p w14:paraId="37CAB05A" w14:textId="77777777" w:rsidR="00EF4348" w:rsidRPr="00EF4348" w:rsidRDefault="00EF4348" w:rsidP="00EF4348"/>
    <w:p w14:paraId="1B464D14" w14:textId="77777777" w:rsidR="00EF4348" w:rsidRPr="00EF4348" w:rsidRDefault="00EF4348" w:rsidP="00EF4348"/>
    <w:p w14:paraId="2790D347" w14:textId="77777777" w:rsidR="00EF4348" w:rsidRDefault="00EF4348" w:rsidP="00EF4348">
      <w:pPr>
        <w:rPr>
          <w:sz w:val="24"/>
          <w:szCs w:val="24"/>
        </w:rPr>
      </w:pPr>
    </w:p>
    <w:p w14:paraId="54515F38" w14:textId="77777777" w:rsidR="00EF4348" w:rsidRDefault="00EF4348" w:rsidP="00EF4348">
      <w:pPr>
        <w:rPr>
          <w:sz w:val="24"/>
          <w:szCs w:val="24"/>
        </w:rPr>
      </w:pPr>
    </w:p>
    <w:p w14:paraId="232B244C" w14:textId="7A060742" w:rsidR="00EF4348" w:rsidRPr="00EF4348" w:rsidRDefault="00EF4348" w:rsidP="00EF4348">
      <w:pPr>
        <w:sectPr w:rsidR="00EF4348" w:rsidRPr="00EF4348">
          <w:pgSz w:w="11910" w:h="16840"/>
          <w:pgMar w:top="760" w:right="400" w:bottom="840" w:left="1000" w:header="0" w:footer="650" w:gutter="0"/>
          <w:cols w:space="708"/>
        </w:sectPr>
      </w:pPr>
    </w:p>
    <w:p w14:paraId="491C4755" w14:textId="77777777" w:rsidR="004A46AD" w:rsidRDefault="00497AA3">
      <w:pPr>
        <w:pStyle w:val="Nadpis1"/>
        <w:numPr>
          <w:ilvl w:val="1"/>
          <w:numId w:val="7"/>
        </w:numPr>
        <w:tabs>
          <w:tab w:val="left" w:pos="841"/>
          <w:tab w:val="left" w:pos="842"/>
        </w:tabs>
        <w:spacing w:before="72"/>
        <w:ind w:left="841" w:hanging="349"/>
        <w:jc w:val="left"/>
      </w:pPr>
      <w:r>
        <w:lastRenderedPageBreak/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14:paraId="5CE96BE8" w14:textId="77777777" w:rsidR="004A46AD" w:rsidRDefault="004A46AD">
      <w:pPr>
        <w:pStyle w:val="Zkladntext"/>
        <w:rPr>
          <w:b/>
        </w:rPr>
      </w:pPr>
    </w:p>
    <w:p w14:paraId="01DD8FEE" w14:textId="77777777" w:rsidR="004A46AD" w:rsidRDefault="00497AA3">
      <w:pPr>
        <w:pStyle w:val="Zkladntext"/>
        <w:ind w:left="132"/>
      </w:pPr>
      <w:r>
        <w:t>Informácia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spoločnostiach,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má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majetkový</w:t>
      </w:r>
      <w:r>
        <w:rPr>
          <w:spacing w:val="-1"/>
        </w:rPr>
        <w:t xml:space="preserve"> </w:t>
      </w:r>
      <w:r>
        <w:t>podiel</w:t>
      </w:r>
      <w:r>
        <w:rPr>
          <w:spacing w:val="-1"/>
        </w:rPr>
        <w:t xml:space="preserve"> </w:t>
      </w:r>
      <w:r>
        <w:t>(riadok</w:t>
      </w:r>
      <w:r>
        <w:rPr>
          <w:spacing w:val="-2"/>
        </w:rPr>
        <w:t xml:space="preserve"> </w:t>
      </w:r>
      <w:r>
        <w:t>026</w:t>
      </w:r>
      <w:r>
        <w:rPr>
          <w:spacing w:val="-1"/>
        </w:rPr>
        <w:t xml:space="preserve"> </w:t>
      </w:r>
      <w:r>
        <w:t>súvahy):</w:t>
      </w:r>
    </w:p>
    <w:p w14:paraId="2BE75F79" w14:textId="77777777" w:rsidR="004A46AD" w:rsidRDefault="004A46AD">
      <w:pPr>
        <w:pStyle w:val="Zkladntext"/>
        <w:spacing w:before="2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35"/>
      </w:tblGrid>
      <w:tr w:rsidR="004A46AD" w14:paraId="69719E3C" w14:textId="77777777">
        <w:trPr>
          <w:trHeight w:val="210"/>
        </w:trPr>
        <w:tc>
          <w:tcPr>
            <w:tcW w:w="1844" w:type="dxa"/>
            <w:tcBorders>
              <w:bottom w:val="nil"/>
            </w:tcBorders>
          </w:tcPr>
          <w:p w14:paraId="66467FC5" w14:textId="77777777" w:rsidR="004A46AD" w:rsidRDefault="00497AA3">
            <w:pPr>
              <w:pStyle w:val="TableParagraph"/>
              <w:spacing w:line="190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tcBorders>
              <w:bottom w:val="nil"/>
            </w:tcBorders>
          </w:tcPr>
          <w:p w14:paraId="39A09F1B" w14:textId="77777777" w:rsidR="004A46AD" w:rsidRDefault="00497AA3">
            <w:pPr>
              <w:pStyle w:val="TableParagraph"/>
              <w:spacing w:line="190" w:lineRule="exact"/>
              <w:ind w:left="85" w:right="72"/>
              <w:jc w:val="center"/>
              <w:rPr>
                <w:sz w:val="18"/>
              </w:rPr>
            </w:pPr>
            <w:r>
              <w:rPr>
                <w:sz w:val="18"/>
              </w:rPr>
              <w:t>Právna</w:t>
            </w:r>
          </w:p>
        </w:tc>
        <w:tc>
          <w:tcPr>
            <w:tcW w:w="1136" w:type="dxa"/>
            <w:tcBorders>
              <w:bottom w:val="nil"/>
            </w:tcBorders>
          </w:tcPr>
          <w:p w14:paraId="62048FEB" w14:textId="77777777" w:rsidR="004A46AD" w:rsidRDefault="00497AA3">
            <w:pPr>
              <w:pStyle w:val="TableParagraph"/>
              <w:spacing w:line="190" w:lineRule="exact"/>
              <w:ind w:left="232"/>
              <w:rPr>
                <w:sz w:val="18"/>
              </w:rPr>
            </w:pPr>
            <w:r>
              <w:rPr>
                <w:sz w:val="18"/>
              </w:rPr>
              <w:t>Základné</w:t>
            </w:r>
          </w:p>
        </w:tc>
        <w:tc>
          <w:tcPr>
            <w:tcW w:w="994" w:type="dxa"/>
            <w:tcBorders>
              <w:bottom w:val="nil"/>
            </w:tcBorders>
          </w:tcPr>
          <w:p w14:paraId="641224A7" w14:textId="77777777" w:rsidR="004A46AD" w:rsidRDefault="00497AA3">
            <w:pPr>
              <w:pStyle w:val="TableParagraph"/>
              <w:spacing w:line="190" w:lineRule="exact"/>
              <w:ind w:right="130"/>
              <w:jc w:val="right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  <w:tc>
          <w:tcPr>
            <w:tcW w:w="992" w:type="dxa"/>
            <w:tcBorders>
              <w:bottom w:val="nil"/>
            </w:tcBorders>
          </w:tcPr>
          <w:p w14:paraId="2715054B" w14:textId="77777777" w:rsidR="004A46AD" w:rsidRDefault="00497AA3">
            <w:pPr>
              <w:pStyle w:val="TableParagraph"/>
              <w:spacing w:line="190" w:lineRule="exact"/>
              <w:ind w:left="51" w:right="40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</w:p>
        </w:tc>
        <w:tc>
          <w:tcPr>
            <w:tcW w:w="1133" w:type="dxa"/>
            <w:tcBorders>
              <w:bottom w:val="nil"/>
            </w:tcBorders>
          </w:tcPr>
          <w:p w14:paraId="6C78D3ED" w14:textId="77777777" w:rsidR="004A46AD" w:rsidRDefault="00497AA3">
            <w:pPr>
              <w:pStyle w:val="TableParagraph"/>
              <w:spacing w:line="190" w:lineRule="exact"/>
              <w:ind w:left="104" w:right="100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6" w:type="dxa"/>
            <w:tcBorders>
              <w:bottom w:val="nil"/>
            </w:tcBorders>
          </w:tcPr>
          <w:p w14:paraId="72672873" w14:textId="77777777" w:rsidR="004A46AD" w:rsidRDefault="00497AA3">
            <w:pPr>
              <w:pStyle w:val="TableParagraph"/>
              <w:spacing w:line="190" w:lineRule="exact"/>
              <w:ind w:left="133" w:right="128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3" w:type="dxa"/>
            <w:tcBorders>
              <w:bottom w:val="nil"/>
            </w:tcBorders>
          </w:tcPr>
          <w:p w14:paraId="7A87BFA1" w14:textId="77777777" w:rsidR="004A46AD" w:rsidRDefault="00497AA3">
            <w:pPr>
              <w:pStyle w:val="TableParagraph"/>
              <w:spacing w:line="190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Účtovná</w:t>
            </w:r>
          </w:p>
        </w:tc>
        <w:tc>
          <w:tcPr>
            <w:tcW w:w="1135" w:type="dxa"/>
            <w:tcBorders>
              <w:bottom w:val="nil"/>
            </w:tcBorders>
          </w:tcPr>
          <w:p w14:paraId="44CF8D6E" w14:textId="77777777" w:rsidR="004A46AD" w:rsidRDefault="00497AA3">
            <w:pPr>
              <w:pStyle w:val="TableParagraph"/>
              <w:spacing w:line="190" w:lineRule="exact"/>
              <w:ind w:left="107" w:right="101"/>
              <w:jc w:val="center"/>
              <w:rPr>
                <w:sz w:val="18"/>
              </w:rPr>
            </w:pPr>
            <w:r>
              <w:rPr>
                <w:sz w:val="18"/>
              </w:rPr>
              <w:t>Účtovná</w:t>
            </w:r>
          </w:p>
        </w:tc>
      </w:tr>
      <w:tr w:rsidR="004A46AD" w14:paraId="46CD132F" w14:textId="77777777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14:paraId="46D04581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3F073A4F" w14:textId="77777777" w:rsidR="004A46AD" w:rsidRDefault="00497AA3">
            <w:pPr>
              <w:pStyle w:val="TableParagraph"/>
              <w:spacing w:line="186" w:lineRule="exact"/>
              <w:ind w:left="85" w:right="71"/>
              <w:jc w:val="center"/>
              <w:rPr>
                <w:sz w:val="18"/>
              </w:rPr>
            </w:pPr>
            <w:r>
              <w:rPr>
                <w:sz w:val="18"/>
              </w:rPr>
              <w:t>forma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1354B761" w14:textId="77777777" w:rsidR="004A46AD" w:rsidRDefault="00497AA3">
            <w:pPr>
              <w:pStyle w:val="TableParagraph"/>
              <w:spacing w:line="186" w:lineRule="exact"/>
              <w:ind w:right="142"/>
              <w:jc w:val="right"/>
              <w:rPr>
                <w:sz w:val="18"/>
              </w:rPr>
            </w:pPr>
            <w:r>
              <w:rPr>
                <w:sz w:val="18"/>
              </w:rPr>
              <w:t>imanie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340BAD13" w14:textId="77777777" w:rsidR="004A46AD" w:rsidRDefault="00497AA3">
            <w:pPr>
              <w:pStyle w:val="TableParagraph"/>
              <w:spacing w:line="186" w:lineRule="exact"/>
              <w:ind w:left="333" w:right="323"/>
              <w:jc w:val="center"/>
              <w:rPr>
                <w:sz w:val="18"/>
              </w:rPr>
            </w:pPr>
            <w:r>
              <w:rPr>
                <w:sz w:val="18"/>
              </w:rPr>
              <w:t>na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3EFB8B84" w14:textId="77777777" w:rsidR="004A46AD" w:rsidRDefault="00497AA3">
            <w:pPr>
              <w:pStyle w:val="TableParagraph"/>
              <w:spacing w:line="186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ÚJ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53242A15" w14:textId="77777777" w:rsidR="004A46AD" w:rsidRDefault="00497AA3">
            <w:pPr>
              <w:pStyle w:val="TableParagraph"/>
              <w:spacing w:line="186" w:lineRule="exact"/>
              <w:ind w:left="104" w:right="99"/>
              <w:jc w:val="center"/>
              <w:rPr>
                <w:sz w:val="18"/>
              </w:rPr>
            </w:pPr>
            <w:r>
              <w:rPr>
                <w:sz w:val="18"/>
              </w:rPr>
              <w:t>vlastného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2D6F4D62" w14:textId="77777777" w:rsidR="004A46AD" w:rsidRDefault="00497AA3">
            <w:pPr>
              <w:pStyle w:val="TableParagraph"/>
              <w:spacing w:line="186" w:lineRule="exact"/>
              <w:ind w:left="134" w:right="128"/>
              <w:jc w:val="center"/>
              <w:rPr>
                <w:sz w:val="18"/>
              </w:rPr>
            </w:pPr>
            <w:r>
              <w:rPr>
                <w:sz w:val="18"/>
              </w:rPr>
              <w:t>vlastného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21F875B4" w14:textId="77777777" w:rsidR="004A46AD" w:rsidRDefault="00497AA3">
            <w:pPr>
              <w:pStyle w:val="TableParagraph"/>
              <w:spacing w:line="186" w:lineRule="exact"/>
              <w:ind w:left="104" w:right="99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53C850B5" w14:textId="77777777" w:rsidR="004A46AD" w:rsidRDefault="00497AA3">
            <w:pPr>
              <w:pStyle w:val="TableParagraph"/>
              <w:spacing w:line="186" w:lineRule="exact"/>
              <w:ind w:left="107" w:right="99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4A46AD" w14:paraId="0805B1B5" w14:textId="77777777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14:paraId="4465CD56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10833F3A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161D4587" w14:textId="77777777" w:rsidR="004A46AD" w:rsidRDefault="00497AA3">
            <w:pPr>
              <w:pStyle w:val="TableParagraph"/>
              <w:spacing w:line="186" w:lineRule="exact"/>
              <w:ind w:right="143"/>
              <w:jc w:val="right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7C00FB05" w14:textId="77777777" w:rsidR="004A46AD" w:rsidRDefault="00497AA3">
            <w:pPr>
              <w:pStyle w:val="TableParagraph"/>
              <w:spacing w:line="186" w:lineRule="exact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základnom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4CAAEABF" w14:textId="77777777" w:rsidR="004A46AD" w:rsidRDefault="00497AA3">
            <w:pPr>
              <w:pStyle w:val="TableParagraph"/>
              <w:spacing w:line="186" w:lineRule="exact"/>
              <w:ind w:left="51" w:right="41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53FC8C02" w14:textId="77777777"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imania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1A9414C7" w14:textId="77777777" w:rsidR="004A46AD" w:rsidRDefault="00497AA3">
            <w:pPr>
              <w:pStyle w:val="TableParagraph"/>
              <w:spacing w:line="186" w:lineRule="exact"/>
              <w:ind w:left="136" w:right="128"/>
              <w:jc w:val="center"/>
              <w:rPr>
                <w:sz w:val="18"/>
              </w:rPr>
            </w:pPr>
            <w:r>
              <w:rPr>
                <w:sz w:val="18"/>
              </w:rPr>
              <w:t>imania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3DEDC6EC" w14:textId="77777777"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vykázaná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65F52127" w14:textId="77777777" w:rsidR="004A46AD" w:rsidRDefault="00497AA3">
            <w:pPr>
              <w:pStyle w:val="TableParagraph"/>
              <w:spacing w:line="186" w:lineRule="exact"/>
              <w:ind w:left="107" w:right="99"/>
              <w:jc w:val="center"/>
              <w:rPr>
                <w:sz w:val="18"/>
              </w:rPr>
            </w:pPr>
            <w:r>
              <w:rPr>
                <w:sz w:val="18"/>
              </w:rPr>
              <w:t>vykázaná</w:t>
            </w:r>
          </w:p>
        </w:tc>
      </w:tr>
      <w:tr w:rsidR="004A46AD" w14:paraId="73C12B9D" w14:textId="77777777">
        <w:trPr>
          <w:trHeight w:val="207"/>
        </w:trPr>
        <w:tc>
          <w:tcPr>
            <w:tcW w:w="1844" w:type="dxa"/>
            <w:tcBorders>
              <w:top w:val="nil"/>
              <w:bottom w:val="nil"/>
            </w:tcBorders>
          </w:tcPr>
          <w:p w14:paraId="5D7F2CBE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72E45381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3C647DF0" w14:textId="77777777" w:rsidR="004A46AD" w:rsidRDefault="00497AA3">
            <w:pPr>
              <w:pStyle w:val="TableParagraph"/>
              <w:spacing w:line="188" w:lineRule="exact"/>
              <w:ind w:right="103"/>
              <w:jc w:val="right"/>
              <w:rPr>
                <w:sz w:val="18"/>
              </w:rPr>
            </w:pPr>
            <w:r>
              <w:rPr>
                <w:sz w:val="18"/>
              </w:rPr>
              <w:t>v peňažných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7640469D" w14:textId="77777777" w:rsidR="004A46AD" w:rsidRDefault="00497AA3">
            <w:pPr>
              <w:pStyle w:val="TableParagraph"/>
              <w:spacing w:line="188" w:lineRule="exact"/>
              <w:ind w:right="111"/>
              <w:jc w:val="right"/>
              <w:rPr>
                <w:sz w:val="18"/>
              </w:rPr>
            </w:pPr>
            <w:r>
              <w:rPr>
                <w:sz w:val="18"/>
              </w:rPr>
              <w:t>imaní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1AE1DA7E" w14:textId="77777777" w:rsidR="004A46AD" w:rsidRDefault="00497AA3">
            <w:pPr>
              <w:pStyle w:val="TableParagraph"/>
              <w:spacing w:line="188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právach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6587C526" w14:textId="77777777" w:rsidR="004A46AD" w:rsidRDefault="00497AA3">
            <w:pPr>
              <w:pStyle w:val="TableParagraph"/>
              <w:spacing w:line="188" w:lineRule="exact"/>
              <w:ind w:left="104" w:right="96"/>
              <w:jc w:val="center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24A3378C" w14:textId="77777777" w:rsidR="004A46AD" w:rsidRDefault="00497AA3">
            <w:pPr>
              <w:pStyle w:val="TableParagraph"/>
              <w:spacing w:line="188" w:lineRule="exact"/>
              <w:ind w:left="137" w:right="128"/>
              <w:jc w:val="center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2496A930" w14:textId="77777777" w:rsidR="004A46AD" w:rsidRDefault="00497AA3">
            <w:pPr>
              <w:pStyle w:val="TableParagraph"/>
              <w:spacing w:line="188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42E55A2C" w14:textId="77777777" w:rsidR="004A46AD" w:rsidRDefault="00497AA3">
            <w:pPr>
              <w:pStyle w:val="TableParagraph"/>
              <w:spacing w:line="188" w:lineRule="exact"/>
              <w:ind w:left="107" w:right="10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</w:tr>
      <w:tr w:rsidR="004A46AD" w14:paraId="59E3B9EC" w14:textId="77777777">
        <w:trPr>
          <w:trHeight w:val="207"/>
        </w:trPr>
        <w:tc>
          <w:tcPr>
            <w:tcW w:w="1844" w:type="dxa"/>
            <w:tcBorders>
              <w:top w:val="nil"/>
              <w:bottom w:val="nil"/>
            </w:tcBorders>
          </w:tcPr>
          <w:p w14:paraId="54B319E0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75F47951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3EDF1B8D" w14:textId="77777777" w:rsidR="004A46AD" w:rsidRDefault="00497AA3">
            <w:pPr>
              <w:pStyle w:val="TableParagraph"/>
              <w:spacing w:line="188" w:lineRule="exact"/>
              <w:ind w:right="160"/>
              <w:jc w:val="right"/>
              <w:rPr>
                <w:sz w:val="18"/>
              </w:rPr>
            </w:pP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1030C545" w14:textId="77777777" w:rsidR="004A46AD" w:rsidRDefault="00497AA3">
            <w:pPr>
              <w:pStyle w:val="TableParagraph"/>
              <w:spacing w:line="188" w:lineRule="exact"/>
              <w:ind w:right="71"/>
              <w:jc w:val="right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3A0CA1C3" w14:textId="77777777" w:rsidR="004A46AD" w:rsidRDefault="00497AA3">
            <w:pPr>
              <w:pStyle w:val="TableParagraph"/>
              <w:spacing w:line="188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11A68A70" w14:textId="77777777" w:rsidR="004A46AD" w:rsidRDefault="00497AA3">
            <w:pPr>
              <w:pStyle w:val="TableParagraph"/>
              <w:spacing w:line="188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v eurách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3D19A0F0" w14:textId="77777777" w:rsidR="004A46AD" w:rsidRDefault="00497AA3">
            <w:pPr>
              <w:pStyle w:val="TableParagraph"/>
              <w:spacing w:line="188" w:lineRule="exact"/>
              <w:ind w:left="132" w:right="128"/>
              <w:jc w:val="center"/>
              <w:rPr>
                <w:sz w:val="18"/>
              </w:rPr>
            </w:pPr>
            <w:r>
              <w:rPr>
                <w:sz w:val="18"/>
              </w:rPr>
              <w:t>v eurách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1B3FDE26" w14:textId="77777777" w:rsidR="004A46AD" w:rsidRDefault="00497AA3">
            <w:pPr>
              <w:pStyle w:val="TableParagraph"/>
              <w:spacing w:line="188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7C3A0BCD" w14:textId="77777777" w:rsidR="004A46AD" w:rsidRDefault="00497AA3">
            <w:pPr>
              <w:pStyle w:val="TableParagraph"/>
              <w:spacing w:line="188" w:lineRule="exact"/>
              <w:ind w:left="107" w:right="9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</w:tr>
      <w:tr w:rsidR="004A46AD" w14:paraId="5E9BE9F8" w14:textId="77777777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14:paraId="106075B8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5F90C54B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4FEDC9F4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70696B35" w14:textId="77777777" w:rsidR="004A46AD" w:rsidRDefault="00497AA3">
            <w:pPr>
              <w:pStyle w:val="TableParagraph"/>
              <w:spacing w:line="186" w:lineRule="exact"/>
              <w:ind w:left="334" w:right="323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1742BABB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76024FC1" w14:textId="77777777" w:rsidR="004A46AD" w:rsidRDefault="00497AA3">
            <w:pPr>
              <w:pStyle w:val="TableParagraph"/>
              <w:spacing w:line="186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51BA8551" w14:textId="77777777" w:rsidR="004A46AD" w:rsidRDefault="00497AA3">
            <w:pPr>
              <w:pStyle w:val="TableParagraph"/>
              <w:spacing w:line="186" w:lineRule="exact"/>
              <w:ind w:left="137" w:right="12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7B9944F8" w14:textId="56A76D76"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520928">
              <w:rPr>
                <w:sz w:val="18"/>
              </w:rPr>
              <w:t>21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41F7E869" w14:textId="0D016D45" w:rsidR="004A46AD" w:rsidRDefault="00497AA3">
            <w:pPr>
              <w:pStyle w:val="TableParagraph"/>
              <w:spacing w:line="186" w:lineRule="exact"/>
              <w:ind w:left="107" w:right="98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520928">
              <w:rPr>
                <w:sz w:val="18"/>
              </w:rPr>
              <w:t>22</w:t>
            </w:r>
          </w:p>
        </w:tc>
      </w:tr>
      <w:tr w:rsidR="004A46AD" w14:paraId="10020C0D" w14:textId="77777777">
        <w:trPr>
          <w:trHeight w:val="202"/>
        </w:trPr>
        <w:tc>
          <w:tcPr>
            <w:tcW w:w="1844" w:type="dxa"/>
            <w:tcBorders>
              <w:top w:val="nil"/>
            </w:tcBorders>
          </w:tcPr>
          <w:p w14:paraId="1E6BC987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</w:tcBorders>
          </w:tcPr>
          <w:p w14:paraId="281F123E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</w:tcBorders>
          </w:tcPr>
          <w:p w14:paraId="4B0B91F7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  <w:tcBorders>
              <w:top w:val="nil"/>
            </w:tcBorders>
          </w:tcPr>
          <w:p w14:paraId="15EB8879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14:paraId="07DF5856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14:paraId="1E4C8E92" w14:textId="098DF8BD" w:rsidR="004A46AD" w:rsidRDefault="00497AA3">
            <w:pPr>
              <w:pStyle w:val="TableParagraph"/>
              <w:spacing w:line="182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520928">
              <w:rPr>
                <w:sz w:val="18"/>
              </w:rPr>
              <w:t>2</w:t>
            </w:r>
          </w:p>
        </w:tc>
        <w:tc>
          <w:tcPr>
            <w:tcW w:w="1136" w:type="dxa"/>
            <w:tcBorders>
              <w:top w:val="nil"/>
            </w:tcBorders>
          </w:tcPr>
          <w:p w14:paraId="7A063AC5" w14:textId="6B91D22C" w:rsidR="004A46AD" w:rsidRDefault="00497AA3">
            <w:pPr>
              <w:pStyle w:val="TableParagraph"/>
              <w:spacing w:line="182" w:lineRule="exact"/>
              <w:ind w:left="136" w:right="128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520928">
              <w:rPr>
                <w:sz w:val="18"/>
              </w:rPr>
              <w:t>1</w:t>
            </w:r>
          </w:p>
        </w:tc>
        <w:tc>
          <w:tcPr>
            <w:tcW w:w="1133" w:type="dxa"/>
            <w:tcBorders>
              <w:top w:val="nil"/>
            </w:tcBorders>
          </w:tcPr>
          <w:p w14:paraId="5C099F8F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nil"/>
            </w:tcBorders>
          </w:tcPr>
          <w:p w14:paraId="783B24DC" w14:textId="77777777" w:rsidR="004A46AD" w:rsidRDefault="004A46AD">
            <w:pPr>
              <w:pStyle w:val="TableParagraph"/>
              <w:rPr>
                <w:sz w:val="14"/>
              </w:rPr>
            </w:pPr>
          </w:p>
        </w:tc>
      </w:tr>
      <w:tr w:rsidR="004A46AD" w14:paraId="1280E3E9" w14:textId="77777777">
        <w:trPr>
          <w:trHeight w:val="270"/>
        </w:trPr>
        <w:tc>
          <w:tcPr>
            <w:tcW w:w="1844" w:type="dxa"/>
          </w:tcPr>
          <w:p w14:paraId="39951994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14:paraId="280307DA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1750FBCE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18D8DDDD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14:paraId="52C41A76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837FD07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26F2DF6B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E71D899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008F3F6D" w14:textId="77777777" w:rsidR="004A46AD" w:rsidRDefault="004A46AD">
            <w:pPr>
              <w:pStyle w:val="TableParagraph"/>
              <w:rPr>
                <w:sz w:val="20"/>
              </w:rPr>
            </w:pPr>
          </w:p>
        </w:tc>
      </w:tr>
      <w:tr w:rsidR="004A46AD" w14:paraId="750D6833" w14:textId="77777777">
        <w:trPr>
          <w:trHeight w:val="230"/>
        </w:trPr>
        <w:tc>
          <w:tcPr>
            <w:tcW w:w="1844" w:type="dxa"/>
          </w:tcPr>
          <w:p w14:paraId="75B414AB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708" w:type="dxa"/>
          </w:tcPr>
          <w:p w14:paraId="1889E437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D04C60D" w14:textId="77777777" w:rsidR="004A46AD" w:rsidRDefault="00497AA3">
            <w:pPr>
              <w:pStyle w:val="TableParagraph"/>
              <w:spacing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994" w:type="dxa"/>
          </w:tcPr>
          <w:p w14:paraId="3B2EEA24" w14:textId="77777777" w:rsidR="004A46AD" w:rsidRDefault="00497AA3">
            <w:pPr>
              <w:pStyle w:val="TableParagraph"/>
              <w:spacing w:line="210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992" w:type="dxa"/>
          </w:tcPr>
          <w:p w14:paraId="11D94604" w14:textId="77777777" w:rsidR="004A46AD" w:rsidRDefault="00497AA3">
            <w:pPr>
              <w:pStyle w:val="TableParagraph"/>
              <w:spacing w:line="210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3" w:type="dxa"/>
          </w:tcPr>
          <w:p w14:paraId="575FC03F" w14:textId="77777777" w:rsidR="004A46AD" w:rsidRDefault="00497AA3">
            <w:pPr>
              <w:pStyle w:val="TableParagraph"/>
              <w:spacing w:line="210" w:lineRule="exact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6" w:type="dxa"/>
          </w:tcPr>
          <w:p w14:paraId="0F5F24F4" w14:textId="77777777" w:rsidR="004A46AD" w:rsidRDefault="00497AA3">
            <w:pPr>
              <w:pStyle w:val="TableParagraph"/>
              <w:spacing w:line="210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3" w:type="dxa"/>
          </w:tcPr>
          <w:p w14:paraId="501965FA" w14:textId="77777777" w:rsidR="004A46AD" w:rsidRDefault="00497AA3">
            <w:pPr>
              <w:pStyle w:val="TableParagraph"/>
              <w:spacing w:line="210" w:lineRule="exact"/>
              <w:ind w:left="4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5" w:type="dxa"/>
          </w:tcPr>
          <w:p w14:paraId="796A10A4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</w:tr>
    </w:tbl>
    <w:p w14:paraId="1E6359DA" w14:textId="77777777" w:rsidR="004A46AD" w:rsidRDefault="004A46AD">
      <w:pPr>
        <w:pStyle w:val="Zkladntext"/>
        <w:rPr>
          <w:sz w:val="26"/>
        </w:rPr>
      </w:pPr>
    </w:p>
    <w:p w14:paraId="647AB445" w14:textId="77777777" w:rsidR="004A46AD" w:rsidRDefault="004A46AD">
      <w:pPr>
        <w:pStyle w:val="Zkladntext"/>
        <w:spacing w:before="10"/>
        <w:rPr>
          <w:sz w:val="21"/>
        </w:rPr>
      </w:pPr>
    </w:p>
    <w:p w14:paraId="52629E1F" w14:textId="77777777" w:rsidR="004A46AD" w:rsidRDefault="00497AA3">
      <w:pPr>
        <w:pStyle w:val="Nadpis1"/>
        <w:numPr>
          <w:ilvl w:val="1"/>
          <w:numId w:val="7"/>
        </w:numPr>
        <w:tabs>
          <w:tab w:val="left" w:pos="841"/>
          <w:tab w:val="left" w:pos="842"/>
        </w:tabs>
        <w:ind w:left="853" w:right="160"/>
        <w:jc w:val="left"/>
      </w:pPr>
      <w:r>
        <w:t>Dlhové</w:t>
      </w:r>
      <w:r>
        <w:rPr>
          <w:spacing w:val="18"/>
        </w:rPr>
        <w:t xml:space="preserve"> </w:t>
      </w:r>
      <w:r>
        <w:t>cenné</w:t>
      </w:r>
      <w:r>
        <w:rPr>
          <w:spacing w:val="18"/>
        </w:rPr>
        <w:t xml:space="preserve"> </w:t>
      </w:r>
      <w:r>
        <w:t>papiere</w:t>
      </w:r>
      <w:r>
        <w:rPr>
          <w:spacing w:val="1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realizovateľné</w:t>
      </w:r>
      <w:r>
        <w:rPr>
          <w:spacing w:val="19"/>
        </w:rPr>
        <w:t xml:space="preserve"> </w:t>
      </w:r>
      <w:r>
        <w:t>cenné</w:t>
      </w:r>
      <w:r>
        <w:rPr>
          <w:spacing w:val="18"/>
        </w:rPr>
        <w:t xml:space="preserve"> </w:t>
      </w:r>
      <w:r>
        <w:t>papiere,</w:t>
      </w:r>
      <w:r>
        <w:rPr>
          <w:spacing w:val="19"/>
        </w:rPr>
        <w:t xml:space="preserve"> </w:t>
      </w:r>
      <w:r>
        <w:t>dlhodobé</w:t>
      </w:r>
      <w:r>
        <w:rPr>
          <w:spacing w:val="19"/>
        </w:rPr>
        <w:t xml:space="preserve"> </w:t>
      </w:r>
      <w:r>
        <w:t>pôžičky</w:t>
      </w:r>
      <w:r>
        <w:rPr>
          <w:spacing w:val="1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ostatný</w:t>
      </w:r>
      <w:r>
        <w:rPr>
          <w:spacing w:val="19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2C58EA0C" w14:textId="77777777" w:rsidR="004A46AD" w:rsidRDefault="004A46AD">
      <w:pPr>
        <w:pStyle w:val="Zkladntext"/>
        <w:spacing w:before="1"/>
        <w:rPr>
          <w:b/>
        </w:rPr>
      </w:pPr>
    </w:p>
    <w:p w14:paraId="6A179F94" w14:textId="77777777" w:rsidR="004A46AD" w:rsidRDefault="00497AA3">
      <w:pPr>
        <w:pStyle w:val="Zkladntext"/>
        <w:ind w:left="132"/>
      </w:pPr>
      <w:r>
        <w:t>a)</w:t>
      </w:r>
      <w:r>
        <w:rPr>
          <w:spacing w:val="36"/>
        </w:rPr>
        <w:t xml:space="preserve"> </w:t>
      </w:r>
      <w:r>
        <w:t>dlhové 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 splatnosti</w:t>
      </w:r>
      <w:r>
        <w:rPr>
          <w:spacing w:val="-1"/>
        </w:rPr>
        <w:t xml:space="preserve"> </w:t>
      </w:r>
      <w:r>
        <w:t>a realizovateľné</w:t>
      </w:r>
      <w:r>
        <w:rPr>
          <w:spacing w:val="-1"/>
        </w:rPr>
        <w:t xml:space="preserve"> </w:t>
      </w:r>
      <w:r>
        <w:t>cenné papiere</w:t>
      </w:r>
      <w:r>
        <w:rPr>
          <w:spacing w:val="-3"/>
        </w:rPr>
        <w:t xml:space="preserve"> </w:t>
      </w:r>
      <w:r>
        <w:t>(riadky</w:t>
      </w:r>
      <w:r>
        <w:rPr>
          <w:spacing w:val="-1"/>
        </w:rPr>
        <w:t xml:space="preserve"> </w:t>
      </w:r>
      <w:r>
        <w:t>031</w:t>
      </w:r>
      <w:r>
        <w:rPr>
          <w:spacing w:val="-1"/>
        </w:rPr>
        <w:t xml:space="preserve"> </w:t>
      </w:r>
      <w:r>
        <w:t>súvahy):</w:t>
      </w:r>
    </w:p>
    <w:p w14:paraId="2751ED13" w14:textId="77777777" w:rsidR="004A46AD" w:rsidRDefault="004A46AD">
      <w:pPr>
        <w:pStyle w:val="Zkladntext"/>
        <w:spacing w:before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154"/>
        <w:gridCol w:w="1186"/>
        <w:gridCol w:w="1080"/>
        <w:gridCol w:w="1801"/>
        <w:gridCol w:w="1800"/>
      </w:tblGrid>
      <w:tr w:rsidR="004A46AD" w14:paraId="2740C2C7" w14:textId="77777777">
        <w:trPr>
          <w:trHeight w:val="921"/>
        </w:trPr>
        <w:tc>
          <w:tcPr>
            <w:tcW w:w="2340" w:type="dxa"/>
          </w:tcPr>
          <w:p w14:paraId="0D00B27E" w14:textId="77777777" w:rsidR="004A46AD" w:rsidRDefault="00497AA3">
            <w:pPr>
              <w:pStyle w:val="TableParagraph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</w:tcPr>
          <w:p w14:paraId="6ECC5547" w14:textId="77777777" w:rsidR="004A46AD" w:rsidRDefault="00497AA3">
            <w:pPr>
              <w:pStyle w:val="TableParagraph"/>
              <w:ind w:left="117" w:right="86" w:firstLine="12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154" w:type="dxa"/>
          </w:tcPr>
          <w:p w14:paraId="2FF065E7" w14:textId="77777777" w:rsidR="004A46AD" w:rsidRDefault="00497AA3">
            <w:pPr>
              <w:pStyle w:val="TableParagraph"/>
              <w:ind w:left="245" w:right="212" w:firstLine="105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186" w:type="dxa"/>
          </w:tcPr>
          <w:p w14:paraId="348211FB" w14:textId="77777777" w:rsidR="004A46AD" w:rsidRDefault="00497AA3">
            <w:pPr>
              <w:pStyle w:val="TableParagraph"/>
              <w:ind w:left="150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80" w:type="dxa"/>
          </w:tcPr>
          <w:p w14:paraId="7CF89376" w14:textId="77777777" w:rsidR="004A46AD" w:rsidRDefault="00497AA3">
            <w:pPr>
              <w:pStyle w:val="TableParagraph"/>
              <w:ind w:left="159" w:right="124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</w:p>
        </w:tc>
        <w:tc>
          <w:tcPr>
            <w:tcW w:w="1801" w:type="dxa"/>
          </w:tcPr>
          <w:p w14:paraId="673E086E" w14:textId="7C2E5398" w:rsidR="004A46AD" w:rsidRDefault="00497AA3">
            <w:pPr>
              <w:pStyle w:val="TableParagraph"/>
              <w:spacing w:line="230" w:lineRule="atLeast"/>
              <w:ind w:left="147" w:right="129" w:firstLine="1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31.12.2022</w:t>
            </w:r>
          </w:p>
        </w:tc>
        <w:tc>
          <w:tcPr>
            <w:tcW w:w="1800" w:type="dxa"/>
          </w:tcPr>
          <w:p w14:paraId="51D659D3" w14:textId="66BFB452" w:rsidR="004A46AD" w:rsidRDefault="00497AA3">
            <w:pPr>
              <w:pStyle w:val="TableParagraph"/>
              <w:spacing w:line="230" w:lineRule="atLeast"/>
              <w:ind w:left="147" w:right="129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31.12.2021</w:t>
            </w:r>
          </w:p>
        </w:tc>
      </w:tr>
      <w:tr w:rsidR="004A46AD" w14:paraId="1D8F40A7" w14:textId="77777777">
        <w:trPr>
          <w:trHeight w:val="688"/>
        </w:trPr>
        <w:tc>
          <w:tcPr>
            <w:tcW w:w="2340" w:type="dxa"/>
          </w:tcPr>
          <w:p w14:paraId="2A34E238" w14:textId="34288C33" w:rsidR="004A46AD" w:rsidRDefault="0052092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VVS</w:t>
            </w:r>
            <w:r w:rsidR="00342BB5">
              <w:rPr>
                <w:sz w:val="20"/>
              </w:rPr>
              <w:t xml:space="preserve"> </w:t>
            </w:r>
            <w:proofErr w:type="spellStart"/>
            <w:r w:rsidR="00342BB5">
              <w:rPr>
                <w:sz w:val="20"/>
              </w:rPr>
              <w:t>a.s</w:t>
            </w:r>
            <w:proofErr w:type="spellEnd"/>
            <w:r w:rsidR="00342BB5">
              <w:rPr>
                <w:sz w:val="20"/>
              </w:rPr>
              <w:t>.</w:t>
            </w:r>
          </w:p>
        </w:tc>
        <w:tc>
          <w:tcPr>
            <w:tcW w:w="900" w:type="dxa"/>
          </w:tcPr>
          <w:p w14:paraId="49D7368A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54" w:type="dxa"/>
          </w:tcPr>
          <w:p w14:paraId="60542ED0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86" w:type="dxa"/>
          </w:tcPr>
          <w:p w14:paraId="1894C3DF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1E2B017A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801" w:type="dxa"/>
          </w:tcPr>
          <w:p w14:paraId="72E47963" w14:textId="77777777" w:rsidR="004A46AD" w:rsidRDefault="004A46AD">
            <w:pPr>
              <w:pStyle w:val="TableParagraph"/>
              <w:spacing w:before="9"/>
              <w:rPr>
                <w:sz w:val="19"/>
              </w:rPr>
            </w:pPr>
          </w:p>
          <w:p w14:paraId="4211C386" w14:textId="2D0741E0" w:rsidR="004A46AD" w:rsidRDefault="00342BB5">
            <w:pPr>
              <w:pStyle w:val="TableParagraph"/>
              <w:ind w:left="433" w:right="419"/>
              <w:jc w:val="center"/>
              <w:rPr>
                <w:sz w:val="20"/>
              </w:rPr>
            </w:pPr>
            <w:r>
              <w:rPr>
                <w:sz w:val="20"/>
              </w:rPr>
              <w:t>170 729,36</w:t>
            </w:r>
          </w:p>
        </w:tc>
        <w:tc>
          <w:tcPr>
            <w:tcW w:w="1800" w:type="dxa"/>
          </w:tcPr>
          <w:p w14:paraId="3E86CF8F" w14:textId="77777777" w:rsidR="004A46AD" w:rsidRDefault="004A46AD">
            <w:pPr>
              <w:pStyle w:val="TableParagraph"/>
              <w:spacing w:before="9"/>
              <w:rPr>
                <w:sz w:val="19"/>
              </w:rPr>
            </w:pPr>
          </w:p>
          <w:p w14:paraId="54D57FA8" w14:textId="2C0B88A2" w:rsidR="004A46AD" w:rsidRDefault="00342BB5">
            <w:pPr>
              <w:pStyle w:val="TableParagraph"/>
              <w:ind w:right="435"/>
              <w:jc w:val="right"/>
              <w:rPr>
                <w:sz w:val="20"/>
              </w:rPr>
            </w:pPr>
            <w:r>
              <w:rPr>
                <w:sz w:val="20"/>
              </w:rPr>
              <w:t>170 729,36</w:t>
            </w:r>
          </w:p>
        </w:tc>
      </w:tr>
      <w:tr w:rsidR="004A46AD" w14:paraId="4E430428" w14:textId="77777777">
        <w:trPr>
          <w:trHeight w:val="230"/>
        </w:trPr>
        <w:tc>
          <w:tcPr>
            <w:tcW w:w="2340" w:type="dxa"/>
          </w:tcPr>
          <w:p w14:paraId="1BAFFA5F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900" w:type="dxa"/>
          </w:tcPr>
          <w:p w14:paraId="4924CEBA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54" w:type="dxa"/>
          </w:tcPr>
          <w:p w14:paraId="241B8299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86" w:type="dxa"/>
          </w:tcPr>
          <w:p w14:paraId="4E6DF6EE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6BA6F002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801" w:type="dxa"/>
          </w:tcPr>
          <w:p w14:paraId="7E527DF9" w14:textId="254FAC53" w:rsidR="004A46AD" w:rsidRDefault="00342BB5">
            <w:pPr>
              <w:pStyle w:val="TableParagraph"/>
              <w:spacing w:line="210" w:lineRule="exact"/>
              <w:ind w:left="433" w:right="4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170 729,36</w:t>
            </w:r>
          </w:p>
        </w:tc>
        <w:tc>
          <w:tcPr>
            <w:tcW w:w="1800" w:type="dxa"/>
          </w:tcPr>
          <w:p w14:paraId="3DB7C666" w14:textId="3BB45CCC" w:rsidR="004A46AD" w:rsidRDefault="00342BB5">
            <w:pPr>
              <w:pStyle w:val="TableParagraph"/>
              <w:spacing w:line="210" w:lineRule="exact"/>
              <w:ind w:right="4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170 729,36</w:t>
            </w:r>
          </w:p>
        </w:tc>
      </w:tr>
    </w:tbl>
    <w:p w14:paraId="7C0348D8" w14:textId="77777777" w:rsidR="004A46AD" w:rsidRDefault="004A46AD">
      <w:pPr>
        <w:pStyle w:val="Zkladntext"/>
        <w:rPr>
          <w:sz w:val="26"/>
        </w:rPr>
      </w:pPr>
    </w:p>
    <w:p w14:paraId="250E9044" w14:textId="77777777" w:rsidR="004A46AD" w:rsidRDefault="004A46AD">
      <w:pPr>
        <w:pStyle w:val="Zkladntext"/>
        <w:spacing w:before="11"/>
        <w:rPr>
          <w:sz w:val="21"/>
        </w:rPr>
      </w:pPr>
    </w:p>
    <w:p w14:paraId="3AC135AE" w14:textId="77777777" w:rsidR="004A46AD" w:rsidRDefault="00497AA3">
      <w:pPr>
        <w:pStyle w:val="Nadpis1"/>
        <w:ind w:left="132" w:firstLine="0"/>
      </w:pPr>
      <w:r>
        <w:t>B</w:t>
      </w:r>
      <w:r>
        <w:rPr>
          <w:spacing w:val="1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213517CC" w14:textId="77777777" w:rsidR="004A46AD" w:rsidRDefault="004A46AD">
      <w:pPr>
        <w:pStyle w:val="Zkladntext"/>
        <w:rPr>
          <w:b/>
        </w:rPr>
      </w:pPr>
    </w:p>
    <w:p w14:paraId="0CDEC0CF" w14:textId="77777777" w:rsidR="004A46AD" w:rsidRDefault="00497AA3">
      <w:pPr>
        <w:pStyle w:val="Odsekzoznamu"/>
        <w:numPr>
          <w:ilvl w:val="0"/>
          <w:numId w:val="2"/>
        </w:numPr>
        <w:tabs>
          <w:tab w:val="left" w:pos="776"/>
          <w:tab w:val="left" w:pos="777"/>
        </w:tabs>
        <w:ind w:hanging="361"/>
        <w:jc w:val="left"/>
        <w:rPr>
          <w:b/>
          <w:sz w:val="24"/>
        </w:rPr>
      </w:pPr>
      <w:r>
        <w:rPr>
          <w:b/>
          <w:sz w:val="24"/>
        </w:rPr>
        <w:t>Pohľadávky</w:t>
      </w:r>
    </w:p>
    <w:p w14:paraId="5897748D" w14:textId="77777777" w:rsidR="004A46AD" w:rsidRDefault="00497AA3">
      <w:pPr>
        <w:pStyle w:val="Odsekzoznamu"/>
        <w:numPr>
          <w:ilvl w:val="0"/>
          <w:numId w:val="4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významné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pohľadávky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súvahy</w:t>
      </w:r>
    </w:p>
    <w:p w14:paraId="455F3DA2" w14:textId="77777777" w:rsidR="004A46AD" w:rsidRDefault="004A46AD">
      <w:pPr>
        <w:pStyle w:val="Zkladntext"/>
        <w:spacing w:before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7"/>
        <w:gridCol w:w="2268"/>
        <w:gridCol w:w="3739"/>
      </w:tblGrid>
      <w:tr w:rsidR="004A46AD" w14:paraId="6F5C8288" w14:textId="77777777">
        <w:trPr>
          <w:trHeight w:val="230"/>
        </w:trPr>
        <w:tc>
          <w:tcPr>
            <w:tcW w:w="2696" w:type="dxa"/>
          </w:tcPr>
          <w:p w14:paraId="71CC45B7" w14:textId="77777777" w:rsidR="004A46AD" w:rsidRDefault="00497AA3">
            <w:pPr>
              <w:pStyle w:val="TableParagraph"/>
              <w:spacing w:line="210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Pohľadávka</w:t>
            </w:r>
          </w:p>
        </w:tc>
        <w:tc>
          <w:tcPr>
            <w:tcW w:w="1557" w:type="dxa"/>
          </w:tcPr>
          <w:p w14:paraId="449B83D4" w14:textId="77777777" w:rsidR="004A46AD" w:rsidRDefault="00497AA3">
            <w:pPr>
              <w:pStyle w:val="TableParagraph"/>
              <w:spacing w:line="210" w:lineRule="exact"/>
              <w:ind w:left="123"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</w:tcPr>
          <w:p w14:paraId="1D1D29B8" w14:textId="77777777" w:rsidR="004A46AD" w:rsidRDefault="00497AA3">
            <w:pPr>
              <w:pStyle w:val="TableParagraph"/>
              <w:spacing w:line="210" w:lineRule="exact"/>
              <w:ind w:left="200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39" w:type="dxa"/>
          </w:tcPr>
          <w:p w14:paraId="02D6392F" w14:textId="77777777" w:rsidR="004A46AD" w:rsidRDefault="00497AA3">
            <w:pPr>
              <w:pStyle w:val="TableParagraph"/>
              <w:spacing w:line="210" w:lineRule="exact"/>
              <w:ind w:left="1651" w:right="16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4A46AD" w14:paraId="39593E48" w14:textId="77777777">
        <w:trPr>
          <w:trHeight w:val="124"/>
        </w:trPr>
        <w:tc>
          <w:tcPr>
            <w:tcW w:w="2696" w:type="dxa"/>
          </w:tcPr>
          <w:p w14:paraId="4B08A008" w14:textId="77777777"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1557" w:type="dxa"/>
          </w:tcPr>
          <w:p w14:paraId="24F030CB" w14:textId="77777777"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2268" w:type="dxa"/>
          </w:tcPr>
          <w:p w14:paraId="2D8CA614" w14:textId="77777777"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3739" w:type="dxa"/>
          </w:tcPr>
          <w:p w14:paraId="07CC07F0" w14:textId="77777777" w:rsidR="004A46AD" w:rsidRDefault="004A46AD">
            <w:pPr>
              <w:pStyle w:val="TableParagraph"/>
              <w:rPr>
                <w:sz w:val="6"/>
              </w:rPr>
            </w:pPr>
          </w:p>
        </w:tc>
      </w:tr>
      <w:tr w:rsidR="00B707B3" w14:paraId="46524967" w14:textId="77777777">
        <w:trPr>
          <w:trHeight w:val="230"/>
        </w:trPr>
        <w:tc>
          <w:tcPr>
            <w:tcW w:w="2696" w:type="dxa"/>
          </w:tcPr>
          <w:p w14:paraId="2550F5A4" w14:textId="21A17729" w:rsidR="00B707B3" w:rsidRDefault="00B707B3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Odberatelia</w:t>
            </w:r>
          </w:p>
        </w:tc>
        <w:tc>
          <w:tcPr>
            <w:tcW w:w="1557" w:type="dxa"/>
          </w:tcPr>
          <w:p w14:paraId="2DEC5BD6" w14:textId="0911ED80" w:rsidR="00B707B3" w:rsidRDefault="00B707B3">
            <w:pPr>
              <w:pStyle w:val="TableParagraph"/>
              <w:spacing w:line="210" w:lineRule="exact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061</w:t>
            </w:r>
          </w:p>
        </w:tc>
        <w:tc>
          <w:tcPr>
            <w:tcW w:w="2268" w:type="dxa"/>
          </w:tcPr>
          <w:p w14:paraId="5F8BF09D" w14:textId="39F1446E" w:rsidR="00B707B3" w:rsidRDefault="00B707B3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971EA1">
              <w:rPr>
                <w:sz w:val="20"/>
              </w:rPr>
              <w:t xml:space="preserve"> </w:t>
            </w:r>
            <w:r>
              <w:rPr>
                <w:sz w:val="20"/>
              </w:rPr>
              <w:t>307,94</w:t>
            </w:r>
          </w:p>
        </w:tc>
        <w:tc>
          <w:tcPr>
            <w:tcW w:w="3739" w:type="dxa"/>
          </w:tcPr>
          <w:p w14:paraId="169AA901" w14:textId="77777777" w:rsidR="00B707B3" w:rsidRDefault="00B707B3">
            <w:pPr>
              <w:pStyle w:val="TableParagraph"/>
              <w:spacing w:line="210" w:lineRule="exact"/>
              <w:ind w:left="72"/>
              <w:rPr>
                <w:sz w:val="20"/>
              </w:rPr>
            </w:pPr>
          </w:p>
        </w:tc>
      </w:tr>
      <w:tr w:rsidR="004A46AD" w14:paraId="21D789A1" w14:textId="77777777">
        <w:trPr>
          <w:trHeight w:val="230"/>
        </w:trPr>
        <w:tc>
          <w:tcPr>
            <w:tcW w:w="2696" w:type="dxa"/>
          </w:tcPr>
          <w:p w14:paraId="2FB71D8F" w14:textId="77777777" w:rsidR="004A46AD" w:rsidRDefault="00497AA3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príjmov obce</w:t>
            </w:r>
          </w:p>
        </w:tc>
        <w:tc>
          <w:tcPr>
            <w:tcW w:w="1557" w:type="dxa"/>
          </w:tcPr>
          <w:p w14:paraId="1EF5C2C7" w14:textId="77777777" w:rsidR="004A46AD" w:rsidRDefault="00497AA3">
            <w:pPr>
              <w:pStyle w:val="TableParagraph"/>
              <w:spacing w:line="210" w:lineRule="exact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2268" w:type="dxa"/>
          </w:tcPr>
          <w:p w14:paraId="553E1F3D" w14:textId="34EF7455" w:rsidR="004A46AD" w:rsidRDefault="001150B8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34,14</w:t>
            </w:r>
          </w:p>
        </w:tc>
        <w:tc>
          <w:tcPr>
            <w:tcW w:w="3739" w:type="dxa"/>
          </w:tcPr>
          <w:p w14:paraId="4B4143EC" w14:textId="77777777" w:rsidR="004A46AD" w:rsidRDefault="00497AA3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poplatky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komunálny odpad</w:t>
            </w:r>
          </w:p>
        </w:tc>
      </w:tr>
      <w:tr w:rsidR="004A46AD" w14:paraId="0F2BA759" w14:textId="77777777">
        <w:trPr>
          <w:trHeight w:val="265"/>
        </w:trPr>
        <w:tc>
          <w:tcPr>
            <w:tcW w:w="2696" w:type="dxa"/>
          </w:tcPr>
          <w:p w14:paraId="64C7B79C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1557" w:type="dxa"/>
          </w:tcPr>
          <w:p w14:paraId="5CDBB882" w14:textId="77777777" w:rsidR="004A46AD" w:rsidRDefault="00497AA3">
            <w:pPr>
              <w:pStyle w:val="TableParagraph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2268" w:type="dxa"/>
          </w:tcPr>
          <w:p w14:paraId="74422F16" w14:textId="426F1123" w:rsidR="004A46AD" w:rsidRDefault="001150B8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19</w:t>
            </w:r>
            <w:r w:rsidR="00971EA1">
              <w:rPr>
                <w:sz w:val="20"/>
              </w:rPr>
              <w:t xml:space="preserve"> </w:t>
            </w:r>
            <w:r>
              <w:rPr>
                <w:sz w:val="20"/>
              </w:rPr>
              <w:t>548,86</w:t>
            </w:r>
          </w:p>
        </w:tc>
        <w:tc>
          <w:tcPr>
            <w:tcW w:w="3739" w:type="dxa"/>
          </w:tcPr>
          <w:p w14:paraId="2A15535C" w14:textId="77777777" w:rsidR="004A46AD" w:rsidRDefault="00497AA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daň z 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</w:tr>
      <w:tr w:rsidR="004A46AD" w14:paraId="43D39EA1" w14:textId="77777777">
        <w:trPr>
          <w:trHeight w:val="268"/>
        </w:trPr>
        <w:tc>
          <w:tcPr>
            <w:tcW w:w="2696" w:type="dxa"/>
          </w:tcPr>
          <w:p w14:paraId="18BFBA48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557" w:type="dxa"/>
          </w:tcPr>
          <w:p w14:paraId="0E5A116F" w14:textId="77777777" w:rsidR="004A46AD" w:rsidRDefault="00497AA3">
            <w:pPr>
              <w:pStyle w:val="TableParagraph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2268" w:type="dxa"/>
          </w:tcPr>
          <w:p w14:paraId="305B886C" w14:textId="43796AA4" w:rsidR="004A46AD" w:rsidRDefault="001150B8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117</w:t>
            </w:r>
          </w:p>
        </w:tc>
        <w:tc>
          <w:tcPr>
            <w:tcW w:w="3739" w:type="dxa"/>
          </w:tcPr>
          <w:p w14:paraId="428D5A72" w14:textId="77DB0C32" w:rsidR="004A46AD" w:rsidRDefault="004A46AD">
            <w:pPr>
              <w:pStyle w:val="TableParagraph"/>
              <w:ind w:left="72"/>
              <w:rPr>
                <w:sz w:val="20"/>
              </w:rPr>
            </w:pPr>
          </w:p>
        </w:tc>
      </w:tr>
      <w:tr w:rsidR="004A46AD" w14:paraId="47E6D475" w14:textId="77777777">
        <w:trPr>
          <w:trHeight w:val="230"/>
        </w:trPr>
        <w:tc>
          <w:tcPr>
            <w:tcW w:w="2696" w:type="dxa"/>
          </w:tcPr>
          <w:p w14:paraId="287970D0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557" w:type="dxa"/>
          </w:tcPr>
          <w:p w14:paraId="55E9ABBC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06E32C7" w14:textId="21EDFF7D" w:rsidR="004A46AD" w:rsidRDefault="00971EA1">
            <w:pPr>
              <w:pStyle w:val="TableParagraph"/>
              <w:spacing w:line="210" w:lineRule="exact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26 007,94</w:t>
            </w:r>
          </w:p>
        </w:tc>
        <w:tc>
          <w:tcPr>
            <w:tcW w:w="3739" w:type="dxa"/>
          </w:tcPr>
          <w:p w14:paraId="1E9EA9DA" w14:textId="77777777" w:rsidR="004A46AD" w:rsidRDefault="004A46AD">
            <w:pPr>
              <w:pStyle w:val="TableParagraph"/>
              <w:rPr>
                <w:sz w:val="16"/>
              </w:rPr>
            </w:pPr>
          </w:p>
        </w:tc>
      </w:tr>
    </w:tbl>
    <w:p w14:paraId="7D715DAF" w14:textId="77777777" w:rsidR="004A46AD" w:rsidRDefault="004A46AD">
      <w:pPr>
        <w:pStyle w:val="Zkladntext"/>
        <w:spacing w:before="11"/>
        <w:rPr>
          <w:sz w:val="23"/>
        </w:rPr>
      </w:pPr>
    </w:p>
    <w:p w14:paraId="01240E8B" w14:textId="77777777" w:rsidR="004A46AD" w:rsidRDefault="00497AA3">
      <w:pPr>
        <w:pStyle w:val="Odsekzoznamu"/>
        <w:numPr>
          <w:ilvl w:val="0"/>
          <w:numId w:val="4"/>
        </w:numPr>
        <w:tabs>
          <w:tab w:val="left" w:pos="417"/>
        </w:tabs>
        <w:ind w:left="132" w:right="2726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až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č.4</w:t>
      </w:r>
    </w:p>
    <w:p w14:paraId="5F4EA9A9" w14:textId="77777777" w:rsidR="004A46AD" w:rsidRDefault="004A46AD">
      <w:pPr>
        <w:pStyle w:val="Zkladntext"/>
      </w:pPr>
    </w:p>
    <w:p w14:paraId="61A6834C" w14:textId="77777777" w:rsidR="008F3538" w:rsidRDefault="00497AA3" w:rsidP="008F3538">
      <w:pPr>
        <w:pStyle w:val="Zkladntext"/>
        <w:ind w:left="132" w:right="163"/>
      </w:pPr>
      <w:r>
        <w:t>Pohľadávky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zostatkovou</w:t>
      </w:r>
      <w:r>
        <w:rPr>
          <w:spacing w:val="1"/>
        </w:rPr>
        <w:t xml:space="preserve"> </w:t>
      </w:r>
      <w:r>
        <w:t>dobou</w:t>
      </w:r>
      <w:r>
        <w:rPr>
          <w:spacing w:val="3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jedného</w:t>
      </w:r>
      <w:r>
        <w:rPr>
          <w:spacing w:val="3"/>
        </w:rPr>
        <w:t xml:space="preserve"> </w:t>
      </w:r>
      <w:r>
        <w:t>roka</w:t>
      </w:r>
      <w:r>
        <w:rPr>
          <w:spacing w:val="-1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týkajú</w:t>
      </w:r>
      <w:r>
        <w:rPr>
          <w:spacing w:val="3"/>
        </w:rPr>
        <w:t xml:space="preserve"> </w:t>
      </w:r>
      <w:r w:rsidR="00EF4348">
        <w:t xml:space="preserve">nezaplateného poplatku za komunálny odpad, dane z nehnuteľnosti a dane za psa, </w:t>
      </w:r>
      <w:r w:rsidR="008F3538">
        <w:t>odberateľov a iných pohľadávok.</w:t>
      </w:r>
    </w:p>
    <w:p w14:paraId="16CAFCD2" w14:textId="7E2BFD6A" w:rsidR="004A46AD" w:rsidRDefault="008F3538" w:rsidP="008F3538">
      <w:pPr>
        <w:pStyle w:val="Zkladntext"/>
        <w:ind w:left="132" w:right="163"/>
      </w:pPr>
      <w:r>
        <w:t xml:space="preserve"> </w:t>
      </w:r>
      <w:r w:rsidR="00497AA3">
        <w:t>Finančný</w:t>
      </w:r>
      <w:r w:rsidR="00497AA3">
        <w:rPr>
          <w:spacing w:val="-5"/>
        </w:rPr>
        <w:t xml:space="preserve"> </w:t>
      </w:r>
      <w:r w:rsidR="00497AA3">
        <w:t>majetok</w:t>
      </w:r>
    </w:p>
    <w:p w14:paraId="0451C4F5" w14:textId="77777777" w:rsidR="004A46AD" w:rsidRDefault="00497AA3">
      <w:pPr>
        <w:ind w:left="13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zložky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p w14:paraId="4FFDAC1E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2520"/>
        <w:gridCol w:w="4680"/>
      </w:tblGrid>
      <w:tr w:rsidR="004A46AD" w14:paraId="445F4B6C" w14:textId="77777777">
        <w:trPr>
          <w:trHeight w:val="230"/>
        </w:trPr>
        <w:tc>
          <w:tcPr>
            <w:tcW w:w="3061" w:type="dxa"/>
          </w:tcPr>
          <w:p w14:paraId="51C0CED1" w14:textId="77777777" w:rsidR="004A46AD" w:rsidRDefault="00497AA3">
            <w:pPr>
              <w:pStyle w:val="TableParagraph"/>
              <w:spacing w:line="210" w:lineRule="exact"/>
              <w:ind w:left="21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520" w:type="dxa"/>
          </w:tcPr>
          <w:p w14:paraId="6CCB128C" w14:textId="77777777" w:rsidR="004A46AD" w:rsidRDefault="00497AA3">
            <w:pPr>
              <w:pStyle w:val="TableParagraph"/>
              <w:spacing w:line="210" w:lineRule="exact"/>
              <w:ind w:left="607" w:right="5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4680" w:type="dxa"/>
          </w:tcPr>
          <w:p w14:paraId="459370E8" w14:textId="753507EA" w:rsidR="004A46AD" w:rsidRDefault="00497AA3">
            <w:pPr>
              <w:pStyle w:val="TableParagraph"/>
              <w:spacing w:line="210" w:lineRule="exact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2</w:t>
            </w:r>
          </w:p>
        </w:tc>
      </w:tr>
      <w:tr w:rsidR="004A46AD" w14:paraId="175345BA" w14:textId="77777777">
        <w:trPr>
          <w:trHeight w:val="261"/>
        </w:trPr>
        <w:tc>
          <w:tcPr>
            <w:tcW w:w="3061" w:type="dxa"/>
          </w:tcPr>
          <w:p w14:paraId="16DD5198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520" w:type="dxa"/>
          </w:tcPr>
          <w:p w14:paraId="438FE226" w14:textId="77777777"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086</w:t>
            </w:r>
          </w:p>
        </w:tc>
        <w:tc>
          <w:tcPr>
            <w:tcW w:w="4680" w:type="dxa"/>
          </w:tcPr>
          <w:p w14:paraId="01E3B2E9" w14:textId="70300B0F" w:rsidR="004A46AD" w:rsidRDefault="00461109">
            <w:pPr>
              <w:pStyle w:val="TableParagraph"/>
              <w:ind w:left="2011" w:right="1368"/>
              <w:jc w:val="center"/>
              <w:rPr>
                <w:sz w:val="20"/>
              </w:rPr>
            </w:pPr>
            <w:r>
              <w:rPr>
                <w:sz w:val="20"/>
              </w:rPr>
              <w:t>73,28</w:t>
            </w:r>
          </w:p>
        </w:tc>
      </w:tr>
      <w:tr w:rsidR="004A46AD" w14:paraId="130CB9A3" w14:textId="77777777">
        <w:trPr>
          <w:trHeight w:val="264"/>
        </w:trPr>
        <w:tc>
          <w:tcPr>
            <w:tcW w:w="3061" w:type="dxa"/>
          </w:tcPr>
          <w:p w14:paraId="70A6A312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520" w:type="dxa"/>
          </w:tcPr>
          <w:p w14:paraId="43CAEAB7" w14:textId="77777777"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087</w:t>
            </w:r>
          </w:p>
        </w:tc>
        <w:tc>
          <w:tcPr>
            <w:tcW w:w="4680" w:type="dxa"/>
          </w:tcPr>
          <w:p w14:paraId="5A9B4E03" w14:textId="19A7F452" w:rsidR="004A46AD" w:rsidRDefault="00461109">
            <w:pPr>
              <w:pStyle w:val="TableParagraph"/>
              <w:ind w:left="2011" w:right="1368"/>
              <w:jc w:val="center"/>
              <w:rPr>
                <w:sz w:val="20"/>
              </w:rPr>
            </w:pPr>
            <w:r>
              <w:rPr>
                <w:sz w:val="20"/>
              </w:rPr>
              <w:t>644,36</w:t>
            </w:r>
          </w:p>
        </w:tc>
      </w:tr>
      <w:tr w:rsidR="004A46AD" w14:paraId="4051FDCF" w14:textId="77777777">
        <w:trPr>
          <w:trHeight w:val="263"/>
        </w:trPr>
        <w:tc>
          <w:tcPr>
            <w:tcW w:w="3061" w:type="dxa"/>
          </w:tcPr>
          <w:p w14:paraId="6A3A4EF2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520" w:type="dxa"/>
          </w:tcPr>
          <w:p w14:paraId="59F3849C" w14:textId="77777777"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088</w:t>
            </w:r>
          </w:p>
        </w:tc>
        <w:tc>
          <w:tcPr>
            <w:tcW w:w="4680" w:type="dxa"/>
          </w:tcPr>
          <w:p w14:paraId="6E3347AF" w14:textId="61C75EBC" w:rsidR="004A46AD" w:rsidRDefault="00461109">
            <w:pPr>
              <w:pStyle w:val="TableParagraph"/>
              <w:ind w:left="2006" w:right="1717"/>
              <w:jc w:val="center"/>
              <w:rPr>
                <w:sz w:val="20"/>
              </w:rPr>
            </w:pPr>
            <w:r>
              <w:rPr>
                <w:sz w:val="20"/>
              </w:rPr>
              <w:t>519 215,54</w:t>
            </w:r>
          </w:p>
        </w:tc>
      </w:tr>
      <w:tr w:rsidR="004A46AD" w14:paraId="65C0A940" w14:textId="77777777">
        <w:trPr>
          <w:trHeight w:val="230"/>
        </w:trPr>
        <w:tc>
          <w:tcPr>
            <w:tcW w:w="3061" w:type="dxa"/>
          </w:tcPr>
          <w:p w14:paraId="2482C425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2520" w:type="dxa"/>
          </w:tcPr>
          <w:p w14:paraId="47AB8008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</w:tcPr>
          <w:p w14:paraId="195B7C6A" w14:textId="62C2AF2E" w:rsidR="004A46AD" w:rsidRDefault="00461109">
            <w:pPr>
              <w:pStyle w:val="TableParagraph"/>
              <w:spacing w:line="210" w:lineRule="exact"/>
              <w:ind w:left="2011" w:right="17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519 933,18</w:t>
            </w:r>
          </w:p>
        </w:tc>
      </w:tr>
    </w:tbl>
    <w:p w14:paraId="2B29E5AD" w14:textId="77777777" w:rsidR="004A46AD" w:rsidRDefault="004A46AD">
      <w:pPr>
        <w:spacing w:line="210" w:lineRule="exact"/>
        <w:jc w:val="center"/>
        <w:rPr>
          <w:sz w:val="20"/>
        </w:rPr>
        <w:sectPr w:rsidR="004A46AD">
          <w:pgSz w:w="11910" w:h="16840"/>
          <w:pgMar w:top="760" w:right="400" w:bottom="840" w:left="1000" w:header="0" w:footer="650" w:gutter="0"/>
          <w:cols w:space="708"/>
        </w:sectPr>
      </w:pPr>
    </w:p>
    <w:p w14:paraId="015CE722" w14:textId="77777777" w:rsidR="004A46AD" w:rsidRDefault="00497AA3">
      <w:pPr>
        <w:pStyle w:val="Odsekzoznamu"/>
        <w:numPr>
          <w:ilvl w:val="0"/>
          <w:numId w:val="2"/>
        </w:numPr>
        <w:tabs>
          <w:tab w:val="left" w:pos="417"/>
        </w:tabs>
        <w:spacing w:before="72"/>
        <w:ind w:left="416" w:hanging="285"/>
        <w:jc w:val="left"/>
        <w:rPr>
          <w:sz w:val="24"/>
        </w:rPr>
      </w:pPr>
      <w:r>
        <w:rPr>
          <w:b/>
          <w:sz w:val="24"/>
        </w:rPr>
        <w:lastRenderedPageBreak/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641BA930" w14:textId="77777777" w:rsidR="004A46AD" w:rsidRDefault="004A46AD">
      <w:pPr>
        <w:pStyle w:val="Zkladntext"/>
      </w:pPr>
    </w:p>
    <w:p w14:paraId="14368C3B" w14:textId="77777777" w:rsidR="004A46AD" w:rsidRDefault="00497AA3">
      <w:pPr>
        <w:pStyle w:val="Zkladntext"/>
        <w:ind w:left="132" w:right="160"/>
      </w:pPr>
      <w:r>
        <w:t>Popis</w:t>
      </w:r>
      <w:r>
        <w:rPr>
          <w:spacing w:val="44"/>
        </w:rPr>
        <w:t xml:space="preserve"> </w:t>
      </w:r>
      <w:r>
        <w:t>a hodnota</w:t>
      </w:r>
      <w:r>
        <w:rPr>
          <w:spacing w:val="42"/>
        </w:rPr>
        <w:t xml:space="preserve"> </w:t>
      </w:r>
      <w:r>
        <w:t>poskytnutých</w:t>
      </w:r>
      <w:r>
        <w:rPr>
          <w:spacing w:val="45"/>
        </w:rPr>
        <w:t xml:space="preserve"> </w:t>
      </w:r>
      <w:r>
        <w:t>návratných</w:t>
      </w:r>
      <w:r>
        <w:rPr>
          <w:spacing w:val="44"/>
        </w:rPr>
        <w:t xml:space="preserve"> </w:t>
      </w:r>
      <w:r>
        <w:t>finančných</w:t>
      </w:r>
      <w:r>
        <w:rPr>
          <w:spacing w:val="45"/>
        </w:rPr>
        <w:t xml:space="preserve"> </w:t>
      </w:r>
      <w:r>
        <w:t>výpomoci</w:t>
      </w:r>
      <w:r>
        <w:rPr>
          <w:spacing w:val="43"/>
        </w:rPr>
        <w:t xml:space="preserve"> </w:t>
      </w:r>
      <w:r>
        <w:t>podľa</w:t>
      </w:r>
      <w:r>
        <w:rPr>
          <w:spacing w:val="44"/>
        </w:rPr>
        <w:t xml:space="preserve"> </w:t>
      </w:r>
      <w:r>
        <w:t>jednotlivých</w:t>
      </w:r>
      <w:r>
        <w:rPr>
          <w:spacing w:val="43"/>
        </w:rPr>
        <w:t xml:space="preserve"> </w:t>
      </w:r>
      <w:r>
        <w:t>druhov</w:t>
      </w:r>
      <w:r>
        <w:rPr>
          <w:spacing w:val="45"/>
        </w:rPr>
        <w:t xml:space="preserve"> </w:t>
      </w:r>
      <w:r>
        <w:t>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1"/>
        </w:rPr>
        <w:t xml:space="preserve"> </w:t>
      </w:r>
      <w:r>
        <w:rPr>
          <w:b/>
        </w:rPr>
        <w:t>dlhodobé</w:t>
      </w:r>
      <w:r>
        <w:rPr>
          <w:b/>
          <w:spacing w:val="-1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výpomoci a</w:t>
      </w:r>
      <w:r>
        <w:rPr>
          <w:spacing w:val="-1"/>
        </w:rPr>
        <w:t xml:space="preserve"> </w:t>
      </w:r>
      <w:r>
        <w:rPr>
          <w:b/>
        </w:rPr>
        <w:t xml:space="preserve">krátkodobé </w:t>
      </w:r>
      <w:r>
        <w:t>návratné finančné výpomoci</w:t>
      </w:r>
    </w:p>
    <w:p w14:paraId="0BAE60B2" w14:textId="77777777" w:rsidR="004A46AD" w:rsidRDefault="004A46AD">
      <w:pPr>
        <w:pStyle w:val="Zkladntext"/>
        <w:spacing w:before="2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1080"/>
        <w:gridCol w:w="900"/>
        <w:gridCol w:w="900"/>
        <w:gridCol w:w="1440"/>
        <w:gridCol w:w="1621"/>
        <w:gridCol w:w="1620"/>
      </w:tblGrid>
      <w:tr w:rsidR="004A46AD" w14:paraId="057093BE" w14:textId="77777777">
        <w:trPr>
          <w:trHeight w:val="458"/>
        </w:trPr>
        <w:tc>
          <w:tcPr>
            <w:tcW w:w="2701" w:type="dxa"/>
          </w:tcPr>
          <w:p w14:paraId="3BC0350D" w14:textId="77777777" w:rsidR="004A46AD" w:rsidRDefault="00497AA3">
            <w:pPr>
              <w:pStyle w:val="TableParagraph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1080" w:type="dxa"/>
          </w:tcPr>
          <w:p w14:paraId="57C009E4" w14:textId="77777777" w:rsidR="004A46AD" w:rsidRDefault="00497AA3">
            <w:pPr>
              <w:pStyle w:val="TableParagraph"/>
              <w:spacing w:line="228" w:lineRule="exact"/>
              <w:ind w:left="242" w:right="197" w:hanging="12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900" w:type="dxa"/>
          </w:tcPr>
          <w:p w14:paraId="7D484551" w14:textId="77777777" w:rsidR="004A46AD" w:rsidRDefault="00497AA3">
            <w:pPr>
              <w:pStyle w:val="TableParagraph"/>
              <w:spacing w:line="228" w:lineRule="exact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</w:tcPr>
          <w:p w14:paraId="58983E4B" w14:textId="77777777" w:rsidR="004A46AD" w:rsidRDefault="00497AA3">
            <w:pPr>
              <w:pStyle w:val="TableParagraph"/>
              <w:ind w:left="208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</w:tcPr>
          <w:p w14:paraId="639AA57A" w14:textId="77777777" w:rsidR="004A46AD" w:rsidRDefault="00497AA3">
            <w:pPr>
              <w:pStyle w:val="TableParagraph"/>
              <w:spacing w:line="228" w:lineRule="exact"/>
              <w:ind w:left="309" w:right="288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621" w:type="dxa"/>
          </w:tcPr>
          <w:p w14:paraId="3ECB182E" w14:textId="0351BBC8" w:rsidR="004A46AD" w:rsidRDefault="00497AA3">
            <w:pPr>
              <w:pStyle w:val="TableParagraph"/>
              <w:spacing w:line="228" w:lineRule="exact"/>
              <w:ind w:left="280" w:right="26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2</w:t>
            </w:r>
          </w:p>
        </w:tc>
        <w:tc>
          <w:tcPr>
            <w:tcW w:w="1620" w:type="dxa"/>
          </w:tcPr>
          <w:p w14:paraId="106B74E8" w14:textId="441EF281" w:rsidR="004A46AD" w:rsidRDefault="00497AA3">
            <w:pPr>
              <w:pStyle w:val="TableParagraph"/>
              <w:spacing w:line="228" w:lineRule="exact"/>
              <w:ind w:left="280" w:right="26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1</w:t>
            </w:r>
          </w:p>
        </w:tc>
      </w:tr>
      <w:tr w:rsidR="004A46AD" w14:paraId="115A395F" w14:textId="77777777">
        <w:trPr>
          <w:trHeight w:val="232"/>
        </w:trPr>
        <w:tc>
          <w:tcPr>
            <w:tcW w:w="2701" w:type="dxa"/>
          </w:tcPr>
          <w:p w14:paraId="4AE0A0FC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268CCFE5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31050B2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23F4819A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761CA89E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621" w:type="dxa"/>
          </w:tcPr>
          <w:p w14:paraId="447DA4AB" w14:textId="77777777" w:rsidR="004A46AD" w:rsidRDefault="00497AA3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620" w:type="dxa"/>
          </w:tcPr>
          <w:p w14:paraId="232303EC" w14:textId="77777777" w:rsidR="004A46AD" w:rsidRDefault="00497AA3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4D57B3AC" w14:textId="77777777" w:rsidR="004A46AD" w:rsidRDefault="004A46AD">
      <w:pPr>
        <w:pStyle w:val="Zkladntext"/>
        <w:rPr>
          <w:sz w:val="26"/>
        </w:rPr>
      </w:pPr>
    </w:p>
    <w:p w14:paraId="3894B63C" w14:textId="77777777" w:rsidR="004A46AD" w:rsidRDefault="004A46AD">
      <w:pPr>
        <w:pStyle w:val="Zkladntext"/>
        <w:spacing w:before="8"/>
        <w:rPr>
          <w:sz w:val="21"/>
        </w:rPr>
      </w:pPr>
    </w:p>
    <w:p w14:paraId="3C1FF317" w14:textId="77777777" w:rsidR="004A46AD" w:rsidRDefault="00497AA3">
      <w:pPr>
        <w:pStyle w:val="Nadpis1"/>
        <w:numPr>
          <w:ilvl w:val="0"/>
          <w:numId w:val="2"/>
        </w:numPr>
        <w:tabs>
          <w:tab w:val="left" w:pos="417"/>
        </w:tabs>
        <w:ind w:left="416" w:hanging="285"/>
        <w:jc w:val="left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30BD8449" w14:textId="77777777" w:rsidR="004A46AD" w:rsidRDefault="004A46AD">
      <w:pPr>
        <w:pStyle w:val="Zkladntext"/>
        <w:rPr>
          <w:b/>
        </w:rPr>
      </w:pPr>
    </w:p>
    <w:p w14:paraId="7188B092" w14:textId="77777777" w:rsidR="004A46AD" w:rsidRDefault="00497AA3">
      <w:pPr>
        <w:ind w:left="13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23EAB8E4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1560"/>
        <w:gridCol w:w="2268"/>
        <w:gridCol w:w="2267"/>
      </w:tblGrid>
      <w:tr w:rsidR="004A46AD" w14:paraId="0588C555" w14:textId="77777777">
        <w:trPr>
          <w:trHeight w:val="230"/>
        </w:trPr>
        <w:tc>
          <w:tcPr>
            <w:tcW w:w="4112" w:type="dxa"/>
          </w:tcPr>
          <w:p w14:paraId="7EC3D35F" w14:textId="77777777" w:rsidR="004A46AD" w:rsidRDefault="00497AA3">
            <w:pPr>
              <w:pStyle w:val="TableParagraph"/>
              <w:spacing w:line="210" w:lineRule="exact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1560" w:type="dxa"/>
          </w:tcPr>
          <w:p w14:paraId="3990EDD4" w14:textId="77777777" w:rsidR="004A46AD" w:rsidRDefault="00497AA3">
            <w:pPr>
              <w:pStyle w:val="TableParagraph"/>
              <w:spacing w:line="210" w:lineRule="exact"/>
              <w:ind w:left="125"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</w:tcPr>
          <w:p w14:paraId="0800C3D9" w14:textId="1B25FCE8" w:rsidR="004A46AD" w:rsidRDefault="00497AA3">
            <w:pPr>
              <w:pStyle w:val="TableParagraph"/>
              <w:spacing w:line="210" w:lineRule="exact"/>
              <w:ind w:left="19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2</w:t>
            </w:r>
          </w:p>
        </w:tc>
        <w:tc>
          <w:tcPr>
            <w:tcW w:w="2267" w:type="dxa"/>
          </w:tcPr>
          <w:p w14:paraId="2066098A" w14:textId="67E83006" w:rsidR="004A46AD" w:rsidRDefault="00497AA3"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1</w:t>
            </w:r>
          </w:p>
        </w:tc>
      </w:tr>
      <w:tr w:rsidR="004A46AD" w14:paraId="3F1E1D16" w14:textId="77777777">
        <w:trPr>
          <w:trHeight w:val="532"/>
        </w:trPr>
        <w:tc>
          <w:tcPr>
            <w:tcW w:w="4112" w:type="dxa"/>
          </w:tcPr>
          <w:p w14:paraId="1ED1C91B" w14:textId="77777777" w:rsidR="004A46AD" w:rsidRDefault="00497AA3">
            <w:pPr>
              <w:pStyle w:val="TableParagraph"/>
              <w:spacing w:before="1"/>
              <w:ind w:left="71" w:right="1461"/>
              <w:rPr>
                <w:sz w:val="20"/>
              </w:rPr>
            </w:pPr>
            <w:r>
              <w:rPr>
                <w:sz w:val="20"/>
              </w:rPr>
              <w:t>Náklady budúcich období spolu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 poistné</w:t>
            </w:r>
          </w:p>
          <w:p w14:paraId="6B070B51" w14:textId="316672FE" w:rsidR="00EF4348" w:rsidRDefault="00EF4348">
            <w:pPr>
              <w:pStyle w:val="TableParagraph"/>
              <w:spacing w:before="1"/>
              <w:ind w:left="71" w:right="1461"/>
              <w:rPr>
                <w:sz w:val="20"/>
              </w:rPr>
            </w:pPr>
            <w:r>
              <w:rPr>
                <w:sz w:val="20"/>
              </w:rPr>
              <w:t xml:space="preserve">            predplatné</w:t>
            </w:r>
          </w:p>
        </w:tc>
        <w:tc>
          <w:tcPr>
            <w:tcW w:w="1560" w:type="dxa"/>
          </w:tcPr>
          <w:p w14:paraId="084A2089" w14:textId="77777777" w:rsidR="004A46AD" w:rsidRDefault="00497AA3">
            <w:pPr>
              <w:pStyle w:val="TableParagraph"/>
              <w:spacing w:before="152"/>
              <w:ind w:left="125" w:right="111"/>
              <w:jc w:val="center"/>
              <w:rPr>
                <w:sz w:val="20"/>
              </w:rPr>
            </w:pPr>
            <w:r>
              <w:rPr>
                <w:sz w:val="20"/>
              </w:rPr>
              <w:t>111</w:t>
            </w:r>
          </w:p>
        </w:tc>
        <w:tc>
          <w:tcPr>
            <w:tcW w:w="2268" w:type="dxa"/>
          </w:tcPr>
          <w:p w14:paraId="1ECECFDC" w14:textId="7ADEAE4A" w:rsidR="004A46AD" w:rsidRDefault="005A7DBD">
            <w:pPr>
              <w:pStyle w:val="TableParagraph"/>
              <w:spacing w:before="37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2 807,70</w:t>
            </w:r>
          </w:p>
          <w:p w14:paraId="2B0023A4" w14:textId="6C2235F4" w:rsidR="004A46AD" w:rsidRDefault="005A7DBD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2 807,70</w:t>
            </w:r>
          </w:p>
          <w:p w14:paraId="7F08E536" w14:textId="08C1FF93" w:rsidR="00EF4348" w:rsidRDefault="00EF4348">
            <w:pPr>
              <w:pStyle w:val="TableParagraph"/>
              <w:ind w:right="56"/>
              <w:jc w:val="right"/>
              <w:rPr>
                <w:sz w:val="20"/>
              </w:rPr>
            </w:pPr>
          </w:p>
        </w:tc>
        <w:tc>
          <w:tcPr>
            <w:tcW w:w="2267" w:type="dxa"/>
          </w:tcPr>
          <w:p w14:paraId="134E54F6" w14:textId="18A78547" w:rsidR="004A46AD" w:rsidRDefault="005A7DBD">
            <w:pPr>
              <w:pStyle w:val="TableParagraph"/>
              <w:spacing w:before="152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1 664,77</w:t>
            </w:r>
          </w:p>
        </w:tc>
      </w:tr>
    </w:tbl>
    <w:p w14:paraId="014EA5EB" w14:textId="4CFACD2F" w:rsidR="004A46AD" w:rsidRPr="00EF4348" w:rsidRDefault="00EF4348">
      <w:pPr>
        <w:pStyle w:val="Zkladntex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Náklady budúcich období k 31.12.2022 boli v sume </w:t>
      </w:r>
      <w:r w:rsidR="005A7DBD">
        <w:rPr>
          <w:bCs/>
          <w:sz w:val="22"/>
          <w:szCs w:val="22"/>
        </w:rPr>
        <w:t>2 807,70</w:t>
      </w:r>
      <w:r>
        <w:rPr>
          <w:bCs/>
          <w:sz w:val="22"/>
          <w:szCs w:val="22"/>
        </w:rPr>
        <w:t xml:space="preserve"> eur a</w:t>
      </w:r>
      <w:r w:rsidR="00573617">
        <w:rPr>
          <w:bCs/>
          <w:sz w:val="22"/>
          <w:szCs w:val="22"/>
        </w:rPr>
        <w:t xml:space="preserve"> tvorili ich vopred zaplatené poistné. Náklady budúcich období k 31.12. predchádzajúceho účtovného obdobia boli v sume </w:t>
      </w:r>
      <w:r w:rsidR="005A7DBD">
        <w:rPr>
          <w:bCs/>
          <w:sz w:val="22"/>
          <w:szCs w:val="22"/>
        </w:rPr>
        <w:t>1 664,77</w:t>
      </w:r>
      <w:r w:rsidR="00573617">
        <w:rPr>
          <w:bCs/>
          <w:sz w:val="22"/>
          <w:szCs w:val="22"/>
        </w:rPr>
        <w:t xml:space="preserve"> eur.</w:t>
      </w:r>
    </w:p>
    <w:p w14:paraId="413FE271" w14:textId="77777777" w:rsidR="004A46AD" w:rsidRDefault="004A46AD">
      <w:pPr>
        <w:pStyle w:val="Zkladntext"/>
        <w:rPr>
          <w:b/>
          <w:sz w:val="26"/>
        </w:rPr>
      </w:pPr>
    </w:p>
    <w:p w14:paraId="4ADEDA20" w14:textId="77777777" w:rsidR="004A46AD" w:rsidRDefault="00497AA3">
      <w:pPr>
        <w:pStyle w:val="Nadpis1"/>
        <w:spacing w:before="229"/>
        <w:ind w:left="2323" w:right="2352" w:firstLine="0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 w14:paraId="6262D118" w14:textId="77777777" w:rsidR="004A46AD" w:rsidRDefault="00497AA3">
      <w:pPr>
        <w:ind w:left="2944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03FC6CE6" w14:textId="77777777" w:rsidR="004A46AD" w:rsidRDefault="004A46AD">
      <w:pPr>
        <w:pStyle w:val="Zkladntext"/>
        <w:rPr>
          <w:b/>
        </w:rPr>
      </w:pPr>
    </w:p>
    <w:p w14:paraId="05EA6B9B" w14:textId="77777777" w:rsidR="004A46AD" w:rsidRDefault="00497AA3">
      <w:pPr>
        <w:ind w:left="132" w:right="6567"/>
        <w:rPr>
          <w:sz w:val="24"/>
        </w:rPr>
      </w:pP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Vlastné imanie </w:t>
      </w:r>
      <w:r>
        <w:rPr>
          <w:sz w:val="24"/>
        </w:rPr>
        <w:t>- tabuľka č.5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</w:t>
      </w:r>
      <w:r>
        <w:rPr>
          <w:spacing w:val="-1"/>
          <w:sz w:val="24"/>
        </w:rPr>
        <w:t xml:space="preserve"> </w:t>
      </w:r>
      <w:r>
        <w:rPr>
          <w:sz w:val="24"/>
        </w:rPr>
        <w:t>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č.5</w:t>
      </w:r>
    </w:p>
    <w:p w14:paraId="0D2EC7B1" w14:textId="77777777" w:rsidR="004A46AD" w:rsidRDefault="004A46AD">
      <w:pPr>
        <w:pStyle w:val="Zkladntext"/>
      </w:pPr>
    </w:p>
    <w:p w14:paraId="56AF957C" w14:textId="5C3D07F7" w:rsidR="004A46AD" w:rsidRDefault="00573617">
      <w:pPr>
        <w:pStyle w:val="Zkladntext"/>
        <w:ind w:left="132"/>
      </w:pPr>
      <w:proofErr w:type="spellStart"/>
      <w:r>
        <w:t>Nevysporiadaný</w:t>
      </w:r>
      <w:proofErr w:type="spellEnd"/>
      <w:r>
        <w:t xml:space="preserve"> výsledok hospodárenia za rok 2021 bol v sume </w:t>
      </w:r>
      <w:r w:rsidR="00C47233">
        <w:t>1 368 941,55</w:t>
      </w:r>
      <w:r>
        <w:t xml:space="preserve"> eur. V priebehu účtovného obdobia nastali prírastky v sume </w:t>
      </w:r>
      <w:r w:rsidR="00C47233">
        <w:t>136 478,43</w:t>
      </w:r>
      <w:r>
        <w:t xml:space="preserve"> eur, ktoré tvorili</w:t>
      </w:r>
      <w:r w:rsidR="00C47233">
        <w:t xml:space="preserve"> výsledok hospodárenia za rok 2021 a</w:t>
      </w:r>
      <w:r w:rsidR="00972845">
        <w:t> úbytky v sume 2 667,19, ktoré predstavovali opravy minulých období</w:t>
      </w:r>
      <w:r>
        <w:t xml:space="preserve">. Obec ukončila účtovné hospodárenie s kladným výsledkom hospodárenia v sume </w:t>
      </w:r>
      <w:r w:rsidR="00972845">
        <w:t>126</w:t>
      </w:r>
      <w:r w:rsidR="00F21733">
        <w:t> 331,71</w:t>
      </w:r>
      <w:r>
        <w:t xml:space="preserve"> eur.</w:t>
      </w:r>
    </w:p>
    <w:p w14:paraId="29069B20" w14:textId="77777777" w:rsidR="004A46AD" w:rsidRDefault="004A46AD">
      <w:pPr>
        <w:pStyle w:val="Zkladntext"/>
        <w:spacing w:before="9"/>
        <w:rPr>
          <w:sz w:val="23"/>
        </w:rPr>
      </w:pPr>
    </w:p>
    <w:p w14:paraId="7D79F5BC" w14:textId="77777777" w:rsidR="004A46AD" w:rsidRDefault="00497AA3">
      <w:pPr>
        <w:pStyle w:val="Nadpis1"/>
        <w:spacing w:before="1"/>
        <w:ind w:left="132" w:firstLine="0"/>
      </w:pPr>
      <w:r>
        <w:t>B</w:t>
      </w:r>
      <w:r>
        <w:rPr>
          <w:spacing w:val="1"/>
        </w:rPr>
        <w:t xml:space="preserve"> </w:t>
      </w:r>
      <w:r>
        <w:t>Záväzky</w:t>
      </w:r>
    </w:p>
    <w:p w14:paraId="4AD528B4" w14:textId="77777777" w:rsidR="004A46AD" w:rsidRDefault="004A46AD">
      <w:pPr>
        <w:pStyle w:val="Zkladntext"/>
        <w:spacing w:before="11"/>
        <w:rPr>
          <w:b/>
          <w:sz w:val="23"/>
        </w:rPr>
      </w:pPr>
    </w:p>
    <w:p w14:paraId="6E876185" w14:textId="77777777" w:rsidR="004A46AD" w:rsidRDefault="00497AA3">
      <w:pPr>
        <w:pStyle w:val="Odsekzoznamu"/>
        <w:numPr>
          <w:ilvl w:val="0"/>
          <w:numId w:val="1"/>
        </w:numPr>
        <w:tabs>
          <w:tab w:val="left" w:pos="841"/>
          <w:tab w:val="left" w:pos="842"/>
        </w:tabs>
        <w:ind w:right="5495" w:firstLine="360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(riadky 128 až 131) – tabuľka č. 6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6</w:t>
      </w:r>
    </w:p>
    <w:p w14:paraId="73957C29" w14:textId="5775E2EC" w:rsidR="004A46AD" w:rsidRDefault="00573617">
      <w:pPr>
        <w:pStyle w:val="Zkladntext"/>
        <w:rPr>
          <w:sz w:val="26"/>
        </w:rPr>
      </w:pPr>
      <w:r>
        <w:rPr>
          <w:sz w:val="26"/>
        </w:rPr>
        <w:t xml:space="preserve">K 31.12.2021 obec vytvorila rezervu v sume </w:t>
      </w:r>
      <w:r w:rsidR="00F21733">
        <w:rPr>
          <w:sz w:val="26"/>
        </w:rPr>
        <w:t>2 000</w:t>
      </w:r>
      <w:r>
        <w:rPr>
          <w:sz w:val="26"/>
        </w:rPr>
        <w:t xml:space="preserve"> eur. Táto rezerva bola v priebehu roka 2022 použitá a k 31.12.2022 sa vytvorila rezerva za rok 2022 v sume </w:t>
      </w:r>
      <w:r w:rsidR="00F21733">
        <w:rPr>
          <w:sz w:val="26"/>
        </w:rPr>
        <w:t>20</w:t>
      </w:r>
      <w:r>
        <w:rPr>
          <w:sz w:val="26"/>
        </w:rPr>
        <w:t>00 eur.</w:t>
      </w:r>
    </w:p>
    <w:p w14:paraId="68C91113" w14:textId="77777777" w:rsidR="00573617" w:rsidRDefault="00573617">
      <w:pPr>
        <w:pStyle w:val="Zkladntext"/>
        <w:rPr>
          <w:sz w:val="22"/>
        </w:rPr>
      </w:pPr>
    </w:p>
    <w:p w14:paraId="48C92C87" w14:textId="77777777" w:rsidR="004A46AD" w:rsidRDefault="00497AA3">
      <w:pPr>
        <w:pStyle w:val="Odsekzoznamu"/>
        <w:numPr>
          <w:ilvl w:val="0"/>
          <w:numId w:val="1"/>
        </w:numPr>
        <w:tabs>
          <w:tab w:val="left" w:pos="841"/>
          <w:tab w:val="left" w:pos="842"/>
        </w:tabs>
        <w:ind w:left="841" w:hanging="349"/>
        <w:rPr>
          <w:sz w:val="24"/>
        </w:rPr>
      </w:pPr>
      <w:r>
        <w:rPr>
          <w:b/>
          <w:sz w:val="24"/>
        </w:rPr>
        <w:t>Zúčtovanie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medzi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subjektami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VS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132</w:t>
      </w:r>
      <w:r>
        <w:rPr>
          <w:spacing w:val="-1"/>
          <w:sz w:val="24"/>
        </w:rPr>
        <w:t xml:space="preserve"> </w:t>
      </w:r>
      <w:r>
        <w:rPr>
          <w:sz w:val="24"/>
        </w:rPr>
        <w:t>až</w:t>
      </w:r>
      <w:r>
        <w:rPr>
          <w:spacing w:val="-3"/>
          <w:sz w:val="24"/>
        </w:rPr>
        <w:t xml:space="preserve"> </w:t>
      </w:r>
      <w:r>
        <w:rPr>
          <w:sz w:val="24"/>
        </w:rPr>
        <w:t>139)</w:t>
      </w:r>
    </w:p>
    <w:p w14:paraId="68BE05CA" w14:textId="77777777" w:rsidR="004A46AD" w:rsidRDefault="004A46AD">
      <w:pPr>
        <w:pStyle w:val="Zkladntext"/>
      </w:pPr>
    </w:p>
    <w:p w14:paraId="793BC200" w14:textId="13547E6B" w:rsidR="004A46AD" w:rsidRPr="00573617" w:rsidRDefault="00497AA3" w:rsidP="00573617">
      <w:pPr>
        <w:pStyle w:val="Zkladntext"/>
        <w:ind w:left="132"/>
      </w:pPr>
      <w:r>
        <w:t>Zúčtovanie</w:t>
      </w:r>
      <w:r>
        <w:rPr>
          <w:spacing w:val="-2"/>
        </w:rPr>
        <w:t xml:space="preserve"> </w:t>
      </w:r>
      <w:r>
        <w:t>medzi</w:t>
      </w:r>
      <w:r>
        <w:rPr>
          <w:spacing w:val="-1"/>
        </w:rPr>
        <w:t xml:space="preserve"> </w:t>
      </w:r>
      <w:r>
        <w:t>subjektami verejnej</w:t>
      </w:r>
      <w:r>
        <w:rPr>
          <w:spacing w:val="-1"/>
        </w:rPr>
        <w:t xml:space="preserve"> </w:t>
      </w:r>
      <w:r>
        <w:t>správy je</w:t>
      </w:r>
      <w:r>
        <w:rPr>
          <w:spacing w:val="-2"/>
        </w:rPr>
        <w:t xml:space="preserve"> </w:t>
      </w:r>
      <w:r>
        <w:t>konečný</w:t>
      </w:r>
      <w:r>
        <w:rPr>
          <w:spacing w:val="-1"/>
        </w:rPr>
        <w:t xml:space="preserve"> </w:t>
      </w:r>
      <w:r>
        <w:t>stav</w:t>
      </w:r>
      <w:r>
        <w:rPr>
          <w:spacing w:val="-1"/>
        </w:rPr>
        <w:t xml:space="preserve"> </w:t>
      </w:r>
      <w:r>
        <w:t>v celkovej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 w:rsidR="00A21A48">
        <w:rPr>
          <w:spacing w:val="-2"/>
        </w:rPr>
        <w:t>66 429,43</w:t>
      </w:r>
      <w:r>
        <w:rPr>
          <w:b/>
          <w:spacing w:val="-1"/>
        </w:rPr>
        <w:t xml:space="preserve"> </w:t>
      </w:r>
      <w:r>
        <w:t>EUR.</w:t>
      </w:r>
      <w:r w:rsidR="00573617">
        <w:t xml:space="preserve"> Tento výsledok je tvorený nevyčerpan</w:t>
      </w:r>
      <w:r w:rsidR="000C4D64">
        <w:t>ými</w:t>
      </w:r>
      <w:r w:rsidR="00573617">
        <w:t xml:space="preserve"> dotáci</w:t>
      </w:r>
      <w:r w:rsidR="000C4D64">
        <w:t>ami</w:t>
      </w:r>
      <w:r w:rsidR="00573617">
        <w:t xml:space="preserve"> </w:t>
      </w:r>
      <w:r w:rsidR="00C45BF1">
        <w:t>poskytnutými KSU</w:t>
      </w:r>
      <w:r w:rsidR="00573617">
        <w:t>.</w:t>
      </w:r>
    </w:p>
    <w:p w14:paraId="048E8299" w14:textId="77777777" w:rsidR="004A46AD" w:rsidRDefault="00497AA3">
      <w:pPr>
        <w:pStyle w:val="Odsekzoznamu"/>
        <w:numPr>
          <w:ilvl w:val="0"/>
          <w:numId w:val="1"/>
        </w:numPr>
        <w:tabs>
          <w:tab w:val="left" w:pos="896"/>
          <w:tab w:val="left" w:pos="897"/>
        </w:tabs>
        <w:spacing w:before="231"/>
        <w:ind w:left="896" w:hanging="421"/>
        <w:rPr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</w:t>
      </w:r>
      <w:r>
        <w:rPr>
          <w:sz w:val="24"/>
        </w:rPr>
        <w:t>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6A34E027" w14:textId="77777777" w:rsidR="004A46AD" w:rsidRDefault="004A46AD">
      <w:pPr>
        <w:pStyle w:val="Zkladntext"/>
      </w:pPr>
    </w:p>
    <w:p w14:paraId="09881755" w14:textId="77777777" w:rsidR="004A46AD" w:rsidRDefault="00497AA3">
      <w:pPr>
        <w:pStyle w:val="Zkladntext"/>
        <w:ind w:left="132" w:right="3199"/>
      </w:pPr>
      <w:r>
        <w:t>a)</w:t>
      </w:r>
      <w:r>
        <w:rPr>
          <w:spacing w:val="36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140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151</w:t>
      </w:r>
      <w:r>
        <w:rPr>
          <w:spacing w:val="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č.8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č.8</w:t>
      </w:r>
    </w:p>
    <w:p w14:paraId="44F3BF37" w14:textId="749C3A39" w:rsidR="004A46AD" w:rsidRDefault="004A46AD">
      <w:pPr>
        <w:pStyle w:val="Zkladntext"/>
      </w:pPr>
    </w:p>
    <w:p w14:paraId="28728755" w14:textId="2C0EC417" w:rsidR="00573617" w:rsidRDefault="00573617">
      <w:pPr>
        <w:pStyle w:val="Zkladntext"/>
      </w:pPr>
      <w:r>
        <w:t>K 31.12.202</w:t>
      </w:r>
      <w:r w:rsidR="00856906">
        <w:t>2</w:t>
      </w:r>
      <w:r>
        <w:t xml:space="preserve"> bolo záväzky vo výške </w:t>
      </w:r>
      <w:r w:rsidR="00A443B2">
        <w:t>132 683,80</w:t>
      </w:r>
      <w:r>
        <w:t xml:space="preserve"> eur. K 31.12.2022 boli záväzky so zostatkovou dobou splatnosti</w:t>
      </w:r>
      <w:r w:rsidR="00A443B2">
        <w:t xml:space="preserve"> do jedného roka</w:t>
      </w:r>
      <w:r>
        <w:t xml:space="preserve"> v</w:t>
      </w:r>
      <w:r w:rsidR="00A443B2">
        <w:t> </w:t>
      </w:r>
      <w:r>
        <w:t>sume</w:t>
      </w:r>
      <w:r w:rsidR="00A443B2">
        <w:t xml:space="preserve"> 128 383,30</w:t>
      </w:r>
      <w:r>
        <w:t xml:space="preserve">  eur, so zostatkovou dobou splatnosti od jedného do piatich rokov v sume </w:t>
      </w:r>
      <w:r w:rsidR="00A443B2">
        <w:t>4 300,50</w:t>
      </w:r>
      <w:r>
        <w:t xml:space="preserve"> eur.</w:t>
      </w:r>
      <w:r w:rsidR="00A443B2">
        <w:t xml:space="preserve"> Tieto záväzky sú tvorené </w:t>
      </w:r>
      <w:r w:rsidR="004F2D9D">
        <w:t>záväzkami zo sociálneho fondu, voči dodávateľom, prijatými preddavkami</w:t>
      </w:r>
      <w:r w:rsidR="004963CE">
        <w:t>, inými záväzkami</w:t>
      </w:r>
      <w:r w:rsidR="00251BC1">
        <w:t>, záväzkami voči zamestnancom, poisťovniam, daňovému úradu.</w:t>
      </w:r>
    </w:p>
    <w:p w14:paraId="5058167C" w14:textId="77777777" w:rsidR="00BB09A6" w:rsidRDefault="00BB09A6">
      <w:pPr>
        <w:pStyle w:val="Zkladntext"/>
      </w:pPr>
    </w:p>
    <w:p w14:paraId="28D920AE" w14:textId="5065F4D3" w:rsidR="00BB09A6" w:rsidRDefault="00BB09A6" w:rsidP="00BB09A6">
      <w:pPr>
        <w:pStyle w:val="Zkladntext"/>
        <w:numPr>
          <w:ilvl w:val="0"/>
          <w:numId w:val="1"/>
        </w:numPr>
        <w:rPr>
          <w:b/>
          <w:bCs/>
        </w:rPr>
      </w:pPr>
      <w:r w:rsidRPr="00BB09A6">
        <w:rPr>
          <w:b/>
          <w:bCs/>
        </w:rPr>
        <w:t xml:space="preserve">Časové rozlíšenie </w:t>
      </w:r>
    </w:p>
    <w:p w14:paraId="443F6DD9" w14:textId="210C74BC" w:rsidR="00BB09A6" w:rsidRPr="00BB09A6" w:rsidRDefault="00BB09A6" w:rsidP="00BB09A6">
      <w:pPr>
        <w:pStyle w:val="Zkladntext"/>
        <w:ind w:left="132"/>
      </w:pPr>
      <w:r>
        <w:lastRenderedPageBreak/>
        <w:t>Výdavky budúcich období boli k 31.12.2022 vo výške 701 542,13 eur a</w:t>
      </w:r>
      <w:r w:rsidR="00F30084">
        <w:t> k 31.12.predchádzajúceho obdobia činili sumu 717 363,30 eur.</w:t>
      </w:r>
    </w:p>
    <w:p w14:paraId="454C842D" w14:textId="237783A6" w:rsidR="00573617" w:rsidRDefault="00573617">
      <w:pPr>
        <w:pStyle w:val="Zkladntext"/>
      </w:pPr>
    </w:p>
    <w:p w14:paraId="3B022DDA" w14:textId="77777777" w:rsidR="00573617" w:rsidRDefault="00573617">
      <w:pPr>
        <w:pStyle w:val="Zkladntext"/>
      </w:pPr>
    </w:p>
    <w:p w14:paraId="6C8ECD16" w14:textId="77777777" w:rsidR="004A46AD" w:rsidRDefault="004A46AD">
      <w:pPr>
        <w:sectPr w:rsidR="004A46AD">
          <w:pgSz w:w="11910" w:h="16840"/>
          <w:pgMar w:top="760" w:right="400" w:bottom="840" w:left="1000" w:header="0" w:footer="650" w:gutter="0"/>
          <w:cols w:space="708"/>
        </w:sectPr>
      </w:pPr>
    </w:p>
    <w:p w14:paraId="3D5EBF80" w14:textId="77777777" w:rsidR="004A46AD" w:rsidRDefault="00497AA3">
      <w:pPr>
        <w:spacing w:before="72"/>
        <w:ind w:left="2323" w:right="2354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14:paraId="76E56ABD" w14:textId="77777777" w:rsidR="004A46AD" w:rsidRDefault="00497AA3">
      <w:pPr>
        <w:pStyle w:val="Nadpis1"/>
        <w:ind w:left="2323" w:right="2353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výnosoch</w:t>
      </w:r>
      <w:r>
        <w:rPr>
          <w:spacing w:val="-1"/>
        </w:rPr>
        <w:t xml:space="preserve"> </w:t>
      </w:r>
      <w:r>
        <w:t>a nákladoch</w:t>
      </w:r>
    </w:p>
    <w:p w14:paraId="5A3CBB50" w14:textId="77777777" w:rsidR="004A46AD" w:rsidRDefault="004A46AD">
      <w:pPr>
        <w:pStyle w:val="Zkladntext"/>
        <w:spacing w:before="1"/>
        <w:rPr>
          <w:b/>
        </w:rPr>
      </w:pPr>
    </w:p>
    <w:p w14:paraId="66EAC034" w14:textId="77777777" w:rsidR="004A46AD" w:rsidRDefault="00497AA3">
      <w:pPr>
        <w:pStyle w:val="Odsekzoznamu"/>
        <w:numPr>
          <w:ilvl w:val="0"/>
          <w:numId w:val="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výnosov</w:t>
      </w:r>
    </w:p>
    <w:p w14:paraId="56DC8A6B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3968"/>
        <w:gridCol w:w="1419"/>
      </w:tblGrid>
      <w:tr w:rsidR="004A46AD" w14:paraId="54660037" w14:textId="77777777">
        <w:trPr>
          <w:trHeight w:val="458"/>
        </w:trPr>
        <w:tc>
          <w:tcPr>
            <w:tcW w:w="3121" w:type="dxa"/>
          </w:tcPr>
          <w:p w14:paraId="65B70A8D" w14:textId="77777777" w:rsidR="004A46AD" w:rsidRDefault="00497AA3">
            <w:pPr>
              <w:pStyle w:val="TableParagraph"/>
              <w:ind w:left="96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</w:p>
        </w:tc>
        <w:tc>
          <w:tcPr>
            <w:tcW w:w="3968" w:type="dxa"/>
          </w:tcPr>
          <w:p w14:paraId="3A1CC1B4" w14:textId="77777777" w:rsidR="004A46AD" w:rsidRDefault="00497AA3">
            <w:pPr>
              <w:pStyle w:val="TableParagraph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7C3FE13E" w14:textId="77777777" w:rsidR="004A46AD" w:rsidRDefault="00497AA3">
            <w:pPr>
              <w:pStyle w:val="TableParagraph"/>
              <w:spacing w:line="229" w:lineRule="exact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39B0F2F9" w14:textId="138CBBB7" w:rsidR="004A46AD" w:rsidRDefault="00497AA3">
            <w:pPr>
              <w:pStyle w:val="TableParagraph"/>
              <w:spacing w:line="209" w:lineRule="exact"/>
              <w:ind w:left="158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53F04">
              <w:rPr>
                <w:b/>
                <w:sz w:val="20"/>
              </w:rPr>
              <w:t>2</w:t>
            </w:r>
          </w:p>
        </w:tc>
      </w:tr>
      <w:tr w:rsidR="004A46AD" w14:paraId="78F3FDDA" w14:textId="77777777">
        <w:trPr>
          <w:trHeight w:val="470"/>
        </w:trPr>
        <w:tc>
          <w:tcPr>
            <w:tcW w:w="3121" w:type="dxa"/>
          </w:tcPr>
          <w:p w14:paraId="68231BF0" w14:textId="77777777" w:rsidR="004A46AD" w:rsidRDefault="00497AA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výkony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3968" w:type="dxa"/>
          </w:tcPr>
          <w:p w14:paraId="25F3BDDA" w14:textId="77777777"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1419" w:type="dxa"/>
          </w:tcPr>
          <w:p w14:paraId="12C70ABF" w14:textId="0454BC12" w:rsidR="004A46AD" w:rsidRDefault="00DE7155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0737C2">
              <w:rPr>
                <w:sz w:val="20"/>
              </w:rPr>
              <w:t xml:space="preserve"> </w:t>
            </w:r>
            <w:r>
              <w:rPr>
                <w:sz w:val="20"/>
              </w:rPr>
              <w:t>570,57</w:t>
            </w:r>
          </w:p>
        </w:tc>
      </w:tr>
      <w:tr w:rsidR="004A46AD" w14:paraId="4115EA2F" w14:textId="77777777">
        <w:trPr>
          <w:trHeight w:val="230"/>
        </w:trPr>
        <w:tc>
          <w:tcPr>
            <w:tcW w:w="3121" w:type="dxa"/>
            <w:vMerge w:val="restart"/>
          </w:tcPr>
          <w:p w14:paraId="435E8470" w14:textId="77777777" w:rsidR="004A46AD" w:rsidRDefault="00497AA3">
            <w:pPr>
              <w:pStyle w:val="TableParagraph"/>
              <w:spacing w:line="230" w:lineRule="atLeast"/>
              <w:ind w:left="427" w:right="469" w:hanging="28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popl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3968" w:type="dxa"/>
          </w:tcPr>
          <w:p w14:paraId="1C0B9A6D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1419" w:type="dxa"/>
          </w:tcPr>
          <w:p w14:paraId="043003FE" w14:textId="2CD50CB1" w:rsidR="004A46AD" w:rsidRDefault="00DE7155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568</w:t>
            </w:r>
            <w:r w:rsidR="000737C2">
              <w:rPr>
                <w:sz w:val="20"/>
              </w:rPr>
              <w:t xml:space="preserve"> </w:t>
            </w:r>
            <w:r>
              <w:rPr>
                <w:sz w:val="20"/>
              </w:rPr>
              <w:t>410,53</w:t>
            </w:r>
          </w:p>
        </w:tc>
      </w:tr>
      <w:tr w:rsidR="004A46AD" w14:paraId="1B9C7EED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00C5EEC9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4466431A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1419" w:type="dxa"/>
          </w:tcPr>
          <w:p w14:paraId="22290B20" w14:textId="0DCA8175" w:rsidR="004A46AD" w:rsidRDefault="00DE7155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 w:rsidR="000737C2">
              <w:rPr>
                <w:sz w:val="20"/>
              </w:rPr>
              <w:t xml:space="preserve"> </w:t>
            </w:r>
            <w:r>
              <w:rPr>
                <w:sz w:val="20"/>
              </w:rPr>
              <w:t>437,88</w:t>
            </w:r>
          </w:p>
        </w:tc>
      </w:tr>
      <w:tr w:rsidR="004A46AD" w14:paraId="2AFCF8FC" w14:textId="77777777">
        <w:trPr>
          <w:trHeight w:val="460"/>
        </w:trPr>
        <w:tc>
          <w:tcPr>
            <w:tcW w:w="3121" w:type="dxa"/>
          </w:tcPr>
          <w:p w14:paraId="5DBE1BB1" w14:textId="77777777" w:rsidR="004A46AD" w:rsidRDefault="00497AA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</w:p>
        </w:tc>
        <w:tc>
          <w:tcPr>
            <w:tcW w:w="3968" w:type="dxa"/>
          </w:tcPr>
          <w:p w14:paraId="61394E15" w14:textId="77777777" w:rsidR="004A46AD" w:rsidRDefault="00497AA3">
            <w:pPr>
              <w:pStyle w:val="TableParagraph"/>
              <w:spacing w:line="230" w:lineRule="atLeast"/>
              <w:ind w:left="69" w:right="114"/>
              <w:rPr>
                <w:sz w:val="20"/>
              </w:rPr>
            </w:pPr>
            <w:r>
              <w:rPr>
                <w:sz w:val="20"/>
              </w:rPr>
              <w:t>641 - Tržby z predaja dlhodobého nehmotného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hmotného majetku</w:t>
            </w:r>
          </w:p>
        </w:tc>
        <w:tc>
          <w:tcPr>
            <w:tcW w:w="1419" w:type="dxa"/>
          </w:tcPr>
          <w:p w14:paraId="6E757456" w14:textId="7A7F7AC5" w:rsidR="004A46AD" w:rsidRDefault="000737C2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A46AD" w14:paraId="657C82F5" w14:textId="77777777">
        <w:trPr>
          <w:trHeight w:val="230"/>
        </w:trPr>
        <w:tc>
          <w:tcPr>
            <w:tcW w:w="3121" w:type="dxa"/>
          </w:tcPr>
          <w:p w14:paraId="45E8AB32" w14:textId="77777777" w:rsidR="004A46AD" w:rsidRDefault="00497AA3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</w:t>
            </w:r>
            <w:proofErr w:type="spellEnd"/>
            <w:r>
              <w:rPr>
                <w:sz w:val="20"/>
              </w:rPr>
              <w:t>. činnosti</w:t>
            </w:r>
          </w:p>
        </w:tc>
        <w:tc>
          <w:tcPr>
            <w:tcW w:w="3968" w:type="dxa"/>
          </w:tcPr>
          <w:p w14:paraId="09FC7A3B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1419" w:type="dxa"/>
          </w:tcPr>
          <w:p w14:paraId="35E9CD7A" w14:textId="332E2EE9" w:rsidR="004A46AD" w:rsidRDefault="008772F7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0737C2">
              <w:rPr>
                <w:sz w:val="20"/>
              </w:rPr>
              <w:t xml:space="preserve"> </w:t>
            </w:r>
            <w:r>
              <w:rPr>
                <w:sz w:val="20"/>
              </w:rPr>
              <w:t>610,50</w:t>
            </w:r>
          </w:p>
        </w:tc>
      </w:tr>
      <w:tr w:rsidR="00253F04" w14:paraId="7ADA28E2" w14:textId="77777777">
        <w:trPr>
          <w:trHeight w:val="230"/>
        </w:trPr>
        <w:tc>
          <w:tcPr>
            <w:tcW w:w="3121" w:type="dxa"/>
          </w:tcPr>
          <w:p w14:paraId="39CD5347" w14:textId="7240901B" w:rsidR="00253F04" w:rsidRDefault="00253F0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e) zúčtovanie rezerv</w:t>
            </w:r>
          </w:p>
        </w:tc>
        <w:tc>
          <w:tcPr>
            <w:tcW w:w="3968" w:type="dxa"/>
          </w:tcPr>
          <w:p w14:paraId="1500AAEE" w14:textId="206423E6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653 – Zúčtovanie ostatných rezerv</w:t>
            </w:r>
          </w:p>
        </w:tc>
        <w:tc>
          <w:tcPr>
            <w:tcW w:w="1419" w:type="dxa"/>
          </w:tcPr>
          <w:p w14:paraId="55AA21A9" w14:textId="2ECAF635" w:rsidR="00253F04" w:rsidRDefault="000737C2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0737C2" w14:paraId="12327DCE" w14:textId="77777777">
        <w:trPr>
          <w:trHeight w:val="230"/>
        </w:trPr>
        <w:tc>
          <w:tcPr>
            <w:tcW w:w="3121" w:type="dxa"/>
            <w:vMerge w:val="restart"/>
          </w:tcPr>
          <w:p w14:paraId="74B8CF56" w14:textId="43057F15" w:rsidR="000737C2" w:rsidRDefault="000737C2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</w:p>
        </w:tc>
        <w:tc>
          <w:tcPr>
            <w:tcW w:w="3968" w:type="dxa"/>
          </w:tcPr>
          <w:p w14:paraId="70F70A61" w14:textId="77777777"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transf</w:t>
            </w:r>
            <w:proofErr w:type="spellEnd"/>
            <w:r>
              <w:rPr>
                <w:sz w:val="20"/>
              </w:rPr>
              <w:t>. 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14:paraId="50561A0E" w14:textId="384110CC" w:rsidR="000737C2" w:rsidRDefault="000737C2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728 889,31</w:t>
            </w:r>
          </w:p>
        </w:tc>
      </w:tr>
      <w:tr w:rsidR="000737C2" w14:paraId="26CB5DB2" w14:textId="77777777" w:rsidTr="001D5788">
        <w:trPr>
          <w:trHeight w:val="230"/>
        </w:trPr>
        <w:tc>
          <w:tcPr>
            <w:tcW w:w="3121" w:type="dxa"/>
            <w:vMerge/>
          </w:tcPr>
          <w:p w14:paraId="3610FED6" w14:textId="77777777" w:rsidR="000737C2" w:rsidRDefault="000737C2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450D17A8" w14:textId="77777777"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kapital.transf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14:paraId="22515F8D" w14:textId="5518ECCB" w:rsidR="000737C2" w:rsidRDefault="000737C2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2 355,02</w:t>
            </w:r>
          </w:p>
        </w:tc>
      </w:tr>
      <w:tr w:rsidR="000737C2" w14:paraId="7F9D2084" w14:textId="77777777" w:rsidTr="001D5788">
        <w:trPr>
          <w:trHeight w:val="230"/>
        </w:trPr>
        <w:tc>
          <w:tcPr>
            <w:tcW w:w="3121" w:type="dxa"/>
            <w:vMerge/>
          </w:tcPr>
          <w:p w14:paraId="6595C8E3" w14:textId="77777777" w:rsidR="000737C2" w:rsidRDefault="000737C2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3E489BF5" w14:textId="0D6291B1"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696 – Výnosy </w:t>
            </w:r>
            <w:proofErr w:type="spellStart"/>
            <w:r>
              <w:rPr>
                <w:sz w:val="20"/>
              </w:rPr>
              <w:t>samospr.z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kapit.transf.od</w:t>
            </w:r>
            <w:proofErr w:type="spellEnd"/>
            <w:r>
              <w:rPr>
                <w:sz w:val="20"/>
              </w:rPr>
              <w:t xml:space="preserve"> EU</w:t>
            </w:r>
          </w:p>
        </w:tc>
        <w:tc>
          <w:tcPr>
            <w:tcW w:w="1419" w:type="dxa"/>
          </w:tcPr>
          <w:p w14:paraId="0293EAA3" w14:textId="197C6AC6" w:rsidR="000737C2" w:rsidRDefault="000737C2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13 466,15</w:t>
            </w:r>
          </w:p>
        </w:tc>
      </w:tr>
      <w:tr w:rsidR="000737C2" w14:paraId="4E6449F9" w14:textId="77777777" w:rsidTr="001D5788">
        <w:trPr>
          <w:trHeight w:val="230"/>
        </w:trPr>
        <w:tc>
          <w:tcPr>
            <w:tcW w:w="3121" w:type="dxa"/>
            <w:vMerge/>
          </w:tcPr>
          <w:p w14:paraId="2BF2A61B" w14:textId="77777777" w:rsidR="000737C2" w:rsidRDefault="000737C2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16DB2E55" w14:textId="1CF4EE1D"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697 – Výnosy samosprávy z bežných transferov</w:t>
            </w:r>
          </w:p>
        </w:tc>
        <w:tc>
          <w:tcPr>
            <w:tcW w:w="1419" w:type="dxa"/>
          </w:tcPr>
          <w:p w14:paraId="718D2228" w14:textId="0795DD65" w:rsidR="000737C2" w:rsidRDefault="000737C2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721607" w14:paraId="715BACA7" w14:textId="77777777">
        <w:trPr>
          <w:trHeight w:val="230"/>
        </w:trPr>
        <w:tc>
          <w:tcPr>
            <w:tcW w:w="3121" w:type="dxa"/>
            <w:tcBorders>
              <w:top w:val="nil"/>
            </w:tcBorders>
          </w:tcPr>
          <w:p w14:paraId="48ED9E47" w14:textId="7ECBA98F" w:rsidR="00721607" w:rsidRDefault="00721607">
            <w:pPr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  <w:t>g</w:t>
            </w:r>
            <w:r>
              <w:rPr>
                <w:sz w:val="20"/>
              </w:rPr>
              <w:t xml:space="preserve"> g</w:t>
            </w:r>
            <w:r>
              <w:rPr>
                <w:sz w:val="20"/>
              </w:rPr>
              <w:t>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pacing w:val="26"/>
                <w:sz w:val="20"/>
              </w:rPr>
              <w:t>finančné výnosy</w:t>
            </w:r>
          </w:p>
        </w:tc>
        <w:tc>
          <w:tcPr>
            <w:tcW w:w="3968" w:type="dxa"/>
          </w:tcPr>
          <w:p w14:paraId="5EDDF2FE" w14:textId="39887EFD" w:rsidR="00721607" w:rsidRDefault="00721607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668 </w:t>
            </w:r>
            <w:r w:rsidR="00A87510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A87510">
              <w:rPr>
                <w:sz w:val="20"/>
              </w:rPr>
              <w:t>Ostatné finančné výnosy</w:t>
            </w:r>
          </w:p>
        </w:tc>
        <w:tc>
          <w:tcPr>
            <w:tcW w:w="1419" w:type="dxa"/>
          </w:tcPr>
          <w:p w14:paraId="03BFD504" w14:textId="71674F18" w:rsidR="00721607" w:rsidRDefault="00A8751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62,10</w:t>
            </w:r>
          </w:p>
        </w:tc>
      </w:tr>
      <w:tr w:rsidR="004A46AD" w14:paraId="46C33A5B" w14:textId="77777777">
        <w:trPr>
          <w:trHeight w:val="230"/>
        </w:trPr>
        <w:tc>
          <w:tcPr>
            <w:tcW w:w="3121" w:type="dxa"/>
          </w:tcPr>
          <w:p w14:paraId="62D6355A" w14:textId="77777777" w:rsidR="004A46AD" w:rsidRDefault="00497AA3">
            <w:pPr>
              <w:pStyle w:val="TableParagraph"/>
              <w:spacing w:before="1" w:line="210" w:lineRule="exact"/>
              <w:ind w:left="42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968" w:type="dxa"/>
          </w:tcPr>
          <w:p w14:paraId="4EC9A6AB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90BDA52" w14:textId="6F7FEB8D" w:rsidR="004A46AD" w:rsidRDefault="000737C2">
            <w:pPr>
              <w:pStyle w:val="TableParagraph"/>
              <w:spacing w:before="1"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1 335 802,06</w:t>
            </w:r>
          </w:p>
        </w:tc>
      </w:tr>
    </w:tbl>
    <w:p w14:paraId="4AA2823C" w14:textId="77777777" w:rsidR="004A46AD" w:rsidRDefault="004A46AD">
      <w:pPr>
        <w:pStyle w:val="Zkladntext"/>
        <w:rPr>
          <w:b/>
          <w:sz w:val="26"/>
        </w:rPr>
      </w:pPr>
    </w:p>
    <w:p w14:paraId="576B1515" w14:textId="77777777" w:rsidR="004A46AD" w:rsidRDefault="004A46AD">
      <w:pPr>
        <w:pStyle w:val="Zkladntext"/>
        <w:spacing w:before="7"/>
        <w:rPr>
          <w:b/>
          <w:sz w:val="20"/>
        </w:rPr>
      </w:pPr>
    </w:p>
    <w:p w14:paraId="4214A5F0" w14:textId="77777777" w:rsidR="004A46AD" w:rsidRDefault="00497AA3">
      <w:pPr>
        <w:pStyle w:val="Nadpis1"/>
        <w:numPr>
          <w:ilvl w:val="0"/>
          <w:numId w:val="3"/>
        </w:numPr>
        <w:tabs>
          <w:tab w:val="left" w:pos="41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nákladov</w:t>
      </w:r>
    </w:p>
    <w:p w14:paraId="2D2EC3D4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9"/>
        <w:gridCol w:w="3684"/>
        <w:gridCol w:w="1419"/>
      </w:tblGrid>
      <w:tr w:rsidR="004A46AD" w14:paraId="67C16921" w14:textId="77777777">
        <w:trPr>
          <w:trHeight w:val="457"/>
        </w:trPr>
        <w:tc>
          <w:tcPr>
            <w:tcW w:w="3399" w:type="dxa"/>
          </w:tcPr>
          <w:p w14:paraId="761B551C" w14:textId="77777777" w:rsidR="004A46AD" w:rsidRDefault="00497AA3">
            <w:pPr>
              <w:pStyle w:val="TableParagraph"/>
              <w:ind w:left="104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</w:p>
        </w:tc>
        <w:tc>
          <w:tcPr>
            <w:tcW w:w="3684" w:type="dxa"/>
          </w:tcPr>
          <w:p w14:paraId="119CFCC0" w14:textId="77777777" w:rsidR="004A46AD" w:rsidRDefault="00497AA3">
            <w:pPr>
              <w:pStyle w:val="TableParagraph"/>
              <w:ind w:left="775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4E9902AD" w14:textId="77777777" w:rsidR="004A46AD" w:rsidRDefault="00497AA3">
            <w:pPr>
              <w:pStyle w:val="TableParagraph"/>
              <w:spacing w:line="229" w:lineRule="exact"/>
              <w:ind w:left="157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F089823" w14:textId="0C3B1E1D" w:rsidR="004A46AD" w:rsidRDefault="00497AA3">
            <w:pPr>
              <w:pStyle w:val="TableParagraph"/>
              <w:spacing w:line="209" w:lineRule="exact"/>
              <w:ind w:left="159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53F04">
              <w:rPr>
                <w:b/>
                <w:sz w:val="20"/>
              </w:rPr>
              <w:t>2</w:t>
            </w:r>
          </w:p>
        </w:tc>
      </w:tr>
      <w:tr w:rsidR="004A46AD" w14:paraId="43643CA9" w14:textId="77777777">
        <w:trPr>
          <w:trHeight w:val="290"/>
        </w:trPr>
        <w:tc>
          <w:tcPr>
            <w:tcW w:w="3399" w:type="dxa"/>
            <w:vMerge w:val="restart"/>
          </w:tcPr>
          <w:p w14:paraId="01EAFED8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spotrebované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nákupy</w:t>
            </w:r>
          </w:p>
        </w:tc>
        <w:tc>
          <w:tcPr>
            <w:tcW w:w="3684" w:type="dxa"/>
          </w:tcPr>
          <w:p w14:paraId="2F3F4E81" w14:textId="77777777"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1419" w:type="dxa"/>
          </w:tcPr>
          <w:p w14:paraId="2AB380E3" w14:textId="2ACAA2B1" w:rsidR="004A46AD" w:rsidRDefault="003151CA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825,45</w:t>
            </w:r>
          </w:p>
        </w:tc>
      </w:tr>
      <w:tr w:rsidR="004A46AD" w14:paraId="27DCF1B3" w14:textId="77777777">
        <w:trPr>
          <w:trHeight w:val="306"/>
        </w:trPr>
        <w:tc>
          <w:tcPr>
            <w:tcW w:w="3399" w:type="dxa"/>
            <w:vMerge/>
            <w:tcBorders>
              <w:top w:val="nil"/>
            </w:tcBorders>
          </w:tcPr>
          <w:p w14:paraId="77780212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51F47535" w14:textId="77777777"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1419" w:type="dxa"/>
          </w:tcPr>
          <w:p w14:paraId="2A415815" w14:textId="03673E38" w:rsidR="004A46AD" w:rsidRDefault="003151CA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38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338,31</w:t>
            </w:r>
          </w:p>
        </w:tc>
      </w:tr>
      <w:tr w:rsidR="004A46AD" w14:paraId="7FEAD840" w14:textId="77777777">
        <w:trPr>
          <w:trHeight w:val="230"/>
        </w:trPr>
        <w:tc>
          <w:tcPr>
            <w:tcW w:w="3399" w:type="dxa"/>
            <w:vMerge w:val="restart"/>
          </w:tcPr>
          <w:p w14:paraId="62313239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3684" w:type="dxa"/>
          </w:tcPr>
          <w:p w14:paraId="14609884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58C7B154" w14:textId="260AB24F" w:rsidR="004A46AD" w:rsidRDefault="003151CA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634,83</w:t>
            </w:r>
          </w:p>
        </w:tc>
      </w:tr>
      <w:tr w:rsidR="004A46AD" w14:paraId="1BDFD239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F770F4D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4592E725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1419" w:type="dxa"/>
          </w:tcPr>
          <w:p w14:paraId="2FBA5F1E" w14:textId="5F3597BA" w:rsidR="004A46AD" w:rsidRDefault="00E263B1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307,18</w:t>
            </w:r>
          </w:p>
        </w:tc>
      </w:tr>
      <w:tr w:rsidR="004A46AD" w14:paraId="37DAA6F4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7490A3C1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BE71527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1419" w:type="dxa"/>
          </w:tcPr>
          <w:p w14:paraId="1B2364B1" w14:textId="2BA7CB78" w:rsidR="004A46AD" w:rsidRDefault="00E263B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044,30</w:t>
            </w:r>
          </w:p>
        </w:tc>
      </w:tr>
      <w:tr w:rsidR="004A46AD" w14:paraId="2047CB26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5A43B183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71FDC461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2F63BC9E" w14:textId="3C733AE9" w:rsidR="004A46AD" w:rsidRDefault="00A65A4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97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484,51</w:t>
            </w:r>
          </w:p>
        </w:tc>
      </w:tr>
      <w:tr w:rsidR="004A46AD" w14:paraId="533D5298" w14:textId="77777777">
        <w:trPr>
          <w:trHeight w:val="230"/>
        </w:trPr>
        <w:tc>
          <w:tcPr>
            <w:tcW w:w="3399" w:type="dxa"/>
            <w:vMerge w:val="restart"/>
          </w:tcPr>
          <w:p w14:paraId="7D492ACC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osobné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7AFBC493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27B12DF8" w14:textId="475FACC1" w:rsidR="004A46AD" w:rsidRDefault="00A65A4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660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655,42</w:t>
            </w:r>
          </w:p>
        </w:tc>
      </w:tr>
      <w:tr w:rsidR="004A46AD" w14:paraId="30801DC5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72966057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0DFAE29E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1419" w:type="dxa"/>
          </w:tcPr>
          <w:p w14:paraId="6CD4885C" w14:textId="3876F9F3" w:rsidR="004A46AD" w:rsidRDefault="00A65A46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271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909,56</w:t>
            </w:r>
          </w:p>
        </w:tc>
      </w:tr>
      <w:tr w:rsidR="003C00EC" w14:paraId="2CE6032F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2C8CF64" w14:textId="77777777" w:rsidR="003C00EC" w:rsidRDefault="003C00EC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4CC929B0" w14:textId="5F7606C3" w:rsidR="003C00EC" w:rsidRDefault="003C00EC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525 – Ostatné sociálne poistenie</w:t>
            </w:r>
          </w:p>
        </w:tc>
        <w:tc>
          <w:tcPr>
            <w:tcW w:w="1419" w:type="dxa"/>
          </w:tcPr>
          <w:p w14:paraId="5C51102A" w14:textId="5FB83285" w:rsidR="003C00EC" w:rsidRDefault="003C00EC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061,72</w:t>
            </w:r>
          </w:p>
        </w:tc>
      </w:tr>
      <w:tr w:rsidR="004A46AD" w14:paraId="7B0DE1F1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3E02DB38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0EA0C638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48E101C6" w14:textId="405D8B5D" w:rsidR="004A46AD" w:rsidRDefault="003C00EC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21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279,64</w:t>
            </w:r>
          </w:p>
        </w:tc>
      </w:tr>
      <w:tr w:rsidR="004A46AD" w14:paraId="0564DD5E" w14:textId="77777777">
        <w:trPr>
          <w:trHeight w:val="230"/>
        </w:trPr>
        <w:tc>
          <w:tcPr>
            <w:tcW w:w="3399" w:type="dxa"/>
          </w:tcPr>
          <w:p w14:paraId="5EA1D2A9" w14:textId="77777777" w:rsidR="004A46AD" w:rsidRDefault="00497AA3">
            <w:pPr>
              <w:pStyle w:val="TableParagraph"/>
              <w:spacing w:line="210" w:lineRule="exact"/>
              <w:ind w:left="141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poplatky</w:t>
            </w:r>
          </w:p>
        </w:tc>
        <w:tc>
          <w:tcPr>
            <w:tcW w:w="3684" w:type="dxa"/>
          </w:tcPr>
          <w:p w14:paraId="011B7DD5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1419" w:type="dxa"/>
          </w:tcPr>
          <w:p w14:paraId="16B6FF17" w14:textId="1D37BC9B" w:rsidR="004A46AD" w:rsidRDefault="00B25F1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566,70</w:t>
            </w:r>
          </w:p>
        </w:tc>
      </w:tr>
      <w:tr w:rsidR="004A46AD" w14:paraId="63F291D3" w14:textId="77777777">
        <w:trPr>
          <w:trHeight w:val="230"/>
        </w:trPr>
        <w:tc>
          <w:tcPr>
            <w:tcW w:w="3399" w:type="dxa"/>
            <w:vMerge w:val="restart"/>
          </w:tcPr>
          <w:p w14:paraId="098D0D1F" w14:textId="77777777" w:rsidR="004A46AD" w:rsidRDefault="00497AA3">
            <w:pPr>
              <w:pStyle w:val="TableParagraph"/>
              <w:spacing w:line="228" w:lineRule="exact"/>
              <w:ind w:left="425" w:hanging="284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3684" w:type="dxa"/>
          </w:tcPr>
          <w:p w14:paraId="033D0F4E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Ost.pokuty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omešk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419" w:type="dxa"/>
          </w:tcPr>
          <w:p w14:paraId="5880E589" w14:textId="35288C3C" w:rsidR="004A46AD" w:rsidRDefault="004A46A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</w:p>
        </w:tc>
      </w:tr>
      <w:tr w:rsidR="004A46AD" w14:paraId="0122D4B5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BD124AA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517885DE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548 -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Ost.náklady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prev.činnosť</w:t>
            </w:r>
            <w:proofErr w:type="spellEnd"/>
          </w:p>
        </w:tc>
        <w:tc>
          <w:tcPr>
            <w:tcW w:w="1419" w:type="dxa"/>
          </w:tcPr>
          <w:p w14:paraId="17B47615" w14:textId="4BC7859C" w:rsidR="004A46AD" w:rsidRDefault="00B25F1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674,15</w:t>
            </w:r>
          </w:p>
        </w:tc>
      </w:tr>
      <w:tr w:rsidR="00253F04" w14:paraId="3A1D33A5" w14:textId="77777777">
        <w:trPr>
          <w:trHeight w:val="230"/>
        </w:trPr>
        <w:tc>
          <w:tcPr>
            <w:tcW w:w="3399" w:type="dxa"/>
            <w:vMerge w:val="restart"/>
          </w:tcPr>
          <w:p w14:paraId="3046C566" w14:textId="77777777" w:rsidR="00253F04" w:rsidRDefault="00253F04">
            <w:pPr>
              <w:pStyle w:val="TableParagraph"/>
              <w:spacing w:line="210" w:lineRule="exact"/>
              <w:ind w:left="141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odpisy,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rezervy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</w:p>
        </w:tc>
        <w:tc>
          <w:tcPr>
            <w:tcW w:w="3684" w:type="dxa"/>
          </w:tcPr>
          <w:p w14:paraId="260FA2E3" w14:textId="77777777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</w:p>
        </w:tc>
        <w:tc>
          <w:tcPr>
            <w:tcW w:w="1419" w:type="dxa"/>
          </w:tcPr>
          <w:p w14:paraId="40E8B2B9" w14:textId="529C286B" w:rsidR="00253F04" w:rsidRDefault="00B25F1B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50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496</w:t>
            </w:r>
          </w:p>
        </w:tc>
      </w:tr>
      <w:tr w:rsidR="00253F04" w14:paraId="01B71F5C" w14:textId="77777777">
        <w:trPr>
          <w:trHeight w:val="230"/>
        </w:trPr>
        <w:tc>
          <w:tcPr>
            <w:tcW w:w="3399" w:type="dxa"/>
            <w:vMerge/>
          </w:tcPr>
          <w:p w14:paraId="25ADB9BB" w14:textId="77777777" w:rsidR="00253F04" w:rsidRDefault="00253F04">
            <w:pPr>
              <w:pStyle w:val="TableParagraph"/>
              <w:spacing w:line="210" w:lineRule="exact"/>
              <w:ind w:left="141"/>
              <w:rPr>
                <w:sz w:val="20"/>
              </w:rPr>
            </w:pPr>
          </w:p>
        </w:tc>
        <w:tc>
          <w:tcPr>
            <w:tcW w:w="3684" w:type="dxa"/>
          </w:tcPr>
          <w:p w14:paraId="14BAFE26" w14:textId="7E896504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553 – Tvorba ostatných rezerv</w:t>
            </w:r>
          </w:p>
        </w:tc>
        <w:tc>
          <w:tcPr>
            <w:tcW w:w="1419" w:type="dxa"/>
          </w:tcPr>
          <w:p w14:paraId="64B4A8A8" w14:textId="2BD64633" w:rsidR="00253F04" w:rsidRDefault="00253F0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</w:p>
        </w:tc>
      </w:tr>
      <w:tr w:rsidR="004A46AD" w14:paraId="1BC33C96" w14:textId="77777777">
        <w:trPr>
          <w:trHeight w:val="239"/>
        </w:trPr>
        <w:tc>
          <w:tcPr>
            <w:tcW w:w="3399" w:type="dxa"/>
            <w:vMerge w:val="restart"/>
          </w:tcPr>
          <w:p w14:paraId="0D53073A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4548FE15" w14:textId="77777777" w:rsidR="004A46AD" w:rsidRDefault="00497AA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419" w:type="dxa"/>
          </w:tcPr>
          <w:p w14:paraId="1C484672" w14:textId="564FCAB9" w:rsidR="004A46AD" w:rsidRDefault="004A46AD">
            <w:pPr>
              <w:pStyle w:val="TableParagraph"/>
              <w:spacing w:line="219" w:lineRule="exact"/>
              <w:ind w:right="58"/>
              <w:jc w:val="right"/>
              <w:rPr>
                <w:sz w:val="20"/>
              </w:rPr>
            </w:pPr>
          </w:p>
        </w:tc>
      </w:tr>
      <w:tr w:rsidR="004A46AD" w14:paraId="7C09CAE1" w14:textId="77777777">
        <w:trPr>
          <w:trHeight w:val="239"/>
        </w:trPr>
        <w:tc>
          <w:tcPr>
            <w:tcW w:w="3399" w:type="dxa"/>
            <w:vMerge/>
            <w:tcBorders>
              <w:top w:val="nil"/>
            </w:tcBorders>
          </w:tcPr>
          <w:p w14:paraId="2BF810AC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6A46994" w14:textId="77777777" w:rsidR="004A46AD" w:rsidRDefault="00497AA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4C733D77" w14:textId="37BC6C86" w:rsidR="004A46AD" w:rsidRDefault="00B25F1B">
            <w:pPr>
              <w:pStyle w:val="TableParagraph"/>
              <w:spacing w:line="21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192,58</w:t>
            </w:r>
          </w:p>
        </w:tc>
      </w:tr>
      <w:tr w:rsidR="00253F04" w:rsidRPr="00253F04" w14:paraId="6820A7A2" w14:textId="77777777">
        <w:trPr>
          <w:trHeight w:val="239"/>
        </w:trPr>
        <w:tc>
          <w:tcPr>
            <w:tcW w:w="3399" w:type="dxa"/>
          </w:tcPr>
          <w:p w14:paraId="477B6C30" w14:textId="2D6DF2FE" w:rsidR="00253F04" w:rsidRPr="00253F04" w:rsidRDefault="00253F04" w:rsidP="00253F04">
            <w:pPr>
              <w:pStyle w:val="TableParagraph"/>
              <w:spacing w:line="219" w:lineRule="exact"/>
              <w:rPr>
                <w:bCs/>
                <w:sz w:val="20"/>
              </w:rPr>
            </w:pPr>
            <w:r>
              <w:rPr>
                <w:b/>
                <w:sz w:val="20"/>
              </w:rPr>
              <w:t xml:space="preserve">   </w:t>
            </w:r>
            <w:r>
              <w:rPr>
                <w:bCs/>
                <w:sz w:val="20"/>
              </w:rPr>
              <w:t>h)  náklady na transfery</w:t>
            </w:r>
          </w:p>
        </w:tc>
        <w:tc>
          <w:tcPr>
            <w:tcW w:w="3684" w:type="dxa"/>
          </w:tcPr>
          <w:p w14:paraId="64F247F3" w14:textId="515A4326" w:rsidR="00253F04" w:rsidRDefault="00253F04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586 – Náklady na transfery z rozpočtu obce </w:t>
            </w:r>
          </w:p>
        </w:tc>
        <w:tc>
          <w:tcPr>
            <w:tcW w:w="1419" w:type="dxa"/>
          </w:tcPr>
          <w:p w14:paraId="3DBF1F4D" w14:textId="65F3E585" w:rsidR="00253F04" w:rsidRPr="00253F04" w:rsidRDefault="0069535E">
            <w:pPr>
              <w:pStyle w:val="TableParagraph"/>
              <w:spacing w:line="219" w:lineRule="exact"/>
              <w:ind w:right="54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2000</w:t>
            </w:r>
          </w:p>
        </w:tc>
      </w:tr>
      <w:tr w:rsidR="004A46AD" w14:paraId="6385B63B" w14:textId="77777777">
        <w:trPr>
          <w:trHeight w:val="239"/>
        </w:trPr>
        <w:tc>
          <w:tcPr>
            <w:tcW w:w="3399" w:type="dxa"/>
          </w:tcPr>
          <w:p w14:paraId="1EB912FA" w14:textId="77777777" w:rsidR="004A46AD" w:rsidRDefault="00497AA3">
            <w:pPr>
              <w:pStyle w:val="TableParagraph"/>
              <w:spacing w:line="219" w:lineRule="exact"/>
              <w:ind w:left="42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84" w:type="dxa"/>
          </w:tcPr>
          <w:p w14:paraId="3D19B066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D912002" w14:textId="4EBCB018" w:rsidR="004A46AD" w:rsidRDefault="0069535E">
            <w:pPr>
              <w:pStyle w:val="TableParagraph"/>
              <w:spacing w:line="219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1 209 470,35</w:t>
            </w:r>
          </w:p>
        </w:tc>
      </w:tr>
    </w:tbl>
    <w:p w14:paraId="1BACD68B" w14:textId="77777777" w:rsidR="00D760DD" w:rsidRDefault="00D760DD"/>
    <w:sectPr w:rsidR="00D760DD">
      <w:pgSz w:w="11910" w:h="16840"/>
      <w:pgMar w:top="760" w:right="400" w:bottom="840" w:left="1000" w:header="0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E2492" w14:textId="77777777" w:rsidR="00B50E41" w:rsidRDefault="00B50E41">
      <w:r>
        <w:separator/>
      </w:r>
    </w:p>
  </w:endnote>
  <w:endnote w:type="continuationSeparator" w:id="0">
    <w:p w14:paraId="2133A6CD" w14:textId="77777777" w:rsidR="00B50E41" w:rsidRDefault="00B50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4BF27" w14:textId="16EEC869" w:rsidR="004A46AD" w:rsidRDefault="00497AA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2A2860" wp14:editId="3C3D4E3A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BE05C" w14:textId="77777777" w:rsidR="004A46AD" w:rsidRDefault="00497AA3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2A28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7.75pt;margin-top:798.45pt;width:11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" filled="f" stroked="f">
              <v:textbox inset="0,0,0,0">
                <w:txbxContent>
                  <w:p w14:paraId="7A5BE05C" w14:textId="77777777" w:rsidR="004A46AD" w:rsidRDefault="00497AA3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5520CC" w14:textId="77777777" w:rsidR="00B50E41" w:rsidRDefault="00B50E41">
      <w:r>
        <w:separator/>
      </w:r>
    </w:p>
  </w:footnote>
  <w:footnote w:type="continuationSeparator" w:id="0">
    <w:p w14:paraId="01AFC5FC" w14:textId="77777777" w:rsidR="00B50E41" w:rsidRDefault="00B50E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83086"/>
    <w:multiLevelType w:val="hybridMultilevel"/>
    <w:tmpl w:val="6848018A"/>
    <w:lvl w:ilvl="0" w:tplc="5DE8E77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AB683E08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1C20470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11286CFC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7A80121A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F0EE9B68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5352C9C6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4600CCF0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A8CE6E60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FB07CE1"/>
    <w:multiLevelType w:val="hybridMultilevel"/>
    <w:tmpl w:val="0FDCC8BC"/>
    <w:lvl w:ilvl="0" w:tplc="76B455C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1A64C9F0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83F24C4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66AE8A86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C9BA9726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247056B6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113EC89E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ECD41F6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90B05008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19405E70"/>
    <w:multiLevelType w:val="hybridMultilevel"/>
    <w:tmpl w:val="933E4AD8"/>
    <w:lvl w:ilvl="0" w:tplc="D2E2E608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92AA8A0">
      <w:start w:val="1"/>
      <w:numFmt w:val="decimal"/>
      <w:lvlText w:val="%2"/>
      <w:lvlJc w:val="left"/>
      <w:pPr>
        <w:ind w:left="77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2" w:tplc="B6D48932">
      <w:numFmt w:val="bullet"/>
      <w:lvlText w:val="•"/>
      <w:lvlJc w:val="left"/>
      <w:pPr>
        <w:ind w:left="1860" w:hanging="360"/>
      </w:pPr>
      <w:rPr>
        <w:rFonts w:hint="default"/>
        <w:lang w:val="sk-SK" w:eastAsia="en-US" w:bidi="ar-SA"/>
      </w:rPr>
    </w:lvl>
    <w:lvl w:ilvl="3" w:tplc="AFEC60B6">
      <w:numFmt w:val="bullet"/>
      <w:lvlText w:val="•"/>
      <w:lvlJc w:val="left"/>
      <w:pPr>
        <w:ind w:left="2941" w:hanging="360"/>
      </w:pPr>
      <w:rPr>
        <w:rFonts w:hint="default"/>
        <w:lang w:val="sk-SK" w:eastAsia="en-US" w:bidi="ar-SA"/>
      </w:rPr>
    </w:lvl>
    <w:lvl w:ilvl="4" w:tplc="C584F460">
      <w:numFmt w:val="bullet"/>
      <w:lvlText w:val="•"/>
      <w:lvlJc w:val="left"/>
      <w:pPr>
        <w:ind w:left="4022" w:hanging="360"/>
      </w:pPr>
      <w:rPr>
        <w:rFonts w:hint="default"/>
        <w:lang w:val="sk-SK" w:eastAsia="en-US" w:bidi="ar-SA"/>
      </w:rPr>
    </w:lvl>
    <w:lvl w:ilvl="5" w:tplc="9C62E0F8">
      <w:numFmt w:val="bullet"/>
      <w:lvlText w:val="•"/>
      <w:lvlJc w:val="left"/>
      <w:pPr>
        <w:ind w:left="5102" w:hanging="360"/>
      </w:pPr>
      <w:rPr>
        <w:rFonts w:hint="default"/>
        <w:lang w:val="sk-SK" w:eastAsia="en-US" w:bidi="ar-SA"/>
      </w:rPr>
    </w:lvl>
    <w:lvl w:ilvl="6" w:tplc="3AFADDC8">
      <w:numFmt w:val="bullet"/>
      <w:lvlText w:val="•"/>
      <w:lvlJc w:val="left"/>
      <w:pPr>
        <w:ind w:left="6183" w:hanging="360"/>
      </w:pPr>
      <w:rPr>
        <w:rFonts w:hint="default"/>
        <w:lang w:val="sk-SK" w:eastAsia="en-US" w:bidi="ar-SA"/>
      </w:rPr>
    </w:lvl>
    <w:lvl w:ilvl="7" w:tplc="DB9EF3C0">
      <w:numFmt w:val="bullet"/>
      <w:lvlText w:val="•"/>
      <w:lvlJc w:val="left"/>
      <w:pPr>
        <w:ind w:left="7264" w:hanging="360"/>
      </w:pPr>
      <w:rPr>
        <w:rFonts w:hint="default"/>
        <w:lang w:val="sk-SK" w:eastAsia="en-US" w:bidi="ar-SA"/>
      </w:rPr>
    </w:lvl>
    <w:lvl w:ilvl="8" w:tplc="C218B302">
      <w:numFmt w:val="bullet"/>
      <w:lvlText w:val="•"/>
      <w:lvlJc w:val="left"/>
      <w:pPr>
        <w:ind w:left="8344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2B865ECF"/>
    <w:multiLevelType w:val="hybridMultilevel"/>
    <w:tmpl w:val="EE306AF6"/>
    <w:lvl w:ilvl="0" w:tplc="FBF47952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ECCA79C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BFD01DC0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C8142652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6386875A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0BCC005A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FEC0BC8C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EE34FC7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951CEA20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533C5FE9"/>
    <w:multiLevelType w:val="hybridMultilevel"/>
    <w:tmpl w:val="88F2219A"/>
    <w:lvl w:ilvl="0" w:tplc="5C3A971A">
      <w:start w:val="1"/>
      <w:numFmt w:val="decimal"/>
      <w:lvlText w:val="%1"/>
      <w:lvlJc w:val="left"/>
      <w:pPr>
        <w:ind w:left="132" w:hanging="34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94A4A4E">
      <w:numFmt w:val="bullet"/>
      <w:lvlText w:val="•"/>
      <w:lvlJc w:val="left"/>
      <w:pPr>
        <w:ind w:left="1176" w:hanging="348"/>
      </w:pPr>
      <w:rPr>
        <w:rFonts w:hint="default"/>
        <w:lang w:val="sk-SK" w:eastAsia="en-US" w:bidi="ar-SA"/>
      </w:rPr>
    </w:lvl>
    <w:lvl w:ilvl="2" w:tplc="26806082">
      <w:numFmt w:val="bullet"/>
      <w:lvlText w:val="•"/>
      <w:lvlJc w:val="left"/>
      <w:pPr>
        <w:ind w:left="2213" w:hanging="348"/>
      </w:pPr>
      <w:rPr>
        <w:rFonts w:hint="default"/>
        <w:lang w:val="sk-SK" w:eastAsia="en-US" w:bidi="ar-SA"/>
      </w:rPr>
    </w:lvl>
    <w:lvl w:ilvl="3" w:tplc="D244038C">
      <w:numFmt w:val="bullet"/>
      <w:lvlText w:val="•"/>
      <w:lvlJc w:val="left"/>
      <w:pPr>
        <w:ind w:left="3249" w:hanging="348"/>
      </w:pPr>
      <w:rPr>
        <w:rFonts w:hint="default"/>
        <w:lang w:val="sk-SK" w:eastAsia="en-US" w:bidi="ar-SA"/>
      </w:rPr>
    </w:lvl>
    <w:lvl w:ilvl="4" w:tplc="5D5281BA">
      <w:numFmt w:val="bullet"/>
      <w:lvlText w:val="•"/>
      <w:lvlJc w:val="left"/>
      <w:pPr>
        <w:ind w:left="4286" w:hanging="348"/>
      </w:pPr>
      <w:rPr>
        <w:rFonts w:hint="default"/>
        <w:lang w:val="sk-SK" w:eastAsia="en-US" w:bidi="ar-SA"/>
      </w:rPr>
    </w:lvl>
    <w:lvl w:ilvl="5" w:tplc="4FBC31A6">
      <w:numFmt w:val="bullet"/>
      <w:lvlText w:val="•"/>
      <w:lvlJc w:val="left"/>
      <w:pPr>
        <w:ind w:left="5323" w:hanging="348"/>
      </w:pPr>
      <w:rPr>
        <w:rFonts w:hint="default"/>
        <w:lang w:val="sk-SK" w:eastAsia="en-US" w:bidi="ar-SA"/>
      </w:rPr>
    </w:lvl>
    <w:lvl w:ilvl="6" w:tplc="33A82BFE">
      <w:numFmt w:val="bullet"/>
      <w:lvlText w:val="•"/>
      <w:lvlJc w:val="left"/>
      <w:pPr>
        <w:ind w:left="6359" w:hanging="348"/>
      </w:pPr>
      <w:rPr>
        <w:rFonts w:hint="default"/>
        <w:lang w:val="sk-SK" w:eastAsia="en-US" w:bidi="ar-SA"/>
      </w:rPr>
    </w:lvl>
    <w:lvl w:ilvl="7" w:tplc="120EFD06">
      <w:numFmt w:val="bullet"/>
      <w:lvlText w:val="•"/>
      <w:lvlJc w:val="left"/>
      <w:pPr>
        <w:ind w:left="7396" w:hanging="348"/>
      </w:pPr>
      <w:rPr>
        <w:rFonts w:hint="default"/>
        <w:lang w:val="sk-SK" w:eastAsia="en-US" w:bidi="ar-SA"/>
      </w:rPr>
    </w:lvl>
    <w:lvl w:ilvl="8" w:tplc="75A0E68C">
      <w:numFmt w:val="bullet"/>
      <w:lvlText w:val="•"/>
      <w:lvlJc w:val="left"/>
      <w:pPr>
        <w:ind w:left="8433" w:hanging="348"/>
      </w:pPr>
      <w:rPr>
        <w:rFonts w:hint="default"/>
        <w:lang w:val="sk-SK" w:eastAsia="en-US" w:bidi="ar-SA"/>
      </w:rPr>
    </w:lvl>
  </w:abstractNum>
  <w:abstractNum w:abstractNumId="5" w15:restartNumberingAfterBreak="0">
    <w:nsid w:val="7CFB74BE"/>
    <w:multiLevelType w:val="hybridMultilevel"/>
    <w:tmpl w:val="E710D5CA"/>
    <w:lvl w:ilvl="0" w:tplc="4CCCAC28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03F2BB0A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E072163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6A0CB568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0F243078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CD8AB23C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4A7277B2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54A221C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AEE05628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7D881B4E"/>
    <w:multiLevelType w:val="hybridMultilevel"/>
    <w:tmpl w:val="4A867BAC"/>
    <w:lvl w:ilvl="0" w:tplc="F1F044B8">
      <w:start w:val="1"/>
      <w:numFmt w:val="decimal"/>
      <w:lvlText w:val="%1"/>
      <w:lvlJc w:val="left"/>
      <w:pPr>
        <w:ind w:left="77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2D2AF10">
      <w:numFmt w:val="bullet"/>
      <w:lvlText w:val="•"/>
      <w:lvlJc w:val="left"/>
      <w:pPr>
        <w:ind w:left="1752" w:hanging="360"/>
      </w:pPr>
      <w:rPr>
        <w:rFonts w:hint="default"/>
        <w:lang w:val="sk-SK" w:eastAsia="en-US" w:bidi="ar-SA"/>
      </w:rPr>
    </w:lvl>
    <w:lvl w:ilvl="2" w:tplc="6AD84AEC">
      <w:numFmt w:val="bullet"/>
      <w:lvlText w:val="•"/>
      <w:lvlJc w:val="left"/>
      <w:pPr>
        <w:ind w:left="2725" w:hanging="360"/>
      </w:pPr>
      <w:rPr>
        <w:rFonts w:hint="default"/>
        <w:lang w:val="sk-SK" w:eastAsia="en-US" w:bidi="ar-SA"/>
      </w:rPr>
    </w:lvl>
    <w:lvl w:ilvl="3" w:tplc="A1F271D4">
      <w:numFmt w:val="bullet"/>
      <w:lvlText w:val="•"/>
      <w:lvlJc w:val="left"/>
      <w:pPr>
        <w:ind w:left="3697" w:hanging="360"/>
      </w:pPr>
      <w:rPr>
        <w:rFonts w:hint="default"/>
        <w:lang w:val="sk-SK" w:eastAsia="en-US" w:bidi="ar-SA"/>
      </w:rPr>
    </w:lvl>
    <w:lvl w:ilvl="4" w:tplc="4BAA4118">
      <w:numFmt w:val="bullet"/>
      <w:lvlText w:val="•"/>
      <w:lvlJc w:val="left"/>
      <w:pPr>
        <w:ind w:left="4670" w:hanging="360"/>
      </w:pPr>
      <w:rPr>
        <w:rFonts w:hint="default"/>
        <w:lang w:val="sk-SK" w:eastAsia="en-US" w:bidi="ar-SA"/>
      </w:rPr>
    </w:lvl>
    <w:lvl w:ilvl="5" w:tplc="96943DDE">
      <w:numFmt w:val="bullet"/>
      <w:lvlText w:val="•"/>
      <w:lvlJc w:val="left"/>
      <w:pPr>
        <w:ind w:left="5643" w:hanging="360"/>
      </w:pPr>
      <w:rPr>
        <w:rFonts w:hint="default"/>
        <w:lang w:val="sk-SK" w:eastAsia="en-US" w:bidi="ar-SA"/>
      </w:rPr>
    </w:lvl>
    <w:lvl w:ilvl="6" w:tplc="D736C952">
      <w:numFmt w:val="bullet"/>
      <w:lvlText w:val="•"/>
      <w:lvlJc w:val="left"/>
      <w:pPr>
        <w:ind w:left="6615" w:hanging="360"/>
      </w:pPr>
      <w:rPr>
        <w:rFonts w:hint="default"/>
        <w:lang w:val="sk-SK" w:eastAsia="en-US" w:bidi="ar-SA"/>
      </w:rPr>
    </w:lvl>
    <w:lvl w:ilvl="7" w:tplc="FC7266B0">
      <w:numFmt w:val="bullet"/>
      <w:lvlText w:val="•"/>
      <w:lvlJc w:val="left"/>
      <w:pPr>
        <w:ind w:left="7588" w:hanging="360"/>
      </w:pPr>
      <w:rPr>
        <w:rFonts w:hint="default"/>
        <w:lang w:val="sk-SK" w:eastAsia="en-US" w:bidi="ar-SA"/>
      </w:rPr>
    </w:lvl>
    <w:lvl w:ilvl="8" w:tplc="C94E2992">
      <w:numFmt w:val="bullet"/>
      <w:lvlText w:val="•"/>
      <w:lvlJc w:val="left"/>
      <w:pPr>
        <w:ind w:left="8561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7F1103E4"/>
    <w:multiLevelType w:val="hybridMultilevel"/>
    <w:tmpl w:val="E8604E08"/>
    <w:lvl w:ilvl="0" w:tplc="F086EA76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C9E761A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24BE0E8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219CB5DA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FEB86E3C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7BF4C678">
      <w:numFmt w:val="bullet"/>
      <w:lvlText w:val="•"/>
      <w:lvlJc w:val="left"/>
      <w:pPr>
        <w:ind w:left="2367" w:hanging="284"/>
      </w:pPr>
      <w:rPr>
        <w:rFonts w:hint="default"/>
        <w:lang w:val="sk-SK" w:eastAsia="en-US" w:bidi="ar-SA"/>
      </w:rPr>
    </w:lvl>
    <w:lvl w:ilvl="6" w:tplc="8C7A9A2E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535ED732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278C9CB0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num w:numId="1" w16cid:durableId="635457296">
    <w:abstractNumId w:val="4"/>
  </w:num>
  <w:num w:numId="2" w16cid:durableId="14769607">
    <w:abstractNumId w:val="6"/>
  </w:num>
  <w:num w:numId="3" w16cid:durableId="740370422">
    <w:abstractNumId w:val="3"/>
  </w:num>
  <w:num w:numId="4" w16cid:durableId="1028679343">
    <w:abstractNumId w:val="0"/>
  </w:num>
  <w:num w:numId="5" w16cid:durableId="580215880">
    <w:abstractNumId w:val="5"/>
  </w:num>
  <w:num w:numId="6" w16cid:durableId="1537040225">
    <w:abstractNumId w:val="1"/>
  </w:num>
  <w:num w:numId="7" w16cid:durableId="2024546789">
    <w:abstractNumId w:val="2"/>
  </w:num>
  <w:num w:numId="8" w16cid:durableId="9118129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6AD"/>
    <w:rsid w:val="000737C2"/>
    <w:rsid w:val="000C4D64"/>
    <w:rsid w:val="001150B8"/>
    <w:rsid w:val="00251BC1"/>
    <w:rsid w:val="00253F04"/>
    <w:rsid w:val="00254B1E"/>
    <w:rsid w:val="00301C1C"/>
    <w:rsid w:val="003151CA"/>
    <w:rsid w:val="00342BB5"/>
    <w:rsid w:val="003C00EC"/>
    <w:rsid w:val="00461109"/>
    <w:rsid w:val="004963CE"/>
    <w:rsid w:val="00497AA3"/>
    <w:rsid w:val="004A46AD"/>
    <w:rsid w:val="004F2D9D"/>
    <w:rsid w:val="00520928"/>
    <w:rsid w:val="00573617"/>
    <w:rsid w:val="005A7DBD"/>
    <w:rsid w:val="00685998"/>
    <w:rsid w:val="0069535E"/>
    <w:rsid w:val="00716FAF"/>
    <w:rsid w:val="00721607"/>
    <w:rsid w:val="0085565F"/>
    <w:rsid w:val="00856906"/>
    <w:rsid w:val="008772F7"/>
    <w:rsid w:val="008F3538"/>
    <w:rsid w:val="009030F1"/>
    <w:rsid w:val="00971EA1"/>
    <w:rsid w:val="00972845"/>
    <w:rsid w:val="009F7FE2"/>
    <w:rsid w:val="00A21A48"/>
    <w:rsid w:val="00A443B2"/>
    <w:rsid w:val="00A65A46"/>
    <w:rsid w:val="00A87510"/>
    <w:rsid w:val="00B25F1B"/>
    <w:rsid w:val="00B50E41"/>
    <w:rsid w:val="00B707B3"/>
    <w:rsid w:val="00BA0C3D"/>
    <w:rsid w:val="00BB09A6"/>
    <w:rsid w:val="00BF3B16"/>
    <w:rsid w:val="00C45BF1"/>
    <w:rsid w:val="00C47233"/>
    <w:rsid w:val="00D16052"/>
    <w:rsid w:val="00D760DD"/>
    <w:rsid w:val="00DE7155"/>
    <w:rsid w:val="00E263B1"/>
    <w:rsid w:val="00EF4348"/>
    <w:rsid w:val="00F21733"/>
    <w:rsid w:val="00F30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E2624E"/>
  <w15:docId w15:val="{291A5BE7-C4C9-450C-A64A-3C800A542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1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73"/>
      <w:ind w:left="2323" w:right="235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823151-DD6C-471A-BD2C-2CD13771E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1761</Words>
  <Characters>10040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Jana Mariňaková</cp:lastModifiedBy>
  <cp:revision>42</cp:revision>
  <dcterms:created xsi:type="dcterms:W3CDTF">2023-03-23T08:48:00Z</dcterms:created>
  <dcterms:modified xsi:type="dcterms:W3CDTF">2023-03-23T09:15:00Z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2023-02-28T00:00:00Z</vt:filetime>
  </property>
  <property fmtid="{D5CDD505-2E9C-101B-9397-08002B2CF9AE}" pid="3" name="Creator">
    <vt:lpwstr>PDFium</vt:lpwstr>
  </property>
  <property fmtid="{D5CDD505-2E9C-101B-9397-08002B2CF9AE}" pid="4" name="LastSaved">
    <vt:filetime>2023-02-28T00:00:00Z</vt:filetime>
  </property>
</Properties>
</file>