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2A6659" w14:textId="77777777" w:rsidR="006C0F8A" w:rsidRDefault="00CB4C58" w:rsidP="00CB4C58">
      <w:pPr>
        <w:keepNext/>
        <w:tabs>
          <w:tab w:val="left" w:pos="2635"/>
          <w:tab w:val="center" w:pos="4734"/>
        </w:tabs>
        <w:outlineLvl w:val="1"/>
        <w:rPr>
          <w:rFonts w:ascii="Arial" w:hAnsi="Arial" w:cs="Arial"/>
          <w:b/>
          <w:bCs/>
          <w:sz w:val="20"/>
        </w:rPr>
      </w:pPr>
      <w:r w:rsidRPr="0045237F">
        <w:rPr>
          <w:rFonts w:ascii="Arial" w:hAnsi="Arial" w:cs="Arial"/>
          <w:b/>
          <w:bCs/>
          <w:sz w:val="20"/>
        </w:rPr>
        <w:tab/>
      </w:r>
      <w:r w:rsidRPr="0045237F">
        <w:rPr>
          <w:rFonts w:ascii="Arial" w:hAnsi="Arial" w:cs="Arial"/>
          <w:b/>
          <w:bCs/>
          <w:sz w:val="20"/>
        </w:rPr>
        <w:tab/>
      </w:r>
    </w:p>
    <w:p w14:paraId="0A37501D" w14:textId="77777777" w:rsidR="00BF2C11" w:rsidRDefault="00BF2C11" w:rsidP="00CB4C58">
      <w:pPr>
        <w:keepNext/>
        <w:tabs>
          <w:tab w:val="left" w:pos="2635"/>
          <w:tab w:val="center" w:pos="4734"/>
        </w:tabs>
        <w:outlineLvl w:val="1"/>
        <w:rPr>
          <w:rFonts w:ascii="Arial" w:hAnsi="Arial" w:cs="Arial"/>
          <w:b/>
          <w:bCs/>
          <w:sz w:val="20"/>
        </w:rPr>
      </w:pPr>
    </w:p>
    <w:p w14:paraId="5DAB6C7B" w14:textId="77777777" w:rsidR="00BF2C11" w:rsidRDefault="00BF2C11" w:rsidP="00CB4C58">
      <w:pPr>
        <w:keepNext/>
        <w:tabs>
          <w:tab w:val="left" w:pos="2635"/>
          <w:tab w:val="center" w:pos="4734"/>
        </w:tabs>
        <w:outlineLvl w:val="1"/>
        <w:rPr>
          <w:rFonts w:ascii="Arial" w:hAnsi="Arial" w:cs="Arial"/>
          <w:b/>
          <w:bCs/>
          <w:sz w:val="20"/>
        </w:rPr>
      </w:pPr>
    </w:p>
    <w:tbl>
      <w:tblPr>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8"/>
      </w:tblGrid>
      <w:tr w:rsidR="00BF2C11" w:rsidRPr="003F0F56" w14:paraId="56D3D6E5" w14:textId="77777777" w:rsidTr="00BF2C11">
        <w:trPr>
          <w:trHeight w:val="2196"/>
        </w:trPr>
        <w:tc>
          <w:tcPr>
            <w:tcW w:w="9168" w:type="dxa"/>
          </w:tcPr>
          <w:p w14:paraId="15205BE0" w14:textId="17862289" w:rsidR="00BF2C11" w:rsidRPr="003F0F56" w:rsidRDefault="00BF2C11" w:rsidP="00BF2C11">
            <w:pPr>
              <w:keepNext/>
              <w:tabs>
                <w:tab w:val="left" w:pos="2635"/>
                <w:tab w:val="center" w:pos="4734"/>
              </w:tabs>
              <w:jc w:val="center"/>
              <w:outlineLvl w:val="1"/>
              <w:rPr>
                <w:rFonts w:ascii="Arial" w:hAnsi="Arial" w:cs="Arial"/>
                <w:b/>
                <w:bCs/>
                <w:sz w:val="22"/>
                <w:szCs w:val="28"/>
              </w:rPr>
            </w:pPr>
            <w:r w:rsidRPr="003F0F56">
              <w:rPr>
                <w:rFonts w:ascii="Arial" w:hAnsi="Arial" w:cs="Arial"/>
                <w:b/>
                <w:bCs/>
                <w:sz w:val="22"/>
                <w:szCs w:val="28"/>
              </w:rPr>
              <w:t xml:space="preserve">Poznámky k mikro účtovnej závierke za rok </w:t>
            </w:r>
            <w:r w:rsidR="00D943AB" w:rsidRPr="003F0F56">
              <w:rPr>
                <w:rFonts w:ascii="Arial" w:hAnsi="Arial" w:cs="Arial"/>
                <w:b/>
                <w:bCs/>
                <w:sz w:val="22"/>
                <w:szCs w:val="28"/>
              </w:rPr>
              <w:t>202</w:t>
            </w:r>
            <w:r w:rsidR="00D943AB">
              <w:rPr>
                <w:rFonts w:ascii="Arial" w:hAnsi="Arial" w:cs="Arial"/>
                <w:b/>
                <w:bCs/>
                <w:sz w:val="22"/>
                <w:szCs w:val="28"/>
              </w:rPr>
              <w:t>2</w:t>
            </w:r>
          </w:p>
          <w:p w14:paraId="02EB378F" w14:textId="77777777" w:rsidR="00BF2C11" w:rsidRPr="003F0F56" w:rsidRDefault="00BF2C11" w:rsidP="00BF2C11">
            <w:pPr>
              <w:keepNext/>
              <w:tabs>
                <w:tab w:val="left" w:pos="2635"/>
                <w:tab w:val="center" w:pos="4734"/>
              </w:tabs>
              <w:jc w:val="center"/>
              <w:outlineLvl w:val="1"/>
              <w:rPr>
                <w:rFonts w:ascii="Arial" w:hAnsi="Arial" w:cs="Arial"/>
                <w:b/>
                <w:bCs/>
                <w:sz w:val="22"/>
                <w:szCs w:val="28"/>
              </w:rPr>
            </w:pPr>
          </w:p>
          <w:p w14:paraId="19530C67" w14:textId="77777777" w:rsidR="0095253E" w:rsidRDefault="003F0F56" w:rsidP="00BF2C11">
            <w:pPr>
              <w:keepNext/>
              <w:tabs>
                <w:tab w:val="left" w:pos="2635"/>
                <w:tab w:val="center" w:pos="4734"/>
              </w:tabs>
              <w:jc w:val="center"/>
              <w:outlineLvl w:val="1"/>
              <w:rPr>
                <w:rFonts w:ascii="Arial" w:hAnsi="Arial" w:cs="Arial"/>
                <w:sz w:val="22"/>
                <w:szCs w:val="28"/>
              </w:rPr>
            </w:pPr>
            <w:r>
              <w:rPr>
                <w:rFonts w:ascii="Arial" w:hAnsi="Arial" w:cs="Arial"/>
                <w:sz w:val="22"/>
                <w:szCs w:val="28"/>
              </w:rPr>
              <w:t>z</w:t>
            </w:r>
            <w:r w:rsidR="00BF2C11" w:rsidRPr="003F0F56">
              <w:rPr>
                <w:rFonts w:ascii="Arial" w:hAnsi="Arial" w:cs="Arial"/>
                <w:sz w:val="22"/>
                <w:szCs w:val="28"/>
              </w:rPr>
              <w:t>ostaven</w:t>
            </w:r>
            <w:r>
              <w:rPr>
                <w:rFonts w:ascii="Arial" w:hAnsi="Arial" w:cs="Arial"/>
                <w:sz w:val="22"/>
                <w:szCs w:val="28"/>
              </w:rPr>
              <w:t>é</w:t>
            </w:r>
            <w:r w:rsidR="00BF2C11" w:rsidRPr="003F0F56">
              <w:rPr>
                <w:rFonts w:ascii="Arial" w:hAnsi="Arial" w:cs="Arial"/>
                <w:sz w:val="22"/>
                <w:szCs w:val="28"/>
              </w:rPr>
              <w:t xml:space="preserve"> podľa Opatrenia Ministerstva financií </w:t>
            </w:r>
            <w:r>
              <w:rPr>
                <w:rFonts w:ascii="Arial" w:hAnsi="Arial" w:cs="Arial"/>
                <w:sz w:val="22"/>
                <w:szCs w:val="28"/>
              </w:rPr>
              <w:t>S</w:t>
            </w:r>
            <w:r w:rsidR="00BF2C11" w:rsidRPr="003F0F56">
              <w:rPr>
                <w:rFonts w:ascii="Arial" w:hAnsi="Arial" w:cs="Arial"/>
                <w:sz w:val="22"/>
                <w:szCs w:val="28"/>
              </w:rPr>
              <w:t>R č.MF/15464/2013-74, ktorým sa ustanovujú podrobnosti o usporiadaní, označovaní a ob</w:t>
            </w:r>
            <w:r w:rsidR="0095253E">
              <w:rPr>
                <w:rFonts w:ascii="Arial" w:hAnsi="Arial" w:cs="Arial"/>
                <w:sz w:val="22"/>
                <w:szCs w:val="28"/>
              </w:rPr>
              <w:t>sa</w:t>
            </w:r>
            <w:r w:rsidR="00BF2C11" w:rsidRPr="003F0F56">
              <w:rPr>
                <w:rFonts w:ascii="Arial" w:hAnsi="Arial" w:cs="Arial"/>
                <w:sz w:val="22"/>
                <w:szCs w:val="28"/>
              </w:rPr>
              <w:t xml:space="preserve">hovom vymedzení položiek individuálnej účtovnej závierky a rozsahu údajov určených z individuálnej účtovnej závierky na zverejnenie pre </w:t>
            </w:r>
            <w:r w:rsidR="00BF2C11" w:rsidRPr="0095253E">
              <w:rPr>
                <w:rFonts w:ascii="Arial" w:hAnsi="Arial" w:cs="Arial"/>
                <w:b/>
                <w:bCs/>
                <w:sz w:val="22"/>
                <w:szCs w:val="28"/>
              </w:rPr>
              <w:t>mikro účtovné jednotky</w:t>
            </w:r>
            <w:r w:rsidR="00BF2C11" w:rsidRPr="003F0F56">
              <w:rPr>
                <w:rFonts w:ascii="Arial" w:hAnsi="Arial" w:cs="Arial"/>
                <w:sz w:val="22"/>
                <w:szCs w:val="28"/>
              </w:rPr>
              <w:t xml:space="preserve"> v znení neskorších predpisov </w:t>
            </w:r>
          </w:p>
          <w:p w14:paraId="3CF45DF3" w14:textId="77777777" w:rsidR="00BF2C11" w:rsidRPr="003F0F56" w:rsidRDefault="00BF2C11" w:rsidP="00BF2C11">
            <w:pPr>
              <w:keepNext/>
              <w:tabs>
                <w:tab w:val="left" w:pos="2635"/>
                <w:tab w:val="center" w:pos="4734"/>
              </w:tabs>
              <w:jc w:val="center"/>
              <w:outlineLvl w:val="1"/>
              <w:rPr>
                <w:rFonts w:ascii="Arial" w:hAnsi="Arial" w:cs="Arial"/>
                <w:sz w:val="22"/>
                <w:szCs w:val="28"/>
              </w:rPr>
            </w:pPr>
            <w:r w:rsidRPr="003F0F56">
              <w:rPr>
                <w:rFonts w:ascii="Arial" w:hAnsi="Arial" w:cs="Arial"/>
                <w:sz w:val="22"/>
                <w:szCs w:val="28"/>
              </w:rPr>
              <w:t>(ostatná novela č.MF/18008/2014-74 – FS č.10/2014)</w:t>
            </w:r>
          </w:p>
        </w:tc>
      </w:tr>
    </w:tbl>
    <w:p w14:paraId="6A05A809" w14:textId="77777777" w:rsidR="00BF2C11" w:rsidRDefault="00BF2C11" w:rsidP="00CB4C58">
      <w:pPr>
        <w:keepNext/>
        <w:tabs>
          <w:tab w:val="left" w:pos="2635"/>
          <w:tab w:val="center" w:pos="4734"/>
        </w:tabs>
        <w:outlineLvl w:val="1"/>
        <w:rPr>
          <w:rFonts w:ascii="Arial" w:hAnsi="Arial" w:cs="Arial"/>
          <w:b/>
          <w:bCs/>
          <w:sz w:val="20"/>
        </w:rPr>
      </w:pPr>
    </w:p>
    <w:p w14:paraId="5A39BBE3" w14:textId="77777777" w:rsidR="00BF2C11" w:rsidRDefault="00BF2C11" w:rsidP="00CB4C58">
      <w:pPr>
        <w:keepNext/>
        <w:tabs>
          <w:tab w:val="left" w:pos="2635"/>
          <w:tab w:val="center" w:pos="4734"/>
        </w:tabs>
        <w:outlineLvl w:val="1"/>
        <w:rPr>
          <w:rFonts w:ascii="Arial" w:hAnsi="Arial" w:cs="Arial"/>
          <w:b/>
          <w:bCs/>
          <w:sz w:val="20"/>
        </w:rPr>
      </w:pPr>
    </w:p>
    <w:p w14:paraId="1A21681D" w14:textId="77777777" w:rsidR="008028FC" w:rsidRPr="00567710" w:rsidRDefault="008028FC" w:rsidP="00E74F38">
      <w:pPr>
        <w:numPr>
          <w:ilvl w:val="0"/>
          <w:numId w:val="11"/>
        </w:numPr>
        <w:shd w:val="clear" w:color="auto" w:fill="E6E6E6"/>
        <w:ind w:left="709" w:hanging="709"/>
        <w:jc w:val="center"/>
        <w:rPr>
          <w:i/>
          <w:sz w:val="20"/>
          <w:szCs w:val="20"/>
        </w:rPr>
      </w:pPr>
      <w:r w:rsidRPr="008028FC">
        <w:rPr>
          <w:i/>
          <w:szCs w:val="20"/>
        </w:rPr>
        <w:t xml:space="preserve">Všeobecné informácie             </w:t>
      </w:r>
    </w:p>
    <w:p w14:paraId="41C8F396" w14:textId="77777777" w:rsidR="00F633F5" w:rsidRPr="0045237F" w:rsidRDefault="00F633F5" w:rsidP="00CB4C58">
      <w:pPr>
        <w:keepNext/>
        <w:tabs>
          <w:tab w:val="left" w:pos="2635"/>
          <w:tab w:val="center" w:pos="4734"/>
        </w:tabs>
        <w:outlineLvl w:val="1"/>
        <w:rPr>
          <w:rFonts w:ascii="Arial" w:hAnsi="Arial" w:cs="Arial"/>
          <w:b/>
          <w:bCs/>
          <w:sz w:val="20"/>
        </w:rPr>
      </w:pPr>
    </w:p>
    <w:p w14:paraId="72A3D3EC" w14:textId="77777777" w:rsidR="006C0F8A" w:rsidRPr="0045237F" w:rsidRDefault="006C0F8A" w:rsidP="004E2926">
      <w:pPr>
        <w:ind w:left="425"/>
        <w:jc w:val="both"/>
        <w:rPr>
          <w:rFonts w:ascii="Arial" w:hAnsi="Arial" w:cs="Arial"/>
          <w:b/>
          <w:bCs/>
          <w:sz w:val="18"/>
          <w:szCs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68"/>
        <w:gridCol w:w="7088"/>
      </w:tblGrid>
      <w:tr w:rsidR="00F21F19" w:rsidRPr="0045237F" w14:paraId="5E431EA8" w14:textId="77777777" w:rsidTr="00B53122">
        <w:trPr>
          <w:trHeight w:val="1100"/>
        </w:trPr>
        <w:tc>
          <w:tcPr>
            <w:tcW w:w="1212" w:type="pct"/>
            <w:tcBorders>
              <w:right w:val="single" w:sz="8" w:space="0" w:color="auto"/>
            </w:tcBorders>
            <w:vAlign w:val="center"/>
          </w:tcPr>
          <w:p w14:paraId="7854ABBC" w14:textId="77777777" w:rsidR="00F21F19" w:rsidRPr="00B53122" w:rsidRDefault="00F21F19" w:rsidP="00A15CA0">
            <w:pPr>
              <w:pStyle w:val="ListParagraph"/>
              <w:keepNext/>
              <w:numPr>
                <w:ilvl w:val="0"/>
                <w:numId w:val="6"/>
              </w:numPr>
              <w:ind w:left="357" w:hanging="357"/>
              <w:contextualSpacing/>
              <w:jc w:val="both"/>
              <w:outlineLvl w:val="1"/>
              <w:rPr>
                <w:rFonts w:ascii="Arial" w:hAnsi="Arial" w:cs="Arial"/>
                <w:sz w:val="20"/>
                <w:szCs w:val="22"/>
              </w:rPr>
            </w:pPr>
            <w:proofErr w:type="spellStart"/>
            <w:r w:rsidRPr="00B53122">
              <w:rPr>
                <w:rFonts w:ascii="Arial" w:hAnsi="Arial" w:cs="Arial"/>
                <w:b/>
                <w:sz w:val="20"/>
                <w:szCs w:val="22"/>
              </w:rPr>
              <w:t>Obchodné</w:t>
            </w:r>
            <w:proofErr w:type="spellEnd"/>
            <w:r w:rsidRPr="00B53122">
              <w:rPr>
                <w:rFonts w:ascii="Arial" w:hAnsi="Arial" w:cs="Arial"/>
                <w:b/>
                <w:sz w:val="20"/>
                <w:szCs w:val="22"/>
              </w:rPr>
              <w:t xml:space="preserve"> </w:t>
            </w:r>
            <w:proofErr w:type="spellStart"/>
            <w:r w:rsidRPr="00B53122">
              <w:rPr>
                <w:rFonts w:ascii="Arial" w:hAnsi="Arial" w:cs="Arial"/>
                <w:b/>
                <w:sz w:val="20"/>
                <w:szCs w:val="22"/>
              </w:rPr>
              <w:t>meno</w:t>
            </w:r>
            <w:proofErr w:type="spellEnd"/>
            <w:r w:rsidRPr="00B53122">
              <w:rPr>
                <w:rFonts w:ascii="Arial" w:hAnsi="Arial" w:cs="Arial"/>
                <w:b/>
                <w:sz w:val="20"/>
                <w:szCs w:val="22"/>
              </w:rPr>
              <w:t>:</w:t>
            </w:r>
          </w:p>
        </w:tc>
        <w:tc>
          <w:tcPr>
            <w:tcW w:w="3788" w:type="pct"/>
            <w:tcBorders>
              <w:left w:val="single" w:sz="8" w:space="0" w:color="auto"/>
            </w:tcBorders>
            <w:vAlign w:val="center"/>
          </w:tcPr>
          <w:p w14:paraId="1D1B0012" w14:textId="77777777" w:rsidR="00F21F19" w:rsidRPr="0045237F" w:rsidRDefault="00F21F19" w:rsidP="005E6063">
            <w:pPr>
              <w:rPr>
                <w:rFonts w:ascii="Arial" w:hAnsi="Arial" w:cs="Arial"/>
                <w:sz w:val="20"/>
                <w:szCs w:val="22"/>
              </w:rPr>
            </w:pPr>
            <w:r w:rsidRPr="0045237F">
              <w:rPr>
                <w:rFonts w:ascii="Arial" w:hAnsi="Arial" w:cs="Arial"/>
                <w:sz w:val="20"/>
                <w:szCs w:val="22"/>
              </w:rPr>
              <w:t> </w:t>
            </w:r>
            <w:r w:rsidR="00BF2C11">
              <w:rPr>
                <w:rFonts w:ascii="Arial" w:hAnsi="Arial" w:cs="Arial"/>
                <w:sz w:val="20"/>
                <w:szCs w:val="22"/>
              </w:rPr>
              <w:t>Poľno Slovakia, s.r.o.</w:t>
            </w:r>
          </w:p>
        </w:tc>
      </w:tr>
      <w:tr w:rsidR="00F21F19" w:rsidRPr="0045237F" w14:paraId="51E0A022" w14:textId="77777777" w:rsidTr="006C47C7">
        <w:trPr>
          <w:trHeight w:val="340"/>
        </w:trPr>
        <w:tc>
          <w:tcPr>
            <w:tcW w:w="1212" w:type="pct"/>
            <w:vAlign w:val="center"/>
          </w:tcPr>
          <w:p w14:paraId="553E91A5" w14:textId="77777777" w:rsidR="00F21F19" w:rsidRPr="0045237F" w:rsidRDefault="00F21F19" w:rsidP="005E6063">
            <w:pPr>
              <w:rPr>
                <w:rFonts w:ascii="Arial" w:hAnsi="Arial" w:cs="Arial"/>
                <w:sz w:val="20"/>
                <w:szCs w:val="22"/>
              </w:rPr>
            </w:pPr>
            <w:r w:rsidRPr="0045237F">
              <w:rPr>
                <w:rFonts w:ascii="Arial" w:hAnsi="Arial" w:cs="Arial"/>
                <w:sz w:val="20"/>
                <w:szCs w:val="22"/>
              </w:rPr>
              <w:t>Sídlo:</w:t>
            </w:r>
          </w:p>
        </w:tc>
        <w:tc>
          <w:tcPr>
            <w:tcW w:w="3788" w:type="pct"/>
            <w:vAlign w:val="center"/>
          </w:tcPr>
          <w:p w14:paraId="199706A6" w14:textId="77777777" w:rsidR="00F21F19" w:rsidRPr="0045237F" w:rsidRDefault="00BF2C11" w:rsidP="005E6063">
            <w:pPr>
              <w:rPr>
                <w:rFonts w:ascii="Arial" w:hAnsi="Arial" w:cs="Arial"/>
                <w:sz w:val="20"/>
                <w:szCs w:val="22"/>
              </w:rPr>
            </w:pPr>
            <w:r>
              <w:rPr>
                <w:rFonts w:ascii="Arial" w:hAnsi="Arial" w:cs="Arial"/>
                <w:sz w:val="20"/>
                <w:szCs w:val="22"/>
              </w:rPr>
              <w:t>Červenej armády 178, 935 32 Kalná nad Hronom</w:t>
            </w:r>
          </w:p>
        </w:tc>
      </w:tr>
    </w:tbl>
    <w:p w14:paraId="0D0B940D" w14:textId="77777777" w:rsidR="00F21F19" w:rsidRPr="0045237F"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27"/>
        <w:gridCol w:w="970"/>
        <w:gridCol w:w="420"/>
        <w:gridCol w:w="4197"/>
        <w:gridCol w:w="433"/>
      </w:tblGrid>
      <w:tr w:rsidR="004E2926" w:rsidRPr="0045237F" w14:paraId="44A30D80" w14:textId="77777777" w:rsidTr="006C47C7">
        <w:trPr>
          <w:trHeight w:val="340"/>
        </w:trPr>
        <w:tc>
          <w:tcPr>
            <w:tcW w:w="9356" w:type="dxa"/>
            <w:gridSpan w:val="5"/>
            <w:vAlign w:val="center"/>
          </w:tcPr>
          <w:p w14:paraId="6138B00E" w14:textId="77777777" w:rsidR="004E2926" w:rsidRPr="00B53122" w:rsidRDefault="004E2926" w:rsidP="00A15CA0">
            <w:pPr>
              <w:pStyle w:val="ListParagraph"/>
              <w:keepNext/>
              <w:numPr>
                <w:ilvl w:val="0"/>
                <w:numId w:val="6"/>
              </w:numPr>
              <w:ind w:left="357" w:hanging="357"/>
              <w:contextualSpacing/>
              <w:jc w:val="both"/>
              <w:outlineLvl w:val="1"/>
              <w:rPr>
                <w:rFonts w:ascii="Arial" w:hAnsi="Arial" w:cs="Arial"/>
                <w:b/>
                <w:sz w:val="20"/>
                <w:szCs w:val="22"/>
              </w:rPr>
            </w:pPr>
            <w:proofErr w:type="spellStart"/>
            <w:r w:rsidRPr="00B53122">
              <w:rPr>
                <w:rFonts w:ascii="Arial" w:hAnsi="Arial" w:cs="Arial"/>
                <w:b/>
                <w:sz w:val="20"/>
                <w:szCs w:val="22"/>
              </w:rPr>
              <w:t>Údaje</w:t>
            </w:r>
            <w:proofErr w:type="spellEnd"/>
            <w:r w:rsidRPr="00B53122">
              <w:rPr>
                <w:rFonts w:ascii="Arial" w:hAnsi="Arial" w:cs="Arial"/>
                <w:b/>
                <w:sz w:val="20"/>
                <w:szCs w:val="22"/>
              </w:rPr>
              <w:t xml:space="preserve"> o </w:t>
            </w:r>
            <w:proofErr w:type="spellStart"/>
            <w:r w:rsidRPr="00B53122">
              <w:rPr>
                <w:rFonts w:ascii="Arial" w:hAnsi="Arial" w:cs="Arial"/>
                <w:b/>
                <w:sz w:val="20"/>
                <w:szCs w:val="22"/>
              </w:rPr>
              <w:t>konsolidovanom</w:t>
            </w:r>
            <w:proofErr w:type="spellEnd"/>
            <w:r w:rsidRPr="00B53122">
              <w:rPr>
                <w:rFonts w:ascii="Arial" w:hAnsi="Arial" w:cs="Arial"/>
                <w:b/>
                <w:sz w:val="20"/>
                <w:szCs w:val="22"/>
              </w:rPr>
              <w:t xml:space="preserve"> </w:t>
            </w:r>
            <w:proofErr w:type="spellStart"/>
            <w:r w:rsidRPr="00B53122">
              <w:rPr>
                <w:rFonts w:ascii="Arial" w:hAnsi="Arial" w:cs="Arial"/>
                <w:b/>
                <w:sz w:val="20"/>
                <w:szCs w:val="22"/>
              </w:rPr>
              <w:t>celku</w:t>
            </w:r>
            <w:proofErr w:type="spellEnd"/>
          </w:p>
        </w:tc>
      </w:tr>
      <w:tr w:rsidR="00F355BC" w:rsidRPr="0045237F" w14:paraId="2AC929A0" w14:textId="77777777" w:rsidTr="006C47C7">
        <w:tblPrEx>
          <w:tblCellMar>
            <w:left w:w="108" w:type="dxa"/>
            <w:right w:w="108" w:type="dxa"/>
          </w:tblCellMar>
          <w:tblLook w:val="04A0" w:firstRow="1" w:lastRow="0" w:firstColumn="1" w:lastColumn="0" w:noHBand="0" w:noVBand="1"/>
        </w:tblPrEx>
        <w:trPr>
          <w:trHeight w:val="340"/>
        </w:trPr>
        <w:tc>
          <w:tcPr>
            <w:tcW w:w="4253" w:type="dxa"/>
            <w:gridSpan w:val="2"/>
            <w:tcBorders>
              <w:bottom w:val="single" w:sz="4" w:space="0" w:color="auto"/>
            </w:tcBorders>
            <w:vAlign w:val="center"/>
          </w:tcPr>
          <w:p w14:paraId="6F77828F" w14:textId="77777777" w:rsidR="00F355BC" w:rsidRPr="00975C87" w:rsidRDefault="007854C2" w:rsidP="005571A2">
            <w:pPr>
              <w:rPr>
                <w:rFonts w:ascii="Arial" w:hAnsi="Arial" w:cs="Arial"/>
                <w:szCs w:val="22"/>
              </w:rPr>
            </w:pPr>
            <w:r w:rsidRPr="00975C87">
              <w:rPr>
                <w:rFonts w:ascii="Arial" w:hAnsi="Arial" w:cs="Arial"/>
                <w:sz w:val="20"/>
              </w:rPr>
              <w:t>ÚJ</w:t>
            </w:r>
            <w:r w:rsidR="005571A2" w:rsidRPr="00975C87">
              <w:rPr>
                <w:rFonts w:ascii="Arial" w:hAnsi="Arial" w:cs="Arial"/>
                <w:sz w:val="20"/>
              </w:rPr>
              <w:t xml:space="preserve">   </w:t>
            </w:r>
            <w:r w:rsidRPr="00975C87">
              <w:rPr>
                <w:rFonts w:ascii="Arial" w:hAnsi="Arial" w:cs="Arial"/>
                <w:sz w:val="20"/>
              </w:rPr>
              <w:t>n</w:t>
            </w:r>
            <w:r w:rsidR="00F355BC" w:rsidRPr="00975C87">
              <w:rPr>
                <w:rFonts w:ascii="Arial" w:hAnsi="Arial" w:cs="Arial"/>
                <w:sz w:val="20"/>
              </w:rPr>
              <w:t>ie je súčasťou konsolidovaného celku</w:t>
            </w:r>
          </w:p>
        </w:tc>
        <w:tc>
          <w:tcPr>
            <w:tcW w:w="425" w:type="dxa"/>
            <w:tcBorders>
              <w:bottom w:val="single" w:sz="4" w:space="0" w:color="auto"/>
            </w:tcBorders>
            <w:vAlign w:val="center"/>
          </w:tcPr>
          <w:p w14:paraId="0E27B00A" w14:textId="77777777" w:rsidR="00F355BC" w:rsidRPr="0045237F" w:rsidRDefault="00F355BC" w:rsidP="005D26AA">
            <w:pPr>
              <w:rPr>
                <w:rFonts w:ascii="Arial" w:hAnsi="Arial" w:cs="Arial"/>
                <w:sz w:val="20"/>
                <w:szCs w:val="22"/>
              </w:rPr>
            </w:pPr>
          </w:p>
        </w:tc>
        <w:tc>
          <w:tcPr>
            <w:tcW w:w="4253" w:type="dxa"/>
            <w:tcBorders>
              <w:bottom w:val="single" w:sz="4" w:space="0" w:color="auto"/>
            </w:tcBorders>
            <w:vAlign w:val="center"/>
          </w:tcPr>
          <w:p w14:paraId="45C822EC" w14:textId="77777777" w:rsidR="00F355BC" w:rsidRPr="0045237F" w:rsidRDefault="007854C2" w:rsidP="007854C2">
            <w:pPr>
              <w:rPr>
                <w:rFonts w:ascii="Arial" w:hAnsi="Arial" w:cs="Arial"/>
                <w:szCs w:val="22"/>
              </w:rPr>
            </w:pPr>
            <w:r w:rsidRPr="0045237F">
              <w:rPr>
                <w:rFonts w:ascii="Arial" w:hAnsi="Arial" w:cs="Arial"/>
                <w:sz w:val="20"/>
              </w:rPr>
              <w:t>ÚJ je</w:t>
            </w:r>
            <w:r w:rsidR="00F355BC" w:rsidRPr="0045237F">
              <w:rPr>
                <w:rFonts w:ascii="Arial" w:hAnsi="Arial" w:cs="Arial"/>
                <w:sz w:val="20"/>
              </w:rPr>
              <w:t xml:space="preserve"> súčasťou konsolidovaného celku</w:t>
            </w:r>
            <w:r w:rsidR="00F355BC" w:rsidRPr="0045237F">
              <w:rPr>
                <w:rFonts w:ascii="Arial" w:hAnsi="Arial" w:cs="Arial"/>
                <w:szCs w:val="22"/>
              </w:rPr>
              <w:t xml:space="preserve"> </w:t>
            </w:r>
          </w:p>
        </w:tc>
        <w:tc>
          <w:tcPr>
            <w:tcW w:w="425" w:type="dxa"/>
            <w:tcBorders>
              <w:bottom w:val="single" w:sz="4" w:space="0" w:color="auto"/>
            </w:tcBorders>
            <w:vAlign w:val="center"/>
          </w:tcPr>
          <w:p w14:paraId="33096EF0" w14:textId="77777777" w:rsidR="00F355BC" w:rsidRPr="0045237F" w:rsidRDefault="00E9426E" w:rsidP="005D26AA">
            <w:pPr>
              <w:ind w:left="56"/>
              <w:rPr>
                <w:rFonts w:ascii="Arial" w:hAnsi="Arial" w:cs="Arial"/>
                <w:szCs w:val="22"/>
              </w:rPr>
            </w:pPr>
            <w:r>
              <w:rPr>
                <w:rFonts w:ascii="Arial" w:hAnsi="Arial" w:cs="Arial"/>
                <w:szCs w:val="22"/>
              </w:rPr>
              <w:t>X</w:t>
            </w:r>
          </w:p>
        </w:tc>
      </w:tr>
      <w:tr w:rsidR="00F633F5" w14:paraId="2DED5741" w14:textId="77777777" w:rsidTr="006C47C7">
        <w:trPr>
          <w:trHeight w:val="340"/>
        </w:trPr>
        <w:tc>
          <w:tcPr>
            <w:tcW w:w="9356" w:type="dxa"/>
            <w:gridSpan w:val="5"/>
          </w:tcPr>
          <w:p w14:paraId="30BC240C" w14:textId="77777777" w:rsidR="00F633F5" w:rsidRDefault="00975C87" w:rsidP="00975C87">
            <w:pPr>
              <w:ind w:left="214"/>
              <w:rPr>
                <w:rFonts w:ascii="Arial" w:hAnsi="Arial" w:cs="Arial"/>
                <w:i/>
                <w:sz w:val="18"/>
              </w:rPr>
            </w:pPr>
            <w:r>
              <w:rPr>
                <w:rFonts w:ascii="Arial" w:hAnsi="Arial" w:cs="Arial"/>
                <w:bCs/>
                <w:sz w:val="20"/>
                <w:szCs w:val="22"/>
              </w:rPr>
              <w:t>a)</w:t>
            </w:r>
            <w:r w:rsidR="00F633F5" w:rsidRPr="00955E76">
              <w:rPr>
                <w:rFonts w:ascii="Arial" w:hAnsi="Arial" w:cs="Arial"/>
                <w:bCs/>
                <w:sz w:val="20"/>
                <w:szCs w:val="22"/>
              </w:rPr>
              <w:t xml:space="preserve">obchodné meno a sídlo konsolidujúcej </w:t>
            </w:r>
            <w:r w:rsidR="006B1B1E" w:rsidRPr="00955E76">
              <w:rPr>
                <w:rFonts w:ascii="Arial" w:hAnsi="Arial" w:cs="Arial"/>
                <w:bCs/>
                <w:sz w:val="20"/>
                <w:szCs w:val="22"/>
              </w:rPr>
              <w:t>ÚJ</w:t>
            </w:r>
            <w:r w:rsidR="00F633F5" w:rsidRPr="00955E76">
              <w:rPr>
                <w:rFonts w:ascii="Arial" w:hAnsi="Arial" w:cs="Arial"/>
                <w:bCs/>
                <w:sz w:val="20"/>
                <w:szCs w:val="22"/>
              </w:rPr>
              <w:t xml:space="preserve">, ktorá zostavuje konsolidovanú účtovnú závierku za tú skupinu účtovných jednotiek konsolidovaného celku, ktorého súčasťou je aj </w:t>
            </w:r>
            <w:r w:rsidR="006B1B1E" w:rsidRPr="00955E76">
              <w:rPr>
                <w:rFonts w:ascii="Arial" w:hAnsi="Arial" w:cs="Arial"/>
                <w:bCs/>
                <w:sz w:val="20"/>
                <w:szCs w:val="22"/>
              </w:rPr>
              <w:t>ÚJ</w:t>
            </w:r>
            <w:r w:rsidR="00F633F5" w:rsidRPr="00955E76">
              <w:rPr>
                <w:rFonts w:ascii="Arial" w:hAnsi="Arial" w:cs="Arial"/>
                <w:bCs/>
                <w:sz w:val="20"/>
                <w:szCs w:val="22"/>
              </w:rPr>
              <w:t>;</w:t>
            </w:r>
            <w:r w:rsidR="00F633F5" w:rsidRPr="0045237F">
              <w:rPr>
                <w:rFonts w:ascii="Arial" w:hAnsi="Arial" w:cs="Arial"/>
                <w:i/>
                <w:sz w:val="18"/>
              </w:rPr>
              <w:t xml:space="preserve"> </w:t>
            </w:r>
          </w:p>
        </w:tc>
      </w:tr>
      <w:tr w:rsidR="00F633F5" w:rsidRPr="0045237F" w14:paraId="4903B390" w14:textId="77777777" w:rsidTr="006C47C7">
        <w:tblPrEx>
          <w:tblCellMar>
            <w:left w:w="108" w:type="dxa"/>
            <w:right w:w="108" w:type="dxa"/>
          </w:tblCellMar>
          <w:tblLook w:val="00A0" w:firstRow="1" w:lastRow="0" w:firstColumn="1" w:lastColumn="0" w:noHBand="0" w:noVBand="0"/>
        </w:tblPrEx>
        <w:trPr>
          <w:trHeight w:val="340"/>
        </w:trPr>
        <w:tc>
          <w:tcPr>
            <w:tcW w:w="3261" w:type="dxa"/>
            <w:tcBorders>
              <w:right w:val="single" w:sz="8" w:space="0" w:color="auto"/>
            </w:tcBorders>
            <w:vAlign w:val="center"/>
          </w:tcPr>
          <w:p w14:paraId="772E8FB7" w14:textId="77777777" w:rsidR="00F633F5" w:rsidRPr="00F633F5" w:rsidRDefault="00F633F5" w:rsidP="006B1B1E">
            <w:pPr>
              <w:rPr>
                <w:rFonts w:ascii="Arial" w:hAnsi="Arial" w:cs="Arial"/>
                <w:sz w:val="20"/>
                <w:szCs w:val="22"/>
              </w:rPr>
            </w:pPr>
            <w:r w:rsidRPr="00955E76">
              <w:rPr>
                <w:rFonts w:ascii="Arial" w:hAnsi="Arial" w:cs="Arial"/>
                <w:bCs/>
                <w:sz w:val="20"/>
                <w:szCs w:val="22"/>
              </w:rPr>
              <w:t xml:space="preserve">Meno </w:t>
            </w:r>
            <w:r w:rsidR="006B1B1E" w:rsidRPr="00955E76">
              <w:rPr>
                <w:rFonts w:ascii="Arial" w:hAnsi="Arial" w:cs="Arial"/>
                <w:bCs/>
                <w:sz w:val="20"/>
                <w:szCs w:val="22"/>
              </w:rPr>
              <w:t>ÚJ, ktorá je bezprostredne konsolidujúcou ÚJ</w:t>
            </w:r>
            <w:r w:rsidR="00BD4886">
              <w:rPr>
                <w:rFonts w:ascii="Arial" w:hAnsi="Arial" w:cs="Arial"/>
                <w:bCs/>
                <w:sz w:val="20"/>
                <w:szCs w:val="22"/>
              </w:rPr>
              <w:t>:</w:t>
            </w:r>
          </w:p>
        </w:tc>
        <w:tc>
          <w:tcPr>
            <w:tcW w:w="6095" w:type="dxa"/>
            <w:gridSpan w:val="4"/>
            <w:tcBorders>
              <w:left w:val="single" w:sz="8" w:space="0" w:color="auto"/>
            </w:tcBorders>
            <w:vAlign w:val="center"/>
          </w:tcPr>
          <w:p w14:paraId="7A39E634" w14:textId="77777777" w:rsidR="00F633F5" w:rsidRPr="00E9426E" w:rsidRDefault="00F633F5" w:rsidP="00F633F5">
            <w:pPr>
              <w:rPr>
                <w:rFonts w:ascii="Arial" w:hAnsi="Arial" w:cs="Arial"/>
                <w:sz w:val="20"/>
                <w:szCs w:val="20"/>
              </w:rPr>
            </w:pPr>
            <w:r w:rsidRPr="0045237F">
              <w:rPr>
                <w:rFonts w:ascii="Arial" w:hAnsi="Arial" w:cs="Arial"/>
                <w:sz w:val="20"/>
                <w:szCs w:val="22"/>
              </w:rPr>
              <w:t> </w:t>
            </w:r>
            <w:r w:rsidR="00E9426E" w:rsidRPr="00E9426E">
              <w:rPr>
                <w:rFonts w:ascii="Arial" w:hAnsi="Arial" w:cs="Arial"/>
                <w:snapToGrid w:val="0"/>
                <w:sz w:val="20"/>
                <w:szCs w:val="20"/>
              </w:rPr>
              <w:t xml:space="preserve">Donau Agro ApS, </w:t>
            </w:r>
          </w:p>
        </w:tc>
      </w:tr>
      <w:tr w:rsidR="00F633F5" w:rsidRPr="0045237F" w14:paraId="5BCA9804" w14:textId="77777777" w:rsidTr="006C47C7">
        <w:tblPrEx>
          <w:tblCellMar>
            <w:left w:w="108" w:type="dxa"/>
            <w:right w:w="108" w:type="dxa"/>
          </w:tblCellMar>
          <w:tblLook w:val="00A0" w:firstRow="1" w:lastRow="0" w:firstColumn="1" w:lastColumn="0" w:noHBand="0" w:noVBand="0"/>
        </w:tblPrEx>
        <w:trPr>
          <w:trHeight w:val="340"/>
        </w:trPr>
        <w:tc>
          <w:tcPr>
            <w:tcW w:w="3261" w:type="dxa"/>
            <w:vAlign w:val="center"/>
          </w:tcPr>
          <w:p w14:paraId="01FC0FCC" w14:textId="77777777" w:rsidR="00F633F5" w:rsidRPr="0045237F" w:rsidRDefault="006B1B1E" w:rsidP="006B1B1E">
            <w:pPr>
              <w:rPr>
                <w:rFonts w:ascii="Arial" w:hAnsi="Arial" w:cs="Arial"/>
                <w:sz w:val="20"/>
                <w:szCs w:val="22"/>
              </w:rPr>
            </w:pPr>
            <w:r w:rsidRPr="00955E76">
              <w:rPr>
                <w:rFonts w:ascii="Arial" w:hAnsi="Arial" w:cs="Arial"/>
                <w:bCs/>
                <w:sz w:val="20"/>
                <w:szCs w:val="22"/>
              </w:rPr>
              <w:t>S</w:t>
            </w:r>
            <w:r w:rsidR="00F633F5" w:rsidRPr="00955E76">
              <w:rPr>
                <w:rFonts w:ascii="Arial" w:hAnsi="Arial" w:cs="Arial"/>
                <w:bCs/>
                <w:sz w:val="20"/>
                <w:szCs w:val="22"/>
              </w:rPr>
              <w:t xml:space="preserve">ídlo </w:t>
            </w:r>
            <w:r w:rsidR="00BD4886">
              <w:rPr>
                <w:rFonts w:ascii="Arial" w:hAnsi="Arial" w:cs="Arial"/>
                <w:bCs/>
                <w:sz w:val="20"/>
                <w:szCs w:val="22"/>
              </w:rPr>
              <w:t>:</w:t>
            </w:r>
          </w:p>
        </w:tc>
        <w:tc>
          <w:tcPr>
            <w:tcW w:w="6095" w:type="dxa"/>
            <w:gridSpan w:val="4"/>
            <w:vAlign w:val="center"/>
          </w:tcPr>
          <w:p w14:paraId="160DC7EC" w14:textId="77777777" w:rsidR="00F633F5" w:rsidRPr="00E9426E" w:rsidRDefault="00E9426E" w:rsidP="00F633F5">
            <w:pPr>
              <w:rPr>
                <w:rFonts w:ascii="Arial" w:hAnsi="Arial" w:cs="Arial"/>
                <w:sz w:val="20"/>
                <w:szCs w:val="20"/>
              </w:rPr>
            </w:pPr>
            <w:r w:rsidRPr="00E9426E">
              <w:rPr>
                <w:rFonts w:ascii="Arial" w:hAnsi="Arial" w:cs="Arial"/>
                <w:snapToGrid w:val="0"/>
                <w:sz w:val="20"/>
                <w:szCs w:val="20"/>
              </w:rPr>
              <w:t>Jjorringevej 442A, Oster Vra 9750, Dánske kráľovstvo</w:t>
            </w:r>
          </w:p>
        </w:tc>
      </w:tr>
    </w:tbl>
    <w:p w14:paraId="60061E4C" w14:textId="77777777" w:rsidR="00F633F5" w:rsidRDefault="00F633F5" w:rsidP="00F633F5">
      <w:pPr>
        <w:ind w:right="112"/>
        <w:jc w:val="both"/>
        <w:rPr>
          <w:rFonts w:ascii="Arial" w:hAnsi="Arial" w:cs="Arial"/>
          <w:i/>
          <w:sz w:val="18"/>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8"/>
        <w:gridCol w:w="1358"/>
        <w:gridCol w:w="1760"/>
        <w:gridCol w:w="709"/>
        <w:gridCol w:w="567"/>
        <w:gridCol w:w="690"/>
        <w:gridCol w:w="444"/>
      </w:tblGrid>
      <w:tr w:rsidR="006B1B1E" w:rsidRPr="0045237F" w14:paraId="0A1D9FEF" w14:textId="77777777" w:rsidTr="00E74485">
        <w:trPr>
          <w:trHeight w:val="340"/>
        </w:trPr>
        <w:tc>
          <w:tcPr>
            <w:tcW w:w="6946" w:type="dxa"/>
            <w:gridSpan w:val="3"/>
            <w:vAlign w:val="center"/>
          </w:tcPr>
          <w:p w14:paraId="1843F8DB" w14:textId="77777777" w:rsidR="006B1B1E" w:rsidRPr="0045237F" w:rsidRDefault="00975C87" w:rsidP="00975C87">
            <w:pPr>
              <w:spacing w:before="100" w:beforeAutospacing="1" w:after="100" w:afterAutospacing="1"/>
              <w:ind w:left="318"/>
              <w:rPr>
                <w:rFonts w:ascii="Arial" w:hAnsi="Arial" w:cs="Arial"/>
                <w:b/>
                <w:szCs w:val="22"/>
              </w:rPr>
            </w:pPr>
            <w:r>
              <w:rPr>
                <w:rFonts w:ascii="Arial" w:hAnsi="Arial" w:cs="Arial"/>
                <w:bCs/>
                <w:sz w:val="20"/>
                <w:szCs w:val="22"/>
              </w:rPr>
              <w:t>b)</w:t>
            </w:r>
            <w:r w:rsidR="006B1B1E" w:rsidRPr="00955E76">
              <w:rPr>
                <w:rFonts w:ascii="Arial" w:hAnsi="Arial" w:cs="Arial"/>
                <w:bCs/>
                <w:sz w:val="20"/>
                <w:szCs w:val="22"/>
              </w:rPr>
              <w:t>Ú</w:t>
            </w:r>
            <w:r w:rsidR="00955E76">
              <w:rPr>
                <w:rFonts w:ascii="Arial" w:hAnsi="Arial" w:cs="Arial"/>
                <w:bCs/>
                <w:sz w:val="20"/>
                <w:szCs w:val="22"/>
              </w:rPr>
              <w:t>J</w:t>
            </w:r>
            <w:r w:rsidR="006B1B1E" w:rsidRPr="00955E76">
              <w:rPr>
                <w:rFonts w:ascii="Arial" w:hAnsi="Arial" w:cs="Arial"/>
                <w:bCs/>
                <w:sz w:val="20"/>
                <w:szCs w:val="22"/>
              </w:rPr>
              <w:t xml:space="preserve"> je materskou účtovnou jednotkou</w:t>
            </w:r>
          </w:p>
        </w:tc>
        <w:tc>
          <w:tcPr>
            <w:tcW w:w="709" w:type="dxa"/>
            <w:vAlign w:val="center"/>
          </w:tcPr>
          <w:p w14:paraId="0D30CA3D" w14:textId="77777777" w:rsidR="006B1B1E" w:rsidRPr="0045237F" w:rsidRDefault="006B1B1E" w:rsidP="00A15CA0">
            <w:pPr>
              <w:rPr>
                <w:rFonts w:ascii="Arial" w:hAnsi="Arial" w:cs="Arial"/>
                <w:sz w:val="20"/>
              </w:rPr>
            </w:pPr>
            <w:r w:rsidRPr="0045237F">
              <w:rPr>
                <w:rFonts w:ascii="Arial" w:hAnsi="Arial" w:cs="Arial"/>
                <w:sz w:val="20"/>
              </w:rPr>
              <w:t>ÁNO</w:t>
            </w:r>
          </w:p>
        </w:tc>
        <w:tc>
          <w:tcPr>
            <w:tcW w:w="567" w:type="dxa"/>
            <w:vAlign w:val="center"/>
          </w:tcPr>
          <w:p w14:paraId="44EAFD9C" w14:textId="77777777" w:rsidR="006B1B1E" w:rsidRPr="0045237F" w:rsidRDefault="006B1B1E" w:rsidP="00A15CA0">
            <w:pPr>
              <w:jc w:val="center"/>
              <w:rPr>
                <w:rFonts w:ascii="Arial" w:hAnsi="Arial" w:cs="Arial"/>
                <w:szCs w:val="22"/>
              </w:rPr>
            </w:pPr>
          </w:p>
        </w:tc>
        <w:tc>
          <w:tcPr>
            <w:tcW w:w="690" w:type="dxa"/>
            <w:vAlign w:val="center"/>
          </w:tcPr>
          <w:p w14:paraId="0F1D0193" w14:textId="77777777" w:rsidR="006B1B1E" w:rsidRPr="0045237F" w:rsidRDefault="006B1B1E" w:rsidP="00A15CA0">
            <w:pPr>
              <w:jc w:val="center"/>
              <w:rPr>
                <w:rFonts w:ascii="Arial" w:hAnsi="Arial" w:cs="Arial"/>
                <w:sz w:val="20"/>
              </w:rPr>
            </w:pPr>
            <w:r w:rsidRPr="0045237F">
              <w:rPr>
                <w:rFonts w:ascii="Arial" w:hAnsi="Arial" w:cs="Arial"/>
                <w:sz w:val="20"/>
              </w:rPr>
              <w:t>NIE</w:t>
            </w:r>
          </w:p>
        </w:tc>
        <w:tc>
          <w:tcPr>
            <w:tcW w:w="444" w:type="dxa"/>
            <w:vAlign w:val="center"/>
          </w:tcPr>
          <w:p w14:paraId="7E0CB7FE" w14:textId="77777777" w:rsidR="006B1B1E" w:rsidRPr="0045237F" w:rsidRDefault="00BD4886" w:rsidP="00A15CA0">
            <w:pPr>
              <w:widowControl w:val="0"/>
              <w:autoSpaceDE w:val="0"/>
              <w:autoSpaceDN w:val="0"/>
              <w:adjustRightInd w:val="0"/>
              <w:jc w:val="center"/>
              <w:rPr>
                <w:rFonts w:ascii="Arial" w:hAnsi="Arial" w:cs="Arial"/>
                <w:sz w:val="20"/>
              </w:rPr>
            </w:pPr>
            <w:r>
              <w:rPr>
                <w:rFonts w:ascii="Arial" w:hAnsi="Arial" w:cs="Arial"/>
                <w:sz w:val="20"/>
              </w:rPr>
              <w:t>X</w:t>
            </w:r>
          </w:p>
        </w:tc>
      </w:tr>
      <w:tr w:rsidR="006B1B1E" w:rsidRPr="0045237F" w14:paraId="64277076" w14:textId="77777777" w:rsidTr="00E74485">
        <w:trPr>
          <w:trHeight w:val="340"/>
        </w:trPr>
        <w:tc>
          <w:tcPr>
            <w:tcW w:w="6946" w:type="dxa"/>
            <w:gridSpan w:val="3"/>
            <w:tcBorders>
              <w:top w:val="single" w:sz="4" w:space="0" w:color="auto"/>
              <w:left w:val="single" w:sz="4" w:space="0" w:color="auto"/>
              <w:bottom w:val="single" w:sz="4" w:space="0" w:color="auto"/>
              <w:right w:val="single" w:sz="4" w:space="0" w:color="auto"/>
            </w:tcBorders>
            <w:vAlign w:val="center"/>
          </w:tcPr>
          <w:p w14:paraId="1FE5B297" w14:textId="77777777" w:rsidR="006B1B1E" w:rsidRPr="006B1B1E" w:rsidRDefault="006B1B1E" w:rsidP="00975C87">
            <w:pPr>
              <w:spacing w:before="100" w:beforeAutospacing="1" w:after="100" w:afterAutospacing="1"/>
              <w:ind w:left="318"/>
              <w:rPr>
                <w:rFonts w:ascii="Arial" w:hAnsi="Arial" w:cs="Arial"/>
                <w:i/>
                <w:sz w:val="18"/>
              </w:rPr>
            </w:pPr>
            <w:r w:rsidRPr="00955E76">
              <w:rPr>
                <w:rFonts w:ascii="Arial" w:hAnsi="Arial" w:cs="Arial"/>
                <w:bCs/>
                <w:sz w:val="20"/>
                <w:szCs w:val="22"/>
              </w:rPr>
              <w:t>Ú</w:t>
            </w:r>
            <w:r w:rsidR="00955E76">
              <w:rPr>
                <w:rFonts w:ascii="Arial" w:hAnsi="Arial" w:cs="Arial"/>
                <w:bCs/>
                <w:sz w:val="20"/>
                <w:szCs w:val="22"/>
              </w:rPr>
              <w:t>J j</w:t>
            </w:r>
            <w:r w:rsidRPr="00955E76">
              <w:rPr>
                <w:rFonts w:ascii="Arial" w:hAnsi="Arial" w:cs="Arial"/>
                <w:bCs/>
                <w:sz w:val="20"/>
                <w:szCs w:val="22"/>
              </w:rPr>
              <w:t xml:space="preserve">e oslobodená od </w:t>
            </w:r>
            <w:r w:rsidR="00975C87" w:rsidRPr="00955E76">
              <w:rPr>
                <w:rFonts w:ascii="Arial" w:hAnsi="Arial" w:cs="Arial"/>
                <w:bCs/>
                <w:sz w:val="20"/>
                <w:szCs w:val="22"/>
              </w:rPr>
              <w:t>povinnosti</w:t>
            </w:r>
            <w:r w:rsidRPr="00955E76">
              <w:rPr>
                <w:rFonts w:ascii="Arial" w:hAnsi="Arial" w:cs="Arial"/>
                <w:bCs/>
                <w:sz w:val="20"/>
                <w:szCs w:val="22"/>
              </w:rPr>
              <w:t xml:space="preserve"> zostaviť </w:t>
            </w:r>
            <w:r w:rsidR="00955E76">
              <w:rPr>
                <w:rFonts w:ascii="Arial" w:hAnsi="Arial" w:cs="Arial"/>
                <w:bCs/>
                <w:sz w:val="20"/>
                <w:szCs w:val="22"/>
              </w:rPr>
              <w:t>k</w:t>
            </w:r>
            <w:r w:rsidRPr="00955E76">
              <w:rPr>
                <w:rFonts w:ascii="Arial" w:hAnsi="Arial" w:cs="Arial"/>
                <w:bCs/>
                <w:sz w:val="20"/>
                <w:szCs w:val="22"/>
              </w:rPr>
              <w:t>onsolidovanú ÚZ</w:t>
            </w:r>
            <w:r w:rsidR="00975C87">
              <w:rPr>
                <w:rFonts w:ascii="Arial" w:hAnsi="Arial" w:cs="Arial"/>
                <w:bCs/>
                <w:sz w:val="20"/>
                <w:szCs w:val="22"/>
              </w:rPr>
              <w:t xml:space="preserve"> podľa §22</w:t>
            </w:r>
          </w:p>
        </w:tc>
        <w:tc>
          <w:tcPr>
            <w:tcW w:w="709" w:type="dxa"/>
            <w:tcBorders>
              <w:top w:val="single" w:sz="4" w:space="0" w:color="auto"/>
              <w:left w:val="single" w:sz="4" w:space="0" w:color="auto"/>
              <w:bottom w:val="single" w:sz="4" w:space="0" w:color="auto"/>
              <w:right w:val="single" w:sz="4" w:space="0" w:color="auto"/>
            </w:tcBorders>
            <w:vAlign w:val="center"/>
          </w:tcPr>
          <w:p w14:paraId="2BCF4BC2" w14:textId="77777777" w:rsidR="006B1B1E" w:rsidRPr="0045237F" w:rsidRDefault="006B1B1E" w:rsidP="00A15CA0">
            <w:pPr>
              <w:rPr>
                <w:rFonts w:ascii="Arial" w:hAnsi="Arial" w:cs="Arial"/>
                <w:sz w:val="20"/>
              </w:rPr>
            </w:pPr>
            <w:r w:rsidRPr="0045237F">
              <w:rPr>
                <w:rFonts w:ascii="Arial" w:hAnsi="Arial" w:cs="Arial"/>
                <w:sz w:val="20"/>
              </w:rPr>
              <w:t>ÁNO</w:t>
            </w:r>
          </w:p>
        </w:tc>
        <w:tc>
          <w:tcPr>
            <w:tcW w:w="567" w:type="dxa"/>
            <w:tcBorders>
              <w:top w:val="single" w:sz="4" w:space="0" w:color="auto"/>
              <w:left w:val="single" w:sz="4" w:space="0" w:color="auto"/>
              <w:bottom w:val="single" w:sz="4" w:space="0" w:color="auto"/>
              <w:right w:val="single" w:sz="4" w:space="0" w:color="auto"/>
            </w:tcBorders>
            <w:vAlign w:val="center"/>
          </w:tcPr>
          <w:p w14:paraId="4B94D5A5" w14:textId="77777777" w:rsidR="006B1B1E" w:rsidRPr="006B1B1E" w:rsidRDefault="006B1B1E" w:rsidP="00A15CA0">
            <w:pPr>
              <w:jc w:val="center"/>
              <w:rPr>
                <w:rFonts w:ascii="Arial" w:hAnsi="Arial" w:cs="Arial"/>
                <w:sz w:val="20"/>
                <w:szCs w:val="22"/>
              </w:rPr>
            </w:pPr>
          </w:p>
        </w:tc>
        <w:tc>
          <w:tcPr>
            <w:tcW w:w="690" w:type="dxa"/>
            <w:tcBorders>
              <w:top w:val="single" w:sz="4" w:space="0" w:color="auto"/>
              <w:left w:val="single" w:sz="4" w:space="0" w:color="auto"/>
              <w:bottom w:val="single" w:sz="4" w:space="0" w:color="auto"/>
              <w:right w:val="single" w:sz="4" w:space="0" w:color="auto"/>
            </w:tcBorders>
            <w:vAlign w:val="center"/>
          </w:tcPr>
          <w:p w14:paraId="5EBD2FAD" w14:textId="77777777" w:rsidR="006B1B1E" w:rsidRPr="0045237F" w:rsidRDefault="006B1B1E" w:rsidP="00A15CA0">
            <w:pPr>
              <w:jc w:val="center"/>
              <w:rPr>
                <w:rFonts w:ascii="Arial" w:hAnsi="Arial" w:cs="Arial"/>
                <w:sz w:val="20"/>
              </w:rPr>
            </w:pPr>
            <w:r w:rsidRPr="0045237F">
              <w:rPr>
                <w:rFonts w:ascii="Arial" w:hAnsi="Arial" w:cs="Arial"/>
                <w:sz w:val="20"/>
              </w:rPr>
              <w:t>NIE</w:t>
            </w:r>
          </w:p>
        </w:tc>
        <w:tc>
          <w:tcPr>
            <w:tcW w:w="444" w:type="dxa"/>
            <w:tcBorders>
              <w:top w:val="single" w:sz="4" w:space="0" w:color="auto"/>
              <w:left w:val="single" w:sz="4" w:space="0" w:color="auto"/>
              <w:bottom w:val="single" w:sz="4" w:space="0" w:color="auto"/>
              <w:right w:val="single" w:sz="4" w:space="0" w:color="auto"/>
            </w:tcBorders>
            <w:vAlign w:val="center"/>
          </w:tcPr>
          <w:p w14:paraId="3DEEC669" w14:textId="77777777" w:rsidR="006B1B1E" w:rsidRPr="0045237F" w:rsidRDefault="006B1B1E" w:rsidP="00A15CA0">
            <w:pPr>
              <w:widowControl w:val="0"/>
              <w:autoSpaceDE w:val="0"/>
              <w:autoSpaceDN w:val="0"/>
              <w:adjustRightInd w:val="0"/>
              <w:jc w:val="center"/>
              <w:rPr>
                <w:rFonts w:ascii="Arial" w:hAnsi="Arial" w:cs="Arial"/>
                <w:sz w:val="20"/>
              </w:rPr>
            </w:pPr>
          </w:p>
        </w:tc>
      </w:tr>
      <w:tr w:rsidR="00975C87" w:rsidRPr="0045237F" w14:paraId="1A0367EB" w14:textId="77777777" w:rsidTr="00E7448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40"/>
        </w:trPr>
        <w:tc>
          <w:tcPr>
            <w:tcW w:w="3828" w:type="dxa"/>
            <w:tcBorders>
              <w:top w:val="single" w:sz="4" w:space="0" w:color="000000" w:themeColor="text1"/>
              <w:left w:val="single" w:sz="4" w:space="0" w:color="000000" w:themeColor="text1"/>
              <w:bottom w:val="single" w:sz="4" w:space="0" w:color="000000" w:themeColor="text1"/>
              <w:right w:val="single" w:sz="4" w:space="0" w:color="auto"/>
            </w:tcBorders>
            <w:vAlign w:val="center"/>
          </w:tcPr>
          <w:p w14:paraId="06E8984B" w14:textId="77777777" w:rsidR="00975C87" w:rsidRPr="0045237F" w:rsidRDefault="00975C87" w:rsidP="00955E76">
            <w:pPr>
              <w:tabs>
                <w:tab w:val="left" w:pos="851"/>
              </w:tabs>
              <w:rPr>
                <w:rFonts w:ascii="Arial" w:hAnsi="Arial" w:cs="Arial"/>
                <w:sz w:val="20"/>
              </w:rPr>
            </w:pPr>
            <w:r>
              <w:rPr>
                <w:rFonts w:ascii="Arial" w:hAnsi="Arial" w:cs="Arial"/>
                <w:sz w:val="20"/>
              </w:rPr>
              <w:t>Obchodné meno a sídlo materskej ÚJ</w:t>
            </w:r>
          </w:p>
        </w:tc>
        <w:tc>
          <w:tcPr>
            <w:tcW w:w="1358" w:type="dxa"/>
            <w:tcBorders>
              <w:top w:val="single" w:sz="4" w:space="0" w:color="000000" w:themeColor="text1"/>
              <w:left w:val="single" w:sz="4" w:space="0" w:color="auto"/>
              <w:bottom w:val="single" w:sz="4" w:space="0" w:color="000000" w:themeColor="text1"/>
              <w:right w:val="single" w:sz="4" w:space="0" w:color="auto"/>
            </w:tcBorders>
            <w:vAlign w:val="center"/>
          </w:tcPr>
          <w:p w14:paraId="15602F91" w14:textId="77777777" w:rsidR="00975C87" w:rsidRPr="0045237F" w:rsidRDefault="00975C87" w:rsidP="00A15CA0">
            <w:pPr>
              <w:ind w:left="34"/>
              <w:jc w:val="both"/>
              <w:rPr>
                <w:rFonts w:ascii="Arial" w:hAnsi="Arial" w:cs="Arial"/>
                <w:sz w:val="20"/>
              </w:rPr>
            </w:pPr>
            <w:r>
              <w:rPr>
                <w:rFonts w:ascii="Arial" w:hAnsi="Arial" w:cs="Arial"/>
                <w:sz w:val="20"/>
              </w:rPr>
              <w:t>§ 22 ods.8</w:t>
            </w:r>
          </w:p>
        </w:tc>
        <w:tc>
          <w:tcPr>
            <w:tcW w:w="4170" w:type="dxa"/>
            <w:gridSpan w:val="5"/>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60E88E4C" w14:textId="77777777" w:rsidR="00CB54A3" w:rsidRDefault="692079A3">
            <w:pPr>
              <w:jc w:val="both"/>
              <w:rPr>
                <w:rFonts w:ascii="Arial" w:hAnsi="Arial" w:cs="Arial"/>
                <w:sz w:val="20"/>
              </w:rPr>
            </w:pPr>
            <w:r w:rsidRPr="00E74485">
              <w:rPr>
                <w:rFonts w:ascii="Arial" w:hAnsi="Arial" w:cs="Arial"/>
                <w:sz w:val="20"/>
              </w:rPr>
              <w:t>Donau farm Kalná, s.r.o.</w:t>
            </w:r>
            <w:r w:rsidR="00CB54A3">
              <w:rPr>
                <w:rFonts w:ascii="Arial" w:hAnsi="Arial" w:cs="Arial"/>
                <w:sz w:val="20"/>
              </w:rPr>
              <w:t xml:space="preserve">, </w:t>
            </w:r>
          </w:p>
          <w:p w14:paraId="3656B9AB" w14:textId="475B2D94" w:rsidR="00975C87" w:rsidRPr="0045237F" w:rsidRDefault="00CB54A3" w:rsidP="00CB54A3">
            <w:pPr>
              <w:rPr>
                <w:rFonts w:ascii="Arial" w:eastAsia="Arial" w:hAnsi="Arial" w:cs="Arial"/>
                <w:sz w:val="20"/>
                <w:szCs w:val="20"/>
              </w:rPr>
            </w:pPr>
            <w:r w:rsidRPr="00E74485">
              <w:rPr>
                <w:rFonts w:ascii="Arial" w:hAnsi="Arial" w:cs="Arial"/>
                <w:sz w:val="20"/>
              </w:rPr>
              <w:t>Červenej</w:t>
            </w:r>
            <w:r>
              <w:rPr>
                <w:rFonts w:ascii="Arial" w:hAnsi="Arial" w:cs="Arial"/>
                <w:sz w:val="20"/>
              </w:rPr>
              <w:t xml:space="preserve"> </w:t>
            </w:r>
            <w:r w:rsidRPr="00E74485">
              <w:rPr>
                <w:rFonts w:ascii="Arial" w:hAnsi="Arial" w:cs="Arial"/>
                <w:sz w:val="20"/>
              </w:rPr>
              <w:t>armády 178</w:t>
            </w:r>
            <w:r w:rsidRPr="00E74485">
              <w:rPr>
                <w:rFonts w:ascii="Arial" w:hAnsi="Arial" w:cs="Arial"/>
                <w:sz w:val="20"/>
              </w:rPr>
              <w:br/>
              <w:t>Kalná nad Hronom 935 32</w:t>
            </w:r>
          </w:p>
        </w:tc>
      </w:tr>
      <w:tr w:rsidR="00975C87" w:rsidRPr="0045237F" w14:paraId="209A1A9D" w14:textId="77777777" w:rsidTr="00E7448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40"/>
        </w:trPr>
        <w:tc>
          <w:tcPr>
            <w:tcW w:w="3828" w:type="dxa"/>
            <w:tcBorders>
              <w:top w:val="single" w:sz="4" w:space="0" w:color="000000" w:themeColor="text1"/>
              <w:left w:val="single" w:sz="4" w:space="0" w:color="000000" w:themeColor="text1"/>
              <w:bottom w:val="single" w:sz="4" w:space="0" w:color="000000" w:themeColor="text1"/>
              <w:right w:val="single" w:sz="4" w:space="0" w:color="auto"/>
            </w:tcBorders>
            <w:vAlign w:val="center"/>
          </w:tcPr>
          <w:p w14:paraId="73F9D6AB" w14:textId="24581294" w:rsidR="00975C87" w:rsidRPr="0045237F" w:rsidRDefault="692079A3" w:rsidP="692079A3">
            <w:pPr>
              <w:tabs>
                <w:tab w:val="left" w:pos="851"/>
              </w:tabs>
              <w:rPr>
                <w:rFonts w:ascii="Arial" w:hAnsi="Arial" w:cs="Arial"/>
                <w:sz w:val="20"/>
                <w:szCs w:val="20"/>
              </w:rPr>
            </w:pPr>
            <w:r w:rsidRPr="692079A3">
              <w:rPr>
                <w:rFonts w:ascii="Arial" w:hAnsi="Arial" w:cs="Arial"/>
                <w:sz w:val="20"/>
                <w:szCs w:val="20"/>
              </w:rPr>
              <w:t>Obchodné meno a sídlo dcérskych ÚJ</w:t>
            </w:r>
          </w:p>
        </w:tc>
        <w:tc>
          <w:tcPr>
            <w:tcW w:w="1358" w:type="dxa"/>
            <w:tcBorders>
              <w:top w:val="single" w:sz="4" w:space="0" w:color="000000" w:themeColor="text1"/>
              <w:left w:val="single" w:sz="4" w:space="0" w:color="auto"/>
              <w:bottom w:val="single" w:sz="4" w:space="0" w:color="000000" w:themeColor="text1"/>
              <w:right w:val="single" w:sz="4" w:space="0" w:color="auto"/>
            </w:tcBorders>
            <w:vAlign w:val="center"/>
          </w:tcPr>
          <w:p w14:paraId="4BBF82EC" w14:textId="77777777" w:rsidR="00975C87" w:rsidRPr="0045237F" w:rsidRDefault="00975C87" w:rsidP="00A15CA0">
            <w:pPr>
              <w:ind w:left="34"/>
              <w:jc w:val="both"/>
              <w:rPr>
                <w:rFonts w:ascii="Arial" w:hAnsi="Arial" w:cs="Arial"/>
                <w:sz w:val="20"/>
              </w:rPr>
            </w:pPr>
            <w:r>
              <w:rPr>
                <w:rFonts w:ascii="Arial" w:hAnsi="Arial" w:cs="Arial"/>
                <w:sz w:val="20"/>
              </w:rPr>
              <w:t>§ 22 ods.12</w:t>
            </w:r>
          </w:p>
        </w:tc>
        <w:tc>
          <w:tcPr>
            <w:tcW w:w="4170" w:type="dxa"/>
            <w:gridSpan w:val="5"/>
            <w:tcBorders>
              <w:top w:val="single" w:sz="4" w:space="0" w:color="000000" w:themeColor="text1"/>
              <w:left w:val="single" w:sz="4" w:space="0" w:color="auto"/>
              <w:bottom w:val="single" w:sz="4" w:space="0" w:color="000000" w:themeColor="text1"/>
              <w:right w:val="single" w:sz="4" w:space="0" w:color="000000" w:themeColor="text1"/>
            </w:tcBorders>
            <w:vAlign w:val="center"/>
          </w:tcPr>
          <w:p w14:paraId="45FB0818" w14:textId="77777777" w:rsidR="00975C87" w:rsidRPr="0045237F" w:rsidRDefault="00975C87" w:rsidP="00975C87">
            <w:pPr>
              <w:jc w:val="both"/>
              <w:rPr>
                <w:rFonts w:ascii="Arial" w:hAnsi="Arial" w:cs="Arial"/>
                <w:sz w:val="20"/>
              </w:rPr>
            </w:pPr>
          </w:p>
        </w:tc>
      </w:tr>
    </w:tbl>
    <w:p w14:paraId="049F31CB" w14:textId="77777777" w:rsidR="006B1B1E" w:rsidRDefault="006B1B1E" w:rsidP="00955E76">
      <w:pPr>
        <w:tabs>
          <w:tab w:val="left" w:pos="851"/>
        </w:tabs>
        <w:jc w:val="center"/>
        <w:rPr>
          <w:rFonts w:ascii="Arial" w:hAnsi="Arial" w:cs="Arial"/>
          <w:i/>
          <w:sz w:val="18"/>
        </w:rPr>
      </w:pPr>
    </w:p>
    <w:p w14:paraId="53128261" w14:textId="77777777" w:rsidR="00F355BC" w:rsidRPr="0045237F" w:rsidRDefault="00F355BC" w:rsidP="00F355BC">
      <w:pPr>
        <w:rPr>
          <w:rFonts w:ascii="Arial" w:hAnsi="Arial" w:cs="Arial"/>
          <w:i/>
          <w:sz w:val="20"/>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814"/>
        <w:gridCol w:w="1395"/>
      </w:tblGrid>
      <w:tr w:rsidR="004E2926" w:rsidRPr="0045237F" w14:paraId="6C45BA39" w14:textId="77777777" w:rsidTr="00E74F38">
        <w:trPr>
          <w:trHeight w:val="340"/>
        </w:trPr>
        <w:tc>
          <w:tcPr>
            <w:tcW w:w="7938" w:type="dxa"/>
            <w:vAlign w:val="center"/>
          </w:tcPr>
          <w:p w14:paraId="1C1A9875" w14:textId="77777777" w:rsidR="004E2926" w:rsidRPr="0045237F" w:rsidRDefault="004E2926" w:rsidP="00A15CA0">
            <w:pPr>
              <w:pStyle w:val="ListParagraph"/>
              <w:keepNext/>
              <w:numPr>
                <w:ilvl w:val="0"/>
                <w:numId w:val="6"/>
              </w:numPr>
              <w:ind w:left="357" w:hanging="357"/>
              <w:contextualSpacing/>
              <w:jc w:val="both"/>
              <w:outlineLvl w:val="1"/>
              <w:rPr>
                <w:rFonts w:ascii="Arial" w:hAnsi="Arial" w:cs="Arial"/>
                <w:sz w:val="20"/>
              </w:rPr>
            </w:pPr>
            <w:proofErr w:type="spellStart"/>
            <w:r w:rsidRPr="0045237F">
              <w:rPr>
                <w:rFonts w:ascii="Arial" w:hAnsi="Arial" w:cs="Arial"/>
                <w:b/>
                <w:sz w:val="20"/>
              </w:rPr>
              <w:t>Priemerný</w:t>
            </w:r>
            <w:proofErr w:type="spellEnd"/>
            <w:r w:rsidRPr="0045237F">
              <w:rPr>
                <w:rFonts w:ascii="Arial" w:hAnsi="Arial" w:cs="Arial"/>
                <w:b/>
                <w:sz w:val="20"/>
              </w:rPr>
              <w:t xml:space="preserve"> </w:t>
            </w:r>
            <w:proofErr w:type="spellStart"/>
            <w:r w:rsidRPr="0045237F">
              <w:rPr>
                <w:rFonts w:ascii="Arial" w:hAnsi="Arial" w:cs="Arial"/>
                <w:b/>
                <w:sz w:val="20"/>
              </w:rPr>
              <w:t>prepočítaný</w:t>
            </w:r>
            <w:proofErr w:type="spellEnd"/>
            <w:r w:rsidRPr="0045237F">
              <w:rPr>
                <w:rFonts w:ascii="Arial" w:hAnsi="Arial" w:cs="Arial"/>
                <w:b/>
                <w:sz w:val="20"/>
              </w:rPr>
              <w:t xml:space="preserve"> </w:t>
            </w:r>
            <w:proofErr w:type="spellStart"/>
            <w:r w:rsidRPr="0045237F">
              <w:rPr>
                <w:rFonts w:ascii="Arial" w:hAnsi="Arial" w:cs="Arial"/>
                <w:b/>
                <w:sz w:val="20"/>
              </w:rPr>
              <w:t>počet</w:t>
            </w:r>
            <w:proofErr w:type="spellEnd"/>
            <w:r w:rsidRPr="0045237F">
              <w:rPr>
                <w:rFonts w:ascii="Arial" w:hAnsi="Arial" w:cs="Arial"/>
                <w:b/>
                <w:sz w:val="20"/>
              </w:rPr>
              <w:t xml:space="preserve"> </w:t>
            </w:r>
            <w:proofErr w:type="spellStart"/>
            <w:r w:rsidRPr="0045237F">
              <w:rPr>
                <w:rFonts w:ascii="Arial" w:hAnsi="Arial" w:cs="Arial"/>
                <w:b/>
                <w:sz w:val="20"/>
              </w:rPr>
              <w:t>zamestnancov</w:t>
            </w:r>
            <w:proofErr w:type="spellEnd"/>
          </w:p>
        </w:tc>
        <w:tc>
          <w:tcPr>
            <w:tcW w:w="1418" w:type="dxa"/>
            <w:vAlign w:val="center"/>
          </w:tcPr>
          <w:p w14:paraId="4B584315" w14:textId="77777777" w:rsidR="004E2926" w:rsidRPr="0045237F" w:rsidRDefault="00BF2C11" w:rsidP="005D26AA">
            <w:pPr>
              <w:tabs>
                <w:tab w:val="left" w:pos="851"/>
              </w:tabs>
              <w:jc w:val="center"/>
              <w:rPr>
                <w:rFonts w:ascii="Arial" w:hAnsi="Arial" w:cs="Arial"/>
                <w:sz w:val="20"/>
              </w:rPr>
            </w:pPr>
            <w:r>
              <w:rPr>
                <w:rFonts w:ascii="Arial" w:hAnsi="Arial" w:cs="Arial"/>
                <w:sz w:val="20"/>
              </w:rPr>
              <w:t>0</w:t>
            </w:r>
          </w:p>
        </w:tc>
      </w:tr>
    </w:tbl>
    <w:p w14:paraId="62486C05" w14:textId="77777777" w:rsidR="007854C2" w:rsidRDefault="007854C2" w:rsidP="00A72848">
      <w:pPr>
        <w:tabs>
          <w:tab w:val="left" w:pos="851"/>
        </w:tabs>
        <w:ind w:left="2870"/>
        <w:jc w:val="both"/>
        <w:rPr>
          <w:rFonts w:ascii="Arial" w:hAnsi="Arial" w:cs="Arial"/>
          <w:sz w:val="20"/>
        </w:rPr>
      </w:pPr>
    </w:p>
    <w:p w14:paraId="4101652C" w14:textId="77777777" w:rsidR="00E74F38" w:rsidRDefault="00E74F38" w:rsidP="00A72848">
      <w:pPr>
        <w:tabs>
          <w:tab w:val="left" w:pos="851"/>
        </w:tabs>
        <w:ind w:left="2870"/>
        <w:jc w:val="both"/>
        <w:rPr>
          <w:rFonts w:ascii="Arial" w:hAnsi="Arial" w:cs="Arial"/>
          <w:sz w:val="20"/>
        </w:rPr>
      </w:pPr>
    </w:p>
    <w:p w14:paraId="4B99056E" w14:textId="77777777" w:rsidR="00E74F38" w:rsidRDefault="00E74F38" w:rsidP="00A72848">
      <w:pPr>
        <w:tabs>
          <w:tab w:val="left" w:pos="851"/>
        </w:tabs>
        <w:ind w:left="2870"/>
        <w:jc w:val="both"/>
        <w:rPr>
          <w:rFonts w:ascii="Arial" w:hAnsi="Arial" w:cs="Arial"/>
          <w:sz w:val="20"/>
        </w:rPr>
      </w:pPr>
    </w:p>
    <w:p w14:paraId="76862307" w14:textId="77777777" w:rsidR="00E74485" w:rsidRDefault="00E74485" w:rsidP="00A72848">
      <w:pPr>
        <w:tabs>
          <w:tab w:val="left" w:pos="851"/>
        </w:tabs>
        <w:ind w:left="2870"/>
        <w:jc w:val="both"/>
        <w:rPr>
          <w:rFonts w:ascii="Arial" w:hAnsi="Arial" w:cs="Arial"/>
          <w:sz w:val="20"/>
        </w:rPr>
      </w:pPr>
    </w:p>
    <w:p w14:paraId="397C24D3" w14:textId="77777777" w:rsidR="00E74485" w:rsidRDefault="00E74485" w:rsidP="00A72848">
      <w:pPr>
        <w:tabs>
          <w:tab w:val="left" w:pos="851"/>
        </w:tabs>
        <w:ind w:left="2870"/>
        <w:jc w:val="both"/>
        <w:rPr>
          <w:rFonts w:ascii="Arial" w:hAnsi="Arial" w:cs="Arial"/>
          <w:sz w:val="20"/>
        </w:rPr>
      </w:pPr>
    </w:p>
    <w:p w14:paraId="3AE11B67" w14:textId="77777777" w:rsidR="00E74485" w:rsidRDefault="00E74485" w:rsidP="00A72848">
      <w:pPr>
        <w:tabs>
          <w:tab w:val="left" w:pos="851"/>
        </w:tabs>
        <w:ind w:left="2870"/>
        <w:jc w:val="both"/>
        <w:rPr>
          <w:rFonts w:ascii="Arial" w:hAnsi="Arial" w:cs="Arial"/>
          <w:sz w:val="20"/>
        </w:rPr>
      </w:pPr>
    </w:p>
    <w:p w14:paraId="3411F97E" w14:textId="77777777" w:rsidR="00E74485" w:rsidRDefault="00E74485" w:rsidP="00A72848">
      <w:pPr>
        <w:tabs>
          <w:tab w:val="left" w:pos="851"/>
        </w:tabs>
        <w:ind w:left="2870"/>
        <w:jc w:val="both"/>
        <w:rPr>
          <w:rFonts w:ascii="Arial" w:hAnsi="Arial" w:cs="Arial"/>
          <w:sz w:val="20"/>
        </w:rPr>
      </w:pPr>
    </w:p>
    <w:p w14:paraId="15F21027" w14:textId="77777777" w:rsidR="00E74485" w:rsidRDefault="00E74485" w:rsidP="00A72848">
      <w:pPr>
        <w:tabs>
          <w:tab w:val="left" w:pos="851"/>
        </w:tabs>
        <w:ind w:left="2870"/>
        <w:jc w:val="both"/>
        <w:rPr>
          <w:rFonts w:ascii="Arial" w:hAnsi="Arial" w:cs="Arial"/>
          <w:sz w:val="20"/>
        </w:rPr>
      </w:pPr>
    </w:p>
    <w:p w14:paraId="16B548D3" w14:textId="77777777" w:rsidR="00E74485" w:rsidRPr="0045237F" w:rsidRDefault="00E74485" w:rsidP="00A72848">
      <w:pPr>
        <w:tabs>
          <w:tab w:val="left" w:pos="851"/>
        </w:tabs>
        <w:ind w:left="2870"/>
        <w:jc w:val="both"/>
        <w:rPr>
          <w:rFonts w:ascii="Arial" w:hAnsi="Arial" w:cs="Arial"/>
          <w:sz w:val="20"/>
        </w:rPr>
      </w:pPr>
    </w:p>
    <w:p w14:paraId="1299C43A" w14:textId="77777777" w:rsidR="00BD4886" w:rsidRPr="00E74F38" w:rsidRDefault="00BD4886" w:rsidP="00A72848">
      <w:pPr>
        <w:tabs>
          <w:tab w:val="left" w:pos="851"/>
        </w:tabs>
        <w:ind w:left="2870"/>
        <w:jc w:val="both"/>
        <w:rPr>
          <w:i/>
          <w:szCs w:val="20"/>
        </w:rPr>
      </w:pPr>
    </w:p>
    <w:p w14:paraId="39507664" w14:textId="77777777" w:rsidR="00931C39" w:rsidRPr="001C4BBF" w:rsidRDefault="00931C39" w:rsidP="00E74F38">
      <w:pPr>
        <w:numPr>
          <w:ilvl w:val="0"/>
          <w:numId w:val="11"/>
        </w:numPr>
        <w:shd w:val="clear" w:color="auto" w:fill="E6E6E6"/>
        <w:ind w:left="709" w:hanging="709"/>
        <w:jc w:val="center"/>
        <w:rPr>
          <w:i/>
          <w:szCs w:val="20"/>
        </w:rPr>
      </w:pPr>
      <w:r w:rsidRPr="001C4BBF">
        <w:rPr>
          <w:i/>
          <w:szCs w:val="20"/>
        </w:rPr>
        <w:t>Informácie o prijatých postupoch</w:t>
      </w:r>
    </w:p>
    <w:p w14:paraId="4DDBEF00" w14:textId="77777777" w:rsidR="00A72848" w:rsidRDefault="00A72848" w:rsidP="00931C39">
      <w:pPr>
        <w:ind w:left="1121"/>
        <w:jc w:val="both"/>
        <w:rPr>
          <w:rFonts w:ascii="Arial" w:hAnsi="Arial" w:cs="Arial"/>
          <w:b/>
          <w:sz w:val="20"/>
        </w:rPr>
      </w:pPr>
    </w:p>
    <w:p w14:paraId="3461D779" w14:textId="77777777" w:rsidR="00E74F38" w:rsidRPr="0045237F" w:rsidRDefault="00E74F38" w:rsidP="00931C39">
      <w:pPr>
        <w:ind w:left="1121"/>
        <w:jc w:val="both"/>
        <w:rPr>
          <w:rFonts w:ascii="Arial" w:hAnsi="Arial" w:cs="Arial"/>
          <w:b/>
          <w:sz w:val="20"/>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567"/>
      </w:tblGrid>
      <w:tr w:rsidR="007854C2" w:rsidRPr="0045237F" w14:paraId="124134FD" w14:textId="77777777" w:rsidTr="00DA6A0D">
        <w:trPr>
          <w:trHeight w:hRule="exact" w:val="522"/>
        </w:trPr>
        <w:tc>
          <w:tcPr>
            <w:tcW w:w="578" w:type="dxa"/>
            <w:vAlign w:val="center"/>
          </w:tcPr>
          <w:p w14:paraId="3CF2D8B6" w14:textId="77777777" w:rsidR="007854C2" w:rsidRPr="0045237F" w:rsidRDefault="007854C2" w:rsidP="00A15CA0">
            <w:pPr>
              <w:pStyle w:val="ListParagraph"/>
              <w:keepNext/>
              <w:numPr>
                <w:ilvl w:val="0"/>
                <w:numId w:val="9"/>
              </w:numPr>
              <w:ind w:left="357" w:hanging="357"/>
              <w:contextualSpacing/>
              <w:jc w:val="both"/>
              <w:outlineLvl w:val="1"/>
              <w:rPr>
                <w:rFonts w:ascii="Arial" w:hAnsi="Arial" w:cs="Arial"/>
                <w:szCs w:val="22"/>
              </w:rPr>
            </w:pPr>
          </w:p>
        </w:tc>
        <w:tc>
          <w:tcPr>
            <w:tcW w:w="6368" w:type="dxa"/>
            <w:vAlign w:val="center"/>
          </w:tcPr>
          <w:p w14:paraId="101A2AA5" w14:textId="77777777" w:rsidR="007854C2" w:rsidRPr="0045237F" w:rsidRDefault="007854C2" w:rsidP="005D26AA">
            <w:pPr>
              <w:rPr>
                <w:rFonts w:ascii="Arial" w:hAnsi="Arial" w:cs="Arial"/>
                <w:b/>
                <w:szCs w:val="22"/>
              </w:rPr>
            </w:pPr>
            <w:r w:rsidRPr="0045237F">
              <w:rPr>
                <w:rFonts w:ascii="Arial" w:hAnsi="Arial" w:cs="Arial"/>
                <w:b/>
                <w:sz w:val="20"/>
              </w:rPr>
              <w:t>Účtovná závierka bola zostavená za predpokladu, že účtovná jednotka bude nepretržite pokračovať vo svojej činnosti</w:t>
            </w:r>
            <w:r w:rsidRPr="0045237F">
              <w:rPr>
                <w:rFonts w:ascii="Arial" w:hAnsi="Arial" w:cs="Arial"/>
                <w:b/>
                <w:szCs w:val="22"/>
              </w:rPr>
              <w:t xml:space="preserve"> </w:t>
            </w:r>
          </w:p>
        </w:tc>
        <w:tc>
          <w:tcPr>
            <w:tcW w:w="709" w:type="dxa"/>
            <w:vAlign w:val="center"/>
          </w:tcPr>
          <w:p w14:paraId="26B27D24" w14:textId="77777777" w:rsidR="007854C2" w:rsidRPr="0045237F" w:rsidRDefault="007854C2" w:rsidP="005D26AA">
            <w:pPr>
              <w:rPr>
                <w:rFonts w:ascii="Arial" w:hAnsi="Arial" w:cs="Arial"/>
                <w:sz w:val="20"/>
              </w:rPr>
            </w:pPr>
            <w:r w:rsidRPr="0045237F">
              <w:rPr>
                <w:rFonts w:ascii="Arial" w:hAnsi="Arial" w:cs="Arial"/>
                <w:sz w:val="20"/>
              </w:rPr>
              <w:t>ÁNO</w:t>
            </w:r>
          </w:p>
        </w:tc>
        <w:tc>
          <w:tcPr>
            <w:tcW w:w="567" w:type="dxa"/>
            <w:vAlign w:val="center"/>
          </w:tcPr>
          <w:p w14:paraId="41E61A33" w14:textId="77777777" w:rsidR="007854C2" w:rsidRPr="0045237F" w:rsidRDefault="007854C2" w:rsidP="004E2926">
            <w:pPr>
              <w:jc w:val="center"/>
              <w:rPr>
                <w:rFonts w:ascii="Arial" w:hAnsi="Arial" w:cs="Arial"/>
                <w:szCs w:val="22"/>
              </w:rPr>
            </w:pPr>
            <w:r w:rsidRPr="0045237F">
              <w:rPr>
                <w:rFonts w:ascii="Arial" w:hAnsi="Arial" w:cs="Arial"/>
                <w:sz w:val="20"/>
                <w:szCs w:val="22"/>
              </w:rPr>
              <w:t>X</w:t>
            </w:r>
          </w:p>
        </w:tc>
        <w:tc>
          <w:tcPr>
            <w:tcW w:w="567" w:type="dxa"/>
            <w:vAlign w:val="center"/>
          </w:tcPr>
          <w:p w14:paraId="0C0F599D" w14:textId="77777777" w:rsidR="007854C2" w:rsidRPr="0045237F" w:rsidRDefault="007854C2" w:rsidP="005571A2">
            <w:pPr>
              <w:jc w:val="center"/>
              <w:rPr>
                <w:rFonts w:ascii="Arial" w:hAnsi="Arial" w:cs="Arial"/>
                <w:sz w:val="20"/>
              </w:rPr>
            </w:pPr>
            <w:r w:rsidRPr="0045237F">
              <w:rPr>
                <w:rFonts w:ascii="Arial" w:hAnsi="Arial" w:cs="Arial"/>
                <w:sz w:val="20"/>
              </w:rPr>
              <w:t>NIE</w:t>
            </w:r>
          </w:p>
        </w:tc>
        <w:tc>
          <w:tcPr>
            <w:tcW w:w="567" w:type="dxa"/>
            <w:vAlign w:val="center"/>
          </w:tcPr>
          <w:p w14:paraId="0FB78278" w14:textId="77777777" w:rsidR="007854C2" w:rsidRPr="0045237F" w:rsidRDefault="007854C2" w:rsidP="005D26AA">
            <w:pPr>
              <w:widowControl w:val="0"/>
              <w:autoSpaceDE w:val="0"/>
              <w:autoSpaceDN w:val="0"/>
              <w:adjustRightInd w:val="0"/>
              <w:jc w:val="center"/>
              <w:rPr>
                <w:rFonts w:ascii="Arial" w:hAnsi="Arial" w:cs="Arial"/>
                <w:sz w:val="20"/>
              </w:rPr>
            </w:pPr>
          </w:p>
        </w:tc>
      </w:tr>
      <w:tr w:rsidR="00181B7E" w:rsidRPr="0045237F" w14:paraId="6DFABF54" w14:textId="77777777" w:rsidTr="00E52E68">
        <w:trPr>
          <w:trHeight w:hRule="exact" w:val="8767"/>
        </w:trPr>
        <w:tc>
          <w:tcPr>
            <w:tcW w:w="578" w:type="dxa"/>
            <w:vAlign w:val="center"/>
          </w:tcPr>
          <w:p w14:paraId="27D7FF3D" w14:textId="77777777" w:rsidR="00181B7E" w:rsidRPr="0045237F" w:rsidRDefault="00181B7E" w:rsidP="00E74485">
            <w:pPr>
              <w:pStyle w:val="ListParagraph"/>
              <w:keepNext/>
              <w:ind w:left="357"/>
              <w:contextualSpacing/>
              <w:jc w:val="both"/>
              <w:outlineLvl w:val="1"/>
              <w:rPr>
                <w:rFonts w:ascii="Arial" w:hAnsi="Arial" w:cs="Arial"/>
                <w:szCs w:val="22"/>
              </w:rPr>
            </w:pPr>
          </w:p>
        </w:tc>
        <w:tc>
          <w:tcPr>
            <w:tcW w:w="6368" w:type="dxa"/>
            <w:vAlign w:val="center"/>
          </w:tcPr>
          <w:p w14:paraId="63906AAF" w14:textId="77777777" w:rsidR="00E52E68" w:rsidRDefault="00E52E68" w:rsidP="005D26AA">
            <w:pPr>
              <w:rPr>
                <w:rFonts w:ascii="Arial" w:hAnsi="Arial" w:cs="Arial"/>
                <w:bCs/>
                <w:sz w:val="20"/>
              </w:rPr>
            </w:pPr>
            <w:r w:rsidRPr="00E52E68">
              <w:rPr>
                <w:rFonts w:ascii="Arial" w:hAnsi="Arial" w:cs="Arial"/>
                <w:bCs/>
                <w:sz w:val="20"/>
              </w:rPr>
              <w:t>Spoločnosť zostavuje túto účtovnú závierku podľa §17 Zákona 431/2002 Z.z. o účtovníctve v znení neskorších predpisov ako riadnu účtovnú závierku k poslednému dňu účtovného obdobia ako aj mimoriadnu účtovnú závierku z dôvodu zlúčenia s nástupníckou účtovnou jednotkou k rozhodnému dňu 1. januára 20</w:t>
            </w:r>
            <w:r>
              <w:rPr>
                <w:rFonts w:ascii="Arial" w:hAnsi="Arial" w:cs="Arial"/>
                <w:bCs/>
                <w:sz w:val="20"/>
              </w:rPr>
              <w:t>23</w:t>
            </w:r>
            <w:r w:rsidRPr="00E52E68">
              <w:rPr>
                <w:rFonts w:ascii="Arial" w:hAnsi="Arial" w:cs="Arial"/>
                <w:bCs/>
                <w:sz w:val="20"/>
              </w:rPr>
              <w:t>.</w:t>
            </w:r>
          </w:p>
          <w:p w14:paraId="299A0915" w14:textId="77777777" w:rsidR="00E52E68" w:rsidRDefault="00E52E68" w:rsidP="005D26AA">
            <w:pPr>
              <w:rPr>
                <w:rFonts w:ascii="Arial" w:hAnsi="Arial" w:cs="Arial"/>
                <w:bCs/>
                <w:sz w:val="20"/>
              </w:rPr>
            </w:pPr>
          </w:p>
          <w:p w14:paraId="1D075FF1" w14:textId="3659AEF7" w:rsidR="00E52E68" w:rsidRPr="00E52E68" w:rsidRDefault="00E52E68" w:rsidP="005D26AA">
            <w:pPr>
              <w:rPr>
                <w:rFonts w:ascii="Arial" w:hAnsi="Arial" w:cs="Arial"/>
                <w:bCs/>
                <w:sz w:val="20"/>
              </w:rPr>
            </w:pPr>
            <w:r w:rsidRPr="00E52E68">
              <w:rPr>
                <w:rFonts w:ascii="Arial" w:hAnsi="Arial" w:cs="Arial"/>
                <w:bCs/>
                <w:sz w:val="20"/>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B82D031" w14:textId="155B2BD2" w:rsidR="00E52E68" w:rsidRDefault="00E52E68" w:rsidP="005D26AA">
            <w:pPr>
              <w:rPr>
                <w:rFonts w:ascii="Arial" w:hAnsi="Arial" w:cs="Arial"/>
                <w:bCs/>
                <w:sz w:val="20"/>
              </w:rPr>
            </w:pPr>
          </w:p>
          <w:p w14:paraId="10CE9130" w14:textId="77777777" w:rsidR="0002762B" w:rsidRDefault="00E52E68" w:rsidP="005D26AA">
            <w:pPr>
              <w:rPr>
                <w:rFonts w:ascii="Arial" w:hAnsi="Arial" w:cs="Arial"/>
                <w:bCs/>
                <w:sz w:val="20"/>
              </w:rPr>
            </w:pPr>
            <w:r w:rsidRPr="00E52E68">
              <w:rPr>
                <w:rFonts w:ascii="Arial" w:hAnsi="Arial" w:cs="Arial"/>
                <w:bCs/>
                <w:sz w:val="20"/>
              </w:rPr>
              <w:t>Účtovná závierka spoločnosti pozostávajúca zo súvahy, výkazu ziskov a strát a poznámok k účtovnej závierke k 31.12.20</w:t>
            </w:r>
            <w:r>
              <w:rPr>
                <w:rFonts w:ascii="Arial" w:hAnsi="Arial" w:cs="Arial"/>
                <w:bCs/>
                <w:sz w:val="20"/>
              </w:rPr>
              <w:t>22</w:t>
            </w:r>
            <w:r w:rsidRPr="00E52E68">
              <w:rPr>
                <w:rFonts w:ascii="Arial" w:hAnsi="Arial" w:cs="Arial"/>
                <w:bCs/>
                <w:sz w:val="20"/>
              </w:rPr>
              <w:t xml:space="preserve"> bola zostavená za predpokladu, že spoločnosť ukončí k 1.1. 20</w:t>
            </w:r>
            <w:r>
              <w:rPr>
                <w:rFonts w:ascii="Arial" w:hAnsi="Arial" w:cs="Arial"/>
                <w:bCs/>
                <w:sz w:val="20"/>
              </w:rPr>
              <w:t>23</w:t>
            </w:r>
            <w:r w:rsidRPr="00E52E68">
              <w:rPr>
                <w:rFonts w:ascii="Arial" w:hAnsi="Arial" w:cs="Arial"/>
                <w:bCs/>
                <w:sz w:val="20"/>
              </w:rPr>
              <w:t xml:space="preserve"> svoju činnosť zlúčením so sesterskou spoločnosťou </w:t>
            </w:r>
            <w:r>
              <w:rPr>
                <w:rFonts w:ascii="Arial" w:hAnsi="Arial" w:cs="Arial"/>
                <w:bCs/>
                <w:sz w:val="20"/>
              </w:rPr>
              <w:t>Donau Farm Rimavská,</w:t>
            </w:r>
            <w:r w:rsidRPr="00E52E68">
              <w:rPr>
                <w:rFonts w:ascii="Arial" w:hAnsi="Arial" w:cs="Arial"/>
                <w:bCs/>
                <w:sz w:val="20"/>
              </w:rPr>
              <w:t xml:space="preserve"> s.r.o. a všetky aktíva a pasíva sa stanú majetkom tejto spoločnosti, a že </w:t>
            </w:r>
            <w:r>
              <w:rPr>
                <w:rFonts w:ascii="Arial" w:hAnsi="Arial" w:cs="Arial"/>
                <w:bCs/>
                <w:sz w:val="20"/>
              </w:rPr>
              <w:t>Donau farm Rimavská,</w:t>
            </w:r>
            <w:r w:rsidRPr="00E52E68">
              <w:rPr>
                <w:rFonts w:ascii="Arial" w:hAnsi="Arial" w:cs="Arial"/>
                <w:bCs/>
                <w:sz w:val="20"/>
              </w:rPr>
              <w:t xml:space="preserve"> s.r.o., do ktorej sa spoločnosť zlúči, bude pokračovať vo svojej činnosti, a v súlade s účtovnými predpismi platnými v Slovenskej republike. </w:t>
            </w:r>
          </w:p>
          <w:p w14:paraId="4ADA0903" w14:textId="77777777" w:rsidR="0002762B" w:rsidRDefault="0002762B" w:rsidP="005D26AA">
            <w:pPr>
              <w:rPr>
                <w:rFonts w:ascii="Arial" w:hAnsi="Arial" w:cs="Arial"/>
                <w:bCs/>
                <w:sz w:val="20"/>
              </w:rPr>
            </w:pPr>
          </w:p>
          <w:p w14:paraId="7505DF79" w14:textId="5FA4A851" w:rsidR="00E52E68" w:rsidRDefault="00E52E68" w:rsidP="005D26AA">
            <w:pPr>
              <w:rPr>
                <w:rFonts w:ascii="Arial" w:hAnsi="Arial" w:cs="Arial"/>
                <w:bCs/>
                <w:sz w:val="20"/>
              </w:rPr>
            </w:pPr>
            <w:r w:rsidRPr="00E52E68">
              <w:rPr>
                <w:rFonts w:ascii="Arial" w:hAnsi="Arial" w:cs="Arial"/>
                <w:bCs/>
                <w:sz w:val="20"/>
              </w:rPr>
              <w:t xml:space="preserve">Údaje v účtovnej závierke správne a verne zobrazujú stav majetku a záväzkov, vlastné imanie predstavujúce súhrn vlastných zdrojov krytia majetku, finančnú situáciu a výsledok hospodárenia. </w:t>
            </w:r>
          </w:p>
          <w:p w14:paraId="2C150E92" w14:textId="77777777" w:rsidR="00E52E68" w:rsidRDefault="00E52E68" w:rsidP="005D26AA">
            <w:pPr>
              <w:rPr>
                <w:rFonts w:ascii="Arial" w:hAnsi="Arial" w:cs="Arial"/>
                <w:bCs/>
                <w:sz w:val="20"/>
              </w:rPr>
            </w:pPr>
          </w:p>
          <w:p w14:paraId="6D168513" w14:textId="77777777" w:rsidR="00E52E68" w:rsidRDefault="00E52E68" w:rsidP="005D26AA">
            <w:pPr>
              <w:rPr>
                <w:rFonts w:ascii="Arial" w:hAnsi="Arial" w:cs="Arial"/>
                <w:bCs/>
                <w:sz w:val="20"/>
              </w:rPr>
            </w:pPr>
            <w:r w:rsidRPr="00E52E68">
              <w:rPr>
                <w:rFonts w:ascii="Arial" w:hAnsi="Arial" w:cs="Arial"/>
                <w:bCs/>
                <w:sz w:val="20"/>
              </w:rPr>
              <w:t>K 31. decembru 20</w:t>
            </w:r>
            <w:r>
              <w:rPr>
                <w:rFonts w:ascii="Arial" w:hAnsi="Arial" w:cs="Arial"/>
                <w:bCs/>
                <w:sz w:val="20"/>
              </w:rPr>
              <w:t>22</w:t>
            </w:r>
            <w:r w:rsidRPr="00E52E68">
              <w:rPr>
                <w:rFonts w:ascii="Arial" w:hAnsi="Arial" w:cs="Arial"/>
                <w:bCs/>
                <w:sz w:val="20"/>
              </w:rPr>
              <w:t xml:space="preserve"> sú aktíva vykázané v očakávanej vymožiteľnej hodnote a záväzky sú vykázané v očakávanej sume vyrovnania. Tieto sumy sa približujú reálnej hodnote aktív a záväzkov. </w:t>
            </w:r>
          </w:p>
          <w:p w14:paraId="48E2E26B" w14:textId="77777777" w:rsidR="00E52E68" w:rsidRDefault="00E52E68" w:rsidP="005D26AA">
            <w:pPr>
              <w:rPr>
                <w:rFonts w:ascii="Arial" w:hAnsi="Arial" w:cs="Arial"/>
                <w:bCs/>
                <w:sz w:val="20"/>
              </w:rPr>
            </w:pPr>
          </w:p>
          <w:p w14:paraId="2E014E9A" w14:textId="75B7BD05" w:rsidR="00181B7E" w:rsidRDefault="006B4105" w:rsidP="005D26AA">
            <w:pPr>
              <w:rPr>
                <w:rFonts w:ascii="Arial" w:hAnsi="Arial" w:cs="Arial"/>
                <w:bCs/>
                <w:sz w:val="20"/>
              </w:rPr>
            </w:pPr>
            <w:r w:rsidRPr="00E74485">
              <w:rPr>
                <w:rFonts w:ascii="Arial" w:hAnsi="Arial" w:cs="Arial"/>
                <w:bCs/>
                <w:sz w:val="20"/>
              </w:rPr>
              <w:t xml:space="preserve">Spoločnosť vykázala za účtovné obdobie 2022 stratu vo výške </w:t>
            </w:r>
            <w:r w:rsidR="009F16E3" w:rsidRPr="00E74485">
              <w:rPr>
                <w:rFonts w:ascii="Arial" w:hAnsi="Arial" w:cs="Arial"/>
                <w:bCs/>
                <w:sz w:val="20"/>
              </w:rPr>
              <w:t>2</w:t>
            </w:r>
            <w:r w:rsidR="00172108">
              <w:rPr>
                <w:rFonts w:ascii="Arial" w:hAnsi="Arial" w:cs="Arial"/>
                <w:bCs/>
                <w:sz w:val="20"/>
              </w:rPr>
              <w:t xml:space="preserve"> </w:t>
            </w:r>
            <w:r w:rsidR="009F16E3" w:rsidRPr="00E74485">
              <w:rPr>
                <w:rFonts w:ascii="Arial" w:hAnsi="Arial" w:cs="Arial"/>
                <w:bCs/>
                <w:sz w:val="20"/>
              </w:rPr>
              <w:t>130 Eur, a k 31. decembru 2022 má negatívne vlastné imanie vo výške</w:t>
            </w:r>
            <w:r w:rsidR="003428FA" w:rsidRPr="00E74485">
              <w:rPr>
                <w:rFonts w:ascii="Arial" w:hAnsi="Arial" w:cs="Arial"/>
                <w:bCs/>
                <w:sz w:val="20"/>
              </w:rPr>
              <w:t xml:space="preserve"> 1</w:t>
            </w:r>
            <w:r w:rsidR="00172108">
              <w:rPr>
                <w:rFonts w:ascii="Arial" w:hAnsi="Arial" w:cs="Arial"/>
                <w:bCs/>
                <w:sz w:val="20"/>
              </w:rPr>
              <w:t> </w:t>
            </w:r>
            <w:r w:rsidR="003428FA" w:rsidRPr="00E74485">
              <w:rPr>
                <w:rFonts w:ascii="Arial" w:hAnsi="Arial" w:cs="Arial"/>
                <w:bCs/>
                <w:sz w:val="20"/>
              </w:rPr>
              <w:t>540 Eur. Schopnosť spoločnosti pokračovať nepretržite vo svojej činnosti závisí od</w:t>
            </w:r>
            <w:r w:rsidR="00EE02FA" w:rsidRPr="00E74485">
              <w:rPr>
                <w:rFonts w:ascii="Arial" w:hAnsi="Arial" w:cs="Arial"/>
                <w:bCs/>
                <w:sz w:val="20"/>
              </w:rPr>
              <w:t xml:space="preserve"> podpory materskej spoločnosti a</w:t>
            </w:r>
            <w:r w:rsidR="00201D54" w:rsidRPr="00E74485">
              <w:rPr>
                <w:rFonts w:ascii="Arial" w:hAnsi="Arial" w:cs="Arial"/>
                <w:bCs/>
                <w:sz w:val="20"/>
              </w:rPr>
              <w:t xml:space="preserve"> iných spriaznených strán. Manažment spoločnosti </w:t>
            </w:r>
            <w:r w:rsidR="00286ECE" w:rsidRPr="00E74485">
              <w:rPr>
                <w:rFonts w:ascii="Arial" w:hAnsi="Arial" w:cs="Arial"/>
                <w:bCs/>
                <w:sz w:val="20"/>
              </w:rPr>
              <w:t>vypracoval</w:t>
            </w:r>
            <w:r w:rsidR="00201D54" w:rsidRPr="00E74485">
              <w:rPr>
                <w:rFonts w:ascii="Arial" w:hAnsi="Arial" w:cs="Arial"/>
                <w:bCs/>
                <w:sz w:val="20"/>
              </w:rPr>
              <w:t xml:space="preserve"> plán </w:t>
            </w:r>
            <w:r w:rsidR="002C0988">
              <w:rPr>
                <w:rFonts w:ascii="Arial" w:hAnsi="Arial" w:cs="Arial"/>
                <w:bCs/>
                <w:sz w:val="20"/>
              </w:rPr>
              <w:t>ozdravenia spoločnosti,</w:t>
            </w:r>
            <w:r w:rsidR="00171918">
              <w:rPr>
                <w:rFonts w:ascii="Arial" w:hAnsi="Arial" w:cs="Arial"/>
                <w:bCs/>
                <w:sz w:val="20"/>
              </w:rPr>
              <w:t xml:space="preserve"> pričom jedným z krokov bolo zabezpečenie poskytnutia úverového financovania od spriaznenej strany</w:t>
            </w:r>
            <w:r w:rsidR="00C9316C">
              <w:rPr>
                <w:rFonts w:ascii="Arial" w:hAnsi="Arial" w:cs="Arial"/>
                <w:bCs/>
                <w:sz w:val="20"/>
              </w:rPr>
              <w:t xml:space="preserve"> počas roku 2022 na financovanie splatných záväzkov spoločnosti</w:t>
            </w:r>
            <w:r w:rsidR="0002762B">
              <w:rPr>
                <w:rFonts w:ascii="Arial" w:hAnsi="Arial" w:cs="Arial"/>
                <w:bCs/>
                <w:sz w:val="20"/>
              </w:rPr>
              <w:t xml:space="preserve"> a ďalším krokom je zlúčenie spoločnosti so sesterskou firmou.</w:t>
            </w:r>
          </w:p>
          <w:p w14:paraId="11D1C0EA" w14:textId="77777777" w:rsidR="00E52E68" w:rsidRDefault="00E52E68" w:rsidP="005D26AA">
            <w:pPr>
              <w:rPr>
                <w:rFonts w:ascii="Arial" w:hAnsi="Arial" w:cs="Arial"/>
                <w:bCs/>
                <w:sz w:val="20"/>
              </w:rPr>
            </w:pPr>
          </w:p>
          <w:p w14:paraId="24679A55" w14:textId="36E28204" w:rsidR="00E52E68" w:rsidRPr="00E74485" w:rsidRDefault="00E52E68" w:rsidP="005D26AA">
            <w:pPr>
              <w:rPr>
                <w:rFonts w:ascii="Arial" w:hAnsi="Arial" w:cs="Arial"/>
                <w:bCs/>
                <w:sz w:val="20"/>
              </w:rPr>
            </w:pPr>
          </w:p>
        </w:tc>
        <w:tc>
          <w:tcPr>
            <w:tcW w:w="709" w:type="dxa"/>
            <w:vAlign w:val="center"/>
          </w:tcPr>
          <w:p w14:paraId="35987A2F" w14:textId="77777777" w:rsidR="00181B7E" w:rsidRPr="0045237F" w:rsidRDefault="00181B7E" w:rsidP="005D26AA">
            <w:pPr>
              <w:rPr>
                <w:rFonts w:ascii="Arial" w:hAnsi="Arial" w:cs="Arial"/>
                <w:sz w:val="20"/>
              </w:rPr>
            </w:pPr>
          </w:p>
        </w:tc>
        <w:tc>
          <w:tcPr>
            <w:tcW w:w="567" w:type="dxa"/>
            <w:vAlign w:val="center"/>
          </w:tcPr>
          <w:p w14:paraId="3594259B" w14:textId="77777777" w:rsidR="00181B7E" w:rsidRPr="0045237F" w:rsidRDefault="00181B7E" w:rsidP="004E2926">
            <w:pPr>
              <w:jc w:val="center"/>
              <w:rPr>
                <w:rFonts w:ascii="Arial" w:hAnsi="Arial" w:cs="Arial"/>
                <w:sz w:val="20"/>
                <w:szCs w:val="22"/>
              </w:rPr>
            </w:pPr>
          </w:p>
        </w:tc>
        <w:tc>
          <w:tcPr>
            <w:tcW w:w="567" w:type="dxa"/>
            <w:vAlign w:val="center"/>
          </w:tcPr>
          <w:p w14:paraId="0F737E8F" w14:textId="77777777" w:rsidR="00181B7E" w:rsidRPr="0045237F" w:rsidRDefault="00181B7E" w:rsidP="005571A2">
            <w:pPr>
              <w:jc w:val="center"/>
              <w:rPr>
                <w:rFonts w:ascii="Arial" w:hAnsi="Arial" w:cs="Arial"/>
                <w:sz w:val="20"/>
              </w:rPr>
            </w:pPr>
          </w:p>
        </w:tc>
        <w:tc>
          <w:tcPr>
            <w:tcW w:w="567" w:type="dxa"/>
            <w:vAlign w:val="center"/>
          </w:tcPr>
          <w:p w14:paraId="5CCADFDB" w14:textId="77777777" w:rsidR="00181B7E" w:rsidRPr="0045237F" w:rsidRDefault="00181B7E" w:rsidP="005D26AA">
            <w:pPr>
              <w:widowControl w:val="0"/>
              <w:autoSpaceDE w:val="0"/>
              <w:autoSpaceDN w:val="0"/>
              <w:adjustRightInd w:val="0"/>
              <w:jc w:val="center"/>
              <w:rPr>
                <w:rFonts w:ascii="Arial" w:hAnsi="Arial" w:cs="Arial"/>
                <w:sz w:val="20"/>
              </w:rPr>
            </w:pPr>
          </w:p>
        </w:tc>
      </w:tr>
    </w:tbl>
    <w:p w14:paraId="1FC39945" w14:textId="77777777" w:rsidR="0045237F" w:rsidRPr="0045237F" w:rsidRDefault="0045237F" w:rsidP="0045237F">
      <w:pPr>
        <w:pStyle w:val="ListParagraph"/>
        <w:keepNext/>
        <w:ind w:left="357"/>
        <w:contextualSpacing/>
        <w:jc w:val="both"/>
        <w:outlineLvl w:val="1"/>
        <w:rPr>
          <w:rFonts w:ascii="Arial" w:hAnsi="Arial" w:cs="Arial"/>
          <w:sz w:val="20"/>
          <w:lang w:val="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8364"/>
        <w:gridCol w:w="425"/>
      </w:tblGrid>
      <w:tr w:rsidR="0045237F" w:rsidRPr="0045237F" w14:paraId="2A23D3B6" w14:textId="77777777" w:rsidTr="00E74F38">
        <w:trPr>
          <w:trHeight w:val="283"/>
        </w:trPr>
        <w:tc>
          <w:tcPr>
            <w:tcW w:w="567" w:type="dxa"/>
          </w:tcPr>
          <w:p w14:paraId="0562CB0E" w14:textId="77777777" w:rsidR="0045237F" w:rsidRPr="0045237F" w:rsidRDefault="0045237F" w:rsidP="00A15CA0">
            <w:pPr>
              <w:pStyle w:val="ListParagraph"/>
              <w:keepNext/>
              <w:numPr>
                <w:ilvl w:val="0"/>
                <w:numId w:val="9"/>
              </w:numPr>
              <w:ind w:left="357" w:hanging="357"/>
              <w:contextualSpacing/>
              <w:jc w:val="both"/>
              <w:outlineLvl w:val="1"/>
              <w:rPr>
                <w:rFonts w:ascii="Arial" w:hAnsi="Arial" w:cs="Arial"/>
                <w:sz w:val="20"/>
              </w:rPr>
            </w:pPr>
          </w:p>
        </w:tc>
        <w:tc>
          <w:tcPr>
            <w:tcW w:w="8789" w:type="dxa"/>
            <w:gridSpan w:val="2"/>
            <w:vAlign w:val="center"/>
          </w:tcPr>
          <w:p w14:paraId="205C8189" w14:textId="77777777" w:rsidR="0045237F" w:rsidRPr="0045237F" w:rsidRDefault="0045237F" w:rsidP="002D36BE">
            <w:pPr>
              <w:jc w:val="center"/>
              <w:rPr>
                <w:rFonts w:ascii="Arial" w:hAnsi="Arial" w:cs="Arial"/>
                <w:b/>
                <w:sz w:val="20"/>
              </w:rPr>
            </w:pPr>
            <w:r w:rsidRPr="0045237F">
              <w:rPr>
                <w:rFonts w:ascii="Arial" w:hAnsi="Arial" w:cs="Arial"/>
                <w:b/>
                <w:sz w:val="20"/>
              </w:rPr>
              <w:t>Spôsob oceňovania jednotlivých položiek majetku a záväzkov</w:t>
            </w:r>
          </w:p>
        </w:tc>
      </w:tr>
      <w:tr w:rsidR="00AC7913" w:rsidRPr="0045237F" w14:paraId="29BFBE63" w14:textId="77777777" w:rsidTr="00E74F3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356" w:type="dxa"/>
            <w:gridSpan w:val="3"/>
            <w:vAlign w:val="center"/>
          </w:tcPr>
          <w:p w14:paraId="612AD1EB" w14:textId="77777777" w:rsidR="00AC7913" w:rsidRPr="0045237F" w:rsidRDefault="00AC7913" w:rsidP="0030679F">
            <w:pPr>
              <w:widowControl w:val="0"/>
              <w:autoSpaceDE w:val="0"/>
              <w:autoSpaceDN w:val="0"/>
              <w:adjustRightInd w:val="0"/>
              <w:ind w:right="-468"/>
              <w:rPr>
                <w:rFonts w:ascii="Arial" w:hAnsi="Arial" w:cs="Arial"/>
                <w:bCs/>
                <w:sz w:val="20"/>
              </w:rPr>
            </w:pPr>
            <w:r w:rsidRPr="0045237F">
              <w:rPr>
                <w:rFonts w:ascii="Arial" w:hAnsi="Arial" w:cs="Arial"/>
                <w:bCs/>
                <w:sz w:val="20"/>
              </w:rPr>
              <w:t xml:space="preserve"> </w:t>
            </w:r>
            <w:r w:rsidR="0030679F" w:rsidRPr="0045237F">
              <w:rPr>
                <w:rFonts w:ascii="Arial" w:hAnsi="Arial" w:cs="Arial"/>
                <w:bCs/>
                <w:sz w:val="20"/>
              </w:rPr>
              <w:t>O</w:t>
            </w:r>
            <w:r w:rsidRPr="0045237F">
              <w:rPr>
                <w:rFonts w:ascii="Arial" w:hAnsi="Arial" w:cs="Arial"/>
                <w:bCs/>
                <w:sz w:val="20"/>
              </w:rPr>
              <w:t>bstarávacou cenou</w:t>
            </w:r>
          </w:p>
        </w:tc>
      </w:tr>
      <w:tr w:rsidR="00AC7913" w:rsidRPr="0045237F" w14:paraId="4B445125" w14:textId="77777777" w:rsidTr="00E74F3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8931" w:type="dxa"/>
            <w:gridSpan w:val="2"/>
            <w:vAlign w:val="center"/>
          </w:tcPr>
          <w:p w14:paraId="602A05D1" w14:textId="77777777" w:rsidR="00AC7913" w:rsidRPr="0045237F" w:rsidRDefault="00AC7913" w:rsidP="00AC7913">
            <w:pPr>
              <w:widowControl w:val="0"/>
              <w:autoSpaceDE w:val="0"/>
              <w:autoSpaceDN w:val="0"/>
              <w:adjustRightInd w:val="0"/>
              <w:ind w:right="-468"/>
              <w:rPr>
                <w:rFonts w:ascii="Arial" w:hAnsi="Arial" w:cs="Arial"/>
                <w:bCs/>
                <w:sz w:val="20"/>
              </w:rPr>
            </w:pPr>
            <w:r w:rsidRPr="0045237F">
              <w:rPr>
                <w:rFonts w:ascii="Arial" w:hAnsi="Arial" w:cs="Arial"/>
                <w:bCs/>
                <w:sz w:val="20"/>
              </w:rPr>
              <w:t xml:space="preserve">1. hmotný majetok s výnimkou hmotného majetku vytvoreného vlastnou činnosťou </w:t>
            </w:r>
          </w:p>
        </w:tc>
        <w:tc>
          <w:tcPr>
            <w:tcW w:w="425" w:type="dxa"/>
            <w:vAlign w:val="center"/>
          </w:tcPr>
          <w:p w14:paraId="2A5697B1" w14:textId="607BE704" w:rsidR="00AC7913" w:rsidRPr="0045237F" w:rsidRDefault="00AC7913" w:rsidP="00BB0CD4">
            <w:pPr>
              <w:widowControl w:val="0"/>
              <w:autoSpaceDE w:val="0"/>
              <w:autoSpaceDN w:val="0"/>
              <w:adjustRightInd w:val="0"/>
              <w:ind w:right="-468"/>
              <w:rPr>
                <w:rFonts w:ascii="Arial" w:hAnsi="Arial" w:cs="Arial"/>
                <w:bCs/>
                <w:sz w:val="20"/>
              </w:rPr>
            </w:pPr>
          </w:p>
        </w:tc>
      </w:tr>
      <w:tr w:rsidR="00AC7913" w:rsidRPr="0045237F" w14:paraId="3AE7CBBC" w14:textId="77777777" w:rsidTr="00E74F3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8931" w:type="dxa"/>
            <w:gridSpan w:val="2"/>
            <w:vAlign w:val="center"/>
          </w:tcPr>
          <w:p w14:paraId="068FE05C" w14:textId="77777777" w:rsidR="00AC7913" w:rsidRPr="0045237F" w:rsidRDefault="00AC7913" w:rsidP="00AC7913">
            <w:pPr>
              <w:widowControl w:val="0"/>
              <w:autoSpaceDE w:val="0"/>
              <w:autoSpaceDN w:val="0"/>
              <w:adjustRightInd w:val="0"/>
              <w:ind w:right="-468"/>
              <w:rPr>
                <w:rFonts w:ascii="Arial" w:hAnsi="Arial" w:cs="Arial"/>
                <w:bCs/>
                <w:sz w:val="20"/>
              </w:rPr>
            </w:pPr>
            <w:r w:rsidRPr="0045237F">
              <w:rPr>
                <w:rFonts w:ascii="Arial" w:hAnsi="Arial" w:cs="Arial"/>
                <w:bCs/>
                <w:sz w:val="20"/>
              </w:rPr>
              <w:t xml:space="preserve">2. zásoby s výnimkou zásob vytvorených vlastnou činnosťou </w:t>
            </w:r>
          </w:p>
        </w:tc>
        <w:tc>
          <w:tcPr>
            <w:tcW w:w="425" w:type="dxa"/>
            <w:vAlign w:val="center"/>
          </w:tcPr>
          <w:p w14:paraId="34CE0A41" w14:textId="77777777" w:rsidR="00AC7913" w:rsidRPr="0045237F" w:rsidRDefault="00AC7913" w:rsidP="00BB0CD4">
            <w:pPr>
              <w:widowControl w:val="0"/>
              <w:autoSpaceDE w:val="0"/>
              <w:autoSpaceDN w:val="0"/>
              <w:adjustRightInd w:val="0"/>
              <w:ind w:right="-468"/>
              <w:rPr>
                <w:rFonts w:ascii="Arial" w:hAnsi="Arial" w:cs="Arial"/>
                <w:bCs/>
                <w:sz w:val="20"/>
              </w:rPr>
            </w:pPr>
          </w:p>
        </w:tc>
      </w:tr>
      <w:tr w:rsidR="00AC7913" w:rsidRPr="0045237F" w14:paraId="71FEAC91" w14:textId="77777777" w:rsidTr="00E74F3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8931" w:type="dxa"/>
            <w:gridSpan w:val="2"/>
            <w:vAlign w:val="center"/>
          </w:tcPr>
          <w:p w14:paraId="04772AAE" w14:textId="77777777" w:rsidR="00AC7913" w:rsidRPr="0045237F" w:rsidRDefault="00AC7913" w:rsidP="0030679F">
            <w:pPr>
              <w:widowControl w:val="0"/>
              <w:autoSpaceDE w:val="0"/>
              <w:autoSpaceDN w:val="0"/>
              <w:adjustRightInd w:val="0"/>
              <w:ind w:right="-468"/>
              <w:rPr>
                <w:rFonts w:ascii="Arial" w:hAnsi="Arial" w:cs="Arial"/>
                <w:bCs/>
                <w:sz w:val="20"/>
              </w:rPr>
            </w:pPr>
            <w:r w:rsidRPr="0045237F">
              <w:rPr>
                <w:rFonts w:ascii="Arial" w:hAnsi="Arial" w:cs="Arial"/>
                <w:bCs/>
                <w:sz w:val="20"/>
              </w:rPr>
              <w:t xml:space="preserve">3. podiely na ZI obchodných spoločností,  cenné papiere </w:t>
            </w:r>
          </w:p>
        </w:tc>
        <w:tc>
          <w:tcPr>
            <w:tcW w:w="425" w:type="dxa"/>
            <w:vAlign w:val="center"/>
          </w:tcPr>
          <w:p w14:paraId="2AA7E729" w14:textId="0C5A7560" w:rsidR="00AC7913" w:rsidRPr="0045237F" w:rsidRDefault="00AC7913" w:rsidP="00BB0CD4">
            <w:pPr>
              <w:widowControl w:val="0"/>
              <w:autoSpaceDE w:val="0"/>
              <w:autoSpaceDN w:val="0"/>
              <w:adjustRightInd w:val="0"/>
              <w:ind w:right="-468"/>
              <w:rPr>
                <w:rFonts w:ascii="Arial" w:hAnsi="Arial" w:cs="Arial"/>
                <w:bCs/>
                <w:sz w:val="20"/>
              </w:rPr>
            </w:pPr>
          </w:p>
        </w:tc>
      </w:tr>
      <w:tr w:rsidR="00AC7913" w:rsidRPr="0045237F" w14:paraId="7FBE75BE" w14:textId="77777777" w:rsidTr="00E74F3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8931" w:type="dxa"/>
            <w:gridSpan w:val="2"/>
            <w:vAlign w:val="center"/>
          </w:tcPr>
          <w:p w14:paraId="48BDAAD2" w14:textId="77777777" w:rsidR="00AC7913" w:rsidRPr="0045237F" w:rsidRDefault="00AC7913" w:rsidP="00AC7913">
            <w:pPr>
              <w:widowControl w:val="0"/>
              <w:autoSpaceDE w:val="0"/>
              <w:autoSpaceDN w:val="0"/>
              <w:adjustRightInd w:val="0"/>
              <w:ind w:right="-468"/>
              <w:rPr>
                <w:rFonts w:ascii="Arial" w:hAnsi="Arial" w:cs="Arial"/>
                <w:bCs/>
                <w:sz w:val="20"/>
              </w:rPr>
            </w:pPr>
            <w:r w:rsidRPr="0045237F">
              <w:rPr>
                <w:rFonts w:ascii="Arial" w:hAnsi="Arial" w:cs="Arial"/>
                <w:bCs/>
                <w:sz w:val="20"/>
              </w:rPr>
              <w:t xml:space="preserve">4. pohľadávky pri odplatnom nadobudnutí alebo pohľadávky nadobudnuté vkladom do ZI </w:t>
            </w:r>
          </w:p>
        </w:tc>
        <w:tc>
          <w:tcPr>
            <w:tcW w:w="425" w:type="dxa"/>
            <w:vAlign w:val="center"/>
          </w:tcPr>
          <w:p w14:paraId="6AE3BE76" w14:textId="05558D17" w:rsidR="00AC7913" w:rsidRPr="0045237F" w:rsidRDefault="00AC7913" w:rsidP="00BB0CD4">
            <w:pPr>
              <w:widowControl w:val="0"/>
              <w:autoSpaceDE w:val="0"/>
              <w:autoSpaceDN w:val="0"/>
              <w:adjustRightInd w:val="0"/>
              <w:ind w:right="-468"/>
              <w:rPr>
                <w:rFonts w:ascii="Arial" w:hAnsi="Arial" w:cs="Arial"/>
                <w:bCs/>
                <w:sz w:val="20"/>
              </w:rPr>
            </w:pPr>
          </w:p>
        </w:tc>
      </w:tr>
      <w:tr w:rsidR="00AC7913" w:rsidRPr="0045237F" w14:paraId="48ADD11A" w14:textId="77777777" w:rsidTr="00E74F3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8931" w:type="dxa"/>
            <w:gridSpan w:val="2"/>
            <w:vAlign w:val="center"/>
          </w:tcPr>
          <w:p w14:paraId="1713F4C6" w14:textId="77777777" w:rsidR="00AC7913" w:rsidRPr="0045237F" w:rsidRDefault="00AC7913" w:rsidP="001C7498">
            <w:pPr>
              <w:widowControl w:val="0"/>
              <w:autoSpaceDE w:val="0"/>
              <w:autoSpaceDN w:val="0"/>
              <w:adjustRightInd w:val="0"/>
              <w:ind w:right="-468"/>
              <w:rPr>
                <w:rFonts w:ascii="Arial" w:hAnsi="Arial" w:cs="Arial"/>
                <w:bCs/>
                <w:sz w:val="20"/>
              </w:rPr>
            </w:pPr>
            <w:r w:rsidRPr="0045237F">
              <w:rPr>
                <w:rFonts w:ascii="Arial" w:hAnsi="Arial" w:cs="Arial"/>
                <w:bCs/>
                <w:sz w:val="20"/>
              </w:rPr>
              <w:t xml:space="preserve">5. nehmotný majetok s výnimkou nehmotného majetku vytvoreného vlastnou činnosťou </w:t>
            </w:r>
          </w:p>
        </w:tc>
        <w:tc>
          <w:tcPr>
            <w:tcW w:w="425" w:type="dxa"/>
            <w:vAlign w:val="center"/>
          </w:tcPr>
          <w:p w14:paraId="18F67DA1" w14:textId="3E125B16" w:rsidR="00AC7913" w:rsidRPr="0045237F" w:rsidRDefault="00AC7913" w:rsidP="00BB0CD4">
            <w:pPr>
              <w:widowControl w:val="0"/>
              <w:autoSpaceDE w:val="0"/>
              <w:autoSpaceDN w:val="0"/>
              <w:adjustRightInd w:val="0"/>
              <w:ind w:right="-468"/>
              <w:rPr>
                <w:rFonts w:ascii="Arial" w:hAnsi="Arial" w:cs="Arial"/>
                <w:bCs/>
                <w:sz w:val="20"/>
              </w:rPr>
            </w:pPr>
          </w:p>
        </w:tc>
      </w:tr>
      <w:tr w:rsidR="00A500BC" w:rsidRPr="0045237F" w14:paraId="186479B2" w14:textId="77777777" w:rsidTr="00E74F3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8931" w:type="dxa"/>
            <w:gridSpan w:val="2"/>
            <w:vAlign w:val="center"/>
          </w:tcPr>
          <w:p w14:paraId="2131737B" w14:textId="77777777" w:rsidR="00A500BC" w:rsidRPr="0045237F" w:rsidRDefault="00A500BC" w:rsidP="00A500BC">
            <w:pPr>
              <w:widowControl w:val="0"/>
              <w:autoSpaceDE w:val="0"/>
              <w:autoSpaceDN w:val="0"/>
              <w:adjustRightInd w:val="0"/>
              <w:ind w:right="-468"/>
              <w:rPr>
                <w:rFonts w:ascii="Arial" w:hAnsi="Arial" w:cs="Arial"/>
                <w:bCs/>
                <w:sz w:val="20"/>
              </w:rPr>
            </w:pPr>
            <w:r>
              <w:rPr>
                <w:rFonts w:ascii="Arial" w:hAnsi="Arial" w:cs="Arial"/>
                <w:bCs/>
                <w:sz w:val="20"/>
              </w:rPr>
              <w:t>6. dlhodobý a krátkodobý finančný majetok</w:t>
            </w:r>
          </w:p>
        </w:tc>
        <w:tc>
          <w:tcPr>
            <w:tcW w:w="425" w:type="dxa"/>
            <w:vAlign w:val="center"/>
          </w:tcPr>
          <w:p w14:paraId="1551937A" w14:textId="77777777" w:rsidR="00A500BC" w:rsidRPr="0045237F" w:rsidRDefault="00A500BC" w:rsidP="00A500BC">
            <w:pPr>
              <w:widowControl w:val="0"/>
              <w:autoSpaceDE w:val="0"/>
              <w:autoSpaceDN w:val="0"/>
              <w:adjustRightInd w:val="0"/>
              <w:ind w:right="-468"/>
              <w:rPr>
                <w:rFonts w:ascii="Arial" w:hAnsi="Arial" w:cs="Arial"/>
                <w:bCs/>
                <w:sz w:val="20"/>
              </w:rPr>
            </w:pPr>
            <w:r>
              <w:rPr>
                <w:rFonts w:ascii="Arial" w:hAnsi="Arial" w:cs="Arial"/>
                <w:bCs/>
                <w:sz w:val="20"/>
              </w:rPr>
              <w:t>X</w:t>
            </w:r>
          </w:p>
        </w:tc>
      </w:tr>
    </w:tbl>
    <w:p w14:paraId="62EBF3C5" w14:textId="77777777" w:rsidR="00AC7913" w:rsidRPr="0045237F" w:rsidRDefault="00AC7913" w:rsidP="00AC7913">
      <w:pPr>
        <w:jc w:val="both"/>
        <w:rPr>
          <w:rFonts w:ascii="Arial" w:hAnsi="Arial" w:cs="Arial"/>
          <w:sz w:val="20"/>
          <w:szCs w:val="22"/>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931"/>
        <w:gridCol w:w="425"/>
      </w:tblGrid>
      <w:tr w:rsidR="00AC7913" w:rsidRPr="0045237F" w14:paraId="1E5BF3C1" w14:textId="77777777" w:rsidTr="00E74F38">
        <w:trPr>
          <w:trHeight w:val="283"/>
        </w:trPr>
        <w:tc>
          <w:tcPr>
            <w:tcW w:w="9356" w:type="dxa"/>
            <w:gridSpan w:val="2"/>
            <w:vAlign w:val="center"/>
          </w:tcPr>
          <w:p w14:paraId="212387D3" w14:textId="77777777" w:rsidR="00AC7913" w:rsidRPr="0045237F" w:rsidRDefault="00AC7913" w:rsidP="0030679F">
            <w:pPr>
              <w:widowControl w:val="0"/>
              <w:autoSpaceDE w:val="0"/>
              <w:autoSpaceDN w:val="0"/>
              <w:adjustRightInd w:val="0"/>
              <w:ind w:right="-468"/>
              <w:rPr>
                <w:rFonts w:ascii="Arial" w:hAnsi="Arial" w:cs="Arial"/>
                <w:bCs/>
                <w:sz w:val="20"/>
              </w:rPr>
            </w:pPr>
            <w:r w:rsidRPr="0045237F">
              <w:rPr>
                <w:rFonts w:ascii="Arial" w:hAnsi="Arial" w:cs="Arial"/>
                <w:bCs/>
                <w:sz w:val="20"/>
              </w:rPr>
              <w:t xml:space="preserve"> </w:t>
            </w:r>
            <w:r w:rsidR="0030679F" w:rsidRPr="0045237F">
              <w:rPr>
                <w:rFonts w:ascii="Arial" w:hAnsi="Arial" w:cs="Arial"/>
                <w:bCs/>
                <w:sz w:val="20"/>
              </w:rPr>
              <w:t>V</w:t>
            </w:r>
            <w:r w:rsidRPr="0045237F">
              <w:rPr>
                <w:rFonts w:ascii="Arial" w:hAnsi="Arial" w:cs="Arial"/>
                <w:bCs/>
                <w:sz w:val="20"/>
              </w:rPr>
              <w:t>lastnými nákladmi</w:t>
            </w:r>
          </w:p>
        </w:tc>
      </w:tr>
      <w:tr w:rsidR="00AC7913" w:rsidRPr="0045237F" w14:paraId="504FA60B" w14:textId="77777777" w:rsidTr="00E74F38">
        <w:trPr>
          <w:trHeight w:val="283"/>
        </w:trPr>
        <w:tc>
          <w:tcPr>
            <w:tcW w:w="8931" w:type="dxa"/>
            <w:vAlign w:val="center"/>
          </w:tcPr>
          <w:p w14:paraId="33C33721" w14:textId="77777777" w:rsidR="00AC7913" w:rsidRPr="0045237F" w:rsidRDefault="00AC7913" w:rsidP="00AC7913">
            <w:pPr>
              <w:widowControl w:val="0"/>
              <w:autoSpaceDE w:val="0"/>
              <w:autoSpaceDN w:val="0"/>
              <w:adjustRightInd w:val="0"/>
              <w:ind w:right="-468"/>
              <w:rPr>
                <w:rFonts w:ascii="Arial" w:hAnsi="Arial" w:cs="Arial"/>
                <w:bCs/>
                <w:sz w:val="20"/>
              </w:rPr>
            </w:pPr>
            <w:r w:rsidRPr="0045237F">
              <w:rPr>
                <w:rFonts w:ascii="Arial" w:hAnsi="Arial" w:cs="Arial"/>
                <w:bCs/>
                <w:sz w:val="20"/>
              </w:rPr>
              <w:t xml:space="preserve">1. hmotný majetok vytvorený vlastnou činnosťou </w:t>
            </w:r>
          </w:p>
        </w:tc>
        <w:tc>
          <w:tcPr>
            <w:tcW w:w="425" w:type="dxa"/>
            <w:vAlign w:val="center"/>
          </w:tcPr>
          <w:p w14:paraId="6D98A12B" w14:textId="77777777" w:rsidR="00AC7913" w:rsidRPr="0045237F" w:rsidRDefault="00AC7913" w:rsidP="00AC7913">
            <w:pPr>
              <w:widowControl w:val="0"/>
              <w:autoSpaceDE w:val="0"/>
              <w:autoSpaceDN w:val="0"/>
              <w:adjustRightInd w:val="0"/>
              <w:ind w:right="-468"/>
              <w:rPr>
                <w:rFonts w:ascii="Arial" w:hAnsi="Arial" w:cs="Arial"/>
                <w:bCs/>
                <w:sz w:val="20"/>
              </w:rPr>
            </w:pPr>
          </w:p>
        </w:tc>
      </w:tr>
      <w:tr w:rsidR="00AC7913" w:rsidRPr="0045237F" w14:paraId="7BC611C4" w14:textId="77777777" w:rsidTr="00E74F38">
        <w:trPr>
          <w:trHeight w:val="283"/>
        </w:trPr>
        <w:tc>
          <w:tcPr>
            <w:tcW w:w="8931" w:type="dxa"/>
            <w:vAlign w:val="center"/>
          </w:tcPr>
          <w:p w14:paraId="4031B44A" w14:textId="77777777" w:rsidR="00AC7913" w:rsidRPr="0045237F" w:rsidRDefault="00AC7913" w:rsidP="00AC7913">
            <w:pPr>
              <w:widowControl w:val="0"/>
              <w:autoSpaceDE w:val="0"/>
              <w:autoSpaceDN w:val="0"/>
              <w:adjustRightInd w:val="0"/>
              <w:ind w:right="-468"/>
              <w:rPr>
                <w:rFonts w:ascii="Arial" w:hAnsi="Arial" w:cs="Arial"/>
                <w:bCs/>
                <w:sz w:val="20"/>
              </w:rPr>
            </w:pPr>
            <w:r w:rsidRPr="0045237F">
              <w:rPr>
                <w:rFonts w:ascii="Arial" w:hAnsi="Arial" w:cs="Arial"/>
                <w:bCs/>
                <w:sz w:val="20"/>
              </w:rPr>
              <w:t xml:space="preserve">2. zásoby vytvorené vlastnou činnosťou </w:t>
            </w:r>
          </w:p>
        </w:tc>
        <w:tc>
          <w:tcPr>
            <w:tcW w:w="425" w:type="dxa"/>
            <w:vAlign w:val="center"/>
          </w:tcPr>
          <w:p w14:paraId="2946DB82" w14:textId="77777777" w:rsidR="00AC7913" w:rsidRPr="0045237F" w:rsidRDefault="00AC7913" w:rsidP="00AC7913">
            <w:pPr>
              <w:widowControl w:val="0"/>
              <w:autoSpaceDE w:val="0"/>
              <w:autoSpaceDN w:val="0"/>
              <w:adjustRightInd w:val="0"/>
              <w:ind w:right="-468"/>
              <w:rPr>
                <w:rFonts w:ascii="Arial" w:hAnsi="Arial" w:cs="Arial"/>
                <w:bCs/>
                <w:sz w:val="20"/>
              </w:rPr>
            </w:pPr>
          </w:p>
        </w:tc>
      </w:tr>
      <w:tr w:rsidR="00AC7913" w:rsidRPr="0045237F" w14:paraId="7FC79824" w14:textId="77777777" w:rsidTr="00E74F38">
        <w:trPr>
          <w:trHeight w:val="283"/>
        </w:trPr>
        <w:tc>
          <w:tcPr>
            <w:tcW w:w="8931" w:type="dxa"/>
            <w:vAlign w:val="center"/>
          </w:tcPr>
          <w:p w14:paraId="2B9C85EA" w14:textId="77777777" w:rsidR="00AC7913" w:rsidRPr="0045237F" w:rsidRDefault="00AC7913" w:rsidP="00AC7913">
            <w:pPr>
              <w:widowControl w:val="0"/>
              <w:autoSpaceDE w:val="0"/>
              <w:autoSpaceDN w:val="0"/>
              <w:adjustRightInd w:val="0"/>
              <w:ind w:right="-468"/>
              <w:rPr>
                <w:rFonts w:ascii="Arial" w:hAnsi="Arial" w:cs="Arial"/>
                <w:bCs/>
                <w:sz w:val="20"/>
              </w:rPr>
            </w:pPr>
            <w:r w:rsidRPr="0045237F">
              <w:rPr>
                <w:rFonts w:ascii="Arial" w:hAnsi="Arial" w:cs="Arial"/>
                <w:bCs/>
                <w:sz w:val="20"/>
              </w:rPr>
              <w:t xml:space="preserve">3. nehmotný majetok vytvorený vlastnou činnosťou </w:t>
            </w:r>
          </w:p>
        </w:tc>
        <w:tc>
          <w:tcPr>
            <w:tcW w:w="425" w:type="dxa"/>
            <w:vAlign w:val="center"/>
          </w:tcPr>
          <w:p w14:paraId="5997CC1D" w14:textId="77777777" w:rsidR="00AC7913" w:rsidRPr="0045237F" w:rsidRDefault="00AC7913" w:rsidP="00AC7913">
            <w:pPr>
              <w:widowControl w:val="0"/>
              <w:autoSpaceDE w:val="0"/>
              <w:autoSpaceDN w:val="0"/>
              <w:adjustRightInd w:val="0"/>
              <w:ind w:right="-468"/>
              <w:rPr>
                <w:rFonts w:ascii="Arial" w:hAnsi="Arial" w:cs="Arial"/>
                <w:bCs/>
                <w:sz w:val="20"/>
              </w:rPr>
            </w:pPr>
          </w:p>
        </w:tc>
      </w:tr>
      <w:tr w:rsidR="00AC7913" w:rsidRPr="0045237F" w14:paraId="110FFD37" w14:textId="77777777" w:rsidTr="00E74F38">
        <w:trPr>
          <w:trHeight w:val="283"/>
        </w:trPr>
        <w:tc>
          <w:tcPr>
            <w:tcW w:w="8931" w:type="dxa"/>
            <w:vAlign w:val="center"/>
          </w:tcPr>
          <w:p w14:paraId="6B699379" w14:textId="77777777" w:rsidR="00AC7913" w:rsidRPr="0045237F" w:rsidRDefault="00AC7913" w:rsidP="00AC7913">
            <w:pPr>
              <w:widowControl w:val="0"/>
              <w:autoSpaceDE w:val="0"/>
              <w:autoSpaceDN w:val="0"/>
              <w:adjustRightInd w:val="0"/>
              <w:ind w:right="-468"/>
              <w:rPr>
                <w:rFonts w:ascii="Arial" w:hAnsi="Arial" w:cs="Arial"/>
                <w:bCs/>
                <w:sz w:val="20"/>
              </w:rPr>
            </w:pPr>
          </w:p>
        </w:tc>
        <w:tc>
          <w:tcPr>
            <w:tcW w:w="425" w:type="dxa"/>
            <w:vAlign w:val="center"/>
          </w:tcPr>
          <w:p w14:paraId="3FE9F23F" w14:textId="77777777" w:rsidR="00AC7913" w:rsidRPr="0045237F" w:rsidRDefault="00AC7913" w:rsidP="00AC7913">
            <w:pPr>
              <w:widowControl w:val="0"/>
              <w:autoSpaceDE w:val="0"/>
              <w:autoSpaceDN w:val="0"/>
              <w:adjustRightInd w:val="0"/>
              <w:ind w:right="-468"/>
              <w:rPr>
                <w:rFonts w:ascii="Arial" w:hAnsi="Arial" w:cs="Arial"/>
                <w:bCs/>
                <w:sz w:val="20"/>
              </w:rPr>
            </w:pPr>
          </w:p>
        </w:tc>
      </w:tr>
    </w:tbl>
    <w:p w14:paraId="1F72F646" w14:textId="77777777" w:rsidR="00AC7913" w:rsidRPr="0045237F" w:rsidRDefault="00AC7913" w:rsidP="00AC7913">
      <w:pPr>
        <w:jc w:val="both"/>
        <w:rPr>
          <w:rFonts w:ascii="Arial" w:hAnsi="Arial" w:cs="Arial"/>
          <w:sz w:val="20"/>
          <w:szCs w:val="22"/>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931"/>
        <w:gridCol w:w="425"/>
      </w:tblGrid>
      <w:tr w:rsidR="00AC7913" w:rsidRPr="0045237F" w14:paraId="2FE07C25" w14:textId="77777777" w:rsidTr="00E74F38">
        <w:trPr>
          <w:trHeight w:val="283"/>
        </w:trPr>
        <w:tc>
          <w:tcPr>
            <w:tcW w:w="9356" w:type="dxa"/>
            <w:gridSpan w:val="2"/>
            <w:vAlign w:val="center"/>
          </w:tcPr>
          <w:p w14:paraId="2B3EA2C3" w14:textId="77777777" w:rsidR="00AC7913" w:rsidRPr="0045237F" w:rsidRDefault="00AC7913" w:rsidP="00E74F38">
            <w:pPr>
              <w:widowControl w:val="0"/>
              <w:autoSpaceDE w:val="0"/>
              <w:autoSpaceDN w:val="0"/>
              <w:adjustRightInd w:val="0"/>
              <w:ind w:right="-468"/>
              <w:rPr>
                <w:rFonts w:ascii="Arial" w:hAnsi="Arial" w:cs="Arial"/>
                <w:bCs/>
                <w:sz w:val="20"/>
              </w:rPr>
            </w:pPr>
            <w:r w:rsidRPr="0045237F">
              <w:rPr>
                <w:rFonts w:ascii="Arial" w:hAnsi="Arial" w:cs="Arial"/>
                <w:bCs/>
                <w:sz w:val="20"/>
              </w:rPr>
              <w:t xml:space="preserve"> </w:t>
            </w:r>
            <w:r w:rsidR="0030679F" w:rsidRPr="0045237F">
              <w:rPr>
                <w:rFonts w:ascii="Arial" w:hAnsi="Arial" w:cs="Arial"/>
                <w:bCs/>
                <w:sz w:val="20"/>
              </w:rPr>
              <w:t>M</w:t>
            </w:r>
            <w:r w:rsidRPr="0045237F">
              <w:rPr>
                <w:rFonts w:ascii="Arial" w:hAnsi="Arial" w:cs="Arial"/>
                <w:bCs/>
                <w:sz w:val="20"/>
              </w:rPr>
              <w:t>enovitou hodnotou</w:t>
            </w:r>
          </w:p>
        </w:tc>
      </w:tr>
      <w:tr w:rsidR="00AC7913" w:rsidRPr="0045237F" w14:paraId="003490E0" w14:textId="77777777" w:rsidTr="00E74F38">
        <w:trPr>
          <w:trHeight w:val="283"/>
        </w:trPr>
        <w:tc>
          <w:tcPr>
            <w:tcW w:w="8931" w:type="dxa"/>
            <w:vAlign w:val="center"/>
          </w:tcPr>
          <w:p w14:paraId="69926F29" w14:textId="77777777" w:rsidR="00AC7913" w:rsidRPr="0045237F" w:rsidRDefault="00AC7913" w:rsidP="00E74F38">
            <w:pPr>
              <w:widowControl w:val="0"/>
              <w:autoSpaceDE w:val="0"/>
              <w:autoSpaceDN w:val="0"/>
              <w:adjustRightInd w:val="0"/>
              <w:ind w:right="-468"/>
              <w:rPr>
                <w:rFonts w:ascii="Arial" w:hAnsi="Arial" w:cs="Arial"/>
                <w:bCs/>
                <w:sz w:val="20"/>
              </w:rPr>
            </w:pPr>
            <w:r w:rsidRPr="0045237F">
              <w:rPr>
                <w:rFonts w:ascii="Arial" w:hAnsi="Arial" w:cs="Arial"/>
                <w:bCs/>
                <w:sz w:val="20"/>
              </w:rPr>
              <w:lastRenderedPageBreak/>
              <w:t xml:space="preserve">1. peňažné prostriedky a ceniny </w:t>
            </w:r>
          </w:p>
        </w:tc>
        <w:tc>
          <w:tcPr>
            <w:tcW w:w="425" w:type="dxa"/>
            <w:vAlign w:val="center"/>
          </w:tcPr>
          <w:p w14:paraId="540B4049" w14:textId="77777777" w:rsidR="00AC7913" w:rsidRPr="0045237F" w:rsidRDefault="00AC7913" w:rsidP="00E74F38">
            <w:pPr>
              <w:widowControl w:val="0"/>
              <w:autoSpaceDE w:val="0"/>
              <w:autoSpaceDN w:val="0"/>
              <w:adjustRightInd w:val="0"/>
              <w:ind w:right="-468"/>
              <w:rPr>
                <w:rFonts w:ascii="Arial" w:hAnsi="Arial" w:cs="Arial"/>
                <w:bCs/>
                <w:sz w:val="20"/>
              </w:rPr>
            </w:pPr>
            <w:r w:rsidRPr="0045237F">
              <w:rPr>
                <w:rFonts w:ascii="Arial" w:hAnsi="Arial" w:cs="Arial"/>
                <w:bCs/>
                <w:sz w:val="20"/>
              </w:rPr>
              <w:t>X</w:t>
            </w:r>
          </w:p>
        </w:tc>
      </w:tr>
      <w:tr w:rsidR="00AC7913" w:rsidRPr="0045237F" w14:paraId="6108DD5F" w14:textId="77777777" w:rsidTr="00E74F38">
        <w:trPr>
          <w:trHeight w:val="283"/>
        </w:trPr>
        <w:tc>
          <w:tcPr>
            <w:tcW w:w="8931" w:type="dxa"/>
            <w:vAlign w:val="center"/>
          </w:tcPr>
          <w:p w14:paraId="7738481B" w14:textId="77777777" w:rsidR="00AC7913" w:rsidRPr="0045237F" w:rsidRDefault="00AC7913" w:rsidP="00E74F38">
            <w:pPr>
              <w:widowControl w:val="0"/>
              <w:autoSpaceDE w:val="0"/>
              <w:autoSpaceDN w:val="0"/>
              <w:adjustRightInd w:val="0"/>
              <w:ind w:right="-468"/>
              <w:rPr>
                <w:rFonts w:ascii="Arial" w:hAnsi="Arial" w:cs="Arial"/>
                <w:bCs/>
                <w:sz w:val="20"/>
              </w:rPr>
            </w:pPr>
            <w:r w:rsidRPr="0045237F">
              <w:rPr>
                <w:rFonts w:ascii="Arial" w:hAnsi="Arial" w:cs="Arial"/>
                <w:bCs/>
                <w:sz w:val="20"/>
              </w:rPr>
              <w:t xml:space="preserve">2. pohľadávky pri ich vzniku </w:t>
            </w:r>
          </w:p>
        </w:tc>
        <w:tc>
          <w:tcPr>
            <w:tcW w:w="425" w:type="dxa"/>
            <w:vAlign w:val="center"/>
          </w:tcPr>
          <w:p w14:paraId="2FC106A0" w14:textId="77777777" w:rsidR="00AC7913" w:rsidRPr="0045237F" w:rsidRDefault="00AC7913" w:rsidP="00E74F38">
            <w:pPr>
              <w:widowControl w:val="0"/>
              <w:autoSpaceDE w:val="0"/>
              <w:autoSpaceDN w:val="0"/>
              <w:adjustRightInd w:val="0"/>
              <w:ind w:right="-468"/>
              <w:rPr>
                <w:rFonts w:ascii="Arial" w:hAnsi="Arial" w:cs="Arial"/>
                <w:bCs/>
                <w:sz w:val="20"/>
              </w:rPr>
            </w:pPr>
            <w:r w:rsidRPr="0045237F">
              <w:rPr>
                <w:rFonts w:ascii="Arial" w:hAnsi="Arial" w:cs="Arial"/>
                <w:bCs/>
                <w:sz w:val="20"/>
              </w:rPr>
              <w:t>X</w:t>
            </w:r>
          </w:p>
        </w:tc>
      </w:tr>
      <w:tr w:rsidR="00AC7913" w:rsidRPr="0045237F" w14:paraId="2A06EFAE" w14:textId="77777777" w:rsidTr="00E74F38">
        <w:trPr>
          <w:trHeight w:val="283"/>
        </w:trPr>
        <w:tc>
          <w:tcPr>
            <w:tcW w:w="8931" w:type="dxa"/>
            <w:vAlign w:val="center"/>
          </w:tcPr>
          <w:p w14:paraId="15B6F02B" w14:textId="77777777" w:rsidR="00AC7913" w:rsidRPr="0045237F" w:rsidRDefault="00AC7913" w:rsidP="00E74F38">
            <w:pPr>
              <w:widowControl w:val="0"/>
              <w:autoSpaceDE w:val="0"/>
              <w:autoSpaceDN w:val="0"/>
              <w:adjustRightInd w:val="0"/>
              <w:ind w:right="-468"/>
              <w:rPr>
                <w:rFonts w:ascii="Arial" w:hAnsi="Arial" w:cs="Arial"/>
                <w:bCs/>
                <w:sz w:val="20"/>
              </w:rPr>
            </w:pPr>
            <w:r w:rsidRPr="0045237F">
              <w:rPr>
                <w:rFonts w:ascii="Arial" w:hAnsi="Arial" w:cs="Arial"/>
                <w:bCs/>
                <w:sz w:val="20"/>
              </w:rPr>
              <w:t xml:space="preserve">3. záväzky pri ich vzniku </w:t>
            </w:r>
            <w:r w:rsidR="00A500BC">
              <w:rPr>
                <w:rFonts w:ascii="Arial" w:hAnsi="Arial" w:cs="Arial"/>
                <w:bCs/>
                <w:sz w:val="20"/>
              </w:rPr>
              <w:t>vrátane rezerv</w:t>
            </w:r>
          </w:p>
        </w:tc>
        <w:tc>
          <w:tcPr>
            <w:tcW w:w="425" w:type="dxa"/>
            <w:vAlign w:val="center"/>
          </w:tcPr>
          <w:p w14:paraId="0BF38BBE" w14:textId="77777777" w:rsidR="00AC7913" w:rsidRPr="0045237F" w:rsidRDefault="00AC7913" w:rsidP="00E74F38">
            <w:pPr>
              <w:widowControl w:val="0"/>
              <w:autoSpaceDE w:val="0"/>
              <w:autoSpaceDN w:val="0"/>
              <w:adjustRightInd w:val="0"/>
              <w:ind w:right="-468"/>
              <w:rPr>
                <w:rFonts w:ascii="Arial" w:hAnsi="Arial" w:cs="Arial"/>
                <w:bCs/>
                <w:sz w:val="20"/>
              </w:rPr>
            </w:pPr>
            <w:r w:rsidRPr="0045237F">
              <w:rPr>
                <w:rFonts w:ascii="Arial" w:hAnsi="Arial" w:cs="Arial"/>
                <w:bCs/>
                <w:sz w:val="20"/>
              </w:rPr>
              <w:t>X</w:t>
            </w:r>
          </w:p>
        </w:tc>
      </w:tr>
      <w:tr w:rsidR="00A500BC" w:rsidRPr="0045237F" w14:paraId="79D4C551" w14:textId="77777777" w:rsidTr="00E74F38">
        <w:trPr>
          <w:trHeight w:val="283"/>
        </w:trPr>
        <w:tc>
          <w:tcPr>
            <w:tcW w:w="8931" w:type="dxa"/>
            <w:vAlign w:val="center"/>
          </w:tcPr>
          <w:p w14:paraId="15CEC311" w14:textId="77777777" w:rsidR="00A500BC" w:rsidRPr="0045237F" w:rsidRDefault="00A500BC" w:rsidP="00E74F38">
            <w:pPr>
              <w:widowControl w:val="0"/>
              <w:autoSpaceDE w:val="0"/>
              <w:autoSpaceDN w:val="0"/>
              <w:adjustRightInd w:val="0"/>
              <w:ind w:right="-468"/>
              <w:rPr>
                <w:rFonts w:ascii="Arial" w:hAnsi="Arial" w:cs="Arial"/>
                <w:bCs/>
                <w:sz w:val="20"/>
              </w:rPr>
            </w:pPr>
            <w:r>
              <w:rPr>
                <w:rFonts w:ascii="Arial" w:hAnsi="Arial" w:cs="Arial"/>
                <w:bCs/>
                <w:sz w:val="20"/>
              </w:rPr>
              <w:t>4. dlhopisy</w:t>
            </w:r>
          </w:p>
        </w:tc>
        <w:tc>
          <w:tcPr>
            <w:tcW w:w="425" w:type="dxa"/>
            <w:vAlign w:val="center"/>
          </w:tcPr>
          <w:p w14:paraId="3726491C" w14:textId="613D2984" w:rsidR="00A500BC" w:rsidRPr="0045237F" w:rsidRDefault="00A500BC" w:rsidP="00E74F38">
            <w:pPr>
              <w:widowControl w:val="0"/>
              <w:autoSpaceDE w:val="0"/>
              <w:autoSpaceDN w:val="0"/>
              <w:adjustRightInd w:val="0"/>
              <w:ind w:right="-468"/>
              <w:rPr>
                <w:rFonts w:ascii="Arial" w:hAnsi="Arial" w:cs="Arial"/>
                <w:bCs/>
                <w:sz w:val="20"/>
              </w:rPr>
            </w:pPr>
          </w:p>
        </w:tc>
      </w:tr>
      <w:tr w:rsidR="00A500BC" w:rsidRPr="0045237F" w14:paraId="1BED6378" w14:textId="77777777" w:rsidTr="00E74F38">
        <w:trPr>
          <w:trHeight w:val="283"/>
        </w:trPr>
        <w:tc>
          <w:tcPr>
            <w:tcW w:w="8931" w:type="dxa"/>
            <w:vAlign w:val="center"/>
          </w:tcPr>
          <w:p w14:paraId="469FF906" w14:textId="77777777" w:rsidR="00A500BC" w:rsidRDefault="00A500BC" w:rsidP="00E74F38">
            <w:pPr>
              <w:widowControl w:val="0"/>
              <w:autoSpaceDE w:val="0"/>
              <w:autoSpaceDN w:val="0"/>
              <w:adjustRightInd w:val="0"/>
              <w:ind w:right="-468"/>
              <w:rPr>
                <w:rFonts w:ascii="Arial" w:hAnsi="Arial" w:cs="Arial"/>
                <w:bCs/>
                <w:sz w:val="20"/>
              </w:rPr>
            </w:pPr>
            <w:r>
              <w:rPr>
                <w:rFonts w:ascii="Arial" w:hAnsi="Arial" w:cs="Arial"/>
                <w:bCs/>
                <w:sz w:val="20"/>
              </w:rPr>
              <w:t>5. pôžičky a úvery</w:t>
            </w:r>
          </w:p>
        </w:tc>
        <w:tc>
          <w:tcPr>
            <w:tcW w:w="425" w:type="dxa"/>
            <w:vAlign w:val="center"/>
          </w:tcPr>
          <w:p w14:paraId="08CE6F91" w14:textId="1F46C2C5" w:rsidR="00A500BC" w:rsidRPr="0045237F" w:rsidRDefault="00782EA1" w:rsidP="00E74F38">
            <w:pPr>
              <w:widowControl w:val="0"/>
              <w:autoSpaceDE w:val="0"/>
              <w:autoSpaceDN w:val="0"/>
              <w:adjustRightInd w:val="0"/>
              <w:ind w:right="-468"/>
              <w:rPr>
                <w:rFonts w:ascii="Arial" w:hAnsi="Arial" w:cs="Arial"/>
                <w:bCs/>
                <w:sz w:val="20"/>
              </w:rPr>
            </w:pPr>
            <w:r>
              <w:rPr>
                <w:rFonts w:ascii="Arial" w:hAnsi="Arial" w:cs="Arial"/>
                <w:bCs/>
                <w:sz w:val="20"/>
              </w:rPr>
              <w:t>X</w:t>
            </w:r>
          </w:p>
        </w:tc>
      </w:tr>
    </w:tbl>
    <w:p w14:paraId="61CDCEAD" w14:textId="77777777" w:rsidR="0054211B" w:rsidRPr="0045237F" w:rsidRDefault="0054211B" w:rsidP="00AC7913">
      <w:pPr>
        <w:jc w:val="both"/>
        <w:rPr>
          <w:rFonts w:ascii="Arial" w:hAnsi="Arial" w:cs="Arial"/>
          <w:sz w:val="20"/>
          <w:szCs w:val="22"/>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931"/>
        <w:gridCol w:w="425"/>
      </w:tblGrid>
      <w:tr w:rsidR="0054211B" w:rsidRPr="0045237F" w14:paraId="3A37F686" w14:textId="77777777" w:rsidTr="00E74F38">
        <w:trPr>
          <w:trHeight w:val="283"/>
        </w:trPr>
        <w:tc>
          <w:tcPr>
            <w:tcW w:w="9356" w:type="dxa"/>
            <w:gridSpan w:val="2"/>
            <w:vAlign w:val="center"/>
          </w:tcPr>
          <w:p w14:paraId="1B4C5AA0" w14:textId="77777777" w:rsidR="0054211B" w:rsidRPr="0045237F" w:rsidRDefault="0054211B" w:rsidP="00E74F38">
            <w:pPr>
              <w:widowControl w:val="0"/>
              <w:autoSpaceDE w:val="0"/>
              <w:autoSpaceDN w:val="0"/>
              <w:adjustRightInd w:val="0"/>
              <w:ind w:right="-468"/>
              <w:rPr>
                <w:rFonts w:ascii="Arial" w:hAnsi="Arial" w:cs="Arial"/>
                <w:bCs/>
                <w:sz w:val="20"/>
              </w:rPr>
            </w:pPr>
            <w:r w:rsidRPr="0045237F">
              <w:rPr>
                <w:rFonts w:ascii="Arial" w:hAnsi="Arial" w:cs="Arial"/>
                <w:bCs/>
                <w:sz w:val="20"/>
              </w:rPr>
              <w:t xml:space="preserve">Úbytok zásob rovnakého druhu sa účtuje v ocenení: </w:t>
            </w:r>
          </w:p>
        </w:tc>
      </w:tr>
      <w:tr w:rsidR="0054211B" w:rsidRPr="0045237F" w14:paraId="0AED2898" w14:textId="77777777" w:rsidTr="00E74F38">
        <w:trPr>
          <w:trHeight w:val="283"/>
        </w:trPr>
        <w:tc>
          <w:tcPr>
            <w:tcW w:w="8931" w:type="dxa"/>
            <w:vAlign w:val="center"/>
          </w:tcPr>
          <w:p w14:paraId="73EDC3E4" w14:textId="77777777" w:rsidR="0054211B" w:rsidRPr="0045237F" w:rsidRDefault="0054211B" w:rsidP="00E74F38">
            <w:pPr>
              <w:widowControl w:val="0"/>
              <w:autoSpaceDE w:val="0"/>
              <w:autoSpaceDN w:val="0"/>
              <w:adjustRightInd w:val="0"/>
              <w:ind w:right="-468"/>
              <w:rPr>
                <w:rFonts w:ascii="Arial" w:hAnsi="Arial" w:cs="Arial"/>
                <w:bCs/>
                <w:sz w:val="20"/>
              </w:rPr>
            </w:pPr>
            <w:r w:rsidRPr="0045237F">
              <w:rPr>
                <w:rFonts w:ascii="Arial" w:hAnsi="Arial" w:cs="Arial"/>
                <w:bCs/>
                <w:sz w:val="20"/>
              </w:rPr>
              <w:t>Cenou zistenou váženým aritmetickým priemerom</w:t>
            </w:r>
          </w:p>
        </w:tc>
        <w:tc>
          <w:tcPr>
            <w:tcW w:w="425" w:type="dxa"/>
            <w:vAlign w:val="center"/>
          </w:tcPr>
          <w:p w14:paraId="6BB9E253" w14:textId="77777777" w:rsidR="0054211B" w:rsidRPr="0045237F" w:rsidRDefault="0054211B" w:rsidP="00E74F38">
            <w:pPr>
              <w:widowControl w:val="0"/>
              <w:autoSpaceDE w:val="0"/>
              <w:autoSpaceDN w:val="0"/>
              <w:adjustRightInd w:val="0"/>
              <w:ind w:right="-468"/>
              <w:rPr>
                <w:rFonts w:ascii="Arial" w:hAnsi="Arial" w:cs="Arial"/>
                <w:bCs/>
                <w:sz w:val="20"/>
              </w:rPr>
            </w:pPr>
          </w:p>
        </w:tc>
      </w:tr>
      <w:tr w:rsidR="0054211B" w:rsidRPr="0045237F" w14:paraId="0D600850" w14:textId="77777777" w:rsidTr="00E74F38">
        <w:trPr>
          <w:trHeight w:val="283"/>
        </w:trPr>
        <w:tc>
          <w:tcPr>
            <w:tcW w:w="8931" w:type="dxa"/>
            <w:vAlign w:val="center"/>
          </w:tcPr>
          <w:p w14:paraId="44BD467E" w14:textId="77777777" w:rsidR="0054211B" w:rsidRPr="0045237F" w:rsidRDefault="0054211B" w:rsidP="00E74F38">
            <w:pPr>
              <w:widowControl w:val="0"/>
              <w:autoSpaceDE w:val="0"/>
              <w:autoSpaceDN w:val="0"/>
              <w:adjustRightInd w:val="0"/>
              <w:ind w:right="-468"/>
              <w:rPr>
                <w:rFonts w:ascii="Arial" w:hAnsi="Arial" w:cs="Arial"/>
                <w:bCs/>
                <w:sz w:val="20"/>
              </w:rPr>
            </w:pPr>
            <w:r w:rsidRPr="0045237F">
              <w:rPr>
                <w:rFonts w:ascii="Arial" w:hAnsi="Arial" w:cs="Arial"/>
                <w:bCs/>
                <w:sz w:val="20"/>
              </w:rPr>
              <w:t>Metódou FIFO</w:t>
            </w:r>
          </w:p>
        </w:tc>
        <w:tc>
          <w:tcPr>
            <w:tcW w:w="425" w:type="dxa"/>
            <w:vAlign w:val="center"/>
          </w:tcPr>
          <w:p w14:paraId="23DE523C" w14:textId="77777777" w:rsidR="0054211B" w:rsidRPr="0045237F" w:rsidRDefault="0054211B" w:rsidP="00E74F38">
            <w:pPr>
              <w:widowControl w:val="0"/>
              <w:autoSpaceDE w:val="0"/>
              <w:autoSpaceDN w:val="0"/>
              <w:adjustRightInd w:val="0"/>
              <w:ind w:right="-468"/>
              <w:rPr>
                <w:rFonts w:ascii="Arial" w:hAnsi="Arial" w:cs="Arial"/>
                <w:bCs/>
                <w:sz w:val="20"/>
              </w:rPr>
            </w:pPr>
          </w:p>
        </w:tc>
      </w:tr>
      <w:tr w:rsidR="0054211B" w:rsidRPr="0045237F" w14:paraId="7A24E12F" w14:textId="77777777" w:rsidTr="00E74F38">
        <w:trPr>
          <w:trHeight w:val="283"/>
        </w:trPr>
        <w:tc>
          <w:tcPr>
            <w:tcW w:w="8931" w:type="dxa"/>
            <w:vAlign w:val="center"/>
          </w:tcPr>
          <w:p w14:paraId="1CE01EE1" w14:textId="77777777" w:rsidR="0054211B" w:rsidRPr="0045237F" w:rsidRDefault="0054211B" w:rsidP="00E74F38">
            <w:pPr>
              <w:widowControl w:val="0"/>
              <w:autoSpaceDE w:val="0"/>
              <w:autoSpaceDN w:val="0"/>
              <w:adjustRightInd w:val="0"/>
              <w:ind w:right="-468"/>
              <w:rPr>
                <w:rFonts w:ascii="Arial" w:hAnsi="Arial" w:cs="Arial"/>
                <w:bCs/>
                <w:sz w:val="20"/>
              </w:rPr>
            </w:pPr>
            <w:r w:rsidRPr="0045237F">
              <w:rPr>
                <w:rFonts w:ascii="Arial" w:hAnsi="Arial" w:cs="Arial"/>
                <w:bCs/>
                <w:sz w:val="20"/>
              </w:rPr>
              <w:t>Obstarávacia cena zásob sa rozdeľuje na cenu za ktoré sa zásoby obstarali</w:t>
            </w:r>
          </w:p>
          <w:p w14:paraId="17908BF1" w14:textId="77777777" w:rsidR="0054211B" w:rsidRPr="0045237F" w:rsidRDefault="0054211B" w:rsidP="00E74F38">
            <w:pPr>
              <w:widowControl w:val="0"/>
              <w:autoSpaceDE w:val="0"/>
              <w:autoSpaceDN w:val="0"/>
              <w:adjustRightInd w:val="0"/>
              <w:ind w:right="-468"/>
              <w:rPr>
                <w:rFonts w:ascii="Arial" w:hAnsi="Arial" w:cs="Arial"/>
                <w:bCs/>
                <w:sz w:val="20"/>
              </w:rPr>
            </w:pPr>
            <w:r w:rsidRPr="0045237F">
              <w:rPr>
                <w:rFonts w:ascii="Arial" w:hAnsi="Arial" w:cs="Arial"/>
                <w:bCs/>
                <w:sz w:val="20"/>
              </w:rPr>
              <w:t xml:space="preserve"> a náklady súvisiace s obstaraním(VON).</w:t>
            </w:r>
          </w:p>
        </w:tc>
        <w:tc>
          <w:tcPr>
            <w:tcW w:w="425" w:type="dxa"/>
            <w:vAlign w:val="center"/>
          </w:tcPr>
          <w:p w14:paraId="52E56223" w14:textId="77777777" w:rsidR="0054211B" w:rsidRPr="0045237F" w:rsidRDefault="0054211B" w:rsidP="00E74F38">
            <w:pPr>
              <w:widowControl w:val="0"/>
              <w:autoSpaceDE w:val="0"/>
              <w:autoSpaceDN w:val="0"/>
              <w:adjustRightInd w:val="0"/>
              <w:ind w:right="-468"/>
              <w:rPr>
                <w:rFonts w:ascii="Arial" w:hAnsi="Arial" w:cs="Arial"/>
                <w:bCs/>
                <w:sz w:val="20"/>
              </w:rPr>
            </w:pPr>
          </w:p>
        </w:tc>
      </w:tr>
      <w:tr w:rsidR="0054211B" w:rsidRPr="0045237F" w14:paraId="6C8B9275" w14:textId="77777777" w:rsidTr="00E74F38">
        <w:trPr>
          <w:trHeight w:val="283"/>
        </w:trPr>
        <w:tc>
          <w:tcPr>
            <w:tcW w:w="8931" w:type="dxa"/>
            <w:vAlign w:val="center"/>
          </w:tcPr>
          <w:p w14:paraId="266D167E" w14:textId="77777777" w:rsidR="0054211B" w:rsidRPr="0045237F" w:rsidRDefault="0054211B" w:rsidP="00E74F38">
            <w:pPr>
              <w:widowControl w:val="0"/>
              <w:autoSpaceDE w:val="0"/>
              <w:autoSpaceDN w:val="0"/>
              <w:adjustRightInd w:val="0"/>
              <w:ind w:right="-468"/>
              <w:rPr>
                <w:rFonts w:ascii="Arial" w:hAnsi="Arial" w:cs="Arial"/>
                <w:bCs/>
                <w:sz w:val="20"/>
              </w:rPr>
            </w:pPr>
            <w:r w:rsidRPr="0045237F">
              <w:rPr>
                <w:rFonts w:ascii="Arial" w:hAnsi="Arial" w:cs="Arial"/>
                <w:bCs/>
                <w:sz w:val="20"/>
              </w:rPr>
              <w:t xml:space="preserve">Pri vyskladnení sa VON rozpúšťajú nasledovne :VON/(PS zásob + príjem zásob) x výdaj  zásob </w:t>
            </w:r>
          </w:p>
        </w:tc>
        <w:tc>
          <w:tcPr>
            <w:tcW w:w="425" w:type="dxa"/>
            <w:vAlign w:val="center"/>
          </w:tcPr>
          <w:p w14:paraId="07547A01" w14:textId="77777777" w:rsidR="0054211B" w:rsidRPr="0045237F" w:rsidRDefault="0054211B" w:rsidP="00E74F38">
            <w:pPr>
              <w:widowControl w:val="0"/>
              <w:autoSpaceDE w:val="0"/>
              <w:autoSpaceDN w:val="0"/>
              <w:adjustRightInd w:val="0"/>
              <w:ind w:right="-468"/>
              <w:rPr>
                <w:rFonts w:ascii="Arial" w:hAnsi="Arial" w:cs="Arial"/>
                <w:bCs/>
                <w:sz w:val="20"/>
              </w:rPr>
            </w:pPr>
          </w:p>
        </w:tc>
      </w:tr>
    </w:tbl>
    <w:p w14:paraId="5043CB0F" w14:textId="77777777" w:rsidR="0054211B" w:rsidRPr="0045237F" w:rsidRDefault="0054211B" w:rsidP="00AC7913">
      <w:pPr>
        <w:jc w:val="both"/>
        <w:rPr>
          <w:rFonts w:ascii="Arial" w:hAnsi="Arial" w:cs="Arial"/>
          <w:sz w:val="20"/>
          <w:szCs w:val="22"/>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931"/>
        <w:gridCol w:w="425"/>
      </w:tblGrid>
      <w:tr w:rsidR="00AC7913" w:rsidRPr="0045237F" w14:paraId="741234E4" w14:textId="77777777" w:rsidTr="00DA6A0D">
        <w:tc>
          <w:tcPr>
            <w:tcW w:w="8931" w:type="dxa"/>
            <w:vAlign w:val="center"/>
          </w:tcPr>
          <w:p w14:paraId="6F7BC48E" w14:textId="77777777" w:rsidR="0030679F" w:rsidRPr="0045237F" w:rsidRDefault="0030679F" w:rsidP="00AC7913">
            <w:pPr>
              <w:widowControl w:val="0"/>
              <w:autoSpaceDE w:val="0"/>
              <w:autoSpaceDN w:val="0"/>
              <w:adjustRightInd w:val="0"/>
              <w:ind w:right="-468"/>
              <w:rPr>
                <w:rFonts w:ascii="Arial" w:hAnsi="Arial" w:cs="Arial"/>
                <w:sz w:val="20"/>
              </w:rPr>
            </w:pPr>
            <w:r w:rsidRPr="0045237F">
              <w:rPr>
                <w:rFonts w:ascii="Arial" w:hAnsi="Arial" w:cs="Arial"/>
                <w:sz w:val="20"/>
              </w:rPr>
              <w:t xml:space="preserve">Výdavky budúcich období a príjmy budúcich období  sa vykazujú vo výške, ktorá je potrebná </w:t>
            </w:r>
          </w:p>
          <w:p w14:paraId="5F5DECCA" w14:textId="77777777" w:rsidR="00AC7913" w:rsidRPr="0045237F" w:rsidRDefault="0030679F" w:rsidP="003C287E">
            <w:pPr>
              <w:widowControl w:val="0"/>
              <w:autoSpaceDE w:val="0"/>
              <w:autoSpaceDN w:val="0"/>
              <w:adjustRightInd w:val="0"/>
              <w:ind w:right="-468"/>
              <w:rPr>
                <w:rFonts w:ascii="Arial" w:hAnsi="Arial" w:cs="Arial"/>
                <w:bCs/>
                <w:sz w:val="20"/>
              </w:rPr>
            </w:pPr>
            <w:r w:rsidRPr="0045237F">
              <w:rPr>
                <w:rFonts w:ascii="Arial" w:hAnsi="Arial" w:cs="Arial"/>
                <w:sz w:val="20"/>
              </w:rPr>
              <w:t>na dodržanie zásady vecnej a časovej súvislosti s účtovným obdobím.</w:t>
            </w:r>
          </w:p>
        </w:tc>
        <w:tc>
          <w:tcPr>
            <w:tcW w:w="425" w:type="dxa"/>
            <w:vAlign w:val="center"/>
          </w:tcPr>
          <w:p w14:paraId="6ABC5ABD" w14:textId="77777777" w:rsidR="00AC7913" w:rsidRPr="0045237F" w:rsidRDefault="0030679F" w:rsidP="00AC7913">
            <w:pPr>
              <w:widowControl w:val="0"/>
              <w:autoSpaceDE w:val="0"/>
              <w:autoSpaceDN w:val="0"/>
              <w:adjustRightInd w:val="0"/>
              <w:ind w:right="-468"/>
              <w:rPr>
                <w:rFonts w:ascii="Arial" w:hAnsi="Arial" w:cs="Arial"/>
                <w:bCs/>
                <w:sz w:val="20"/>
              </w:rPr>
            </w:pPr>
            <w:r w:rsidRPr="0045237F">
              <w:rPr>
                <w:rFonts w:ascii="Arial" w:hAnsi="Arial" w:cs="Arial"/>
                <w:bCs/>
                <w:sz w:val="20"/>
              </w:rPr>
              <w:t>X</w:t>
            </w:r>
          </w:p>
        </w:tc>
      </w:tr>
      <w:tr w:rsidR="00AC7913" w:rsidRPr="0045237F" w14:paraId="1344FB74" w14:textId="77777777" w:rsidTr="00DA6A0D">
        <w:tc>
          <w:tcPr>
            <w:tcW w:w="8931" w:type="dxa"/>
            <w:vAlign w:val="center"/>
          </w:tcPr>
          <w:p w14:paraId="447117C3" w14:textId="77777777" w:rsidR="0030679F" w:rsidRPr="0045237F" w:rsidRDefault="00AC7913" w:rsidP="00AC7913">
            <w:pPr>
              <w:widowControl w:val="0"/>
              <w:autoSpaceDE w:val="0"/>
              <w:autoSpaceDN w:val="0"/>
              <w:adjustRightInd w:val="0"/>
              <w:ind w:right="-468"/>
              <w:rPr>
                <w:rFonts w:ascii="Arial" w:hAnsi="Arial" w:cs="Arial"/>
                <w:bCs/>
                <w:sz w:val="20"/>
              </w:rPr>
            </w:pPr>
            <w:r w:rsidRPr="0045237F">
              <w:rPr>
                <w:rFonts w:ascii="Arial" w:hAnsi="Arial" w:cs="Arial"/>
                <w:bCs/>
                <w:sz w:val="20"/>
              </w:rPr>
              <w:t>Rezervy sú záväzky s neurčitým časovým vymedzením alebo výškou; tvoria sa na krytie známych</w:t>
            </w:r>
          </w:p>
          <w:p w14:paraId="0664C832" w14:textId="77777777" w:rsidR="00AC7913" w:rsidRPr="0045237F" w:rsidRDefault="00AC7913" w:rsidP="00AC7913">
            <w:pPr>
              <w:widowControl w:val="0"/>
              <w:autoSpaceDE w:val="0"/>
              <w:autoSpaceDN w:val="0"/>
              <w:adjustRightInd w:val="0"/>
              <w:ind w:right="-468"/>
              <w:rPr>
                <w:rFonts w:ascii="Arial" w:hAnsi="Arial" w:cs="Arial"/>
                <w:bCs/>
                <w:sz w:val="20"/>
              </w:rPr>
            </w:pPr>
            <w:r w:rsidRPr="0045237F">
              <w:rPr>
                <w:rFonts w:ascii="Arial" w:hAnsi="Arial" w:cs="Arial"/>
                <w:bCs/>
                <w:sz w:val="20"/>
              </w:rPr>
              <w:t xml:space="preserve"> rizík alebo strát z podnikania. Oceňujú sa v očakávanej výške záväzku.</w:t>
            </w:r>
          </w:p>
        </w:tc>
        <w:tc>
          <w:tcPr>
            <w:tcW w:w="425" w:type="dxa"/>
            <w:vAlign w:val="center"/>
          </w:tcPr>
          <w:p w14:paraId="07459315" w14:textId="04776B25" w:rsidR="00AC7913" w:rsidRPr="0045237F" w:rsidRDefault="001D10A0" w:rsidP="00AC7913">
            <w:pPr>
              <w:widowControl w:val="0"/>
              <w:autoSpaceDE w:val="0"/>
              <w:autoSpaceDN w:val="0"/>
              <w:adjustRightInd w:val="0"/>
              <w:ind w:right="-468"/>
              <w:rPr>
                <w:rFonts w:ascii="Arial" w:hAnsi="Arial" w:cs="Arial"/>
                <w:bCs/>
                <w:sz w:val="20"/>
              </w:rPr>
            </w:pPr>
            <w:r>
              <w:rPr>
                <w:rFonts w:ascii="Arial" w:hAnsi="Arial" w:cs="Arial"/>
                <w:bCs/>
                <w:sz w:val="20"/>
              </w:rPr>
              <w:t>X</w:t>
            </w:r>
          </w:p>
        </w:tc>
      </w:tr>
      <w:tr w:rsidR="00AC7913" w:rsidRPr="0045237F" w14:paraId="2DDB5098" w14:textId="77777777" w:rsidTr="00DA6A0D">
        <w:tc>
          <w:tcPr>
            <w:tcW w:w="8931" w:type="dxa"/>
            <w:vAlign w:val="center"/>
          </w:tcPr>
          <w:p w14:paraId="0D2EEE82" w14:textId="77777777" w:rsidR="0030679F" w:rsidRPr="0045237F" w:rsidRDefault="00AC7913" w:rsidP="00AC7913">
            <w:pPr>
              <w:ind w:right="-468"/>
              <w:rPr>
                <w:rFonts w:ascii="Arial" w:hAnsi="Arial" w:cs="Arial"/>
                <w:bCs/>
                <w:sz w:val="20"/>
                <w:szCs w:val="22"/>
              </w:rPr>
            </w:pPr>
            <w:r w:rsidRPr="0045237F">
              <w:rPr>
                <w:rFonts w:ascii="Arial" w:hAnsi="Arial" w:cs="Arial"/>
                <w:bCs/>
                <w:sz w:val="20"/>
                <w:szCs w:val="22"/>
              </w:rPr>
              <w:t>Prenajatý  majetok a majetok obstaraný na základe  zmluvy o kúpe prenajatej veci - v</w:t>
            </w:r>
            <w:r w:rsidR="0030679F" w:rsidRPr="0045237F">
              <w:rPr>
                <w:rFonts w:ascii="Arial" w:hAnsi="Arial" w:cs="Arial"/>
                <w:bCs/>
                <w:sz w:val="20"/>
                <w:szCs w:val="22"/>
              </w:rPr>
              <w:t> </w:t>
            </w:r>
            <w:r w:rsidRPr="0045237F">
              <w:rPr>
                <w:rFonts w:ascii="Arial" w:hAnsi="Arial" w:cs="Arial"/>
                <w:bCs/>
                <w:sz w:val="20"/>
                <w:szCs w:val="22"/>
              </w:rPr>
              <w:t>ocenení</w:t>
            </w:r>
          </w:p>
          <w:p w14:paraId="09E26099" w14:textId="77777777" w:rsidR="00AC7913" w:rsidRPr="0045237F" w:rsidRDefault="00AC7913" w:rsidP="00AC7913">
            <w:pPr>
              <w:ind w:right="-468"/>
              <w:rPr>
                <w:rFonts w:ascii="Arial" w:hAnsi="Arial" w:cs="Arial"/>
                <w:bCs/>
                <w:sz w:val="20"/>
                <w:szCs w:val="22"/>
              </w:rPr>
            </w:pPr>
            <w:r w:rsidRPr="0045237F">
              <w:rPr>
                <w:rFonts w:ascii="Arial" w:hAnsi="Arial" w:cs="Arial"/>
                <w:bCs/>
                <w:sz w:val="20"/>
                <w:szCs w:val="22"/>
              </w:rPr>
              <w:t xml:space="preserve"> rovnajúcom istine a náklady súvisiace s obstaraním </w:t>
            </w:r>
          </w:p>
        </w:tc>
        <w:tc>
          <w:tcPr>
            <w:tcW w:w="425" w:type="dxa"/>
            <w:vAlign w:val="center"/>
          </w:tcPr>
          <w:p w14:paraId="6537F28F" w14:textId="77777777" w:rsidR="00AC7913" w:rsidRPr="0045237F" w:rsidRDefault="00AC7913" w:rsidP="00AC7913">
            <w:pPr>
              <w:widowControl w:val="0"/>
              <w:autoSpaceDE w:val="0"/>
              <w:autoSpaceDN w:val="0"/>
              <w:adjustRightInd w:val="0"/>
              <w:ind w:right="-468"/>
              <w:rPr>
                <w:rFonts w:ascii="Arial" w:hAnsi="Arial" w:cs="Arial"/>
                <w:bCs/>
                <w:sz w:val="20"/>
              </w:rPr>
            </w:pPr>
          </w:p>
        </w:tc>
      </w:tr>
      <w:tr w:rsidR="00AC7913" w:rsidRPr="0045237F" w14:paraId="560BAA2D" w14:textId="77777777" w:rsidTr="00DA6A0D">
        <w:tc>
          <w:tcPr>
            <w:tcW w:w="8931" w:type="dxa"/>
            <w:vAlign w:val="center"/>
          </w:tcPr>
          <w:p w14:paraId="4661CAC8" w14:textId="77777777" w:rsidR="00E54B46" w:rsidRPr="0045237F" w:rsidRDefault="00AC7913" w:rsidP="0030679F">
            <w:pPr>
              <w:ind w:right="-468"/>
              <w:rPr>
                <w:rFonts w:ascii="Arial" w:hAnsi="Arial" w:cs="Arial"/>
                <w:bCs/>
                <w:sz w:val="20"/>
                <w:szCs w:val="22"/>
              </w:rPr>
            </w:pPr>
            <w:r w:rsidRPr="0045237F">
              <w:rPr>
                <w:rFonts w:ascii="Arial" w:hAnsi="Arial" w:cs="Arial"/>
                <w:bCs/>
                <w:sz w:val="20"/>
                <w:szCs w:val="22"/>
              </w:rPr>
              <w:t>Daň z príjmov splatná –</w:t>
            </w:r>
            <w:r w:rsidR="0030679F" w:rsidRPr="0045237F">
              <w:rPr>
                <w:rFonts w:ascii="Arial" w:hAnsi="Arial" w:cs="Arial"/>
                <w:bCs/>
                <w:sz w:val="20"/>
                <w:szCs w:val="22"/>
              </w:rPr>
              <w:t xml:space="preserve"> </w:t>
            </w:r>
            <w:r w:rsidRPr="0045237F">
              <w:rPr>
                <w:rFonts w:ascii="Arial" w:hAnsi="Arial" w:cs="Arial"/>
                <w:bCs/>
                <w:sz w:val="20"/>
                <w:szCs w:val="22"/>
              </w:rPr>
              <w:t>daň sa  určuje z účtovného zisku pred zdanením</w:t>
            </w:r>
            <w:r w:rsidR="0030679F" w:rsidRPr="0045237F">
              <w:rPr>
                <w:rFonts w:ascii="Arial" w:hAnsi="Arial" w:cs="Arial"/>
                <w:bCs/>
                <w:sz w:val="20"/>
                <w:szCs w:val="22"/>
              </w:rPr>
              <w:t>,</w:t>
            </w:r>
            <w:r w:rsidRPr="0045237F">
              <w:rPr>
                <w:rFonts w:ascii="Arial" w:hAnsi="Arial" w:cs="Arial"/>
                <w:bCs/>
                <w:sz w:val="20"/>
                <w:szCs w:val="22"/>
              </w:rPr>
              <w:t xml:space="preserve"> po úpravách na daňové</w:t>
            </w:r>
          </w:p>
          <w:p w14:paraId="5E8C8D77" w14:textId="77777777" w:rsidR="00AC7913" w:rsidRPr="0045237F" w:rsidRDefault="00AC7913" w:rsidP="00BD4886">
            <w:pPr>
              <w:ind w:right="-468"/>
              <w:rPr>
                <w:rFonts w:ascii="Arial" w:hAnsi="Arial" w:cs="Arial"/>
                <w:bCs/>
                <w:sz w:val="20"/>
                <w:szCs w:val="22"/>
              </w:rPr>
            </w:pPr>
            <w:r w:rsidRPr="0045237F">
              <w:rPr>
                <w:rFonts w:ascii="Arial" w:hAnsi="Arial" w:cs="Arial"/>
                <w:bCs/>
                <w:sz w:val="20"/>
                <w:szCs w:val="22"/>
              </w:rPr>
              <w:t xml:space="preserve"> účely</w:t>
            </w:r>
            <w:r w:rsidR="007854C2" w:rsidRPr="0045237F">
              <w:rPr>
                <w:rFonts w:ascii="Arial" w:hAnsi="Arial" w:cs="Arial"/>
                <w:bCs/>
                <w:sz w:val="20"/>
                <w:szCs w:val="22"/>
              </w:rPr>
              <w:t xml:space="preserve"> </w:t>
            </w:r>
            <w:r w:rsidRPr="0045237F">
              <w:rPr>
                <w:rFonts w:ascii="Arial" w:hAnsi="Arial" w:cs="Arial"/>
                <w:bCs/>
                <w:sz w:val="20"/>
                <w:szCs w:val="22"/>
              </w:rPr>
              <w:t>podľa zákona o daniach z príjmov</w:t>
            </w:r>
            <w:r w:rsidR="0030679F" w:rsidRPr="0045237F">
              <w:rPr>
                <w:rFonts w:ascii="Arial" w:hAnsi="Arial" w:cs="Arial"/>
                <w:bCs/>
                <w:sz w:val="20"/>
                <w:szCs w:val="22"/>
              </w:rPr>
              <w:t xml:space="preserve"> pri sadzbe 2</w:t>
            </w:r>
            <w:r w:rsidR="00BD4886">
              <w:rPr>
                <w:rFonts w:ascii="Arial" w:hAnsi="Arial" w:cs="Arial"/>
                <w:bCs/>
                <w:sz w:val="20"/>
                <w:szCs w:val="22"/>
              </w:rPr>
              <w:t>1</w:t>
            </w:r>
            <w:r w:rsidR="0030679F" w:rsidRPr="0045237F">
              <w:rPr>
                <w:rFonts w:ascii="Arial" w:hAnsi="Arial" w:cs="Arial"/>
                <w:bCs/>
                <w:sz w:val="20"/>
                <w:szCs w:val="22"/>
              </w:rPr>
              <w:t xml:space="preserve"> %</w:t>
            </w:r>
          </w:p>
        </w:tc>
        <w:tc>
          <w:tcPr>
            <w:tcW w:w="425" w:type="dxa"/>
            <w:vAlign w:val="center"/>
          </w:tcPr>
          <w:p w14:paraId="6DFB9E20" w14:textId="7D8399BB" w:rsidR="00AC7913" w:rsidRPr="0045237F" w:rsidRDefault="001D10A0" w:rsidP="00FB2096">
            <w:pPr>
              <w:widowControl w:val="0"/>
              <w:autoSpaceDE w:val="0"/>
              <w:autoSpaceDN w:val="0"/>
              <w:adjustRightInd w:val="0"/>
              <w:ind w:right="-468"/>
              <w:rPr>
                <w:rFonts w:ascii="Arial" w:hAnsi="Arial" w:cs="Arial"/>
                <w:bCs/>
                <w:sz w:val="20"/>
              </w:rPr>
            </w:pPr>
            <w:r>
              <w:rPr>
                <w:rFonts w:ascii="Arial" w:hAnsi="Arial" w:cs="Arial"/>
                <w:bCs/>
                <w:sz w:val="20"/>
              </w:rPr>
              <w:t>X</w:t>
            </w:r>
          </w:p>
        </w:tc>
      </w:tr>
      <w:tr w:rsidR="00AC7913" w:rsidRPr="0045237F" w14:paraId="0F0A6201" w14:textId="77777777" w:rsidTr="00DA6A0D">
        <w:tc>
          <w:tcPr>
            <w:tcW w:w="8931" w:type="dxa"/>
          </w:tcPr>
          <w:p w14:paraId="5C5C93BF" w14:textId="77777777" w:rsidR="00E54B46" w:rsidRPr="0045237F" w:rsidRDefault="00AC7913" w:rsidP="00AC7913">
            <w:pPr>
              <w:ind w:right="-468"/>
              <w:rPr>
                <w:rFonts w:ascii="Arial" w:hAnsi="Arial" w:cs="Arial"/>
                <w:bCs/>
                <w:sz w:val="20"/>
                <w:szCs w:val="22"/>
              </w:rPr>
            </w:pPr>
            <w:r w:rsidRPr="0045237F">
              <w:rPr>
                <w:rFonts w:ascii="Arial" w:hAnsi="Arial" w:cs="Arial"/>
                <w:bCs/>
                <w:sz w:val="20"/>
                <w:szCs w:val="22"/>
              </w:rPr>
              <w:t xml:space="preserve">Náklady a výnosy časovo rozlišujú. Časovo sa ne nerozlišujú náklady a výnosy, ak ide </w:t>
            </w:r>
          </w:p>
          <w:p w14:paraId="533FEB5C" w14:textId="77777777" w:rsidR="00AC7913" w:rsidRPr="0045237F" w:rsidRDefault="00AC7913" w:rsidP="00AC7913">
            <w:pPr>
              <w:ind w:right="-468"/>
              <w:rPr>
                <w:rFonts w:ascii="Arial" w:hAnsi="Arial" w:cs="Arial"/>
                <w:bCs/>
                <w:sz w:val="20"/>
                <w:szCs w:val="22"/>
              </w:rPr>
            </w:pPr>
            <w:r w:rsidRPr="0045237F">
              <w:rPr>
                <w:rFonts w:ascii="Arial" w:hAnsi="Arial" w:cs="Arial"/>
                <w:bCs/>
                <w:sz w:val="20"/>
                <w:szCs w:val="22"/>
              </w:rPr>
              <w:t>o nevýznamný a stále sa opakujúci účtovný prípad týkajúci sa časového rozlíšenia nákladov alebo výnosov</w:t>
            </w:r>
            <w:r w:rsidR="00E54B46" w:rsidRPr="0045237F">
              <w:rPr>
                <w:rFonts w:ascii="Arial" w:hAnsi="Arial" w:cs="Arial"/>
                <w:bCs/>
                <w:sz w:val="20"/>
                <w:szCs w:val="22"/>
              </w:rPr>
              <w:t xml:space="preserve"> </w:t>
            </w:r>
            <w:r w:rsidRPr="0045237F">
              <w:rPr>
                <w:rFonts w:ascii="Arial" w:hAnsi="Arial" w:cs="Arial"/>
                <w:bCs/>
                <w:sz w:val="20"/>
                <w:szCs w:val="22"/>
              </w:rPr>
              <w:t>posledného a prvého mesiaca účtovného obdobia.</w:t>
            </w:r>
          </w:p>
        </w:tc>
        <w:tc>
          <w:tcPr>
            <w:tcW w:w="425" w:type="dxa"/>
            <w:vAlign w:val="center"/>
          </w:tcPr>
          <w:p w14:paraId="58B47519" w14:textId="77777777" w:rsidR="00AC7913" w:rsidRPr="0045237F" w:rsidRDefault="00BF2E1C" w:rsidP="00FB2096">
            <w:pPr>
              <w:widowControl w:val="0"/>
              <w:autoSpaceDE w:val="0"/>
              <w:autoSpaceDN w:val="0"/>
              <w:adjustRightInd w:val="0"/>
              <w:ind w:right="-468"/>
              <w:rPr>
                <w:rFonts w:ascii="Arial" w:hAnsi="Arial" w:cs="Arial"/>
                <w:bCs/>
                <w:sz w:val="20"/>
              </w:rPr>
            </w:pPr>
            <w:r w:rsidRPr="0045237F">
              <w:rPr>
                <w:rFonts w:ascii="Arial" w:hAnsi="Arial" w:cs="Arial"/>
                <w:bCs/>
                <w:sz w:val="20"/>
              </w:rPr>
              <w:t>X</w:t>
            </w:r>
          </w:p>
        </w:tc>
      </w:tr>
      <w:tr w:rsidR="00BF2E1C" w:rsidRPr="0045237F" w14:paraId="341CD3A6" w14:textId="77777777" w:rsidTr="00DA6A0D">
        <w:tc>
          <w:tcPr>
            <w:tcW w:w="8931" w:type="dxa"/>
          </w:tcPr>
          <w:p w14:paraId="33D586C9" w14:textId="77777777" w:rsidR="00BF2E1C" w:rsidRPr="0045237F" w:rsidRDefault="00BF2E1C" w:rsidP="00BF2E1C">
            <w:pPr>
              <w:ind w:right="-468"/>
              <w:rPr>
                <w:rFonts w:ascii="Arial" w:hAnsi="Arial" w:cs="Arial"/>
                <w:bCs/>
                <w:sz w:val="20"/>
                <w:szCs w:val="22"/>
              </w:rPr>
            </w:pPr>
            <w:r w:rsidRPr="0045237F">
              <w:rPr>
                <w:rFonts w:ascii="Arial" w:hAnsi="Arial" w:cs="Arial"/>
                <w:bCs/>
                <w:sz w:val="20"/>
                <w:szCs w:val="22"/>
              </w:rPr>
              <w:t>Náklady a výnosy časovo nerozlišujú</w:t>
            </w:r>
            <w:r w:rsidR="004E2926" w:rsidRPr="0045237F">
              <w:rPr>
                <w:rFonts w:ascii="Arial" w:hAnsi="Arial" w:cs="Arial"/>
                <w:bCs/>
                <w:sz w:val="20"/>
                <w:szCs w:val="22"/>
              </w:rPr>
              <w:t>.</w:t>
            </w:r>
          </w:p>
          <w:p w14:paraId="70DF9E56" w14:textId="77777777" w:rsidR="00BF2E1C" w:rsidRPr="0045237F" w:rsidRDefault="00BF2E1C" w:rsidP="00BF2E1C">
            <w:pPr>
              <w:ind w:right="-468"/>
              <w:rPr>
                <w:rFonts w:ascii="Arial" w:hAnsi="Arial" w:cs="Arial"/>
                <w:bCs/>
                <w:sz w:val="20"/>
                <w:szCs w:val="22"/>
              </w:rPr>
            </w:pPr>
          </w:p>
        </w:tc>
        <w:tc>
          <w:tcPr>
            <w:tcW w:w="425" w:type="dxa"/>
            <w:vAlign w:val="center"/>
          </w:tcPr>
          <w:p w14:paraId="44E871BC" w14:textId="77777777" w:rsidR="00BF2E1C" w:rsidRPr="0045237F" w:rsidRDefault="00BF2E1C" w:rsidP="00FB2096">
            <w:pPr>
              <w:widowControl w:val="0"/>
              <w:autoSpaceDE w:val="0"/>
              <w:autoSpaceDN w:val="0"/>
              <w:adjustRightInd w:val="0"/>
              <w:ind w:right="-468"/>
              <w:rPr>
                <w:rFonts w:ascii="Arial" w:hAnsi="Arial" w:cs="Arial"/>
                <w:bCs/>
                <w:sz w:val="20"/>
              </w:rPr>
            </w:pPr>
          </w:p>
        </w:tc>
      </w:tr>
      <w:tr w:rsidR="00AC7913" w:rsidRPr="0045237F" w14:paraId="0745F400" w14:textId="77777777" w:rsidTr="00DA6A0D">
        <w:tc>
          <w:tcPr>
            <w:tcW w:w="8931" w:type="dxa"/>
          </w:tcPr>
          <w:p w14:paraId="7E61E010" w14:textId="77777777" w:rsidR="00AC7913" w:rsidRPr="0045237F" w:rsidRDefault="00AC7913" w:rsidP="00AC7913">
            <w:pPr>
              <w:spacing w:before="100" w:beforeAutospacing="1" w:after="100" w:afterAutospacing="1"/>
              <w:rPr>
                <w:rFonts w:ascii="Arial" w:hAnsi="Arial" w:cs="Arial"/>
                <w:bCs/>
                <w:sz w:val="20"/>
                <w:szCs w:val="22"/>
              </w:rPr>
            </w:pPr>
            <w:r w:rsidRPr="0045237F">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45237F">
              <w:rPr>
                <w:rFonts w:ascii="Arial" w:hAnsi="Arial" w:cs="Arial"/>
                <w:bCs/>
                <w:sz w:val="20"/>
                <w:szCs w:val="22"/>
              </w:rPr>
              <w:t>.</w:t>
            </w:r>
          </w:p>
        </w:tc>
        <w:tc>
          <w:tcPr>
            <w:tcW w:w="425" w:type="dxa"/>
            <w:vAlign w:val="center"/>
          </w:tcPr>
          <w:p w14:paraId="43C354A8" w14:textId="77777777" w:rsidR="00AC7913" w:rsidRPr="0045237F" w:rsidRDefault="00790D5A" w:rsidP="00FB2096">
            <w:pPr>
              <w:widowControl w:val="0"/>
              <w:autoSpaceDE w:val="0"/>
              <w:autoSpaceDN w:val="0"/>
              <w:adjustRightInd w:val="0"/>
              <w:ind w:right="-468"/>
              <w:rPr>
                <w:rFonts w:ascii="Arial" w:hAnsi="Arial" w:cs="Arial"/>
                <w:bCs/>
                <w:sz w:val="20"/>
              </w:rPr>
            </w:pPr>
            <w:r w:rsidRPr="0045237F">
              <w:rPr>
                <w:rFonts w:ascii="Arial" w:hAnsi="Arial" w:cs="Arial"/>
                <w:bCs/>
                <w:sz w:val="20"/>
              </w:rPr>
              <w:t>X</w:t>
            </w:r>
          </w:p>
        </w:tc>
      </w:tr>
    </w:tbl>
    <w:p w14:paraId="144A5D23" w14:textId="77777777" w:rsidR="00947AC2" w:rsidRPr="0045237F"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604"/>
        <w:gridCol w:w="425"/>
      </w:tblGrid>
      <w:tr w:rsidR="00BF2E1C" w:rsidRPr="0045237F" w14:paraId="3BCC608A" w14:textId="77777777" w:rsidTr="00157AE4">
        <w:trPr>
          <w:trHeight w:val="774"/>
        </w:trPr>
        <w:tc>
          <w:tcPr>
            <w:tcW w:w="567" w:type="dxa"/>
            <w:vAlign w:val="center"/>
          </w:tcPr>
          <w:p w14:paraId="738610EB" w14:textId="77777777" w:rsidR="00BF2E1C" w:rsidRPr="0045237F" w:rsidRDefault="00BF2E1C" w:rsidP="00A15CA0">
            <w:pPr>
              <w:pStyle w:val="ListParagraph"/>
              <w:keepNext/>
              <w:numPr>
                <w:ilvl w:val="0"/>
                <w:numId w:val="9"/>
              </w:numPr>
              <w:ind w:left="357" w:hanging="357"/>
              <w:contextualSpacing/>
              <w:jc w:val="center"/>
              <w:outlineLvl w:val="1"/>
              <w:rPr>
                <w:rFonts w:ascii="Arial" w:hAnsi="Arial" w:cs="Arial"/>
                <w:szCs w:val="22"/>
              </w:rPr>
            </w:pPr>
          </w:p>
          <w:p w14:paraId="637805D2" w14:textId="77777777" w:rsidR="00BF2E1C" w:rsidRPr="0045237F" w:rsidRDefault="00BF2E1C" w:rsidP="004E2926">
            <w:pPr>
              <w:pStyle w:val="ListParagraph"/>
              <w:keepNext/>
              <w:ind w:left="357"/>
              <w:contextualSpacing/>
              <w:jc w:val="center"/>
              <w:outlineLvl w:val="1"/>
              <w:rPr>
                <w:rFonts w:ascii="Arial" w:hAnsi="Arial" w:cs="Arial"/>
                <w:szCs w:val="22"/>
              </w:rPr>
            </w:pPr>
          </w:p>
          <w:p w14:paraId="463F29E8" w14:textId="77777777" w:rsidR="00BF2E1C" w:rsidRPr="0045237F" w:rsidRDefault="00BF2E1C" w:rsidP="004E2926">
            <w:pPr>
              <w:pStyle w:val="ListParagraph"/>
              <w:keepNext/>
              <w:ind w:left="357"/>
              <w:contextualSpacing/>
              <w:jc w:val="center"/>
              <w:outlineLvl w:val="1"/>
              <w:rPr>
                <w:rFonts w:ascii="Arial" w:hAnsi="Arial" w:cs="Arial"/>
                <w:szCs w:val="22"/>
              </w:rPr>
            </w:pPr>
          </w:p>
        </w:tc>
        <w:tc>
          <w:tcPr>
            <w:tcW w:w="8789" w:type="dxa"/>
            <w:gridSpan w:val="3"/>
          </w:tcPr>
          <w:p w14:paraId="57350325" w14:textId="77777777" w:rsidR="00BF2E1C" w:rsidRPr="0045237F" w:rsidRDefault="00BF2E1C" w:rsidP="00BF2E1C">
            <w:pPr>
              <w:jc w:val="both"/>
              <w:rPr>
                <w:rFonts w:ascii="Arial" w:hAnsi="Arial" w:cs="Arial"/>
                <w:sz w:val="20"/>
              </w:rPr>
            </w:pPr>
            <w:r w:rsidRPr="0045237F">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45237F" w14:paraId="1DFECEA0" w14:textId="77777777" w:rsidTr="00DA6A0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931" w:type="dxa"/>
            <w:gridSpan w:val="3"/>
            <w:tcBorders>
              <w:right w:val="single" w:sz="4" w:space="0" w:color="auto"/>
            </w:tcBorders>
          </w:tcPr>
          <w:p w14:paraId="4C572470" w14:textId="77777777" w:rsidR="00AC7913" w:rsidRPr="0045237F" w:rsidRDefault="00AC7913" w:rsidP="00A91BDD">
            <w:pPr>
              <w:widowControl w:val="0"/>
              <w:autoSpaceDE w:val="0"/>
              <w:autoSpaceDN w:val="0"/>
              <w:adjustRightInd w:val="0"/>
              <w:jc w:val="both"/>
              <w:rPr>
                <w:rFonts w:ascii="Arial" w:hAnsi="Arial" w:cs="Arial"/>
                <w:sz w:val="20"/>
                <w:szCs w:val="22"/>
              </w:rPr>
            </w:pPr>
            <w:r w:rsidRPr="0045237F">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425" w:type="dxa"/>
            <w:tcBorders>
              <w:left w:val="single" w:sz="4" w:space="0" w:color="auto"/>
            </w:tcBorders>
            <w:vAlign w:val="center"/>
          </w:tcPr>
          <w:p w14:paraId="3B7B4B86" w14:textId="77777777" w:rsidR="00AC7913" w:rsidRPr="0045237F" w:rsidRDefault="00AC7913" w:rsidP="00A91BDD">
            <w:pPr>
              <w:rPr>
                <w:rFonts w:ascii="Arial" w:hAnsi="Arial" w:cs="Arial"/>
                <w:sz w:val="18"/>
              </w:rPr>
            </w:pPr>
          </w:p>
          <w:p w14:paraId="3A0FF5F2" w14:textId="77777777" w:rsidR="00AC7913" w:rsidRPr="0045237F" w:rsidRDefault="00AC7913" w:rsidP="00A91BDD">
            <w:pPr>
              <w:rPr>
                <w:rFonts w:ascii="Arial" w:hAnsi="Arial" w:cs="Arial"/>
                <w:sz w:val="18"/>
              </w:rPr>
            </w:pPr>
          </w:p>
          <w:p w14:paraId="5630AD66" w14:textId="77777777" w:rsidR="00AC7913" w:rsidRPr="0045237F" w:rsidRDefault="00AC7913" w:rsidP="00A91BDD">
            <w:pPr>
              <w:rPr>
                <w:rFonts w:ascii="Arial" w:hAnsi="Arial" w:cs="Arial"/>
                <w:sz w:val="18"/>
              </w:rPr>
            </w:pPr>
          </w:p>
        </w:tc>
      </w:tr>
      <w:tr w:rsidR="00AC7913" w:rsidRPr="0045237F" w14:paraId="2661F666" w14:textId="77777777" w:rsidTr="001C4BB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810"/>
        </w:trPr>
        <w:tc>
          <w:tcPr>
            <w:tcW w:w="8931" w:type="dxa"/>
            <w:gridSpan w:val="3"/>
            <w:tcBorders>
              <w:right w:val="single" w:sz="4" w:space="0" w:color="auto"/>
            </w:tcBorders>
          </w:tcPr>
          <w:p w14:paraId="70C94AE3" w14:textId="77777777" w:rsidR="00AC7913" w:rsidRPr="0045237F" w:rsidRDefault="00AC7913" w:rsidP="001C4BBF">
            <w:pPr>
              <w:widowControl w:val="0"/>
              <w:autoSpaceDE w:val="0"/>
              <w:autoSpaceDN w:val="0"/>
              <w:adjustRightInd w:val="0"/>
              <w:jc w:val="both"/>
              <w:rPr>
                <w:rFonts w:ascii="Arial" w:hAnsi="Arial" w:cs="Arial"/>
                <w:sz w:val="18"/>
              </w:rPr>
            </w:pPr>
            <w:r w:rsidRPr="0045237F">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45237F">
              <w:rPr>
                <w:rFonts w:ascii="Arial" w:hAnsi="Arial" w:cs="Arial"/>
                <w:sz w:val="20"/>
                <w:szCs w:val="22"/>
              </w:rPr>
              <w:t>.</w:t>
            </w:r>
            <w:r w:rsidRPr="0045237F">
              <w:rPr>
                <w:rFonts w:ascii="Arial" w:hAnsi="Arial" w:cs="Arial"/>
                <w:sz w:val="20"/>
                <w:szCs w:val="22"/>
              </w:rPr>
              <w:t xml:space="preserve"> Účtovné a daňové odpisy sa </w:t>
            </w:r>
            <w:r w:rsidRPr="0045237F">
              <w:rPr>
                <w:rFonts w:ascii="Arial" w:hAnsi="Arial" w:cs="Arial"/>
                <w:b/>
                <w:sz w:val="20"/>
                <w:szCs w:val="22"/>
              </w:rPr>
              <w:t>rovnajú</w:t>
            </w:r>
            <w:r w:rsidR="003C287E" w:rsidRPr="0045237F">
              <w:rPr>
                <w:rFonts w:ascii="Arial" w:hAnsi="Arial" w:cs="Arial"/>
                <w:b/>
                <w:sz w:val="20"/>
                <w:szCs w:val="22"/>
              </w:rPr>
              <w:t>.</w:t>
            </w:r>
          </w:p>
        </w:tc>
        <w:tc>
          <w:tcPr>
            <w:tcW w:w="425" w:type="dxa"/>
            <w:tcBorders>
              <w:left w:val="single" w:sz="4" w:space="0" w:color="auto"/>
            </w:tcBorders>
            <w:vAlign w:val="center"/>
          </w:tcPr>
          <w:p w14:paraId="61829076" w14:textId="77777777" w:rsidR="00AC7913" w:rsidRPr="0045237F" w:rsidRDefault="00AC7913" w:rsidP="00A91BDD">
            <w:pPr>
              <w:rPr>
                <w:rFonts w:ascii="Arial" w:hAnsi="Arial" w:cs="Arial"/>
                <w:sz w:val="18"/>
              </w:rPr>
            </w:pPr>
          </w:p>
        </w:tc>
      </w:tr>
      <w:tr w:rsidR="00AC7913" w:rsidRPr="0045237F" w14:paraId="6C358688" w14:textId="77777777" w:rsidTr="001C4BB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823"/>
        </w:trPr>
        <w:tc>
          <w:tcPr>
            <w:tcW w:w="8931" w:type="dxa"/>
            <w:gridSpan w:val="3"/>
            <w:tcBorders>
              <w:right w:val="single" w:sz="4" w:space="0" w:color="auto"/>
            </w:tcBorders>
          </w:tcPr>
          <w:p w14:paraId="79D42883" w14:textId="77777777" w:rsidR="00AC7913" w:rsidRPr="0045237F" w:rsidRDefault="00AC7913" w:rsidP="001C4BBF">
            <w:pPr>
              <w:widowControl w:val="0"/>
              <w:autoSpaceDE w:val="0"/>
              <w:autoSpaceDN w:val="0"/>
              <w:adjustRightInd w:val="0"/>
              <w:jc w:val="both"/>
              <w:rPr>
                <w:rFonts w:ascii="Arial" w:hAnsi="Arial" w:cs="Arial"/>
                <w:sz w:val="20"/>
                <w:szCs w:val="22"/>
              </w:rPr>
            </w:pPr>
            <w:r w:rsidRPr="0045237F">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45237F">
              <w:rPr>
                <w:rFonts w:ascii="Arial" w:hAnsi="Arial" w:cs="Arial"/>
                <w:b/>
                <w:sz w:val="20"/>
                <w:szCs w:val="22"/>
              </w:rPr>
              <w:t>nerovnajú</w:t>
            </w:r>
            <w:r w:rsidR="003C287E" w:rsidRPr="0045237F">
              <w:rPr>
                <w:rFonts w:ascii="Arial" w:hAnsi="Arial" w:cs="Arial"/>
                <w:b/>
                <w:sz w:val="20"/>
                <w:szCs w:val="22"/>
              </w:rPr>
              <w:t>.</w:t>
            </w:r>
          </w:p>
        </w:tc>
        <w:tc>
          <w:tcPr>
            <w:tcW w:w="425" w:type="dxa"/>
            <w:tcBorders>
              <w:left w:val="single" w:sz="4" w:space="0" w:color="auto"/>
            </w:tcBorders>
            <w:vAlign w:val="center"/>
          </w:tcPr>
          <w:p w14:paraId="2BA226A1" w14:textId="77777777" w:rsidR="00AC7913" w:rsidRPr="0045237F" w:rsidRDefault="00AC7913" w:rsidP="00A91BDD">
            <w:pPr>
              <w:rPr>
                <w:rFonts w:ascii="Arial" w:hAnsi="Arial" w:cs="Arial"/>
                <w:sz w:val="18"/>
              </w:rPr>
            </w:pPr>
          </w:p>
        </w:tc>
      </w:tr>
      <w:tr w:rsidR="00AC7913" w:rsidRPr="0045237F" w14:paraId="13487CB6" w14:textId="77777777" w:rsidTr="00DA6A0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27ED2190" w14:textId="77777777" w:rsidR="00AC7913" w:rsidRPr="0045237F" w:rsidRDefault="00AC7913" w:rsidP="00A91BDD">
            <w:pPr>
              <w:widowControl w:val="0"/>
              <w:autoSpaceDE w:val="0"/>
              <w:autoSpaceDN w:val="0"/>
              <w:adjustRightInd w:val="0"/>
              <w:jc w:val="both"/>
              <w:rPr>
                <w:rFonts w:ascii="Arial" w:hAnsi="Arial" w:cs="Arial"/>
                <w:sz w:val="20"/>
                <w:szCs w:val="22"/>
              </w:rPr>
            </w:pPr>
            <w:r w:rsidRPr="0045237F">
              <w:rPr>
                <w:rFonts w:ascii="Arial" w:hAnsi="Arial" w:cs="Arial"/>
                <w:sz w:val="20"/>
                <w:szCs w:val="22"/>
              </w:rPr>
              <w:t xml:space="preserve">Dlhodobý nehmotný majetok =doba použiteľnosti viac ako rok a vstupná cena je  viac ako </w:t>
            </w:r>
            <w:r w:rsidR="0054211B" w:rsidRPr="0045237F">
              <w:rPr>
                <w:rFonts w:ascii="Arial" w:hAnsi="Arial" w:cs="Arial"/>
                <w:sz w:val="20"/>
                <w:szCs w:val="22"/>
              </w:rPr>
              <w:t>:</w:t>
            </w:r>
          </w:p>
        </w:tc>
        <w:tc>
          <w:tcPr>
            <w:tcW w:w="1604" w:type="dxa"/>
            <w:tcBorders>
              <w:right w:val="single" w:sz="4" w:space="0" w:color="auto"/>
            </w:tcBorders>
          </w:tcPr>
          <w:p w14:paraId="35A009CF" w14:textId="77777777" w:rsidR="00AC7913" w:rsidRPr="0045237F" w:rsidRDefault="00AC7913" w:rsidP="00A91BDD">
            <w:pPr>
              <w:widowControl w:val="0"/>
              <w:autoSpaceDE w:val="0"/>
              <w:autoSpaceDN w:val="0"/>
              <w:adjustRightInd w:val="0"/>
              <w:jc w:val="both"/>
              <w:rPr>
                <w:rFonts w:ascii="Arial" w:hAnsi="Arial" w:cs="Arial"/>
                <w:sz w:val="20"/>
                <w:szCs w:val="22"/>
              </w:rPr>
            </w:pPr>
            <w:r w:rsidRPr="0045237F">
              <w:rPr>
                <w:rFonts w:ascii="Arial" w:hAnsi="Arial" w:cs="Arial"/>
                <w:sz w:val="20"/>
                <w:szCs w:val="22"/>
              </w:rPr>
              <w:t>2400,-eur</w:t>
            </w:r>
          </w:p>
        </w:tc>
        <w:tc>
          <w:tcPr>
            <w:tcW w:w="425" w:type="dxa"/>
            <w:tcBorders>
              <w:left w:val="single" w:sz="4" w:space="0" w:color="auto"/>
            </w:tcBorders>
            <w:vAlign w:val="center"/>
          </w:tcPr>
          <w:p w14:paraId="457FA147" w14:textId="77777777" w:rsidR="00AC7913" w:rsidRPr="0045237F" w:rsidRDefault="00AC7913" w:rsidP="00A91BDD">
            <w:pPr>
              <w:rPr>
                <w:rFonts w:ascii="Arial" w:hAnsi="Arial" w:cs="Arial"/>
                <w:sz w:val="18"/>
              </w:rPr>
            </w:pPr>
            <w:r w:rsidRPr="0045237F">
              <w:rPr>
                <w:rFonts w:ascii="Arial" w:hAnsi="Arial" w:cs="Arial"/>
                <w:sz w:val="18"/>
              </w:rPr>
              <w:t>X</w:t>
            </w:r>
          </w:p>
        </w:tc>
      </w:tr>
      <w:tr w:rsidR="00AC7913" w:rsidRPr="0045237F" w14:paraId="17825324" w14:textId="77777777" w:rsidTr="00DA6A0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14:paraId="68ADF882" w14:textId="77777777" w:rsidR="00AC7913" w:rsidRPr="0045237F" w:rsidRDefault="00AC7913" w:rsidP="00A91BDD">
            <w:pPr>
              <w:widowControl w:val="0"/>
              <w:autoSpaceDE w:val="0"/>
              <w:autoSpaceDN w:val="0"/>
              <w:adjustRightInd w:val="0"/>
              <w:jc w:val="both"/>
              <w:rPr>
                <w:rFonts w:ascii="Arial" w:hAnsi="Arial" w:cs="Arial"/>
                <w:sz w:val="20"/>
                <w:szCs w:val="22"/>
              </w:rPr>
            </w:pPr>
            <w:r w:rsidRPr="0045237F">
              <w:rPr>
                <w:rFonts w:ascii="Arial" w:hAnsi="Arial" w:cs="Arial"/>
                <w:sz w:val="20"/>
                <w:szCs w:val="22"/>
              </w:rPr>
              <w:t>Samostatné hnuteľné veci sú dlhodobým hmotným majetkom ak doba použiteľnosti je viac ako rok a vstupná cena viac ako:</w:t>
            </w:r>
          </w:p>
        </w:tc>
        <w:tc>
          <w:tcPr>
            <w:tcW w:w="1604" w:type="dxa"/>
            <w:tcBorders>
              <w:right w:val="single" w:sz="4" w:space="0" w:color="auto"/>
            </w:tcBorders>
          </w:tcPr>
          <w:p w14:paraId="16DC70D4" w14:textId="77777777" w:rsidR="00AC7913" w:rsidRPr="0045237F" w:rsidRDefault="00AC7913" w:rsidP="00A91BDD">
            <w:pPr>
              <w:widowControl w:val="0"/>
              <w:autoSpaceDE w:val="0"/>
              <w:autoSpaceDN w:val="0"/>
              <w:adjustRightInd w:val="0"/>
              <w:jc w:val="both"/>
              <w:rPr>
                <w:rFonts w:ascii="Arial" w:hAnsi="Arial" w:cs="Arial"/>
                <w:sz w:val="20"/>
                <w:szCs w:val="22"/>
              </w:rPr>
            </w:pPr>
            <w:r w:rsidRPr="0045237F">
              <w:rPr>
                <w:rFonts w:ascii="Arial" w:hAnsi="Arial" w:cs="Arial"/>
                <w:sz w:val="20"/>
                <w:szCs w:val="22"/>
              </w:rPr>
              <w:t>1700,-eur</w:t>
            </w:r>
          </w:p>
        </w:tc>
        <w:tc>
          <w:tcPr>
            <w:tcW w:w="425" w:type="dxa"/>
            <w:tcBorders>
              <w:left w:val="single" w:sz="4" w:space="0" w:color="auto"/>
            </w:tcBorders>
            <w:vAlign w:val="center"/>
          </w:tcPr>
          <w:p w14:paraId="0FDFCD0A" w14:textId="77777777" w:rsidR="00AC7913" w:rsidRPr="0045237F" w:rsidRDefault="00AC7913" w:rsidP="00A91BDD">
            <w:pPr>
              <w:rPr>
                <w:rFonts w:ascii="Arial" w:hAnsi="Arial" w:cs="Arial"/>
                <w:sz w:val="18"/>
              </w:rPr>
            </w:pPr>
            <w:r w:rsidRPr="0045237F">
              <w:rPr>
                <w:rFonts w:ascii="Arial" w:hAnsi="Arial" w:cs="Arial"/>
                <w:sz w:val="18"/>
              </w:rPr>
              <w:t>X</w:t>
            </w:r>
          </w:p>
        </w:tc>
      </w:tr>
    </w:tbl>
    <w:p w14:paraId="17AD93B2" w14:textId="77777777" w:rsidR="00AC7913" w:rsidRDefault="00AC7913" w:rsidP="00AC7913">
      <w:pPr>
        <w:jc w:val="both"/>
        <w:rPr>
          <w:rFonts w:ascii="Arial" w:hAnsi="Arial" w:cs="Arial"/>
          <w:sz w:val="18"/>
        </w:rPr>
      </w:pPr>
    </w:p>
    <w:p w14:paraId="66204FF1" w14:textId="77777777" w:rsidR="00E74F38" w:rsidRDefault="00E74F38" w:rsidP="00AC7913">
      <w:pPr>
        <w:jc w:val="both"/>
        <w:rPr>
          <w:rFonts w:ascii="Arial" w:hAnsi="Arial" w:cs="Arial"/>
          <w:sz w:val="18"/>
        </w:rPr>
      </w:pPr>
    </w:p>
    <w:p w14:paraId="296FEF7D" w14:textId="77777777" w:rsidR="00E74F38" w:rsidRPr="0045237F" w:rsidRDefault="00E74F38"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45237F" w14:paraId="509BEF3B" w14:textId="77777777" w:rsidTr="00E74F38">
        <w:trPr>
          <w:trHeight w:val="340"/>
        </w:trPr>
        <w:tc>
          <w:tcPr>
            <w:tcW w:w="3119" w:type="dxa"/>
            <w:vAlign w:val="center"/>
          </w:tcPr>
          <w:p w14:paraId="72586BBF" w14:textId="77777777" w:rsidR="00AC7913" w:rsidRPr="0045237F" w:rsidRDefault="00AC7913" w:rsidP="00157AE4">
            <w:pPr>
              <w:jc w:val="center"/>
              <w:rPr>
                <w:rFonts w:ascii="Arial" w:hAnsi="Arial" w:cs="Arial"/>
                <w:sz w:val="18"/>
              </w:rPr>
            </w:pPr>
            <w:r w:rsidRPr="0045237F">
              <w:rPr>
                <w:rFonts w:ascii="Arial" w:hAnsi="Arial" w:cs="Arial"/>
                <w:sz w:val="20"/>
              </w:rPr>
              <w:t>Majetok</w:t>
            </w:r>
          </w:p>
        </w:tc>
        <w:tc>
          <w:tcPr>
            <w:tcW w:w="1276" w:type="dxa"/>
            <w:vAlign w:val="center"/>
          </w:tcPr>
          <w:p w14:paraId="665A97CB" w14:textId="77777777" w:rsidR="00AC7913" w:rsidRPr="0045237F" w:rsidRDefault="00AC7913" w:rsidP="00157AE4">
            <w:pPr>
              <w:jc w:val="center"/>
              <w:rPr>
                <w:rFonts w:ascii="Arial" w:hAnsi="Arial" w:cs="Arial"/>
                <w:sz w:val="20"/>
              </w:rPr>
            </w:pPr>
            <w:r w:rsidRPr="0045237F">
              <w:rPr>
                <w:rFonts w:ascii="Arial" w:hAnsi="Arial" w:cs="Arial"/>
                <w:sz w:val="20"/>
              </w:rPr>
              <w:t>Odpisová skupina</w:t>
            </w:r>
          </w:p>
        </w:tc>
        <w:tc>
          <w:tcPr>
            <w:tcW w:w="1417" w:type="dxa"/>
            <w:vAlign w:val="center"/>
          </w:tcPr>
          <w:p w14:paraId="6F283FC5" w14:textId="77777777" w:rsidR="00AC7913" w:rsidRPr="0045237F" w:rsidRDefault="00AC7913" w:rsidP="00157AE4">
            <w:pPr>
              <w:jc w:val="center"/>
              <w:rPr>
                <w:rFonts w:ascii="Arial" w:hAnsi="Arial" w:cs="Arial"/>
                <w:sz w:val="20"/>
              </w:rPr>
            </w:pPr>
            <w:r w:rsidRPr="0045237F">
              <w:rPr>
                <w:rFonts w:ascii="Arial" w:hAnsi="Arial" w:cs="Arial"/>
                <w:sz w:val="20"/>
              </w:rPr>
              <w:t>Doba odpisovania</w:t>
            </w:r>
          </w:p>
        </w:tc>
        <w:tc>
          <w:tcPr>
            <w:tcW w:w="1134" w:type="dxa"/>
            <w:tcBorders>
              <w:right w:val="single" w:sz="4" w:space="0" w:color="auto"/>
            </w:tcBorders>
            <w:vAlign w:val="center"/>
          </w:tcPr>
          <w:p w14:paraId="25901929" w14:textId="77777777" w:rsidR="00AC7913" w:rsidRPr="0045237F" w:rsidRDefault="00AC7913" w:rsidP="00157AE4">
            <w:pPr>
              <w:jc w:val="center"/>
              <w:rPr>
                <w:rFonts w:ascii="Arial" w:hAnsi="Arial" w:cs="Arial"/>
                <w:sz w:val="20"/>
              </w:rPr>
            </w:pPr>
            <w:r w:rsidRPr="0045237F">
              <w:rPr>
                <w:rFonts w:ascii="Arial" w:hAnsi="Arial" w:cs="Arial"/>
                <w:sz w:val="20"/>
              </w:rPr>
              <w:t>Lineárne odpisy</w:t>
            </w:r>
          </w:p>
        </w:tc>
        <w:tc>
          <w:tcPr>
            <w:tcW w:w="1276" w:type="dxa"/>
            <w:tcBorders>
              <w:left w:val="single" w:sz="4" w:space="0" w:color="auto"/>
              <w:right w:val="single" w:sz="4" w:space="0" w:color="auto"/>
            </w:tcBorders>
            <w:vAlign w:val="center"/>
          </w:tcPr>
          <w:p w14:paraId="638F8567" w14:textId="77777777" w:rsidR="00AC7913" w:rsidRPr="0045237F" w:rsidRDefault="00AC7913" w:rsidP="00157AE4">
            <w:pPr>
              <w:jc w:val="center"/>
              <w:rPr>
                <w:rFonts w:ascii="Arial" w:hAnsi="Arial" w:cs="Arial"/>
                <w:sz w:val="20"/>
              </w:rPr>
            </w:pPr>
            <w:r w:rsidRPr="0045237F">
              <w:rPr>
                <w:rFonts w:ascii="Arial" w:hAnsi="Arial" w:cs="Arial"/>
                <w:sz w:val="20"/>
              </w:rPr>
              <w:t>Zrýchlené odpisy</w:t>
            </w:r>
          </w:p>
        </w:tc>
        <w:tc>
          <w:tcPr>
            <w:tcW w:w="1134" w:type="dxa"/>
            <w:tcBorders>
              <w:left w:val="single" w:sz="4" w:space="0" w:color="auto"/>
            </w:tcBorders>
          </w:tcPr>
          <w:p w14:paraId="7194DBDC" w14:textId="77777777" w:rsidR="00AC7913" w:rsidRPr="0045237F" w:rsidRDefault="00AC7913" w:rsidP="00A91BDD">
            <w:pPr>
              <w:spacing w:after="120"/>
              <w:jc w:val="both"/>
              <w:rPr>
                <w:rFonts w:ascii="Arial" w:hAnsi="Arial" w:cs="Arial"/>
                <w:sz w:val="18"/>
              </w:rPr>
            </w:pPr>
          </w:p>
        </w:tc>
      </w:tr>
      <w:tr w:rsidR="00AC7913" w:rsidRPr="0045237F" w14:paraId="097D9367" w14:textId="77777777" w:rsidTr="00157AE4">
        <w:trPr>
          <w:trHeight w:val="340"/>
        </w:trPr>
        <w:tc>
          <w:tcPr>
            <w:tcW w:w="3119" w:type="dxa"/>
          </w:tcPr>
          <w:p w14:paraId="4E4CA819" w14:textId="026E9495" w:rsidR="00AC7913" w:rsidRPr="0045237F" w:rsidRDefault="00AC7913" w:rsidP="00A91BDD">
            <w:pPr>
              <w:spacing w:after="120"/>
              <w:jc w:val="both"/>
              <w:rPr>
                <w:rFonts w:ascii="Arial" w:hAnsi="Arial" w:cs="Arial"/>
                <w:sz w:val="18"/>
              </w:rPr>
            </w:pPr>
          </w:p>
        </w:tc>
        <w:tc>
          <w:tcPr>
            <w:tcW w:w="1276" w:type="dxa"/>
          </w:tcPr>
          <w:p w14:paraId="769D0D3C" w14:textId="77777777" w:rsidR="00AC7913" w:rsidRPr="0045237F" w:rsidRDefault="00AC7913" w:rsidP="00A91BDD">
            <w:pPr>
              <w:spacing w:after="120"/>
              <w:jc w:val="both"/>
              <w:rPr>
                <w:rFonts w:ascii="Arial" w:hAnsi="Arial" w:cs="Arial"/>
                <w:sz w:val="18"/>
              </w:rPr>
            </w:pPr>
          </w:p>
        </w:tc>
        <w:tc>
          <w:tcPr>
            <w:tcW w:w="1417" w:type="dxa"/>
          </w:tcPr>
          <w:p w14:paraId="2598DEE6" w14:textId="6746D39F" w:rsidR="00AC7913" w:rsidRPr="0045237F" w:rsidRDefault="00AC7913" w:rsidP="0045494D">
            <w:pPr>
              <w:spacing w:after="120"/>
              <w:jc w:val="center"/>
              <w:rPr>
                <w:rFonts w:ascii="Arial" w:hAnsi="Arial" w:cs="Arial"/>
                <w:sz w:val="18"/>
              </w:rPr>
            </w:pPr>
          </w:p>
        </w:tc>
        <w:tc>
          <w:tcPr>
            <w:tcW w:w="1134" w:type="dxa"/>
            <w:tcBorders>
              <w:right w:val="single" w:sz="4" w:space="0" w:color="auto"/>
            </w:tcBorders>
          </w:tcPr>
          <w:p w14:paraId="21615E5F" w14:textId="23315D26" w:rsidR="00AC7913" w:rsidRPr="0045237F" w:rsidRDefault="00AC7913" w:rsidP="0045494D">
            <w:pPr>
              <w:spacing w:after="120"/>
              <w:jc w:val="center"/>
              <w:rPr>
                <w:rFonts w:ascii="Arial" w:hAnsi="Arial" w:cs="Arial"/>
                <w:sz w:val="18"/>
              </w:rPr>
            </w:pPr>
          </w:p>
        </w:tc>
        <w:tc>
          <w:tcPr>
            <w:tcW w:w="1276" w:type="dxa"/>
            <w:tcBorders>
              <w:left w:val="single" w:sz="4" w:space="0" w:color="auto"/>
              <w:right w:val="single" w:sz="4" w:space="0" w:color="auto"/>
            </w:tcBorders>
          </w:tcPr>
          <w:p w14:paraId="54CD245A" w14:textId="77777777" w:rsidR="00AC7913" w:rsidRPr="0045237F" w:rsidRDefault="00AC7913" w:rsidP="00A91BDD">
            <w:pPr>
              <w:spacing w:after="120"/>
              <w:jc w:val="both"/>
              <w:rPr>
                <w:rFonts w:ascii="Arial" w:hAnsi="Arial" w:cs="Arial"/>
                <w:sz w:val="18"/>
              </w:rPr>
            </w:pPr>
          </w:p>
        </w:tc>
        <w:tc>
          <w:tcPr>
            <w:tcW w:w="1134" w:type="dxa"/>
            <w:tcBorders>
              <w:left w:val="single" w:sz="4" w:space="0" w:color="auto"/>
            </w:tcBorders>
          </w:tcPr>
          <w:p w14:paraId="1231BE67" w14:textId="77777777" w:rsidR="00AC7913" w:rsidRPr="0045237F" w:rsidRDefault="00AC7913" w:rsidP="00A91BDD">
            <w:pPr>
              <w:spacing w:after="120"/>
              <w:jc w:val="both"/>
              <w:rPr>
                <w:rFonts w:ascii="Arial" w:hAnsi="Arial" w:cs="Arial"/>
                <w:sz w:val="18"/>
              </w:rPr>
            </w:pPr>
          </w:p>
        </w:tc>
      </w:tr>
      <w:tr w:rsidR="00AC7913" w:rsidRPr="0045237F" w14:paraId="36FEB5B0" w14:textId="77777777" w:rsidTr="00157AE4">
        <w:trPr>
          <w:trHeight w:val="340"/>
        </w:trPr>
        <w:tc>
          <w:tcPr>
            <w:tcW w:w="3119" w:type="dxa"/>
          </w:tcPr>
          <w:p w14:paraId="30D7AA69" w14:textId="77777777" w:rsidR="00AC7913" w:rsidRPr="0045237F" w:rsidRDefault="00AC7913" w:rsidP="00A91BDD">
            <w:pPr>
              <w:spacing w:after="120"/>
              <w:jc w:val="both"/>
              <w:rPr>
                <w:rFonts w:ascii="Arial" w:hAnsi="Arial" w:cs="Arial"/>
                <w:sz w:val="18"/>
              </w:rPr>
            </w:pPr>
          </w:p>
        </w:tc>
        <w:tc>
          <w:tcPr>
            <w:tcW w:w="1276" w:type="dxa"/>
          </w:tcPr>
          <w:p w14:paraId="7196D064" w14:textId="77777777" w:rsidR="00AC7913" w:rsidRPr="0045237F" w:rsidRDefault="00AC7913" w:rsidP="00A91BDD">
            <w:pPr>
              <w:spacing w:after="120"/>
              <w:jc w:val="both"/>
              <w:rPr>
                <w:rFonts w:ascii="Arial" w:hAnsi="Arial" w:cs="Arial"/>
                <w:sz w:val="18"/>
              </w:rPr>
            </w:pPr>
          </w:p>
        </w:tc>
        <w:tc>
          <w:tcPr>
            <w:tcW w:w="1417" w:type="dxa"/>
          </w:tcPr>
          <w:p w14:paraId="34FF1C98" w14:textId="77777777" w:rsidR="00AC7913" w:rsidRPr="0045237F" w:rsidRDefault="00AC7913" w:rsidP="0045494D">
            <w:pPr>
              <w:spacing w:after="120"/>
              <w:jc w:val="center"/>
              <w:rPr>
                <w:rFonts w:ascii="Arial" w:hAnsi="Arial" w:cs="Arial"/>
                <w:sz w:val="18"/>
              </w:rPr>
            </w:pPr>
          </w:p>
        </w:tc>
        <w:tc>
          <w:tcPr>
            <w:tcW w:w="1134" w:type="dxa"/>
            <w:tcBorders>
              <w:right w:val="single" w:sz="4" w:space="0" w:color="auto"/>
            </w:tcBorders>
          </w:tcPr>
          <w:p w14:paraId="6D072C0D" w14:textId="77777777" w:rsidR="00AC7913" w:rsidRPr="0045237F" w:rsidRDefault="00AC7913" w:rsidP="0045494D">
            <w:pPr>
              <w:spacing w:after="120"/>
              <w:jc w:val="center"/>
              <w:rPr>
                <w:rFonts w:ascii="Arial" w:hAnsi="Arial" w:cs="Arial"/>
                <w:sz w:val="18"/>
              </w:rPr>
            </w:pPr>
          </w:p>
        </w:tc>
        <w:tc>
          <w:tcPr>
            <w:tcW w:w="1276" w:type="dxa"/>
            <w:tcBorders>
              <w:left w:val="single" w:sz="4" w:space="0" w:color="auto"/>
              <w:right w:val="single" w:sz="4" w:space="0" w:color="auto"/>
            </w:tcBorders>
          </w:tcPr>
          <w:p w14:paraId="48A21919" w14:textId="77777777" w:rsidR="00AC7913" w:rsidRPr="0045237F" w:rsidRDefault="00AC7913" w:rsidP="00A91BDD">
            <w:pPr>
              <w:spacing w:after="120"/>
              <w:jc w:val="both"/>
              <w:rPr>
                <w:rFonts w:ascii="Arial" w:hAnsi="Arial" w:cs="Arial"/>
                <w:sz w:val="18"/>
              </w:rPr>
            </w:pPr>
          </w:p>
        </w:tc>
        <w:tc>
          <w:tcPr>
            <w:tcW w:w="1134" w:type="dxa"/>
            <w:tcBorders>
              <w:left w:val="single" w:sz="4" w:space="0" w:color="auto"/>
            </w:tcBorders>
          </w:tcPr>
          <w:p w14:paraId="6BD18F9B" w14:textId="77777777" w:rsidR="00AC7913" w:rsidRPr="0045237F" w:rsidRDefault="00AC7913" w:rsidP="00A91BDD">
            <w:pPr>
              <w:spacing w:after="120"/>
              <w:jc w:val="both"/>
              <w:rPr>
                <w:rFonts w:ascii="Arial" w:hAnsi="Arial" w:cs="Arial"/>
                <w:sz w:val="18"/>
              </w:rPr>
            </w:pPr>
          </w:p>
        </w:tc>
      </w:tr>
      <w:tr w:rsidR="00AC7913" w:rsidRPr="0045237F" w14:paraId="40A912F3" w14:textId="77777777" w:rsidTr="00157AE4">
        <w:trPr>
          <w:trHeight w:val="340"/>
        </w:trPr>
        <w:tc>
          <w:tcPr>
            <w:tcW w:w="3119" w:type="dxa"/>
          </w:tcPr>
          <w:p w14:paraId="46684261" w14:textId="37CF31E1" w:rsidR="00AC7913" w:rsidRPr="0045237F" w:rsidRDefault="00AC7913" w:rsidP="00A91BDD">
            <w:pPr>
              <w:spacing w:after="120"/>
              <w:jc w:val="both"/>
              <w:rPr>
                <w:rFonts w:ascii="Arial" w:hAnsi="Arial" w:cs="Arial"/>
                <w:sz w:val="18"/>
              </w:rPr>
            </w:pPr>
          </w:p>
        </w:tc>
        <w:tc>
          <w:tcPr>
            <w:tcW w:w="1276" w:type="dxa"/>
          </w:tcPr>
          <w:p w14:paraId="238601FE" w14:textId="77777777" w:rsidR="00AC7913" w:rsidRPr="0045237F" w:rsidRDefault="00AC7913" w:rsidP="00A91BDD">
            <w:pPr>
              <w:spacing w:after="120"/>
              <w:jc w:val="both"/>
              <w:rPr>
                <w:rFonts w:ascii="Arial" w:hAnsi="Arial" w:cs="Arial"/>
                <w:sz w:val="18"/>
              </w:rPr>
            </w:pPr>
          </w:p>
        </w:tc>
        <w:tc>
          <w:tcPr>
            <w:tcW w:w="1417" w:type="dxa"/>
          </w:tcPr>
          <w:p w14:paraId="5007C906" w14:textId="22B94B9F" w:rsidR="00AC7913" w:rsidRPr="0045237F" w:rsidRDefault="00AC7913" w:rsidP="0045494D">
            <w:pPr>
              <w:spacing w:after="120"/>
              <w:jc w:val="center"/>
              <w:rPr>
                <w:rFonts w:ascii="Arial" w:hAnsi="Arial" w:cs="Arial"/>
                <w:sz w:val="18"/>
              </w:rPr>
            </w:pPr>
          </w:p>
        </w:tc>
        <w:tc>
          <w:tcPr>
            <w:tcW w:w="1134" w:type="dxa"/>
            <w:tcBorders>
              <w:right w:val="single" w:sz="4" w:space="0" w:color="auto"/>
            </w:tcBorders>
          </w:tcPr>
          <w:p w14:paraId="709FC242" w14:textId="3996E628" w:rsidR="00AC7913" w:rsidRPr="0045237F" w:rsidRDefault="00AC7913" w:rsidP="0045494D">
            <w:pPr>
              <w:spacing w:after="120"/>
              <w:jc w:val="center"/>
              <w:rPr>
                <w:rFonts w:ascii="Arial" w:hAnsi="Arial" w:cs="Arial"/>
                <w:sz w:val="18"/>
              </w:rPr>
            </w:pPr>
          </w:p>
        </w:tc>
        <w:tc>
          <w:tcPr>
            <w:tcW w:w="1276" w:type="dxa"/>
            <w:tcBorders>
              <w:left w:val="single" w:sz="4" w:space="0" w:color="auto"/>
              <w:right w:val="single" w:sz="4" w:space="0" w:color="auto"/>
            </w:tcBorders>
          </w:tcPr>
          <w:p w14:paraId="0F3CABC7" w14:textId="77777777" w:rsidR="00AC7913" w:rsidRPr="0045237F" w:rsidRDefault="00AC7913" w:rsidP="00A91BDD">
            <w:pPr>
              <w:spacing w:after="120"/>
              <w:jc w:val="both"/>
              <w:rPr>
                <w:rFonts w:ascii="Arial" w:hAnsi="Arial" w:cs="Arial"/>
                <w:sz w:val="18"/>
              </w:rPr>
            </w:pPr>
          </w:p>
        </w:tc>
        <w:tc>
          <w:tcPr>
            <w:tcW w:w="1134" w:type="dxa"/>
            <w:tcBorders>
              <w:left w:val="single" w:sz="4" w:space="0" w:color="auto"/>
            </w:tcBorders>
          </w:tcPr>
          <w:p w14:paraId="5B08B5D1" w14:textId="77777777" w:rsidR="00AC7913" w:rsidRPr="0045237F" w:rsidRDefault="00AC7913" w:rsidP="00A91BDD">
            <w:pPr>
              <w:spacing w:after="120"/>
              <w:jc w:val="both"/>
              <w:rPr>
                <w:rFonts w:ascii="Arial" w:hAnsi="Arial" w:cs="Arial"/>
                <w:sz w:val="18"/>
              </w:rPr>
            </w:pPr>
          </w:p>
        </w:tc>
      </w:tr>
      <w:tr w:rsidR="00AC7913" w:rsidRPr="0045237F" w14:paraId="064F32CE" w14:textId="77777777" w:rsidTr="00157AE4">
        <w:trPr>
          <w:trHeight w:val="340"/>
        </w:trPr>
        <w:tc>
          <w:tcPr>
            <w:tcW w:w="3119" w:type="dxa"/>
          </w:tcPr>
          <w:p w14:paraId="6AF81AF6" w14:textId="6D086CBD" w:rsidR="00AC7913" w:rsidRPr="0045237F" w:rsidRDefault="00AC7913" w:rsidP="00A91BDD">
            <w:pPr>
              <w:spacing w:after="120"/>
              <w:jc w:val="both"/>
              <w:rPr>
                <w:rFonts w:ascii="Arial" w:hAnsi="Arial" w:cs="Arial"/>
                <w:sz w:val="18"/>
              </w:rPr>
            </w:pPr>
          </w:p>
        </w:tc>
        <w:tc>
          <w:tcPr>
            <w:tcW w:w="1276" w:type="dxa"/>
          </w:tcPr>
          <w:p w14:paraId="16DEB4AB" w14:textId="77777777" w:rsidR="00AC7913" w:rsidRPr="0045237F" w:rsidRDefault="00AC7913" w:rsidP="00A91BDD">
            <w:pPr>
              <w:spacing w:after="120"/>
              <w:jc w:val="both"/>
              <w:rPr>
                <w:rFonts w:ascii="Arial" w:hAnsi="Arial" w:cs="Arial"/>
                <w:sz w:val="18"/>
              </w:rPr>
            </w:pPr>
          </w:p>
        </w:tc>
        <w:tc>
          <w:tcPr>
            <w:tcW w:w="1417" w:type="dxa"/>
          </w:tcPr>
          <w:p w14:paraId="2A9F8558" w14:textId="77407130" w:rsidR="00AC7913" w:rsidRPr="0045237F" w:rsidRDefault="00AC7913" w:rsidP="0045494D">
            <w:pPr>
              <w:spacing w:after="120"/>
              <w:jc w:val="center"/>
              <w:rPr>
                <w:rFonts w:ascii="Arial" w:hAnsi="Arial" w:cs="Arial"/>
                <w:sz w:val="18"/>
              </w:rPr>
            </w:pPr>
          </w:p>
        </w:tc>
        <w:tc>
          <w:tcPr>
            <w:tcW w:w="1134" w:type="dxa"/>
          </w:tcPr>
          <w:p w14:paraId="6E1A8611" w14:textId="7E43393E" w:rsidR="00AC7913" w:rsidRPr="0045237F" w:rsidRDefault="00AC7913" w:rsidP="0045494D">
            <w:pPr>
              <w:spacing w:after="120"/>
              <w:jc w:val="center"/>
              <w:rPr>
                <w:rFonts w:ascii="Arial" w:hAnsi="Arial" w:cs="Arial"/>
                <w:sz w:val="18"/>
              </w:rPr>
            </w:pPr>
          </w:p>
        </w:tc>
        <w:tc>
          <w:tcPr>
            <w:tcW w:w="1276" w:type="dxa"/>
            <w:tcBorders>
              <w:right w:val="single" w:sz="4" w:space="0" w:color="auto"/>
            </w:tcBorders>
          </w:tcPr>
          <w:p w14:paraId="0AD9C6F4" w14:textId="77777777" w:rsidR="00AC7913" w:rsidRPr="0045237F" w:rsidRDefault="00AC7913" w:rsidP="00A91BDD">
            <w:pPr>
              <w:spacing w:after="120"/>
              <w:jc w:val="both"/>
              <w:rPr>
                <w:rFonts w:ascii="Arial" w:hAnsi="Arial" w:cs="Arial"/>
                <w:sz w:val="18"/>
              </w:rPr>
            </w:pPr>
          </w:p>
        </w:tc>
        <w:tc>
          <w:tcPr>
            <w:tcW w:w="1134" w:type="dxa"/>
            <w:tcBorders>
              <w:left w:val="single" w:sz="4" w:space="0" w:color="auto"/>
            </w:tcBorders>
          </w:tcPr>
          <w:p w14:paraId="4B1F511A" w14:textId="77777777" w:rsidR="00AC7913" w:rsidRPr="0045237F" w:rsidRDefault="00AC7913" w:rsidP="00A91BDD">
            <w:pPr>
              <w:spacing w:after="120"/>
              <w:jc w:val="both"/>
              <w:rPr>
                <w:rFonts w:ascii="Arial" w:hAnsi="Arial" w:cs="Arial"/>
                <w:sz w:val="18"/>
              </w:rPr>
            </w:pPr>
          </w:p>
        </w:tc>
      </w:tr>
      <w:tr w:rsidR="00AC7913" w:rsidRPr="0045237F" w14:paraId="5D869EAC" w14:textId="77777777" w:rsidTr="00157AE4">
        <w:trPr>
          <w:trHeight w:val="340"/>
        </w:trPr>
        <w:tc>
          <w:tcPr>
            <w:tcW w:w="3119" w:type="dxa"/>
          </w:tcPr>
          <w:p w14:paraId="467ADDA3" w14:textId="73F7F4A2" w:rsidR="00AC7913" w:rsidRPr="0045237F" w:rsidRDefault="00AC7913" w:rsidP="00A91BDD">
            <w:pPr>
              <w:spacing w:after="120"/>
              <w:jc w:val="both"/>
              <w:rPr>
                <w:rFonts w:ascii="Arial" w:hAnsi="Arial" w:cs="Arial"/>
                <w:sz w:val="18"/>
              </w:rPr>
            </w:pPr>
          </w:p>
        </w:tc>
        <w:tc>
          <w:tcPr>
            <w:tcW w:w="1276" w:type="dxa"/>
          </w:tcPr>
          <w:p w14:paraId="65F9C3DC" w14:textId="77777777" w:rsidR="00AC7913" w:rsidRPr="0045237F" w:rsidRDefault="00AC7913" w:rsidP="00A91BDD">
            <w:pPr>
              <w:spacing w:after="120"/>
              <w:jc w:val="both"/>
              <w:rPr>
                <w:rFonts w:ascii="Arial" w:hAnsi="Arial" w:cs="Arial"/>
                <w:sz w:val="18"/>
              </w:rPr>
            </w:pPr>
          </w:p>
        </w:tc>
        <w:tc>
          <w:tcPr>
            <w:tcW w:w="1417" w:type="dxa"/>
          </w:tcPr>
          <w:p w14:paraId="279935FF" w14:textId="0A70E776" w:rsidR="00AC7913" w:rsidRPr="0045237F" w:rsidRDefault="00AC7913" w:rsidP="0045494D">
            <w:pPr>
              <w:spacing w:after="120"/>
              <w:jc w:val="center"/>
              <w:rPr>
                <w:rFonts w:ascii="Arial" w:hAnsi="Arial" w:cs="Arial"/>
                <w:sz w:val="18"/>
              </w:rPr>
            </w:pPr>
          </w:p>
        </w:tc>
        <w:tc>
          <w:tcPr>
            <w:tcW w:w="1134" w:type="dxa"/>
          </w:tcPr>
          <w:p w14:paraId="4B4DA821" w14:textId="286C500B" w:rsidR="00AC7913" w:rsidRPr="0045237F" w:rsidRDefault="00AC7913" w:rsidP="0045494D">
            <w:pPr>
              <w:spacing w:after="120"/>
              <w:jc w:val="center"/>
              <w:rPr>
                <w:rFonts w:ascii="Arial" w:hAnsi="Arial" w:cs="Arial"/>
                <w:sz w:val="18"/>
              </w:rPr>
            </w:pPr>
          </w:p>
        </w:tc>
        <w:tc>
          <w:tcPr>
            <w:tcW w:w="1276" w:type="dxa"/>
            <w:tcBorders>
              <w:right w:val="single" w:sz="4" w:space="0" w:color="auto"/>
            </w:tcBorders>
          </w:tcPr>
          <w:p w14:paraId="5023141B" w14:textId="77777777" w:rsidR="00AC7913" w:rsidRPr="0045237F" w:rsidRDefault="00AC7913" w:rsidP="00A91BDD">
            <w:pPr>
              <w:spacing w:after="120"/>
              <w:jc w:val="both"/>
              <w:rPr>
                <w:rFonts w:ascii="Arial" w:hAnsi="Arial" w:cs="Arial"/>
                <w:sz w:val="18"/>
              </w:rPr>
            </w:pPr>
          </w:p>
        </w:tc>
        <w:tc>
          <w:tcPr>
            <w:tcW w:w="1134" w:type="dxa"/>
            <w:tcBorders>
              <w:left w:val="single" w:sz="4" w:space="0" w:color="auto"/>
            </w:tcBorders>
          </w:tcPr>
          <w:p w14:paraId="1F3B1409" w14:textId="77777777" w:rsidR="00AC7913" w:rsidRPr="0045237F" w:rsidRDefault="00AC7913" w:rsidP="00A91BDD">
            <w:pPr>
              <w:spacing w:after="120"/>
              <w:jc w:val="both"/>
              <w:rPr>
                <w:rFonts w:ascii="Arial" w:hAnsi="Arial" w:cs="Arial"/>
                <w:sz w:val="18"/>
              </w:rPr>
            </w:pPr>
          </w:p>
        </w:tc>
      </w:tr>
      <w:tr w:rsidR="00AC7913" w:rsidRPr="0045237F" w14:paraId="562C75D1" w14:textId="77777777" w:rsidTr="00157AE4">
        <w:trPr>
          <w:trHeight w:val="340"/>
        </w:trPr>
        <w:tc>
          <w:tcPr>
            <w:tcW w:w="3119" w:type="dxa"/>
          </w:tcPr>
          <w:p w14:paraId="664355AD" w14:textId="77777777" w:rsidR="00AC7913" w:rsidRPr="0045237F" w:rsidRDefault="00AC7913" w:rsidP="00A91BDD">
            <w:pPr>
              <w:spacing w:after="120"/>
              <w:jc w:val="both"/>
              <w:rPr>
                <w:rFonts w:ascii="Arial" w:hAnsi="Arial" w:cs="Arial"/>
                <w:sz w:val="18"/>
              </w:rPr>
            </w:pPr>
          </w:p>
        </w:tc>
        <w:tc>
          <w:tcPr>
            <w:tcW w:w="1276" w:type="dxa"/>
          </w:tcPr>
          <w:p w14:paraId="1A965116" w14:textId="77777777" w:rsidR="00AC7913" w:rsidRPr="0045237F" w:rsidRDefault="00AC7913" w:rsidP="00A91BDD">
            <w:pPr>
              <w:spacing w:after="120"/>
              <w:jc w:val="both"/>
              <w:rPr>
                <w:rFonts w:ascii="Arial" w:hAnsi="Arial" w:cs="Arial"/>
                <w:sz w:val="18"/>
              </w:rPr>
            </w:pPr>
          </w:p>
        </w:tc>
        <w:tc>
          <w:tcPr>
            <w:tcW w:w="1417" w:type="dxa"/>
          </w:tcPr>
          <w:p w14:paraId="7DF4E37C" w14:textId="77777777" w:rsidR="00AC7913" w:rsidRPr="0045237F" w:rsidRDefault="00AC7913" w:rsidP="0045494D">
            <w:pPr>
              <w:spacing w:after="120"/>
              <w:jc w:val="center"/>
              <w:rPr>
                <w:rFonts w:ascii="Arial" w:hAnsi="Arial" w:cs="Arial"/>
                <w:sz w:val="18"/>
              </w:rPr>
            </w:pPr>
          </w:p>
        </w:tc>
        <w:tc>
          <w:tcPr>
            <w:tcW w:w="1134" w:type="dxa"/>
          </w:tcPr>
          <w:p w14:paraId="44FB30F8" w14:textId="77777777" w:rsidR="00AC7913" w:rsidRPr="0045237F" w:rsidRDefault="00AC7913" w:rsidP="0045494D">
            <w:pPr>
              <w:spacing w:after="120"/>
              <w:jc w:val="center"/>
              <w:rPr>
                <w:rFonts w:ascii="Arial" w:hAnsi="Arial" w:cs="Arial"/>
                <w:sz w:val="18"/>
              </w:rPr>
            </w:pPr>
          </w:p>
        </w:tc>
        <w:tc>
          <w:tcPr>
            <w:tcW w:w="1276" w:type="dxa"/>
            <w:tcBorders>
              <w:right w:val="single" w:sz="4" w:space="0" w:color="auto"/>
            </w:tcBorders>
          </w:tcPr>
          <w:p w14:paraId="1DA6542E" w14:textId="77777777" w:rsidR="00AC7913" w:rsidRPr="0045237F" w:rsidRDefault="00AC7913" w:rsidP="00A91BDD">
            <w:pPr>
              <w:spacing w:after="120"/>
              <w:jc w:val="both"/>
              <w:rPr>
                <w:rFonts w:ascii="Arial" w:hAnsi="Arial" w:cs="Arial"/>
                <w:sz w:val="18"/>
              </w:rPr>
            </w:pPr>
          </w:p>
        </w:tc>
        <w:tc>
          <w:tcPr>
            <w:tcW w:w="1134" w:type="dxa"/>
            <w:tcBorders>
              <w:left w:val="single" w:sz="4" w:space="0" w:color="auto"/>
            </w:tcBorders>
          </w:tcPr>
          <w:p w14:paraId="3041E394" w14:textId="77777777" w:rsidR="00AC7913" w:rsidRPr="0045237F" w:rsidRDefault="00AC7913" w:rsidP="00A91BDD">
            <w:pPr>
              <w:spacing w:after="120"/>
              <w:jc w:val="both"/>
              <w:rPr>
                <w:rFonts w:ascii="Arial" w:hAnsi="Arial" w:cs="Arial"/>
                <w:sz w:val="18"/>
              </w:rPr>
            </w:pPr>
          </w:p>
        </w:tc>
      </w:tr>
    </w:tbl>
    <w:p w14:paraId="722B00AE" w14:textId="77777777" w:rsidR="00984D71" w:rsidRDefault="00984D71" w:rsidP="00984D71">
      <w:pPr>
        <w:pStyle w:val="ListParagraph"/>
        <w:rPr>
          <w:rFonts w:ascii="Arial" w:hAnsi="Arial" w:cs="Arial"/>
          <w:sz w:val="20"/>
          <w:lang w:val="sk-SK"/>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425"/>
        <w:gridCol w:w="709"/>
        <w:gridCol w:w="425"/>
      </w:tblGrid>
      <w:tr w:rsidR="00833C92" w:rsidRPr="0045237F" w14:paraId="28F49754" w14:textId="77777777" w:rsidTr="00375EBC">
        <w:trPr>
          <w:trHeight w:hRule="exact" w:val="340"/>
        </w:trPr>
        <w:tc>
          <w:tcPr>
            <w:tcW w:w="448" w:type="dxa"/>
            <w:vAlign w:val="center"/>
          </w:tcPr>
          <w:p w14:paraId="42C6D796" w14:textId="77777777" w:rsidR="00833C92" w:rsidRPr="0045237F" w:rsidRDefault="00833C92" w:rsidP="00A15CA0">
            <w:pPr>
              <w:pStyle w:val="ListParagraph"/>
              <w:keepNext/>
              <w:numPr>
                <w:ilvl w:val="0"/>
                <w:numId w:val="9"/>
              </w:numPr>
              <w:ind w:left="357" w:hanging="357"/>
              <w:contextualSpacing/>
              <w:jc w:val="both"/>
              <w:outlineLvl w:val="1"/>
              <w:rPr>
                <w:rFonts w:ascii="Arial" w:hAnsi="Arial" w:cs="Arial"/>
                <w:sz w:val="20"/>
              </w:rPr>
            </w:pPr>
          </w:p>
        </w:tc>
        <w:tc>
          <w:tcPr>
            <w:tcW w:w="6640" w:type="dxa"/>
            <w:gridSpan w:val="4"/>
            <w:vAlign w:val="center"/>
          </w:tcPr>
          <w:p w14:paraId="341F7122" w14:textId="77777777" w:rsidR="00833C92" w:rsidRPr="0045237F" w:rsidRDefault="00833C92" w:rsidP="00833C92">
            <w:pPr>
              <w:ind w:left="528"/>
              <w:jc w:val="both"/>
              <w:rPr>
                <w:rFonts w:ascii="Arial" w:hAnsi="Arial" w:cs="Arial"/>
                <w:b/>
                <w:sz w:val="20"/>
              </w:rPr>
            </w:pPr>
            <w:r w:rsidRPr="0045237F">
              <w:rPr>
                <w:rFonts w:ascii="Arial" w:hAnsi="Arial" w:cs="Arial"/>
                <w:b/>
                <w:sz w:val="20"/>
              </w:rPr>
              <w:t>Zmeny účtovných zásad a účtovných metód</w:t>
            </w:r>
          </w:p>
        </w:tc>
        <w:tc>
          <w:tcPr>
            <w:tcW w:w="709" w:type="dxa"/>
            <w:vAlign w:val="center"/>
          </w:tcPr>
          <w:p w14:paraId="089B9F46" w14:textId="77777777" w:rsidR="00833C92" w:rsidRPr="0045237F" w:rsidRDefault="00833C92" w:rsidP="00833C92">
            <w:pPr>
              <w:jc w:val="center"/>
              <w:rPr>
                <w:rFonts w:ascii="Arial" w:hAnsi="Arial" w:cs="Arial"/>
                <w:sz w:val="20"/>
              </w:rPr>
            </w:pPr>
            <w:r w:rsidRPr="0045237F">
              <w:rPr>
                <w:rFonts w:ascii="Arial" w:hAnsi="Arial" w:cs="Arial"/>
                <w:sz w:val="20"/>
              </w:rPr>
              <w:t>ÁNO</w:t>
            </w:r>
          </w:p>
        </w:tc>
        <w:tc>
          <w:tcPr>
            <w:tcW w:w="425" w:type="dxa"/>
            <w:vAlign w:val="center"/>
          </w:tcPr>
          <w:p w14:paraId="6E1831B3" w14:textId="77777777" w:rsidR="00833C92" w:rsidRPr="0045237F" w:rsidRDefault="00833C92" w:rsidP="00833C92">
            <w:pPr>
              <w:jc w:val="center"/>
              <w:rPr>
                <w:rFonts w:ascii="Arial" w:hAnsi="Arial" w:cs="Arial"/>
                <w:sz w:val="20"/>
              </w:rPr>
            </w:pPr>
          </w:p>
        </w:tc>
        <w:tc>
          <w:tcPr>
            <w:tcW w:w="709" w:type="dxa"/>
            <w:vAlign w:val="center"/>
          </w:tcPr>
          <w:p w14:paraId="2108133C" w14:textId="77777777" w:rsidR="00833C92" w:rsidRPr="0045237F" w:rsidRDefault="00833C92" w:rsidP="00833C92">
            <w:pPr>
              <w:jc w:val="center"/>
              <w:rPr>
                <w:rFonts w:ascii="Arial" w:hAnsi="Arial" w:cs="Arial"/>
                <w:sz w:val="20"/>
              </w:rPr>
            </w:pPr>
            <w:r w:rsidRPr="0045237F">
              <w:rPr>
                <w:rFonts w:ascii="Arial" w:hAnsi="Arial" w:cs="Arial"/>
                <w:sz w:val="20"/>
              </w:rPr>
              <w:t>NIE</w:t>
            </w:r>
          </w:p>
        </w:tc>
        <w:tc>
          <w:tcPr>
            <w:tcW w:w="425" w:type="dxa"/>
            <w:vAlign w:val="center"/>
          </w:tcPr>
          <w:p w14:paraId="6A3A5489" w14:textId="77777777" w:rsidR="00833C92" w:rsidRPr="0045237F" w:rsidRDefault="00833C92" w:rsidP="00833C92">
            <w:pPr>
              <w:widowControl w:val="0"/>
              <w:autoSpaceDE w:val="0"/>
              <w:autoSpaceDN w:val="0"/>
              <w:adjustRightInd w:val="0"/>
              <w:jc w:val="center"/>
              <w:rPr>
                <w:rFonts w:ascii="Arial" w:hAnsi="Arial" w:cs="Arial"/>
                <w:sz w:val="20"/>
              </w:rPr>
            </w:pPr>
            <w:r w:rsidRPr="0045237F">
              <w:rPr>
                <w:rFonts w:ascii="Arial" w:hAnsi="Arial" w:cs="Arial"/>
                <w:sz w:val="20"/>
              </w:rPr>
              <w:t>X</w:t>
            </w:r>
          </w:p>
        </w:tc>
      </w:tr>
      <w:tr w:rsidR="00BF2E1C" w:rsidRPr="0045237F" w14:paraId="77E90A2C" w14:textId="77777777" w:rsidTr="00157AE4">
        <w:trPr>
          <w:trHeight w:val="388"/>
        </w:trPr>
        <w:tc>
          <w:tcPr>
            <w:tcW w:w="2694" w:type="dxa"/>
            <w:gridSpan w:val="2"/>
            <w:vMerge w:val="restart"/>
            <w:vAlign w:val="center"/>
          </w:tcPr>
          <w:p w14:paraId="5CD106F4" w14:textId="77777777" w:rsidR="00BF2E1C" w:rsidRPr="0045237F" w:rsidRDefault="00BF2E1C" w:rsidP="00157AE4">
            <w:pPr>
              <w:jc w:val="center"/>
              <w:rPr>
                <w:rFonts w:ascii="Arial" w:hAnsi="Arial" w:cs="Arial"/>
                <w:sz w:val="20"/>
                <w:szCs w:val="22"/>
              </w:rPr>
            </w:pPr>
            <w:r w:rsidRPr="0045237F">
              <w:rPr>
                <w:rFonts w:ascii="Arial" w:hAnsi="Arial" w:cs="Arial"/>
                <w:sz w:val="20"/>
                <w:szCs w:val="22"/>
              </w:rPr>
              <w:t>Zmena účtovných zásad a účtovných metód(popis)</w:t>
            </w:r>
          </w:p>
        </w:tc>
        <w:tc>
          <w:tcPr>
            <w:tcW w:w="1842" w:type="dxa"/>
            <w:vMerge w:val="restart"/>
            <w:vAlign w:val="center"/>
          </w:tcPr>
          <w:p w14:paraId="6110A45F" w14:textId="77777777" w:rsidR="00BF2E1C" w:rsidRPr="0045237F" w:rsidRDefault="00BF2E1C" w:rsidP="00157AE4">
            <w:pPr>
              <w:jc w:val="center"/>
              <w:rPr>
                <w:rFonts w:ascii="Arial" w:hAnsi="Arial" w:cs="Arial"/>
                <w:sz w:val="20"/>
                <w:szCs w:val="22"/>
              </w:rPr>
            </w:pPr>
            <w:r w:rsidRPr="0045237F">
              <w:rPr>
                <w:rFonts w:ascii="Arial" w:hAnsi="Arial" w:cs="Arial"/>
                <w:sz w:val="20"/>
                <w:szCs w:val="22"/>
              </w:rPr>
              <w:t>Dôvod uplatnenia</w:t>
            </w:r>
          </w:p>
        </w:tc>
        <w:tc>
          <w:tcPr>
            <w:tcW w:w="4820" w:type="dxa"/>
            <w:gridSpan w:val="6"/>
          </w:tcPr>
          <w:p w14:paraId="3BE96C76" w14:textId="77777777" w:rsidR="00BF2E1C" w:rsidRPr="0045237F" w:rsidRDefault="00BF2E1C" w:rsidP="005D26AA">
            <w:pPr>
              <w:rPr>
                <w:rFonts w:ascii="Arial" w:hAnsi="Arial" w:cs="Arial"/>
                <w:sz w:val="20"/>
                <w:szCs w:val="22"/>
              </w:rPr>
            </w:pPr>
            <w:r w:rsidRPr="0045237F">
              <w:rPr>
                <w:rFonts w:ascii="Arial" w:hAnsi="Arial" w:cs="Arial"/>
                <w:sz w:val="20"/>
                <w:szCs w:val="22"/>
              </w:rPr>
              <w:t>Vplyv (+/-) zmeny na:</w:t>
            </w:r>
          </w:p>
        </w:tc>
      </w:tr>
      <w:tr w:rsidR="00BF2E1C" w:rsidRPr="0045237F" w14:paraId="1BFBBDF8" w14:textId="77777777" w:rsidTr="002D37DB">
        <w:trPr>
          <w:trHeight w:val="301"/>
        </w:trPr>
        <w:tc>
          <w:tcPr>
            <w:tcW w:w="2694" w:type="dxa"/>
            <w:gridSpan w:val="2"/>
            <w:vMerge/>
          </w:tcPr>
          <w:p w14:paraId="54E11D2A" w14:textId="77777777" w:rsidR="00BF2E1C" w:rsidRPr="0045237F" w:rsidRDefault="00BF2E1C" w:rsidP="005D26AA">
            <w:pPr>
              <w:rPr>
                <w:rFonts w:ascii="Arial" w:hAnsi="Arial" w:cs="Arial"/>
                <w:sz w:val="20"/>
                <w:szCs w:val="22"/>
              </w:rPr>
            </w:pPr>
          </w:p>
        </w:tc>
        <w:tc>
          <w:tcPr>
            <w:tcW w:w="1842" w:type="dxa"/>
            <w:vMerge/>
          </w:tcPr>
          <w:p w14:paraId="31126E5D" w14:textId="77777777" w:rsidR="00BF2E1C" w:rsidRPr="0045237F" w:rsidRDefault="00BF2E1C" w:rsidP="005D26AA">
            <w:pPr>
              <w:rPr>
                <w:rFonts w:ascii="Arial" w:hAnsi="Arial" w:cs="Arial"/>
                <w:sz w:val="20"/>
                <w:szCs w:val="22"/>
              </w:rPr>
            </w:pPr>
          </w:p>
        </w:tc>
        <w:tc>
          <w:tcPr>
            <w:tcW w:w="1560" w:type="dxa"/>
          </w:tcPr>
          <w:p w14:paraId="5FB7D348" w14:textId="77777777" w:rsidR="00BF2E1C" w:rsidRPr="0045237F" w:rsidRDefault="00BF2E1C" w:rsidP="005D26AA">
            <w:pPr>
              <w:rPr>
                <w:rFonts w:ascii="Arial" w:hAnsi="Arial" w:cs="Arial"/>
                <w:sz w:val="20"/>
                <w:szCs w:val="22"/>
              </w:rPr>
            </w:pPr>
            <w:r w:rsidRPr="0045237F">
              <w:rPr>
                <w:rFonts w:ascii="Arial" w:hAnsi="Arial" w:cs="Arial"/>
                <w:sz w:val="20"/>
                <w:szCs w:val="22"/>
              </w:rPr>
              <w:t>Hodnotu majetku</w:t>
            </w:r>
          </w:p>
        </w:tc>
        <w:tc>
          <w:tcPr>
            <w:tcW w:w="1701" w:type="dxa"/>
            <w:gridSpan w:val="2"/>
          </w:tcPr>
          <w:p w14:paraId="1B5683F7" w14:textId="77777777" w:rsidR="00BF2E1C" w:rsidRPr="0045237F" w:rsidRDefault="00BF2E1C" w:rsidP="005D26AA">
            <w:pPr>
              <w:rPr>
                <w:rFonts w:ascii="Arial" w:hAnsi="Arial" w:cs="Arial"/>
                <w:sz w:val="20"/>
                <w:szCs w:val="22"/>
              </w:rPr>
            </w:pPr>
            <w:r w:rsidRPr="0045237F">
              <w:rPr>
                <w:rFonts w:ascii="Arial" w:hAnsi="Arial" w:cs="Arial"/>
                <w:sz w:val="20"/>
                <w:szCs w:val="22"/>
              </w:rPr>
              <w:t>Vlastné imanie</w:t>
            </w:r>
          </w:p>
        </w:tc>
        <w:tc>
          <w:tcPr>
            <w:tcW w:w="1559" w:type="dxa"/>
            <w:gridSpan w:val="3"/>
          </w:tcPr>
          <w:p w14:paraId="5C73761A" w14:textId="77777777" w:rsidR="00BF2E1C" w:rsidRPr="0045237F" w:rsidRDefault="00BF2E1C" w:rsidP="005D26AA">
            <w:pPr>
              <w:rPr>
                <w:rFonts w:ascii="Arial" w:hAnsi="Arial" w:cs="Arial"/>
                <w:sz w:val="20"/>
                <w:szCs w:val="22"/>
              </w:rPr>
            </w:pPr>
            <w:r w:rsidRPr="0045237F">
              <w:rPr>
                <w:rFonts w:ascii="Arial" w:hAnsi="Arial" w:cs="Arial"/>
                <w:sz w:val="20"/>
                <w:szCs w:val="22"/>
              </w:rPr>
              <w:t>Výsledok hospodárenia</w:t>
            </w:r>
          </w:p>
        </w:tc>
      </w:tr>
      <w:tr w:rsidR="00BF2E1C" w:rsidRPr="0045237F" w14:paraId="2DE403A5" w14:textId="77777777" w:rsidTr="002D37DB">
        <w:trPr>
          <w:trHeight w:val="340"/>
        </w:trPr>
        <w:tc>
          <w:tcPr>
            <w:tcW w:w="2694" w:type="dxa"/>
            <w:gridSpan w:val="2"/>
            <w:vAlign w:val="center"/>
          </w:tcPr>
          <w:p w14:paraId="62431CDC" w14:textId="77777777" w:rsidR="00BF2E1C" w:rsidRPr="0045237F" w:rsidRDefault="00BF2E1C" w:rsidP="005D26AA">
            <w:pPr>
              <w:spacing w:after="120"/>
              <w:rPr>
                <w:rFonts w:ascii="Arial" w:hAnsi="Arial" w:cs="Arial"/>
                <w:sz w:val="20"/>
                <w:szCs w:val="22"/>
              </w:rPr>
            </w:pPr>
          </w:p>
        </w:tc>
        <w:tc>
          <w:tcPr>
            <w:tcW w:w="1842" w:type="dxa"/>
            <w:vAlign w:val="center"/>
          </w:tcPr>
          <w:p w14:paraId="49E398E2" w14:textId="77777777" w:rsidR="00BF2E1C" w:rsidRPr="0045237F" w:rsidRDefault="00BF2E1C" w:rsidP="005D26AA">
            <w:pPr>
              <w:spacing w:after="120"/>
              <w:rPr>
                <w:rFonts w:ascii="Arial" w:hAnsi="Arial" w:cs="Arial"/>
                <w:sz w:val="20"/>
                <w:szCs w:val="22"/>
              </w:rPr>
            </w:pPr>
          </w:p>
        </w:tc>
        <w:tc>
          <w:tcPr>
            <w:tcW w:w="1560" w:type="dxa"/>
            <w:vAlign w:val="center"/>
          </w:tcPr>
          <w:p w14:paraId="16287F21" w14:textId="77777777" w:rsidR="00BF2E1C" w:rsidRPr="0045237F" w:rsidRDefault="00BF2E1C" w:rsidP="005D26AA">
            <w:pPr>
              <w:spacing w:after="120"/>
              <w:rPr>
                <w:rFonts w:ascii="Arial" w:hAnsi="Arial" w:cs="Arial"/>
                <w:sz w:val="20"/>
                <w:szCs w:val="22"/>
              </w:rPr>
            </w:pPr>
          </w:p>
        </w:tc>
        <w:tc>
          <w:tcPr>
            <w:tcW w:w="1701" w:type="dxa"/>
            <w:gridSpan w:val="2"/>
            <w:vAlign w:val="center"/>
          </w:tcPr>
          <w:p w14:paraId="5BE93A62" w14:textId="77777777" w:rsidR="00BF2E1C" w:rsidRPr="0045237F" w:rsidRDefault="00BF2E1C" w:rsidP="005D26AA">
            <w:pPr>
              <w:spacing w:after="120"/>
              <w:rPr>
                <w:rFonts w:ascii="Arial" w:hAnsi="Arial" w:cs="Arial"/>
                <w:sz w:val="20"/>
                <w:szCs w:val="22"/>
              </w:rPr>
            </w:pPr>
          </w:p>
        </w:tc>
        <w:tc>
          <w:tcPr>
            <w:tcW w:w="1559" w:type="dxa"/>
            <w:gridSpan w:val="3"/>
            <w:vAlign w:val="center"/>
          </w:tcPr>
          <w:p w14:paraId="384BA73E" w14:textId="77777777" w:rsidR="00BF2E1C" w:rsidRPr="0045237F" w:rsidRDefault="00BF2E1C" w:rsidP="005D26AA">
            <w:pPr>
              <w:spacing w:after="120"/>
              <w:rPr>
                <w:rFonts w:ascii="Arial" w:hAnsi="Arial" w:cs="Arial"/>
                <w:sz w:val="20"/>
                <w:szCs w:val="22"/>
              </w:rPr>
            </w:pPr>
          </w:p>
        </w:tc>
      </w:tr>
      <w:tr w:rsidR="00BF2E1C" w:rsidRPr="0045237F" w14:paraId="34B3F2EB" w14:textId="77777777" w:rsidTr="002D37DB">
        <w:trPr>
          <w:trHeight w:val="340"/>
        </w:trPr>
        <w:tc>
          <w:tcPr>
            <w:tcW w:w="2694" w:type="dxa"/>
            <w:gridSpan w:val="2"/>
            <w:vAlign w:val="center"/>
          </w:tcPr>
          <w:p w14:paraId="7D34F5C7" w14:textId="77777777" w:rsidR="00BF2E1C" w:rsidRPr="0045237F" w:rsidRDefault="00BF2E1C" w:rsidP="005D26AA">
            <w:pPr>
              <w:spacing w:after="120"/>
              <w:rPr>
                <w:rFonts w:ascii="Arial" w:hAnsi="Arial" w:cs="Arial"/>
                <w:sz w:val="20"/>
                <w:szCs w:val="22"/>
              </w:rPr>
            </w:pPr>
          </w:p>
        </w:tc>
        <w:tc>
          <w:tcPr>
            <w:tcW w:w="1842" w:type="dxa"/>
            <w:vAlign w:val="center"/>
          </w:tcPr>
          <w:p w14:paraId="0B4020A7" w14:textId="77777777" w:rsidR="00BF2E1C" w:rsidRPr="0045237F" w:rsidRDefault="00BF2E1C" w:rsidP="005D26AA">
            <w:pPr>
              <w:spacing w:after="120"/>
              <w:rPr>
                <w:rFonts w:ascii="Arial" w:hAnsi="Arial" w:cs="Arial"/>
                <w:sz w:val="20"/>
                <w:szCs w:val="22"/>
              </w:rPr>
            </w:pPr>
          </w:p>
        </w:tc>
        <w:tc>
          <w:tcPr>
            <w:tcW w:w="1560" w:type="dxa"/>
            <w:vAlign w:val="center"/>
          </w:tcPr>
          <w:p w14:paraId="1D7B270A" w14:textId="77777777" w:rsidR="00BF2E1C" w:rsidRPr="0045237F" w:rsidRDefault="00BF2E1C" w:rsidP="005D26AA">
            <w:pPr>
              <w:spacing w:after="120"/>
              <w:rPr>
                <w:rFonts w:ascii="Arial" w:hAnsi="Arial" w:cs="Arial"/>
                <w:sz w:val="20"/>
                <w:szCs w:val="22"/>
              </w:rPr>
            </w:pPr>
          </w:p>
        </w:tc>
        <w:tc>
          <w:tcPr>
            <w:tcW w:w="1701" w:type="dxa"/>
            <w:gridSpan w:val="2"/>
            <w:vAlign w:val="center"/>
          </w:tcPr>
          <w:p w14:paraId="4F904CB7" w14:textId="77777777" w:rsidR="00BF2E1C" w:rsidRPr="0045237F" w:rsidRDefault="00BF2E1C" w:rsidP="005D26AA">
            <w:pPr>
              <w:spacing w:after="120"/>
              <w:rPr>
                <w:rFonts w:ascii="Arial" w:hAnsi="Arial" w:cs="Arial"/>
                <w:sz w:val="20"/>
                <w:szCs w:val="22"/>
              </w:rPr>
            </w:pPr>
          </w:p>
        </w:tc>
        <w:tc>
          <w:tcPr>
            <w:tcW w:w="1559" w:type="dxa"/>
            <w:gridSpan w:val="3"/>
            <w:vAlign w:val="center"/>
          </w:tcPr>
          <w:p w14:paraId="06971CD3" w14:textId="77777777" w:rsidR="00BF2E1C" w:rsidRPr="0045237F" w:rsidRDefault="00BF2E1C" w:rsidP="005D26AA">
            <w:pPr>
              <w:spacing w:after="120"/>
              <w:rPr>
                <w:rFonts w:ascii="Arial" w:hAnsi="Arial" w:cs="Arial"/>
                <w:sz w:val="20"/>
                <w:szCs w:val="22"/>
              </w:rPr>
            </w:pPr>
          </w:p>
        </w:tc>
      </w:tr>
      <w:tr w:rsidR="00BF2E1C" w:rsidRPr="0045237F" w14:paraId="2A1F701D" w14:textId="77777777" w:rsidTr="002D37DB">
        <w:trPr>
          <w:trHeight w:val="340"/>
        </w:trPr>
        <w:tc>
          <w:tcPr>
            <w:tcW w:w="2694" w:type="dxa"/>
            <w:gridSpan w:val="2"/>
            <w:vAlign w:val="center"/>
          </w:tcPr>
          <w:p w14:paraId="03EFCA41" w14:textId="77777777" w:rsidR="00BF2E1C" w:rsidRPr="0045237F" w:rsidRDefault="00BF2E1C" w:rsidP="005D26AA">
            <w:pPr>
              <w:spacing w:after="120"/>
              <w:rPr>
                <w:rFonts w:ascii="Arial" w:hAnsi="Arial" w:cs="Arial"/>
                <w:sz w:val="20"/>
                <w:szCs w:val="22"/>
              </w:rPr>
            </w:pPr>
          </w:p>
        </w:tc>
        <w:tc>
          <w:tcPr>
            <w:tcW w:w="1842" w:type="dxa"/>
            <w:vAlign w:val="center"/>
          </w:tcPr>
          <w:p w14:paraId="5F96A722" w14:textId="77777777" w:rsidR="00BF2E1C" w:rsidRPr="0045237F" w:rsidRDefault="00BF2E1C" w:rsidP="005D26AA">
            <w:pPr>
              <w:spacing w:after="120"/>
              <w:rPr>
                <w:rFonts w:ascii="Arial" w:hAnsi="Arial" w:cs="Arial"/>
                <w:sz w:val="20"/>
                <w:szCs w:val="22"/>
              </w:rPr>
            </w:pPr>
          </w:p>
        </w:tc>
        <w:tc>
          <w:tcPr>
            <w:tcW w:w="1560" w:type="dxa"/>
            <w:vAlign w:val="center"/>
          </w:tcPr>
          <w:p w14:paraId="5B95CD12" w14:textId="77777777" w:rsidR="00BF2E1C" w:rsidRPr="0045237F" w:rsidRDefault="00BF2E1C" w:rsidP="005D26AA">
            <w:pPr>
              <w:spacing w:after="120"/>
              <w:rPr>
                <w:rFonts w:ascii="Arial" w:hAnsi="Arial" w:cs="Arial"/>
                <w:sz w:val="20"/>
                <w:szCs w:val="22"/>
              </w:rPr>
            </w:pPr>
          </w:p>
        </w:tc>
        <w:tc>
          <w:tcPr>
            <w:tcW w:w="1701" w:type="dxa"/>
            <w:gridSpan w:val="2"/>
            <w:vAlign w:val="center"/>
          </w:tcPr>
          <w:p w14:paraId="5220BBB2" w14:textId="77777777" w:rsidR="00BF2E1C" w:rsidRPr="0045237F" w:rsidRDefault="00BF2E1C" w:rsidP="005D26AA">
            <w:pPr>
              <w:spacing w:after="120"/>
              <w:rPr>
                <w:rFonts w:ascii="Arial" w:hAnsi="Arial" w:cs="Arial"/>
                <w:sz w:val="20"/>
                <w:szCs w:val="22"/>
              </w:rPr>
            </w:pPr>
          </w:p>
        </w:tc>
        <w:tc>
          <w:tcPr>
            <w:tcW w:w="1559" w:type="dxa"/>
            <w:gridSpan w:val="3"/>
            <w:vAlign w:val="center"/>
          </w:tcPr>
          <w:p w14:paraId="13CB595B" w14:textId="77777777" w:rsidR="00BF2E1C" w:rsidRPr="0045237F" w:rsidRDefault="00BF2E1C" w:rsidP="005D26AA">
            <w:pPr>
              <w:spacing w:after="120"/>
              <w:rPr>
                <w:rFonts w:ascii="Arial" w:hAnsi="Arial" w:cs="Arial"/>
                <w:sz w:val="20"/>
                <w:szCs w:val="22"/>
              </w:rPr>
            </w:pPr>
          </w:p>
        </w:tc>
      </w:tr>
      <w:tr w:rsidR="0045494D" w:rsidRPr="0045237F" w14:paraId="6D9C8D39" w14:textId="77777777" w:rsidTr="002D37DB">
        <w:trPr>
          <w:trHeight w:val="340"/>
        </w:trPr>
        <w:tc>
          <w:tcPr>
            <w:tcW w:w="2694" w:type="dxa"/>
            <w:gridSpan w:val="2"/>
            <w:vAlign w:val="center"/>
          </w:tcPr>
          <w:p w14:paraId="675E05EE" w14:textId="77777777" w:rsidR="0045494D" w:rsidRPr="0045237F" w:rsidRDefault="0045494D" w:rsidP="005D26AA">
            <w:pPr>
              <w:spacing w:after="120"/>
              <w:rPr>
                <w:rFonts w:ascii="Arial" w:hAnsi="Arial" w:cs="Arial"/>
                <w:sz w:val="20"/>
                <w:szCs w:val="22"/>
              </w:rPr>
            </w:pPr>
          </w:p>
        </w:tc>
        <w:tc>
          <w:tcPr>
            <w:tcW w:w="1842" w:type="dxa"/>
            <w:vAlign w:val="center"/>
          </w:tcPr>
          <w:p w14:paraId="2FC17F8B" w14:textId="77777777" w:rsidR="0045494D" w:rsidRPr="0045237F" w:rsidRDefault="0045494D" w:rsidP="005D26AA">
            <w:pPr>
              <w:spacing w:after="120"/>
              <w:rPr>
                <w:rFonts w:ascii="Arial" w:hAnsi="Arial" w:cs="Arial"/>
                <w:sz w:val="20"/>
                <w:szCs w:val="22"/>
              </w:rPr>
            </w:pPr>
          </w:p>
        </w:tc>
        <w:tc>
          <w:tcPr>
            <w:tcW w:w="1560" w:type="dxa"/>
            <w:vAlign w:val="center"/>
          </w:tcPr>
          <w:p w14:paraId="0A4F7224" w14:textId="77777777" w:rsidR="0045494D" w:rsidRPr="0045237F" w:rsidRDefault="0045494D" w:rsidP="005D26AA">
            <w:pPr>
              <w:spacing w:after="120"/>
              <w:rPr>
                <w:rFonts w:ascii="Arial" w:hAnsi="Arial" w:cs="Arial"/>
                <w:sz w:val="20"/>
                <w:szCs w:val="22"/>
              </w:rPr>
            </w:pPr>
          </w:p>
        </w:tc>
        <w:tc>
          <w:tcPr>
            <w:tcW w:w="1701" w:type="dxa"/>
            <w:gridSpan w:val="2"/>
            <w:vAlign w:val="center"/>
          </w:tcPr>
          <w:p w14:paraId="5AE48A43" w14:textId="77777777" w:rsidR="0045494D" w:rsidRPr="0045237F" w:rsidRDefault="0045494D" w:rsidP="005D26AA">
            <w:pPr>
              <w:spacing w:after="120"/>
              <w:rPr>
                <w:rFonts w:ascii="Arial" w:hAnsi="Arial" w:cs="Arial"/>
                <w:sz w:val="20"/>
                <w:szCs w:val="22"/>
              </w:rPr>
            </w:pPr>
          </w:p>
        </w:tc>
        <w:tc>
          <w:tcPr>
            <w:tcW w:w="1559" w:type="dxa"/>
            <w:gridSpan w:val="3"/>
            <w:vAlign w:val="center"/>
          </w:tcPr>
          <w:p w14:paraId="50F40DEB" w14:textId="77777777" w:rsidR="0045494D" w:rsidRPr="0045237F" w:rsidRDefault="0045494D" w:rsidP="005D26AA">
            <w:pPr>
              <w:spacing w:after="120"/>
              <w:rPr>
                <w:rFonts w:ascii="Arial" w:hAnsi="Arial" w:cs="Arial"/>
                <w:sz w:val="20"/>
                <w:szCs w:val="22"/>
              </w:rPr>
            </w:pPr>
          </w:p>
        </w:tc>
      </w:tr>
    </w:tbl>
    <w:p w14:paraId="77A52294" w14:textId="77777777" w:rsidR="00947AC2" w:rsidRDefault="00947AC2" w:rsidP="00984D71">
      <w:pPr>
        <w:pStyle w:val="ListParagraph"/>
        <w:rPr>
          <w:rFonts w:ascii="Arial" w:hAnsi="Arial" w:cs="Arial"/>
          <w:sz w:val="20"/>
          <w:lang w:val="sk-SK"/>
        </w:rPr>
      </w:pPr>
    </w:p>
    <w:p w14:paraId="239AE5D3" w14:textId="77777777" w:rsidR="0045494D" w:rsidRDefault="0045494D" w:rsidP="00984D71">
      <w:pPr>
        <w:pStyle w:val="ListParagraph"/>
        <w:rPr>
          <w:rFonts w:ascii="Arial" w:hAnsi="Arial" w:cs="Arial"/>
          <w:sz w:val="20"/>
          <w:lang w:val="sk-SK"/>
        </w:rPr>
      </w:pPr>
      <w:r w:rsidRPr="00832F7B">
        <w:rPr>
          <w:rFonts w:ascii="Arial" w:hAnsi="Arial" w:cs="Arial"/>
          <w:b/>
          <w:bCs/>
          <w:sz w:val="20"/>
          <w:lang w:val="sk-SK"/>
        </w:rPr>
        <w:t>Účtovné metódy a zásady boli aplikované v rámci platného zákona o účtovníctve</w:t>
      </w:r>
      <w:r>
        <w:rPr>
          <w:rFonts w:ascii="Arial" w:hAnsi="Arial" w:cs="Arial"/>
          <w:sz w:val="20"/>
          <w:lang w:val="sk-SK"/>
        </w:rPr>
        <w:t>.</w:t>
      </w:r>
    </w:p>
    <w:p w14:paraId="007DCDA8" w14:textId="77777777" w:rsidR="0045494D" w:rsidRDefault="0045494D" w:rsidP="00984D71">
      <w:pPr>
        <w:pStyle w:val="ListParagraph"/>
        <w:rPr>
          <w:rFonts w:ascii="Arial" w:hAnsi="Arial" w:cs="Arial"/>
          <w:sz w:val="20"/>
          <w:lang w:val="sk-SK"/>
        </w:rPr>
      </w:pPr>
    </w:p>
    <w:p w14:paraId="450EA2D7" w14:textId="77777777" w:rsidR="0045494D" w:rsidRPr="0045237F" w:rsidRDefault="0045494D" w:rsidP="00984D71">
      <w:pPr>
        <w:pStyle w:val="ListParagraph"/>
        <w:rPr>
          <w:rFonts w:ascii="Arial" w:hAnsi="Arial" w:cs="Arial"/>
          <w:sz w:val="20"/>
          <w:lang w:val="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2"/>
        <w:gridCol w:w="5605"/>
        <w:gridCol w:w="1677"/>
        <w:gridCol w:w="1543"/>
      </w:tblGrid>
      <w:tr w:rsidR="00833C92" w:rsidRPr="0045237F" w14:paraId="5F71192A" w14:textId="77777777" w:rsidTr="00BD4886">
        <w:trPr>
          <w:trHeight w:val="278"/>
        </w:trPr>
        <w:tc>
          <w:tcPr>
            <w:tcW w:w="426" w:type="dxa"/>
            <w:vAlign w:val="center"/>
          </w:tcPr>
          <w:p w14:paraId="3DD355C9" w14:textId="77777777" w:rsidR="00833C92" w:rsidRPr="0045237F" w:rsidRDefault="00833C92" w:rsidP="00A15CA0">
            <w:pPr>
              <w:pStyle w:val="ListParagraph"/>
              <w:keepNext/>
              <w:numPr>
                <w:ilvl w:val="0"/>
                <w:numId w:val="9"/>
              </w:numPr>
              <w:ind w:left="357" w:hanging="357"/>
              <w:contextualSpacing/>
              <w:jc w:val="center"/>
              <w:outlineLvl w:val="1"/>
              <w:rPr>
                <w:rFonts w:ascii="Arial" w:hAnsi="Arial" w:cs="Arial"/>
                <w:bCs/>
                <w:kern w:val="32"/>
                <w:szCs w:val="22"/>
                <w:lang w:eastAsia="sk-SK"/>
              </w:rPr>
            </w:pPr>
          </w:p>
        </w:tc>
        <w:tc>
          <w:tcPr>
            <w:tcW w:w="5670" w:type="dxa"/>
            <w:vAlign w:val="center"/>
          </w:tcPr>
          <w:p w14:paraId="0F007DEB" w14:textId="77777777" w:rsidR="00833C92" w:rsidRPr="0045237F" w:rsidRDefault="00833C92" w:rsidP="00833C92">
            <w:pPr>
              <w:pStyle w:val="ListParagraph"/>
              <w:ind w:left="39"/>
              <w:rPr>
                <w:rFonts w:ascii="Arial" w:hAnsi="Arial" w:cs="Arial"/>
                <w:b/>
                <w:bCs/>
                <w:kern w:val="32"/>
                <w:szCs w:val="22"/>
                <w:lang w:eastAsia="sk-SK"/>
              </w:rPr>
            </w:pPr>
            <w:r w:rsidRPr="0045237F">
              <w:rPr>
                <w:rFonts w:ascii="Arial" w:hAnsi="Arial" w:cs="Arial"/>
                <w:b/>
                <w:sz w:val="20"/>
                <w:lang w:val="sk-SK" w:eastAsia="sk-SK"/>
              </w:rPr>
              <w:t>Informácia o poskytnutých dotáciách  a ich ocenenie</w:t>
            </w:r>
          </w:p>
        </w:tc>
        <w:tc>
          <w:tcPr>
            <w:tcW w:w="1701" w:type="dxa"/>
            <w:vAlign w:val="center"/>
          </w:tcPr>
          <w:p w14:paraId="1A81F0B1" w14:textId="77777777" w:rsidR="00833C92" w:rsidRPr="0045237F" w:rsidRDefault="00833C92" w:rsidP="005D26AA">
            <w:pPr>
              <w:pStyle w:val="ListParagraph"/>
              <w:ind w:left="0"/>
              <w:rPr>
                <w:rFonts w:ascii="Arial" w:hAnsi="Arial" w:cs="Arial"/>
                <w:bCs/>
                <w:kern w:val="32"/>
                <w:szCs w:val="22"/>
                <w:lang w:eastAsia="sk-SK"/>
              </w:rPr>
            </w:pPr>
          </w:p>
        </w:tc>
        <w:tc>
          <w:tcPr>
            <w:tcW w:w="1559" w:type="dxa"/>
            <w:vAlign w:val="center"/>
          </w:tcPr>
          <w:p w14:paraId="40A57C1F" w14:textId="77777777" w:rsidR="00833C92" w:rsidRPr="001C4BBF" w:rsidRDefault="00833C92" w:rsidP="00833C92">
            <w:pPr>
              <w:pStyle w:val="ListParagraph"/>
              <w:ind w:left="0"/>
              <w:jc w:val="center"/>
              <w:rPr>
                <w:rFonts w:ascii="Arial" w:hAnsi="Arial" w:cs="Arial"/>
                <w:sz w:val="20"/>
                <w:lang w:val="sk-SK" w:eastAsia="sk-SK"/>
              </w:rPr>
            </w:pPr>
            <w:r w:rsidRPr="001C4BBF">
              <w:rPr>
                <w:rFonts w:ascii="Arial" w:hAnsi="Arial" w:cs="Arial"/>
                <w:sz w:val="20"/>
                <w:lang w:val="sk-SK" w:eastAsia="sk-SK"/>
              </w:rPr>
              <w:t>EUR</w:t>
            </w:r>
          </w:p>
        </w:tc>
      </w:tr>
      <w:tr w:rsidR="00833C92" w:rsidRPr="0045237F" w14:paraId="717AAFBA" w14:textId="77777777" w:rsidTr="00BD488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6096" w:type="dxa"/>
            <w:gridSpan w:val="2"/>
            <w:tcBorders>
              <w:right w:val="single" w:sz="4" w:space="0" w:color="auto"/>
            </w:tcBorders>
            <w:vAlign w:val="center"/>
          </w:tcPr>
          <w:p w14:paraId="56EE48EE" w14:textId="77777777" w:rsidR="00833C92" w:rsidRPr="0045237F" w:rsidRDefault="00833C92" w:rsidP="005D26AA">
            <w:pPr>
              <w:rPr>
                <w:rFonts w:ascii="Arial" w:hAnsi="Arial" w:cs="Arial"/>
                <w:sz w:val="20"/>
              </w:rPr>
            </w:pPr>
          </w:p>
        </w:tc>
        <w:tc>
          <w:tcPr>
            <w:tcW w:w="1701" w:type="dxa"/>
            <w:tcBorders>
              <w:right w:val="single" w:sz="4" w:space="0" w:color="auto"/>
            </w:tcBorders>
            <w:vAlign w:val="center"/>
          </w:tcPr>
          <w:p w14:paraId="2908EB2C" w14:textId="77777777" w:rsidR="00833C92" w:rsidRPr="0045237F" w:rsidRDefault="00833C92" w:rsidP="005D26AA">
            <w:pPr>
              <w:rPr>
                <w:rFonts w:ascii="Arial" w:hAnsi="Arial" w:cs="Arial"/>
                <w:sz w:val="20"/>
              </w:rPr>
            </w:pPr>
          </w:p>
        </w:tc>
        <w:tc>
          <w:tcPr>
            <w:tcW w:w="1559" w:type="dxa"/>
            <w:tcBorders>
              <w:left w:val="single" w:sz="4" w:space="0" w:color="auto"/>
            </w:tcBorders>
            <w:vAlign w:val="center"/>
          </w:tcPr>
          <w:p w14:paraId="121FD38A" w14:textId="77777777" w:rsidR="00833C92" w:rsidRPr="0045237F" w:rsidRDefault="00833C92" w:rsidP="005D26AA">
            <w:pPr>
              <w:rPr>
                <w:rFonts w:ascii="Arial" w:hAnsi="Arial" w:cs="Arial"/>
                <w:sz w:val="20"/>
              </w:rPr>
            </w:pPr>
          </w:p>
        </w:tc>
      </w:tr>
      <w:tr w:rsidR="00833C92" w:rsidRPr="0045237F" w14:paraId="1FE2DD96" w14:textId="77777777" w:rsidTr="00BD488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6096" w:type="dxa"/>
            <w:gridSpan w:val="2"/>
            <w:tcBorders>
              <w:bottom w:val="single" w:sz="4" w:space="0" w:color="auto"/>
              <w:right w:val="single" w:sz="4" w:space="0" w:color="auto"/>
            </w:tcBorders>
            <w:vAlign w:val="center"/>
          </w:tcPr>
          <w:p w14:paraId="27357532" w14:textId="77777777" w:rsidR="00833C92" w:rsidRPr="0045237F" w:rsidRDefault="00833C92" w:rsidP="005D26AA">
            <w:pPr>
              <w:rPr>
                <w:rFonts w:ascii="Arial" w:hAnsi="Arial" w:cs="Arial"/>
                <w:sz w:val="20"/>
              </w:rPr>
            </w:pPr>
          </w:p>
        </w:tc>
        <w:tc>
          <w:tcPr>
            <w:tcW w:w="1701" w:type="dxa"/>
            <w:tcBorders>
              <w:bottom w:val="single" w:sz="4" w:space="0" w:color="auto"/>
              <w:right w:val="single" w:sz="4" w:space="0" w:color="auto"/>
            </w:tcBorders>
            <w:vAlign w:val="center"/>
          </w:tcPr>
          <w:p w14:paraId="07F023C8" w14:textId="77777777" w:rsidR="00833C92" w:rsidRPr="0045237F" w:rsidRDefault="00833C92" w:rsidP="005D26AA">
            <w:pPr>
              <w:rPr>
                <w:rFonts w:ascii="Arial" w:hAnsi="Arial" w:cs="Arial"/>
                <w:sz w:val="20"/>
              </w:rPr>
            </w:pPr>
          </w:p>
        </w:tc>
        <w:tc>
          <w:tcPr>
            <w:tcW w:w="1559" w:type="dxa"/>
            <w:tcBorders>
              <w:left w:val="single" w:sz="4" w:space="0" w:color="auto"/>
              <w:bottom w:val="single" w:sz="4" w:space="0" w:color="auto"/>
            </w:tcBorders>
            <w:vAlign w:val="center"/>
          </w:tcPr>
          <w:p w14:paraId="4BDB5498" w14:textId="77777777" w:rsidR="00833C92" w:rsidRPr="0045237F" w:rsidRDefault="00833C92" w:rsidP="005D26AA">
            <w:pPr>
              <w:rPr>
                <w:rFonts w:ascii="Arial" w:hAnsi="Arial" w:cs="Arial"/>
                <w:sz w:val="20"/>
              </w:rPr>
            </w:pPr>
          </w:p>
        </w:tc>
      </w:tr>
      <w:tr w:rsidR="00833C92" w:rsidRPr="0045237F" w14:paraId="2916C19D" w14:textId="77777777" w:rsidTr="00BD488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6096" w:type="dxa"/>
            <w:gridSpan w:val="2"/>
            <w:tcBorders>
              <w:top w:val="single" w:sz="4" w:space="0" w:color="auto"/>
              <w:right w:val="single" w:sz="4" w:space="0" w:color="auto"/>
            </w:tcBorders>
            <w:vAlign w:val="center"/>
          </w:tcPr>
          <w:p w14:paraId="74869460" w14:textId="77777777" w:rsidR="00833C92" w:rsidRPr="0045237F" w:rsidRDefault="00833C92" w:rsidP="005D26AA">
            <w:pPr>
              <w:rPr>
                <w:rFonts w:ascii="Arial" w:hAnsi="Arial" w:cs="Arial"/>
                <w:sz w:val="20"/>
              </w:rPr>
            </w:pPr>
          </w:p>
        </w:tc>
        <w:tc>
          <w:tcPr>
            <w:tcW w:w="1701" w:type="dxa"/>
            <w:tcBorders>
              <w:top w:val="single" w:sz="4" w:space="0" w:color="auto"/>
              <w:right w:val="single" w:sz="4" w:space="0" w:color="auto"/>
            </w:tcBorders>
            <w:vAlign w:val="center"/>
          </w:tcPr>
          <w:p w14:paraId="187F57B8" w14:textId="77777777" w:rsidR="00833C92" w:rsidRPr="0045237F" w:rsidRDefault="00833C92" w:rsidP="005D26AA">
            <w:pPr>
              <w:rPr>
                <w:rFonts w:ascii="Arial" w:hAnsi="Arial" w:cs="Arial"/>
                <w:sz w:val="20"/>
              </w:rPr>
            </w:pPr>
          </w:p>
        </w:tc>
        <w:tc>
          <w:tcPr>
            <w:tcW w:w="1559" w:type="dxa"/>
            <w:tcBorders>
              <w:top w:val="single" w:sz="4" w:space="0" w:color="auto"/>
              <w:left w:val="single" w:sz="4" w:space="0" w:color="auto"/>
            </w:tcBorders>
            <w:vAlign w:val="center"/>
          </w:tcPr>
          <w:p w14:paraId="54738AF4" w14:textId="77777777" w:rsidR="00833C92" w:rsidRPr="0045237F" w:rsidRDefault="00833C92" w:rsidP="005D26AA">
            <w:pPr>
              <w:rPr>
                <w:rFonts w:ascii="Arial" w:hAnsi="Arial" w:cs="Arial"/>
                <w:sz w:val="20"/>
              </w:rPr>
            </w:pPr>
          </w:p>
        </w:tc>
      </w:tr>
    </w:tbl>
    <w:p w14:paraId="46ABBD8F" w14:textId="77777777" w:rsidR="00115986" w:rsidRPr="0045237F" w:rsidRDefault="00115986"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45237F" w14:paraId="4095F8D4" w14:textId="77777777" w:rsidTr="004E2926">
        <w:trPr>
          <w:trHeight w:val="503"/>
        </w:trPr>
        <w:tc>
          <w:tcPr>
            <w:tcW w:w="426" w:type="dxa"/>
            <w:vAlign w:val="center"/>
          </w:tcPr>
          <w:p w14:paraId="06BBA33E" w14:textId="77777777" w:rsidR="00833C92" w:rsidRPr="0045237F" w:rsidRDefault="00833C92" w:rsidP="00A15CA0">
            <w:pPr>
              <w:pStyle w:val="ListParagraph"/>
              <w:keepNext/>
              <w:numPr>
                <w:ilvl w:val="0"/>
                <w:numId w:val="9"/>
              </w:numPr>
              <w:ind w:left="357" w:hanging="357"/>
              <w:contextualSpacing/>
              <w:jc w:val="center"/>
              <w:outlineLvl w:val="1"/>
              <w:rPr>
                <w:rFonts w:ascii="Arial" w:hAnsi="Arial" w:cs="Arial"/>
                <w:sz w:val="20"/>
              </w:rPr>
            </w:pPr>
          </w:p>
        </w:tc>
        <w:tc>
          <w:tcPr>
            <w:tcW w:w="8930" w:type="dxa"/>
            <w:gridSpan w:val="5"/>
            <w:vAlign w:val="center"/>
          </w:tcPr>
          <w:p w14:paraId="4D86D542" w14:textId="77777777" w:rsidR="00833C92" w:rsidRPr="0045237F" w:rsidRDefault="00833C92" w:rsidP="002D37DB">
            <w:pPr>
              <w:jc w:val="center"/>
              <w:rPr>
                <w:rFonts w:ascii="Arial" w:hAnsi="Arial" w:cs="Arial"/>
                <w:b/>
                <w:sz w:val="20"/>
              </w:rPr>
            </w:pPr>
            <w:r w:rsidRPr="0045237F">
              <w:rPr>
                <w:rFonts w:ascii="Arial" w:hAnsi="Arial" w:cs="Arial"/>
                <w:b/>
                <w:sz w:val="20"/>
              </w:rPr>
              <w:t>Informácie o účtovaní významných opráv chýb minulých účtovných období v bežnom ÚO</w:t>
            </w:r>
          </w:p>
        </w:tc>
      </w:tr>
      <w:tr w:rsidR="00984D71" w:rsidRPr="0045237F" w14:paraId="065EBBF9"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14:paraId="660990D4" w14:textId="77777777" w:rsidR="00D90D87" w:rsidRPr="0045237F" w:rsidRDefault="00D90D87" w:rsidP="00947AC2">
            <w:pPr>
              <w:jc w:val="both"/>
              <w:rPr>
                <w:rFonts w:ascii="Arial" w:hAnsi="Arial" w:cs="Arial"/>
                <w:sz w:val="20"/>
              </w:rPr>
            </w:pPr>
            <w:r w:rsidRPr="0045237F">
              <w:rPr>
                <w:rFonts w:ascii="Arial" w:hAnsi="Arial" w:cs="Arial"/>
                <w:sz w:val="20"/>
              </w:rPr>
              <w:t>Opravy minulého obdobia</w:t>
            </w:r>
          </w:p>
        </w:tc>
        <w:tc>
          <w:tcPr>
            <w:tcW w:w="986" w:type="dxa"/>
            <w:vAlign w:val="center"/>
          </w:tcPr>
          <w:p w14:paraId="669C3FE4" w14:textId="77777777" w:rsidR="00D90D87" w:rsidRPr="0045237F" w:rsidRDefault="004752D3" w:rsidP="00947AC2">
            <w:pPr>
              <w:jc w:val="both"/>
              <w:rPr>
                <w:rFonts w:ascii="Arial" w:hAnsi="Arial" w:cs="Arial"/>
                <w:sz w:val="20"/>
              </w:rPr>
            </w:pPr>
            <w:r w:rsidRPr="0045237F">
              <w:rPr>
                <w:rFonts w:ascii="Arial" w:hAnsi="Arial" w:cs="Arial"/>
                <w:sz w:val="20"/>
              </w:rPr>
              <w:t>P</w:t>
            </w:r>
            <w:r w:rsidR="00D90D87" w:rsidRPr="0045237F">
              <w:rPr>
                <w:rFonts w:ascii="Arial" w:hAnsi="Arial" w:cs="Arial"/>
                <w:sz w:val="20"/>
              </w:rPr>
              <w:t>atrí do obdobia</w:t>
            </w:r>
          </w:p>
        </w:tc>
        <w:tc>
          <w:tcPr>
            <w:tcW w:w="830" w:type="dxa"/>
            <w:vAlign w:val="center"/>
          </w:tcPr>
          <w:p w14:paraId="12C66ABF" w14:textId="77777777" w:rsidR="00D90D87" w:rsidRPr="0045237F" w:rsidRDefault="004752D3" w:rsidP="00947AC2">
            <w:pPr>
              <w:jc w:val="both"/>
              <w:rPr>
                <w:rFonts w:ascii="Arial" w:hAnsi="Arial" w:cs="Arial"/>
                <w:sz w:val="20"/>
              </w:rPr>
            </w:pPr>
            <w:r w:rsidRPr="0045237F">
              <w:rPr>
                <w:rFonts w:ascii="Arial" w:hAnsi="Arial" w:cs="Arial"/>
                <w:sz w:val="20"/>
              </w:rPr>
              <w:t>Ú</w:t>
            </w:r>
            <w:r w:rsidR="00D90D87" w:rsidRPr="0045237F">
              <w:rPr>
                <w:rFonts w:ascii="Arial" w:hAnsi="Arial" w:cs="Arial"/>
                <w:sz w:val="20"/>
              </w:rPr>
              <w:t>čet</w:t>
            </w:r>
          </w:p>
        </w:tc>
        <w:tc>
          <w:tcPr>
            <w:tcW w:w="2025" w:type="dxa"/>
            <w:vAlign w:val="center"/>
          </w:tcPr>
          <w:p w14:paraId="653CD5BA" w14:textId="77777777" w:rsidR="00D90D87" w:rsidRPr="0045237F" w:rsidRDefault="004752D3" w:rsidP="00833C92">
            <w:pPr>
              <w:jc w:val="center"/>
              <w:rPr>
                <w:rFonts w:ascii="Arial" w:hAnsi="Arial" w:cs="Arial"/>
                <w:sz w:val="20"/>
              </w:rPr>
            </w:pPr>
            <w:r w:rsidRPr="0045237F">
              <w:rPr>
                <w:rFonts w:ascii="Arial" w:hAnsi="Arial" w:cs="Arial"/>
                <w:sz w:val="20"/>
              </w:rPr>
              <w:t>Ú</w:t>
            </w:r>
            <w:r w:rsidR="00D90D87" w:rsidRPr="0045237F">
              <w:rPr>
                <w:rFonts w:ascii="Arial" w:hAnsi="Arial" w:cs="Arial"/>
                <w:sz w:val="20"/>
              </w:rPr>
              <w:t xml:space="preserve">čtované na účet </w:t>
            </w:r>
            <w:r w:rsidR="00984D71" w:rsidRPr="0045237F">
              <w:rPr>
                <w:rFonts w:ascii="Arial" w:hAnsi="Arial" w:cs="Arial"/>
                <w:sz w:val="20"/>
              </w:rPr>
              <w:t xml:space="preserve">HV </w:t>
            </w:r>
            <w:r w:rsidR="00D90D87" w:rsidRPr="0045237F">
              <w:rPr>
                <w:rFonts w:ascii="Arial" w:hAnsi="Arial" w:cs="Arial"/>
                <w:sz w:val="20"/>
              </w:rPr>
              <w:t xml:space="preserve">min. období </w:t>
            </w:r>
            <w:r w:rsidR="00E56CB9" w:rsidRPr="0045237F">
              <w:rPr>
                <w:rFonts w:ascii="Arial" w:hAnsi="Arial" w:cs="Arial"/>
                <w:sz w:val="20"/>
              </w:rPr>
              <w:t>(</w:t>
            </w:r>
            <w:r w:rsidR="00B861E8" w:rsidRPr="0045237F">
              <w:rPr>
                <w:rFonts w:ascii="Arial" w:hAnsi="Arial" w:cs="Arial"/>
                <w:sz w:val="20"/>
              </w:rPr>
              <w:t>EUR</w:t>
            </w:r>
            <w:r w:rsidR="00E56CB9" w:rsidRPr="0045237F">
              <w:rPr>
                <w:rFonts w:ascii="Arial" w:hAnsi="Arial" w:cs="Arial"/>
                <w:sz w:val="20"/>
              </w:rPr>
              <w:t>)</w:t>
            </w:r>
          </w:p>
        </w:tc>
        <w:tc>
          <w:tcPr>
            <w:tcW w:w="2269" w:type="dxa"/>
            <w:vAlign w:val="center"/>
          </w:tcPr>
          <w:p w14:paraId="69CC037D" w14:textId="77777777" w:rsidR="00D90D87" w:rsidRPr="0045237F" w:rsidRDefault="004752D3" w:rsidP="00833C92">
            <w:pPr>
              <w:jc w:val="center"/>
              <w:rPr>
                <w:rFonts w:ascii="Arial" w:hAnsi="Arial" w:cs="Arial"/>
                <w:sz w:val="20"/>
              </w:rPr>
            </w:pPr>
            <w:r w:rsidRPr="0045237F">
              <w:rPr>
                <w:rFonts w:ascii="Arial" w:hAnsi="Arial" w:cs="Arial"/>
                <w:sz w:val="20"/>
              </w:rPr>
              <w:t>Ú</w:t>
            </w:r>
            <w:r w:rsidR="00D90D87" w:rsidRPr="0045237F">
              <w:rPr>
                <w:rFonts w:ascii="Arial" w:hAnsi="Arial" w:cs="Arial"/>
                <w:sz w:val="20"/>
              </w:rPr>
              <w:t>čtované do HV bežného  obdobia</w:t>
            </w:r>
            <w:r w:rsidR="00E56CB9" w:rsidRPr="0045237F">
              <w:rPr>
                <w:rFonts w:ascii="Arial" w:hAnsi="Arial" w:cs="Arial"/>
                <w:sz w:val="20"/>
              </w:rPr>
              <w:t>(</w:t>
            </w:r>
            <w:r w:rsidR="00B861E8" w:rsidRPr="0045237F">
              <w:rPr>
                <w:rFonts w:ascii="Arial" w:hAnsi="Arial" w:cs="Arial"/>
                <w:sz w:val="20"/>
              </w:rPr>
              <w:t>EUR</w:t>
            </w:r>
            <w:r w:rsidR="00E56CB9" w:rsidRPr="0045237F">
              <w:rPr>
                <w:rFonts w:ascii="Arial" w:hAnsi="Arial" w:cs="Arial"/>
                <w:sz w:val="20"/>
              </w:rPr>
              <w:t>)</w:t>
            </w:r>
          </w:p>
        </w:tc>
      </w:tr>
      <w:tr w:rsidR="00984D71" w:rsidRPr="0045237F" w14:paraId="464FCBC1"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5C8C6B09" w14:textId="77777777" w:rsidR="00D90D87" w:rsidRPr="0045237F" w:rsidRDefault="00D90D87" w:rsidP="00DC3010">
            <w:pPr>
              <w:jc w:val="both"/>
              <w:rPr>
                <w:rFonts w:ascii="Arial" w:hAnsi="Arial" w:cs="Arial"/>
                <w:sz w:val="18"/>
                <w:szCs w:val="22"/>
              </w:rPr>
            </w:pPr>
          </w:p>
        </w:tc>
        <w:tc>
          <w:tcPr>
            <w:tcW w:w="986" w:type="dxa"/>
          </w:tcPr>
          <w:p w14:paraId="3382A365" w14:textId="77777777" w:rsidR="00D90D87" w:rsidRPr="0045237F" w:rsidRDefault="00D90D87" w:rsidP="00DC3010">
            <w:pPr>
              <w:jc w:val="both"/>
              <w:rPr>
                <w:rFonts w:ascii="Arial" w:hAnsi="Arial" w:cs="Arial"/>
                <w:sz w:val="18"/>
                <w:szCs w:val="22"/>
              </w:rPr>
            </w:pPr>
          </w:p>
        </w:tc>
        <w:tc>
          <w:tcPr>
            <w:tcW w:w="830" w:type="dxa"/>
          </w:tcPr>
          <w:p w14:paraId="5C71F136" w14:textId="77777777" w:rsidR="00D90D87" w:rsidRPr="0045237F" w:rsidRDefault="00D90D87" w:rsidP="00DC3010">
            <w:pPr>
              <w:jc w:val="both"/>
              <w:rPr>
                <w:rFonts w:ascii="Arial" w:hAnsi="Arial" w:cs="Arial"/>
                <w:sz w:val="18"/>
                <w:szCs w:val="22"/>
              </w:rPr>
            </w:pPr>
          </w:p>
        </w:tc>
        <w:tc>
          <w:tcPr>
            <w:tcW w:w="2025" w:type="dxa"/>
          </w:tcPr>
          <w:p w14:paraId="62199465" w14:textId="77777777" w:rsidR="00D90D87" w:rsidRPr="0045237F" w:rsidRDefault="00D90D87" w:rsidP="00DC3010">
            <w:pPr>
              <w:jc w:val="both"/>
              <w:rPr>
                <w:rFonts w:ascii="Arial" w:hAnsi="Arial" w:cs="Arial"/>
                <w:sz w:val="18"/>
                <w:szCs w:val="22"/>
              </w:rPr>
            </w:pPr>
          </w:p>
        </w:tc>
        <w:tc>
          <w:tcPr>
            <w:tcW w:w="2269" w:type="dxa"/>
          </w:tcPr>
          <w:p w14:paraId="0DA123B1" w14:textId="77777777" w:rsidR="00D90D87" w:rsidRPr="0045237F" w:rsidRDefault="00D90D87" w:rsidP="00DC3010">
            <w:pPr>
              <w:jc w:val="both"/>
              <w:rPr>
                <w:rFonts w:ascii="Arial" w:hAnsi="Arial" w:cs="Arial"/>
                <w:sz w:val="18"/>
                <w:szCs w:val="22"/>
              </w:rPr>
            </w:pPr>
          </w:p>
        </w:tc>
      </w:tr>
      <w:tr w:rsidR="00984D71" w:rsidRPr="0045237F" w14:paraId="4C4CEA3D"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50895670" w14:textId="77777777" w:rsidR="00D90D87" w:rsidRPr="0045237F" w:rsidRDefault="00D90D87" w:rsidP="00DC3010">
            <w:pPr>
              <w:jc w:val="both"/>
              <w:rPr>
                <w:rFonts w:ascii="Arial" w:hAnsi="Arial" w:cs="Arial"/>
                <w:b/>
                <w:sz w:val="18"/>
                <w:szCs w:val="22"/>
              </w:rPr>
            </w:pPr>
          </w:p>
        </w:tc>
        <w:tc>
          <w:tcPr>
            <w:tcW w:w="986" w:type="dxa"/>
          </w:tcPr>
          <w:p w14:paraId="38C1F859" w14:textId="77777777" w:rsidR="00D90D87" w:rsidRPr="0045237F" w:rsidRDefault="00D90D87" w:rsidP="00DC3010">
            <w:pPr>
              <w:jc w:val="both"/>
              <w:rPr>
                <w:rFonts w:ascii="Arial" w:hAnsi="Arial" w:cs="Arial"/>
                <w:sz w:val="18"/>
                <w:szCs w:val="22"/>
              </w:rPr>
            </w:pPr>
          </w:p>
        </w:tc>
        <w:tc>
          <w:tcPr>
            <w:tcW w:w="830" w:type="dxa"/>
          </w:tcPr>
          <w:p w14:paraId="0C8FE7CE" w14:textId="77777777" w:rsidR="00D90D87" w:rsidRPr="0045237F" w:rsidRDefault="00D90D87" w:rsidP="00DC3010">
            <w:pPr>
              <w:jc w:val="both"/>
              <w:rPr>
                <w:rFonts w:ascii="Arial" w:hAnsi="Arial" w:cs="Arial"/>
                <w:sz w:val="18"/>
                <w:szCs w:val="22"/>
              </w:rPr>
            </w:pPr>
          </w:p>
        </w:tc>
        <w:tc>
          <w:tcPr>
            <w:tcW w:w="2025" w:type="dxa"/>
          </w:tcPr>
          <w:p w14:paraId="41004F19" w14:textId="77777777" w:rsidR="00D90D87" w:rsidRPr="0045237F" w:rsidRDefault="00D90D87" w:rsidP="00DC3010">
            <w:pPr>
              <w:jc w:val="both"/>
              <w:rPr>
                <w:rFonts w:ascii="Arial" w:hAnsi="Arial" w:cs="Arial"/>
                <w:sz w:val="18"/>
                <w:szCs w:val="22"/>
              </w:rPr>
            </w:pPr>
          </w:p>
        </w:tc>
        <w:tc>
          <w:tcPr>
            <w:tcW w:w="2269" w:type="dxa"/>
          </w:tcPr>
          <w:p w14:paraId="67C0C651" w14:textId="77777777" w:rsidR="00D90D87" w:rsidRPr="0045237F" w:rsidRDefault="00D90D87" w:rsidP="00DC3010">
            <w:pPr>
              <w:jc w:val="both"/>
              <w:rPr>
                <w:rFonts w:ascii="Arial" w:hAnsi="Arial" w:cs="Arial"/>
                <w:sz w:val="18"/>
                <w:szCs w:val="22"/>
              </w:rPr>
            </w:pPr>
          </w:p>
        </w:tc>
      </w:tr>
      <w:tr w:rsidR="00984D71" w:rsidRPr="0045237F" w14:paraId="308D56C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797E50C6" w14:textId="77777777" w:rsidR="00D90D87" w:rsidRPr="0045237F" w:rsidRDefault="00D90D87" w:rsidP="00DC3010">
            <w:pPr>
              <w:jc w:val="both"/>
              <w:rPr>
                <w:rFonts w:ascii="Arial" w:hAnsi="Arial" w:cs="Arial"/>
                <w:b/>
                <w:sz w:val="18"/>
                <w:szCs w:val="22"/>
              </w:rPr>
            </w:pPr>
          </w:p>
        </w:tc>
        <w:tc>
          <w:tcPr>
            <w:tcW w:w="986" w:type="dxa"/>
          </w:tcPr>
          <w:p w14:paraId="7B04FA47" w14:textId="77777777" w:rsidR="00D90D87" w:rsidRPr="0045237F" w:rsidRDefault="00D90D87" w:rsidP="00DC3010">
            <w:pPr>
              <w:jc w:val="both"/>
              <w:rPr>
                <w:rFonts w:ascii="Arial" w:hAnsi="Arial" w:cs="Arial"/>
                <w:sz w:val="18"/>
                <w:szCs w:val="22"/>
              </w:rPr>
            </w:pPr>
          </w:p>
        </w:tc>
        <w:tc>
          <w:tcPr>
            <w:tcW w:w="830" w:type="dxa"/>
          </w:tcPr>
          <w:p w14:paraId="568C698B" w14:textId="77777777" w:rsidR="00D90D87" w:rsidRPr="0045237F" w:rsidRDefault="00D90D87" w:rsidP="00DC3010">
            <w:pPr>
              <w:jc w:val="both"/>
              <w:rPr>
                <w:rFonts w:ascii="Arial" w:hAnsi="Arial" w:cs="Arial"/>
                <w:sz w:val="18"/>
                <w:szCs w:val="22"/>
              </w:rPr>
            </w:pPr>
          </w:p>
        </w:tc>
        <w:tc>
          <w:tcPr>
            <w:tcW w:w="2025" w:type="dxa"/>
          </w:tcPr>
          <w:p w14:paraId="1A939487" w14:textId="77777777" w:rsidR="00D90D87" w:rsidRPr="0045237F" w:rsidRDefault="00D90D87" w:rsidP="00DC3010">
            <w:pPr>
              <w:jc w:val="both"/>
              <w:rPr>
                <w:rFonts w:ascii="Arial" w:hAnsi="Arial" w:cs="Arial"/>
                <w:sz w:val="18"/>
                <w:szCs w:val="22"/>
              </w:rPr>
            </w:pPr>
          </w:p>
        </w:tc>
        <w:tc>
          <w:tcPr>
            <w:tcW w:w="2269" w:type="dxa"/>
          </w:tcPr>
          <w:p w14:paraId="6AA258D8" w14:textId="77777777" w:rsidR="00D90D87" w:rsidRPr="0045237F" w:rsidRDefault="00D90D87" w:rsidP="00DC3010">
            <w:pPr>
              <w:jc w:val="both"/>
              <w:rPr>
                <w:rFonts w:ascii="Arial" w:hAnsi="Arial" w:cs="Arial"/>
                <w:sz w:val="18"/>
                <w:szCs w:val="22"/>
              </w:rPr>
            </w:pPr>
          </w:p>
        </w:tc>
      </w:tr>
      <w:tr w:rsidR="00E56CB9" w:rsidRPr="0045237F" w14:paraId="6FFBD3EC"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30DCCCAD" w14:textId="77777777" w:rsidR="00984D71" w:rsidRPr="0045237F" w:rsidRDefault="00984D71" w:rsidP="00DC3010">
            <w:pPr>
              <w:jc w:val="both"/>
              <w:rPr>
                <w:rFonts w:ascii="Arial" w:hAnsi="Arial" w:cs="Arial"/>
                <w:b/>
                <w:sz w:val="18"/>
                <w:szCs w:val="22"/>
              </w:rPr>
            </w:pPr>
          </w:p>
        </w:tc>
        <w:tc>
          <w:tcPr>
            <w:tcW w:w="986" w:type="dxa"/>
          </w:tcPr>
          <w:p w14:paraId="36AF6883" w14:textId="77777777" w:rsidR="00984D71" w:rsidRPr="0045237F" w:rsidRDefault="00984D71" w:rsidP="00DC3010">
            <w:pPr>
              <w:jc w:val="both"/>
              <w:rPr>
                <w:rFonts w:ascii="Arial" w:hAnsi="Arial" w:cs="Arial"/>
                <w:sz w:val="18"/>
                <w:szCs w:val="22"/>
              </w:rPr>
            </w:pPr>
          </w:p>
        </w:tc>
        <w:tc>
          <w:tcPr>
            <w:tcW w:w="830" w:type="dxa"/>
          </w:tcPr>
          <w:p w14:paraId="54C529ED" w14:textId="77777777" w:rsidR="00984D71" w:rsidRPr="0045237F" w:rsidRDefault="00984D71" w:rsidP="00DC3010">
            <w:pPr>
              <w:jc w:val="both"/>
              <w:rPr>
                <w:rFonts w:ascii="Arial" w:hAnsi="Arial" w:cs="Arial"/>
                <w:sz w:val="18"/>
                <w:szCs w:val="22"/>
              </w:rPr>
            </w:pPr>
          </w:p>
        </w:tc>
        <w:tc>
          <w:tcPr>
            <w:tcW w:w="2025" w:type="dxa"/>
          </w:tcPr>
          <w:p w14:paraId="1C0157D6" w14:textId="77777777" w:rsidR="00984D71" w:rsidRPr="0045237F" w:rsidRDefault="00984D71" w:rsidP="00DC3010">
            <w:pPr>
              <w:jc w:val="both"/>
              <w:rPr>
                <w:rFonts w:ascii="Arial" w:hAnsi="Arial" w:cs="Arial"/>
                <w:sz w:val="18"/>
                <w:szCs w:val="22"/>
              </w:rPr>
            </w:pPr>
          </w:p>
        </w:tc>
        <w:tc>
          <w:tcPr>
            <w:tcW w:w="2269" w:type="dxa"/>
          </w:tcPr>
          <w:p w14:paraId="3691E7B2" w14:textId="77777777" w:rsidR="00984D71" w:rsidRPr="0045237F" w:rsidRDefault="00984D71" w:rsidP="00DC3010">
            <w:pPr>
              <w:jc w:val="both"/>
              <w:rPr>
                <w:rFonts w:ascii="Arial" w:hAnsi="Arial" w:cs="Arial"/>
                <w:sz w:val="18"/>
                <w:szCs w:val="22"/>
              </w:rPr>
            </w:pPr>
          </w:p>
        </w:tc>
      </w:tr>
      <w:tr w:rsidR="00E56CB9" w:rsidRPr="0045237F" w14:paraId="526770CE"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7CBEED82" w14:textId="77777777" w:rsidR="00984D71" w:rsidRPr="0045237F" w:rsidRDefault="00984D71" w:rsidP="00DC3010">
            <w:pPr>
              <w:jc w:val="both"/>
              <w:rPr>
                <w:rFonts w:ascii="Arial" w:hAnsi="Arial" w:cs="Arial"/>
                <w:b/>
                <w:sz w:val="18"/>
                <w:szCs w:val="22"/>
              </w:rPr>
            </w:pPr>
          </w:p>
        </w:tc>
        <w:tc>
          <w:tcPr>
            <w:tcW w:w="986" w:type="dxa"/>
          </w:tcPr>
          <w:p w14:paraId="6E36661F" w14:textId="77777777" w:rsidR="00984D71" w:rsidRPr="0045237F" w:rsidRDefault="00984D71" w:rsidP="00DC3010">
            <w:pPr>
              <w:jc w:val="both"/>
              <w:rPr>
                <w:rFonts w:ascii="Arial" w:hAnsi="Arial" w:cs="Arial"/>
                <w:sz w:val="18"/>
                <w:szCs w:val="22"/>
              </w:rPr>
            </w:pPr>
          </w:p>
        </w:tc>
        <w:tc>
          <w:tcPr>
            <w:tcW w:w="830" w:type="dxa"/>
          </w:tcPr>
          <w:p w14:paraId="38645DC7" w14:textId="77777777" w:rsidR="00984D71" w:rsidRPr="0045237F" w:rsidRDefault="00984D71" w:rsidP="00DC3010">
            <w:pPr>
              <w:jc w:val="both"/>
              <w:rPr>
                <w:rFonts w:ascii="Arial" w:hAnsi="Arial" w:cs="Arial"/>
                <w:sz w:val="18"/>
                <w:szCs w:val="22"/>
              </w:rPr>
            </w:pPr>
          </w:p>
        </w:tc>
        <w:tc>
          <w:tcPr>
            <w:tcW w:w="2025" w:type="dxa"/>
          </w:tcPr>
          <w:p w14:paraId="135E58C4" w14:textId="77777777" w:rsidR="00984D71" w:rsidRPr="0045237F" w:rsidRDefault="00984D71" w:rsidP="00DC3010">
            <w:pPr>
              <w:jc w:val="both"/>
              <w:rPr>
                <w:rFonts w:ascii="Arial" w:hAnsi="Arial" w:cs="Arial"/>
                <w:sz w:val="18"/>
                <w:szCs w:val="22"/>
              </w:rPr>
            </w:pPr>
          </w:p>
        </w:tc>
        <w:tc>
          <w:tcPr>
            <w:tcW w:w="2269" w:type="dxa"/>
          </w:tcPr>
          <w:p w14:paraId="62EBF9A1" w14:textId="77777777" w:rsidR="00984D71" w:rsidRPr="0045237F" w:rsidRDefault="00984D71" w:rsidP="00DC3010">
            <w:pPr>
              <w:jc w:val="both"/>
              <w:rPr>
                <w:rFonts w:ascii="Arial" w:hAnsi="Arial" w:cs="Arial"/>
                <w:sz w:val="18"/>
                <w:szCs w:val="22"/>
              </w:rPr>
            </w:pPr>
          </w:p>
        </w:tc>
      </w:tr>
      <w:tr w:rsidR="00E56CB9" w:rsidRPr="0045237F" w14:paraId="0C6C2CD5"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709E88E4" w14:textId="77777777" w:rsidR="00984D71" w:rsidRPr="0045237F" w:rsidRDefault="00984D71" w:rsidP="00DC3010">
            <w:pPr>
              <w:jc w:val="both"/>
              <w:rPr>
                <w:rFonts w:ascii="Arial" w:hAnsi="Arial" w:cs="Arial"/>
                <w:b/>
                <w:sz w:val="18"/>
                <w:szCs w:val="22"/>
              </w:rPr>
            </w:pPr>
          </w:p>
        </w:tc>
        <w:tc>
          <w:tcPr>
            <w:tcW w:w="986" w:type="dxa"/>
          </w:tcPr>
          <w:p w14:paraId="508C98E9" w14:textId="77777777" w:rsidR="00984D71" w:rsidRPr="0045237F" w:rsidRDefault="00984D71" w:rsidP="00DC3010">
            <w:pPr>
              <w:jc w:val="both"/>
              <w:rPr>
                <w:rFonts w:ascii="Arial" w:hAnsi="Arial" w:cs="Arial"/>
                <w:sz w:val="18"/>
                <w:szCs w:val="22"/>
              </w:rPr>
            </w:pPr>
          </w:p>
        </w:tc>
        <w:tc>
          <w:tcPr>
            <w:tcW w:w="830" w:type="dxa"/>
          </w:tcPr>
          <w:p w14:paraId="779F8E76" w14:textId="77777777" w:rsidR="00984D71" w:rsidRPr="0045237F" w:rsidRDefault="00984D71" w:rsidP="00DC3010">
            <w:pPr>
              <w:jc w:val="both"/>
              <w:rPr>
                <w:rFonts w:ascii="Arial" w:hAnsi="Arial" w:cs="Arial"/>
                <w:sz w:val="18"/>
                <w:szCs w:val="22"/>
              </w:rPr>
            </w:pPr>
          </w:p>
        </w:tc>
        <w:tc>
          <w:tcPr>
            <w:tcW w:w="2025" w:type="dxa"/>
          </w:tcPr>
          <w:p w14:paraId="7818863E" w14:textId="77777777" w:rsidR="00984D71" w:rsidRPr="0045237F" w:rsidRDefault="00984D71" w:rsidP="00DC3010">
            <w:pPr>
              <w:jc w:val="both"/>
              <w:rPr>
                <w:rFonts w:ascii="Arial" w:hAnsi="Arial" w:cs="Arial"/>
                <w:sz w:val="18"/>
                <w:szCs w:val="22"/>
              </w:rPr>
            </w:pPr>
          </w:p>
        </w:tc>
        <w:tc>
          <w:tcPr>
            <w:tcW w:w="2269" w:type="dxa"/>
          </w:tcPr>
          <w:p w14:paraId="44F69B9A" w14:textId="77777777" w:rsidR="00984D71" w:rsidRPr="0045237F" w:rsidRDefault="00984D71" w:rsidP="00DC3010">
            <w:pPr>
              <w:jc w:val="both"/>
              <w:rPr>
                <w:rFonts w:ascii="Arial" w:hAnsi="Arial" w:cs="Arial"/>
                <w:sz w:val="18"/>
                <w:szCs w:val="22"/>
              </w:rPr>
            </w:pPr>
          </w:p>
        </w:tc>
      </w:tr>
      <w:tr w:rsidR="00E56CB9" w:rsidRPr="0045237F" w14:paraId="5F07D11E"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14:paraId="41508A3C" w14:textId="77777777" w:rsidR="00984D71" w:rsidRPr="0045237F" w:rsidRDefault="00984D71" w:rsidP="00DC3010">
            <w:pPr>
              <w:jc w:val="both"/>
              <w:rPr>
                <w:rFonts w:ascii="Arial" w:hAnsi="Arial" w:cs="Arial"/>
                <w:b/>
                <w:sz w:val="18"/>
                <w:szCs w:val="22"/>
              </w:rPr>
            </w:pPr>
          </w:p>
        </w:tc>
        <w:tc>
          <w:tcPr>
            <w:tcW w:w="986" w:type="dxa"/>
          </w:tcPr>
          <w:p w14:paraId="43D6B1D6" w14:textId="77777777" w:rsidR="00984D71" w:rsidRPr="0045237F" w:rsidRDefault="00984D71" w:rsidP="00DC3010">
            <w:pPr>
              <w:jc w:val="both"/>
              <w:rPr>
                <w:rFonts w:ascii="Arial" w:hAnsi="Arial" w:cs="Arial"/>
                <w:sz w:val="18"/>
                <w:szCs w:val="22"/>
              </w:rPr>
            </w:pPr>
          </w:p>
        </w:tc>
        <w:tc>
          <w:tcPr>
            <w:tcW w:w="830" w:type="dxa"/>
          </w:tcPr>
          <w:p w14:paraId="17DBC151" w14:textId="77777777" w:rsidR="00984D71" w:rsidRPr="0045237F" w:rsidRDefault="00984D71" w:rsidP="00DC3010">
            <w:pPr>
              <w:jc w:val="both"/>
              <w:rPr>
                <w:rFonts w:ascii="Arial" w:hAnsi="Arial" w:cs="Arial"/>
                <w:sz w:val="18"/>
                <w:szCs w:val="22"/>
              </w:rPr>
            </w:pPr>
          </w:p>
        </w:tc>
        <w:tc>
          <w:tcPr>
            <w:tcW w:w="2025" w:type="dxa"/>
          </w:tcPr>
          <w:p w14:paraId="6F8BD81B" w14:textId="77777777" w:rsidR="00984D71" w:rsidRPr="0045237F" w:rsidRDefault="00984D71" w:rsidP="00DC3010">
            <w:pPr>
              <w:jc w:val="both"/>
              <w:rPr>
                <w:rFonts w:ascii="Arial" w:hAnsi="Arial" w:cs="Arial"/>
                <w:sz w:val="18"/>
                <w:szCs w:val="22"/>
              </w:rPr>
            </w:pPr>
          </w:p>
        </w:tc>
        <w:tc>
          <w:tcPr>
            <w:tcW w:w="2269" w:type="dxa"/>
          </w:tcPr>
          <w:p w14:paraId="2613E9C1" w14:textId="77777777" w:rsidR="00984D71" w:rsidRPr="0045237F" w:rsidRDefault="00984D71" w:rsidP="00DC3010">
            <w:pPr>
              <w:jc w:val="both"/>
              <w:rPr>
                <w:rFonts w:ascii="Arial" w:hAnsi="Arial" w:cs="Arial"/>
                <w:sz w:val="18"/>
                <w:szCs w:val="22"/>
              </w:rPr>
            </w:pPr>
          </w:p>
        </w:tc>
      </w:tr>
    </w:tbl>
    <w:p w14:paraId="1037B8A3" w14:textId="77777777" w:rsidR="00CB4C58" w:rsidRDefault="00CB4C58" w:rsidP="006F74F4">
      <w:pPr>
        <w:ind w:left="360"/>
        <w:rPr>
          <w:rFonts w:ascii="Arial" w:hAnsi="Arial" w:cs="Arial"/>
          <w:sz w:val="20"/>
        </w:rPr>
      </w:pPr>
    </w:p>
    <w:p w14:paraId="687C6DE0" w14:textId="77777777" w:rsidR="00F633F5" w:rsidRPr="0045237F" w:rsidRDefault="00F633F5" w:rsidP="006F74F4">
      <w:pPr>
        <w:ind w:left="360"/>
        <w:rPr>
          <w:rFonts w:ascii="Arial" w:hAnsi="Arial" w:cs="Arial"/>
          <w:sz w:val="20"/>
        </w:rPr>
      </w:pPr>
    </w:p>
    <w:p w14:paraId="3DF8DC41" w14:textId="77777777" w:rsidR="00931C39" w:rsidRPr="001C4BBF" w:rsidRDefault="00931C39" w:rsidP="00E74F38">
      <w:pPr>
        <w:numPr>
          <w:ilvl w:val="0"/>
          <w:numId w:val="11"/>
        </w:numPr>
        <w:shd w:val="clear" w:color="auto" w:fill="E6E6E6"/>
        <w:ind w:left="709" w:hanging="709"/>
        <w:jc w:val="center"/>
        <w:rPr>
          <w:i/>
          <w:szCs w:val="20"/>
        </w:rPr>
      </w:pPr>
      <w:r w:rsidRPr="001C4BBF">
        <w:rPr>
          <w:i/>
          <w:szCs w:val="20"/>
        </w:rPr>
        <w:t>Informácie, ktoré vysvetľujú a dopĺňajú súvahu a výkaz ziskov a</w:t>
      </w:r>
      <w:r w:rsidR="006C0F8A" w:rsidRPr="001C4BBF">
        <w:rPr>
          <w:i/>
          <w:szCs w:val="20"/>
        </w:rPr>
        <w:t> </w:t>
      </w:r>
      <w:r w:rsidRPr="001C4BBF">
        <w:rPr>
          <w:i/>
          <w:szCs w:val="20"/>
        </w:rPr>
        <w:t>strát</w:t>
      </w:r>
    </w:p>
    <w:p w14:paraId="5B2F9378" w14:textId="77777777" w:rsidR="00E56CB9" w:rsidRDefault="00E56CB9" w:rsidP="00E56CB9">
      <w:pPr>
        <w:ind w:left="1481"/>
        <w:jc w:val="both"/>
        <w:rPr>
          <w:rFonts w:ascii="Arial" w:hAnsi="Arial" w:cs="Arial"/>
          <w:sz w:val="20"/>
        </w:rPr>
      </w:pPr>
    </w:p>
    <w:p w14:paraId="58E6DD4E" w14:textId="77777777" w:rsidR="00E74F38" w:rsidRPr="0045237F" w:rsidRDefault="00E74F38"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45237F" w14:paraId="033031C8" w14:textId="77777777" w:rsidTr="002D37DB">
        <w:trPr>
          <w:trHeight w:val="751"/>
        </w:trPr>
        <w:tc>
          <w:tcPr>
            <w:tcW w:w="567" w:type="dxa"/>
          </w:tcPr>
          <w:p w14:paraId="7D3BEE8F" w14:textId="77777777" w:rsidR="00833C92" w:rsidRPr="0045237F" w:rsidRDefault="00833C92" w:rsidP="00A15CA0">
            <w:pPr>
              <w:numPr>
                <w:ilvl w:val="0"/>
                <w:numId w:val="5"/>
              </w:numPr>
              <w:ind w:left="709" w:hanging="567"/>
              <w:jc w:val="both"/>
              <w:rPr>
                <w:rFonts w:ascii="Arial" w:hAnsi="Arial" w:cs="Arial"/>
                <w:b/>
                <w:bCs/>
                <w:szCs w:val="22"/>
              </w:rPr>
            </w:pPr>
          </w:p>
          <w:p w14:paraId="3B88899E" w14:textId="77777777" w:rsidR="00833C92" w:rsidRPr="0045237F" w:rsidRDefault="00833C92" w:rsidP="005D26AA">
            <w:pPr>
              <w:pStyle w:val="ListParagraph"/>
              <w:ind w:left="1277"/>
              <w:jc w:val="both"/>
              <w:rPr>
                <w:rFonts w:ascii="Arial" w:hAnsi="Arial" w:cs="Arial"/>
                <w:b/>
                <w:bCs/>
                <w:szCs w:val="22"/>
                <w:lang w:eastAsia="sk-SK"/>
              </w:rPr>
            </w:pPr>
          </w:p>
          <w:p w14:paraId="69E2BB2B" w14:textId="77777777" w:rsidR="00833C92" w:rsidRPr="0045237F" w:rsidRDefault="00833C92" w:rsidP="005D26AA">
            <w:pPr>
              <w:pStyle w:val="ListParagraph"/>
              <w:ind w:left="1277"/>
              <w:jc w:val="both"/>
              <w:rPr>
                <w:rFonts w:ascii="Arial" w:hAnsi="Arial" w:cs="Arial"/>
                <w:bCs/>
                <w:szCs w:val="22"/>
                <w:lang w:eastAsia="sk-SK"/>
              </w:rPr>
            </w:pPr>
          </w:p>
        </w:tc>
        <w:tc>
          <w:tcPr>
            <w:tcW w:w="8789" w:type="dxa"/>
            <w:gridSpan w:val="3"/>
          </w:tcPr>
          <w:p w14:paraId="6BA84753" w14:textId="77777777" w:rsidR="00833C92" w:rsidRPr="0045237F" w:rsidRDefault="00833C92" w:rsidP="00833C92">
            <w:pPr>
              <w:jc w:val="both"/>
              <w:rPr>
                <w:rFonts w:ascii="Arial" w:hAnsi="Arial" w:cs="Arial"/>
                <w:b/>
                <w:sz w:val="20"/>
              </w:rPr>
            </w:pPr>
            <w:r w:rsidRPr="0045237F">
              <w:rPr>
                <w:rFonts w:ascii="Arial" w:hAnsi="Arial" w:cs="Arial"/>
                <w:b/>
                <w:sz w:val="20"/>
              </w:rPr>
              <w:t>Informácia o sume a dôvodoch vzniku jednotlivých položiek nákladov alebo výnosov, ktoré majú výnimočný rozsah</w:t>
            </w:r>
            <w:r w:rsidRPr="0045237F">
              <w:rPr>
                <w:rFonts w:ascii="Arial" w:hAnsi="Arial" w:cs="Arial"/>
                <w:i/>
                <w:sz w:val="20"/>
              </w:rPr>
              <w:t xml:space="preserve"> </w:t>
            </w:r>
            <w:r w:rsidRPr="0045237F">
              <w:rPr>
                <w:rFonts w:ascii="Arial" w:hAnsi="Arial" w:cs="Arial"/>
                <w:b/>
                <w:sz w:val="20"/>
              </w:rPr>
              <w:t>alebo výskyt</w:t>
            </w:r>
            <w:r w:rsidRPr="0045237F">
              <w:rPr>
                <w:rFonts w:ascii="Arial" w:hAnsi="Arial" w:cs="Arial"/>
                <w:i/>
                <w:sz w:val="20"/>
              </w:rPr>
              <w:t xml:space="preserve">, </w:t>
            </w:r>
            <w:r w:rsidRPr="0045237F">
              <w:rPr>
                <w:rFonts w:ascii="Arial" w:hAnsi="Arial" w:cs="Arial"/>
                <w:i/>
                <w:sz w:val="18"/>
              </w:rPr>
              <w:t>napríklad výnosy z predaja podniku alebo časti podniku, náklady z dôvodu predaja podniku alebo časti podniku, škody z dôvodu živelných pohrôm</w:t>
            </w:r>
          </w:p>
        </w:tc>
      </w:tr>
      <w:tr w:rsidR="00833C92" w:rsidRPr="0045237F" w14:paraId="4A4CF946"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14:paraId="21549855" w14:textId="77777777" w:rsidR="00833C92" w:rsidRPr="0045237F" w:rsidRDefault="00833C92" w:rsidP="005D26AA">
            <w:pPr>
              <w:pStyle w:val="TopHeader"/>
              <w:rPr>
                <w:rFonts w:ascii="Arial" w:hAnsi="Arial" w:cs="Arial"/>
                <w:b w:val="0"/>
              </w:rPr>
            </w:pPr>
            <w:r w:rsidRPr="0045237F">
              <w:rPr>
                <w:rFonts w:ascii="Arial" w:hAnsi="Arial" w:cs="Arial"/>
                <w:b w:val="0"/>
              </w:rPr>
              <w:t>Popis nákladov ,výnosov výnimočného rozsahu</w:t>
            </w:r>
          </w:p>
        </w:tc>
        <w:tc>
          <w:tcPr>
            <w:tcW w:w="3119" w:type="dxa"/>
            <w:tcBorders>
              <w:right w:val="single" w:sz="4" w:space="0" w:color="auto"/>
            </w:tcBorders>
            <w:vAlign w:val="center"/>
          </w:tcPr>
          <w:p w14:paraId="4BC7EDCC" w14:textId="77777777" w:rsidR="00833C92" w:rsidRPr="0045237F" w:rsidRDefault="00833C92" w:rsidP="005D26AA">
            <w:pPr>
              <w:pStyle w:val="TopHeader"/>
              <w:rPr>
                <w:rFonts w:ascii="Arial" w:hAnsi="Arial" w:cs="Arial"/>
                <w:b w:val="0"/>
              </w:rPr>
            </w:pPr>
            <w:r w:rsidRPr="0045237F">
              <w:rPr>
                <w:rFonts w:ascii="Arial" w:hAnsi="Arial" w:cs="Arial"/>
                <w:b w:val="0"/>
              </w:rPr>
              <w:t>Dôvod vzniku</w:t>
            </w:r>
          </w:p>
        </w:tc>
        <w:tc>
          <w:tcPr>
            <w:tcW w:w="1701" w:type="dxa"/>
            <w:tcBorders>
              <w:left w:val="single" w:sz="4" w:space="0" w:color="auto"/>
            </w:tcBorders>
            <w:vAlign w:val="center"/>
          </w:tcPr>
          <w:p w14:paraId="503DFCD8" w14:textId="77777777" w:rsidR="00833C92" w:rsidRPr="0045237F" w:rsidRDefault="00833C92" w:rsidP="005D26AA">
            <w:pPr>
              <w:pStyle w:val="TopHeader"/>
              <w:rPr>
                <w:rFonts w:ascii="Arial" w:hAnsi="Arial" w:cs="Arial"/>
                <w:b w:val="0"/>
              </w:rPr>
            </w:pPr>
            <w:r w:rsidRPr="0045237F">
              <w:rPr>
                <w:rFonts w:ascii="Arial" w:hAnsi="Arial" w:cs="Arial"/>
                <w:b w:val="0"/>
              </w:rPr>
              <w:t>EUR</w:t>
            </w:r>
          </w:p>
        </w:tc>
      </w:tr>
      <w:tr w:rsidR="00833C92" w:rsidRPr="0045237F" w14:paraId="57C0D796"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14:paraId="0D142F6F" w14:textId="77777777" w:rsidR="00833C92" w:rsidRPr="0045494D" w:rsidRDefault="00833C92" w:rsidP="005D26AA">
            <w:pPr>
              <w:pStyle w:val="TopHeader"/>
              <w:jc w:val="left"/>
              <w:rPr>
                <w:rFonts w:ascii="Arial" w:hAnsi="Arial" w:cs="Arial"/>
                <w:bCs w:val="0"/>
              </w:rPr>
            </w:pPr>
          </w:p>
        </w:tc>
        <w:tc>
          <w:tcPr>
            <w:tcW w:w="3119" w:type="dxa"/>
            <w:tcBorders>
              <w:bottom w:val="single" w:sz="4" w:space="0" w:color="auto"/>
              <w:right w:val="single" w:sz="4" w:space="0" w:color="auto"/>
            </w:tcBorders>
          </w:tcPr>
          <w:p w14:paraId="4475AD14" w14:textId="77777777" w:rsidR="00833C92" w:rsidRPr="0045237F"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14:paraId="120C4E94" w14:textId="77777777" w:rsidR="00833C92" w:rsidRPr="0045494D" w:rsidRDefault="00833C92" w:rsidP="0045494D">
            <w:pPr>
              <w:pStyle w:val="TopHeader"/>
              <w:rPr>
                <w:rFonts w:ascii="Arial" w:hAnsi="Arial" w:cs="Arial"/>
                <w:bCs w:val="0"/>
              </w:rPr>
            </w:pPr>
          </w:p>
        </w:tc>
      </w:tr>
      <w:tr w:rsidR="00833C92" w:rsidRPr="0045237F" w14:paraId="42AFC42D" w14:textId="77777777"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14:paraId="271CA723" w14:textId="77777777" w:rsidR="00833C92" w:rsidRPr="0045237F"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14:paraId="75FBE423" w14:textId="77777777" w:rsidR="00833C92" w:rsidRPr="0045237F"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14:paraId="2D3F0BEC" w14:textId="77777777" w:rsidR="00833C92" w:rsidRPr="0045237F" w:rsidRDefault="00833C92" w:rsidP="005D26AA">
            <w:pPr>
              <w:pStyle w:val="TopHeader"/>
              <w:jc w:val="left"/>
              <w:rPr>
                <w:rFonts w:ascii="Arial" w:hAnsi="Arial" w:cs="Arial"/>
                <w:b w:val="0"/>
              </w:rPr>
            </w:pPr>
          </w:p>
        </w:tc>
      </w:tr>
    </w:tbl>
    <w:p w14:paraId="75CF4315" w14:textId="77777777" w:rsidR="002D37DB" w:rsidRPr="0045237F" w:rsidRDefault="002D37DB" w:rsidP="00D44EDD">
      <w:pPr>
        <w:ind w:left="1134"/>
        <w:jc w:val="both"/>
        <w:rPr>
          <w:rFonts w:ascii="Arial" w:hAnsi="Arial" w:cs="Arial"/>
          <w:sz w:val="20"/>
        </w:rPr>
      </w:pPr>
    </w:p>
    <w:p w14:paraId="3CB648E9" w14:textId="77777777" w:rsidR="002D37DB" w:rsidRPr="0045237F"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45237F" w14:paraId="6B0E3B87" w14:textId="77777777" w:rsidTr="00BB0CD4">
        <w:trPr>
          <w:trHeight w:val="250"/>
        </w:trPr>
        <w:tc>
          <w:tcPr>
            <w:tcW w:w="567" w:type="dxa"/>
          </w:tcPr>
          <w:p w14:paraId="0C178E9E" w14:textId="77777777" w:rsidR="002D37DB" w:rsidRPr="0045237F" w:rsidRDefault="002D37DB" w:rsidP="00A15CA0">
            <w:pPr>
              <w:numPr>
                <w:ilvl w:val="0"/>
                <w:numId w:val="5"/>
              </w:numPr>
              <w:ind w:left="709" w:hanging="567"/>
              <w:jc w:val="both"/>
              <w:rPr>
                <w:rFonts w:ascii="Arial" w:hAnsi="Arial" w:cs="Arial"/>
                <w:b/>
                <w:bCs/>
                <w:sz w:val="20"/>
                <w:szCs w:val="20"/>
              </w:rPr>
            </w:pPr>
          </w:p>
        </w:tc>
        <w:tc>
          <w:tcPr>
            <w:tcW w:w="7088" w:type="dxa"/>
            <w:gridSpan w:val="2"/>
            <w:vAlign w:val="center"/>
          </w:tcPr>
          <w:p w14:paraId="63692725" w14:textId="77777777" w:rsidR="002D37DB" w:rsidRPr="0045237F" w:rsidRDefault="002D37DB" w:rsidP="00A028DD">
            <w:pPr>
              <w:pStyle w:val="ListParagraph"/>
              <w:ind w:left="0"/>
              <w:jc w:val="center"/>
              <w:rPr>
                <w:rFonts w:ascii="Arial" w:hAnsi="Arial" w:cs="Arial"/>
                <w:b/>
                <w:bCs/>
                <w:sz w:val="20"/>
                <w:szCs w:val="20"/>
                <w:lang w:eastAsia="sk-SK"/>
              </w:rPr>
            </w:pPr>
            <w:proofErr w:type="spellStart"/>
            <w:r w:rsidRPr="0045237F">
              <w:rPr>
                <w:rFonts w:ascii="Arial" w:hAnsi="Arial" w:cs="Arial"/>
                <w:b/>
                <w:bCs/>
                <w:sz w:val="20"/>
                <w:szCs w:val="20"/>
                <w:lang w:eastAsia="sk-SK"/>
              </w:rPr>
              <w:t>Informácie</w:t>
            </w:r>
            <w:proofErr w:type="spellEnd"/>
            <w:r w:rsidRPr="0045237F">
              <w:rPr>
                <w:rFonts w:ascii="Arial" w:hAnsi="Arial" w:cs="Arial"/>
                <w:b/>
                <w:bCs/>
                <w:sz w:val="20"/>
                <w:szCs w:val="20"/>
                <w:lang w:eastAsia="sk-SK"/>
              </w:rPr>
              <w:t xml:space="preserve"> o </w:t>
            </w:r>
            <w:proofErr w:type="spellStart"/>
            <w:r w:rsidRPr="0045237F">
              <w:rPr>
                <w:rFonts w:ascii="Arial" w:hAnsi="Arial" w:cs="Arial"/>
                <w:b/>
                <w:bCs/>
                <w:sz w:val="20"/>
                <w:szCs w:val="20"/>
                <w:lang w:eastAsia="sk-SK"/>
              </w:rPr>
              <w:t>záväzkoch</w:t>
            </w:r>
            <w:proofErr w:type="spellEnd"/>
          </w:p>
        </w:tc>
        <w:tc>
          <w:tcPr>
            <w:tcW w:w="1701" w:type="dxa"/>
          </w:tcPr>
          <w:p w14:paraId="22D66636" w14:textId="77777777" w:rsidR="002D37DB" w:rsidRPr="0045237F" w:rsidRDefault="002D37DB" w:rsidP="002D37DB">
            <w:pPr>
              <w:pStyle w:val="TopHeader"/>
              <w:rPr>
                <w:rFonts w:ascii="Arial" w:hAnsi="Arial" w:cs="Arial"/>
                <w:b w:val="0"/>
                <w:bCs w:val="0"/>
                <w:sz w:val="20"/>
                <w:szCs w:val="20"/>
                <w:lang w:eastAsia="sk-SK"/>
              </w:rPr>
            </w:pPr>
            <w:r w:rsidRPr="0045237F">
              <w:rPr>
                <w:rFonts w:ascii="Arial" w:hAnsi="Arial" w:cs="Arial"/>
                <w:b w:val="0"/>
                <w:sz w:val="20"/>
                <w:szCs w:val="20"/>
              </w:rPr>
              <w:t>EUR</w:t>
            </w:r>
          </w:p>
        </w:tc>
      </w:tr>
      <w:tr w:rsidR="002D37DB" w:rsidRPr="0045237F" w14:paraId="4056CAC0" w14:textId="77777777"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14:paraId="583980CD" w14:textId="77777777" w:rsidR="002D37DB" w:rsidRPr="0045237F" w:rsidRDefault="002D37DB" w:rsidP="00A15CA0">
            <w:pPr>
              <w:numPr>
                <w:ilvl w:val="0"/>
                <w:numId w:val="7"/>
              </w:numPr>
              <w:rPr>
                <w:rFonts w:ascii="Arial" w:hAnsi="Arial" w:cs="Arial"/>
                <w:b/>
                <w:sz w:val="20"/>
                <w:szCs w:val="20"/>
              </w:rPr>
            </w:pPr>
            <w:r w:rsidRPr="0045237F">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14:paraId="2322F001" w14:textId="77777777" w:rsidR="002D37DB" w:rsidRPr="0045237F" w:rsidRDefault="0045494D" w:rsidP="0045494D">
            <w:pPr>
              <w:jc w:val="center"/>
              <w:rPr>
                <w:rFonts w:ascii="Arial" w:hAnsi="Arial" w:cs="Arial"/>
                <w:b/>
                <w:sz w:val="20"/>
                <w:szCs w:val="20"/>
              </w:rPr>
            </w:pPr>
            <w:r>
              <w:rPr>
                <w:rFonts w:ascii="Arial" w:hAnsi="Arial" w:cs="Arial"/>
                <w:b/>
                <w:sz w:val="20"/>
                <w:szCs w:val="20"/>
              </w:rPr>
              <w:t>0</w:t>
            </w:r>
          </w:p>
        </w:tc>
      </w:tr>
      <w:tr w:rsidR="002D37DB" w:rsidRPr="0045237F" w14:paraId="4F3F10A3" w14:textId="77777777"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14:paraId="1213FE72" w14:textId="77777777" w:rsidR="002D37DB" w:rsidRPr="0045237F" w:rsidRDefault="002D37DB" w:rsidP="00A15CA0">
            <w:pPr>
              <w:numPr>
                <w:ilvl w:val="0"/>
                <w:numId w:val="7"/>
              </w:numPr>
              <w:jc w:val="both"/>
              <w:rPr>
                <w:rFonts w:ascii="Arial" w:hAnsi="Arial" w:cs="Arial"/>
                <w:bCs/>
                <w:color w:val="000000"/>
                <w:sz w:val="20"/>
                <w:szCs w:val="20"/>
              </w:rPr>
            </w:pPr>
            <w:r w:rsidRPr="0045237F">
              <w:rPr>
                <w:rFonts w:ascii="Arial" w:hAnsi="Arial" w:cs="Arial"/>
                <w:bCs/>
                <w:sz w:val="20"/>
                <w:szCs w:val="20"/>
              </w:rPr>
              <w:t>Celková suma zabezpečených záväzkov, opis a spôsoby zabezpečenia záväzkov</w:t>
            </w:r>
          </w:p>
        </w:tc>
      </w:tr>
      <w:tr w:rsidR="002D37DB" w:rsidRPr="0045237F" w14:paraId="02649896" w14:textId="77777777"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14:paraId="4C2BF5E1" w14:textId="77777777" w:rsidR="002D37DB" w:rsidRPr="0045237F" w:rsidRDefault="002D37DB" w:rsidP="005D26AA">
            <w:pPr>
              <w:pStyle w:val="TopHeader"/>
              <w:jc w:val="left"/>
              <w:rPr>
                <w:rFonts w:ascii="Arial" w:hAnsi="Arial" w:cs="Arial"/>
                <w:b w:val="0"/>
                <w:sz w:val="20"/>
                <w:szCs w:val="20"/>
              </w:rPr>
            </w:pPr>
            <w:r w:rsidRPr="0045237F">
              <w:rPr>
                <w:rFonts w:ascii="Arial" w:hAnsi="Arial" w:cs="Arial"/>
                <w:b w:val="0"/>
                <w:sz w:val="20"/>
                <w:szCs w:val="20"/>
              </w:rPr>
              <w:t>Spôsob zabezpečenia:</w:t>
            </w:r>
          </w:p>
        </w:tc>
        <w:tc>
          <w:tcPr>
            <w:tcW w:w="1701" w:type="dxa"/>
            <w:vAlign w:val="center"/>
          </w:tcPr>
          <w:p w14:paraId="2D768A8B" w14:textId="77777777" w:rsidR="002D37DB" w:rsidRPr="0045237F" w:rsidRDefault="002D37DB" w:rsidP="005D26AA">
            <w:pPr>
              <w:pStyle w:val="TopHeader"/>
              <w:rPr>
                <w:rFonts w:ascii="Arial" w:hAnsi="Arial" w:cs="Arial"/>
                <w:b w:val="0"/>
                <w:sz w:val="20"/>
                <w:szCs w:val="20"/>
              </w:rPr>
            </w:pPr>
            <w:r w:rsidRPr="0045237F">
              <w:rPr>
                <w:rFonts w:ascii="Arial" w:hAnsi="Arial" w:cs="Arial"/>
                <w:b w:val="0"/>
                <w:sz w:val="20"/>
                <w:szCs w:val="20"/>
              </w:rPr>
              <w:t>EUR</w:t>
            </w:r>
          </w:p>
        </w:tc>
      </w:tr>
      <w:tr w:rsidR="002D37DB" w:rsidRPr="0045237F" w14:paraId="1C2D5279"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14:paraId="55AFF0B7" w14:textId="77777777" w:rsidR="002D37DB" w:rsidRPr="0045237F" w:rsidRDefault="002D37DB" w:rsidP="005D26AA">
            <w:pPr>
              <w:rPr>
                <w:rFonts w:ascii="Arial" w:hAnsi="Arial" w:cs="Arial"/>
                <w:sz w:val="20"/>
                <w:szCs w:val="20"/>
              </w:rPr>
            </w:pPr>
            <w:r w:rsidRPr="0045237F">
              <w:rPr>
                <w:rFonts w:ascii="Arial" w:hAnsi="Arial" w:cs="Arial"/>
                <w:bCs/>
                <w:sz w:val="20"/>
                <w:szCs w:val="20"/>
              </w:rPr>
              <w:t>Záložné právo</w:t>
            </w:r>
          </w:p>
        </w:tc>
        <w:tc>
          <w:tcPr>
            <w:tcW w:w="3260" w:type="dxa"/>
            <w:noWrap/>
            <w:vAlign w:val="center"/>
          </w:tcPr>
          <w:p w14:paraId="3C0395D3" w14:textId="77777777" w:rsidR="002D37DB" w:rsidRPr="0045237F" w:rsidRDefault="002D37DB" w:rsidP="005D26AA">
            <w:pPr>
              <w:jc w:val="center"/>
              <w:rPr>
                <w:rFonts w:ascii="Arial" w:hAnsi="Arial" w:cs="Arial"/>
                <w:bCs/>
                <w:sz w:val="20"/>
                <w:szCs w:val="20"/>
              </w:rPr>
            </w:pPr>
          </w:p>
        </w:tc>
        <w:tc>
          <w:tcPr>
            <w:tcW w:w="1701" w:type="dxa"/>
            <w:vAlign w:val="center"/>
          </w:tcPr>
          <w:p w14:paraId="7B7EFE02" w14:textId="77777777" w:rsidR="002D37DB" w:rsidRPr="0045237F" w:rsidRDefault="0045494D" w:rsidP="005D26AA">
            <w:pPr>
              <w:jc w:val="center"/>
              <w:rPr>
                <w:rFonts w:ascii="Arial" w:hAnsi="Arial" w:cs="Arial"/>
                <w:bCs/>
                <w:sz w:val="20"/>
                <w:szCs w:val="20"/>
              </w:rPr>
            </w:pPr>
            <w:r>
              <w:rPr>
                <w:rFonts w:ascii="Arial" w:hAnsi="Arial" w:cs="Arial"/>
                <w:bCs/>
                <w:sz w:val="20"/>
                <w:szCs w:val="20"/>
              </w:rPr>
              <w:t>0</w:t>
            </w:r>
          </w:p>
        </w:tc>
      </w:tr>
      <w:tr w:rsidR="002D37DB" w:rsidRPr="0045237F" w14:paraId="59C08E21"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047DBF2A" w14:textId="77777777" w:rsidR="002D37DB" w:rsidRPr="0045237F" w:rsidRDefault="002D37DB" w:rsidP="005D26AA">
            <w:pPr>
              <w:rPr>
                <w:rFonts w:ascii="Arial" w:hAnsi="Arial" w:cs="Arial"/>
                <w:sz w:val="20"/>
                <w:szCs w:val="20"/>
              </w:rPr>
            </w:pPr>
            <w:r w:rsidRPr="0045237F">
              <w:rPr>
                <w:rFonts w:ascii="Arial" w:hAnsi="Arial" w:cs="Arial"/>
                <w:sz w:val="20"/>
                <w:szCs w:val="20"/>
              </w:rPr>
              <w:t>Inak zabezpečené.........................</w:t>
            </w:r>
          </w:p>
        </w:tc>
        <w:tc>
          <w:tcPr>
            <w:tcW w:w="3260" w:type="dxa"/>
            <w:noWrap/>
            <w:vAlign w:val="center"/>
            <w:hideMark/>
          </w:tcPr>
          <w:p w14:paraId="3254BC2F" w14:textId="77777777" w:rsidR="002D37DB" w:rsidRPr="0045237F" w:rsidRDefault="002D37DB" w:rsidP="005D26AA">
            <w:pPr>
              <w:jc w:val="center"/>
              <w:rPr>
                <w:rFonts w:ascii="Arial" w:hAnsi="Arial" w:cs="Arial"/>
                <w:sz w:val="20"/>
                <w:szCs w:val="20"/>
              </w:rPr>
            </w:pPr>
          </w:p>
        </w:tc>
        <w:tc>
          <w:tcPr>
            <w:tcW w:w="1701" w:type="dxa"/>
            <w:noWrap/>
            <w:vAlign w:val="center"/>
            <w:hideMark/>
          </w:tcPr>
          <w:p w14:paraId="651E9592" w14:textId="77777777" w:rsidR="002D37DB" w:rsidRPr="0045237F" w:rsidRDefault="002D37DB" w:rsidP="005D26AA">
            <w:pPr>
              <w:jc w:val="center"/>
              <w:rPr>
                <w:rFonts w:ascii="Arial" w:hAnsi="Arial" w:cs="Arial"/>
                <w:sz w:val="20"/>
                <w:szCs w:val="20"/>
              </w:rPr>
            </w:pPr>
          </w:p>
        </w:tc>
      </w:tr>
      <w:tr w:rsidR="002D37DB" w:rsidRPr="0045237F" w14:paraId="45363FEC"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14:paraId="48251399" w14:textId="77777777" w:rsidR="002D37DB" w:rsidRPr="0045237F" w:rsidRDefault="002D37DB" w:rsidP="005D26AA">
            <w:pPr>
              <w:rPr>
                <w:rFonts w:ascii="Arial" w:hAnsi="Arial" w:cs="Arial"/>
                <w:sz w:val="20"/>
                <w:szCs w:val="20"/>
              </w:rPr>
            </w:pPr>
            <w:r w:rsidRPr="0045237F">
              <w:rPr>
                <w:rFonts w:ascii="Arial" w:hAnsi="Arial" w:cs="Arial"/>
                <w:sz w:val="20"/>
                <w:szCs w:val="20"/>
              </w:rPr>
              <w:t>Inak zabezpečené............................</w:t>
            </w:r>
          </w:p>
        </w:tc>
        <w:tc>
          <w:tcPr>
            <w:tcW w:w="3260" w:type="dxa"/>
            <w:noWrap/>
            <w:vAlign w:val="center"/>
            <w:hideMark/>
          </w:tcPr>
          <w:p w14:paraId="269E314A" w14:textId="77777777" w:rsidR="002D37DB" w:rsidRPr="0045237F" w:rsidRDefault="002D37DB" w:rsidP="005D26AA">
            <w:pPr>
              <w:jc w:val="center"/>
              <w:rPr>
                <w:rFonts w:ascii="Arial" w:hAnsi="Arial" w:cs="Arial"/>
                <w:sz w:val="20"/>
                <w:szCs w:val="20"/>
              </w:rPr>
            </w:pPr>
          </w:p>
        </w:tc>
        <w:tc>
          <w:tcPr>
            <w:tcW w:w="1701" w:type="dxa"/>
            <w:noWrap/>
            <w:vAlign w:val="center"/>
            <w:hideMark/>
          </w:tcPr>
          <w:p w14:paraId="47341341" w14:textId="77777777" w:rsidR="002D37DB" w:rsidRPr="0045237F" w:rsidRDefault="002D37DB" w:rsidP="005D26AA">
            <w:pPr>
              <w:jc w:val="center"/>
              <w:rPr>
                <w:rFonts w:ascii="Arial" w:hAnsi="Arial" w:cs="Arial"/>
                <w:sz w:val="20"/>
                <w:szCs w:val="20"/>
              </w:rPr>
            </w:pPr>
          </w:p>
        </w:tc>
      </w:tr>
      <w:tr w:rsidR="002D37DB" w:rsidRPr="0045237F" w14:paraId="7CAE51A5" w14:textId="77777777"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14:paraId="6733AB02" w14:textId="77777777" w:rsidR="002D37DB" w:rsidRPr="0045237F" w:rsidRDefault="002D37DB" w:rsidP="002D37DB">
            <w:pPr>
              <w:rPr>
                <w:rFonts w:ascii="Arial" w:hAnsi="Arial" w:cs="Arial"/>
                <w:bCs/>
                <w:sz w:val="20"/>
                <w:szCs w:val="20"/>
              </w:rPr>
            </w:pPr>
            <w:r w:rsidRPr="0045237F">
              <w:rPr>
                <w:rFonts w:ascii="Arial" w:hAnsi="Arial" w:cs="Arial"/>
                <w:bCs/>
                <w:sz w:val="20"/>
                <w:szCs w:val="20"/>
              </w:rPr>
              <w:t>Spolu zabezpečené</w:t>
            </w:r>
          </w:p>
        </w:tc>
        <w:tc>
          <w:tcPr>
            <w:tcW w:w="3260" w:type="dxa"/>
            <w:noWrap/>
            <w:vAlign w:val="center"/>
            <w:hideMark/>
          </w:tcPr>
          <w:p w14:paraId="42EF2083" w14:textId="77777777" w:rsidR="002D37DB" w:rsidRPr="0045237F" w:rsidRDefault="002D37DB" w:rsidP="005D26AA">
            <w:pPr>
              <w:jc w:val="center"/>
              <w:rPr>
                <w:rFonts w:ascii="Arial" w:hAnsi="Arial" w:cs="Arial"/>
                <w:sz w:val="20"/>
                <w:szCs w:val="20"/>
              </w:rPr>
            </w:pPr>
          </w:p>
        </w:tc>
        <w:tc>
          <w:tcPr>
            <w:tcW w:w="1701" w:type="dxa"/>
            <w:noWrap/>
            <w:vAlign w:val="center"/>
            <w:hideMark/>
          </w:tcPr>
          <w:p w14:paraId="7B40C951" w14:textId="77777777" w:rsidR="002D37DB" w:rsidRPr="0045237F" w:rsidRDefault="002D37DB" w:rsidP="005D26AA">
            <w:pPr>
              <w:jc w:val="center"/>
              <w:rPr>
                <w:rFonts w:ascii="Arial" w:hAnsi="Arial" w:cs="Arial"/>
                <w:sz w:val="20"/>
                <w:szCs w:val="20"/>
              </w:rPr>
            </w:pPr>
          </w:p>
        </w:tc>
      </w:tr>
    </w:tbl>
    <w:p w14:paraId="4B4D7232" w14:textId="77777777" w:rsidR="00BB0CD4" w:rsidRPr="0045237F" w:rsidRDefault="00BB0CD4" w:rsidP="00D44EDD">
      <w:pPr>
        <w:ind w:left="1134"/>
        <w:jc w:val="both"/>
        <w:rPr>
          <w:rFonts w:ascii="Arial" w:hAnsi="Arial" w:cs="Arial"/>
          <w:sz w:val="20"/>
        </w:rPr>
      </w:pPr>
    </w:p>
    <w:p w14:paraId="341C6A09" w14:textId="77777777" w:rsidR="0026291E" w:rsidRPr="0045237F" w:rsidRDefault="003F290B" w:rsidP="00A15CA0">
      <w:pPr>
        <w:numPr>
          <w:ilvl w:val="0"/>
          <w:numId w:val="5"/>
        </w:numPr>
        <w:ind w:left="709" w:hanging="567"/>
        <w:jc w:val="both"/>
        <w:rPr>
          <w:rFonts w:ascii="Arial" w:hAnsi="Arial" w:cs="Arial"/>
          <w:sz w:val="20"/>
        </w:rPr>
      </w:pPr>
      <w:r w:rsidRPr="0045237F">
        <w:rPr>
          <w:rFonts w:ascii="Arial" w:hAnsi="Arial" w:cs="Arial"/>
          <w:b/>
          <w:bCs/>
          <w:kern w:val="28"/>
          <w:sz w:val="20"/>
          <w:lang w:eastAsia="en-US"/>
        </w:rPr>
        <w:t xml:space="preserve">Informácie </w:t>
      </w:r>
      <w:r w:rsidR="0026291E" w:rsidRPr="0045237F">
        <w:rPr>
          <w:rFonts w:ascii="Arial" w:hAnsi="Arial" w:cs="Arial"/>
          <w:b/>
          <w:bCs/>
          <w:kern w:val="28"/>
          <w:sz w:val="20"/>
          <w:lang w:eastAsia="en-US"/>
        </w:rPr>
        <w:t>o</w:t>
      </w:r>
      <w:r w:rsidR="0045494D">
        <w:rPr>
          <w:rFonts w:ascii="Arial" w:hAnsi="Arial" w:cs="Arial"/>
          <w:b/>
          <w:bCs/>
          <w:kern w:val="28"/>
          <w:sz w:val="20"/>
          <w:lang w:eastAsia="en-US"/>
        </w:rPr>
        <w:t> </w:t>
      </w:r>
      <w:r w:rsidR="0026291E" w:rsidRPr="0045237F">
        <w:rPr>
          <w:rFonts w:ascii="Arial" w:hAnsi="Arial" w:cs="Arial"/>
          <w:b/>
          <w:bCs/>
          <w:kern w:val="28"/>
          <w:sz w:val="20"/>
          <w:lang w:eastAsia="en-US"/>
        </w:rPr>
        <w:t>vlastných akciách</w:t>
      </w:r>
    </w:p>
    <w:p w14:paraId="3C7869E0" w14:textId="77777777" w:rsidR="0026291E" w:rsidRPr="0045237F" w:rsidRDefault="0026291E" w:rsidP="00A15CA0">
      <w:pPr>
        <w:numPr>
          <w:ilvl w:val="0"/>
          <w:numId w:val="2"/>
        </w:numPr>
        <w:ind w:left="1276" w:hanging="567"/>
        <w:jc w:val="both"/>
        <w:rPr>
          <w:rFonts w:ascii="Arial" w:hAnsi="Arial" w:cs="Arial"/>
          <w:i/>
          <w:sz w:val="18"/>
        </w:rPr>
      </w:pPr>
      <w:r w:rsidRPr="0045237F">
        <w:rPr>
          <w:rFonts w:ascii="Arial" w:hAnsi="Arial" w:cs="Arial"/>
          <w:i/>
          <w:sz w:val="18"/>
        </w:rPr>
        <w:t>dôvod nadobudnutia vlastných akcií počas účtovného obdobia,</w:t>
      </w:r>
    </w:p>
    <w:p w14:paraId="61393A59" w14:textId="77777777" w:rsidR="0026291E" w:rsidRPr="0045237F" w:rsidRDefault="0026291E" w:rsidP="00A15CA0">
      <w:pPr>
        <w:numPr>
          <w:ilvl w:val="0"/>
          <w:numId w:val="2"/>
        </w:numPr>
        <w:ind w:left="1276" w:hanging="567"/>
        <w:jc w:val="both"/>
        <w:rPr>
          <w:rFonts w:ascii="Arial" w:hAnsi="Arial" w:cs="Arial"/>
          <w:i/>
          <w:sz w:val="18"/>
        </w:rPr>
      </w:pPr>
      <w:r w:rsidRPr="0045237F">
        <w:rPr>
          <w:rFonts w:ascii="Arial" w:hAnsi="Arial" w:cs="Arial"/>
          <w:i/>
          <w:sz w:val="18"/>
        </w:rPr>
        <w:t>informáci</w:t>
      </w:r>
      <w:r w:rsidR="00D42C02" w:rsidRPr="0045237F">
        <w:rPr>
          <w:rFonts w:ascii="Arial" w:hAnsi="Arial" w:cs="Arial"/>
          <w:i/>
          <w:sz w:val="18"/>
        </w:rPr>
        <w:t>e</w:t>
      </w:r>
    </w:p>
    <w:p w14:paraId="34C1C280" w14:textId="77777777" w:rsidR="0026291E" w:rsidRPr="0045237F" w:rsidRDefault="0026291E" w:rsidP="00A15CA0">
      <w:pPr>
        <w:numPr>
          <w:ilvl w:val="0"/>
          <w:numId w:val="4"/>
        </w:numPr>
        <w:tabs>
          <w:tab w:val="left" w:pos="851"/>
        </w:tabs>
        <w:ind w:left="1701" w:hanging="425"/>
        <w:jc w:val="both"/>
        <w:rPr>
          <w:rFonts w:ascii="Arial" w:hAnsi="Arial" w:cs="Arial"/>
          <w:i/>
          <w:sz w:val="18"/>
        </w:rPr>
      </w:pPr>
      <w:r w:rsidRPr="0045237F">
        <w:rPr>
          <w:rFonts w:ascii="Arial" w:hAnsi="Arial" w:cs="Arial"/>
          <w:i/>
          <w:sz w:val="18"/>
        </w:rPr>
        <w:t>počet a</w:t>
      </w:r>
      <w:r w:rsidR="0045494D">
        <w:rPr>
          <w:rFonts w:ascii="Arial" w:hAnsi="Arial" w:cs="Arial"/>
          <w:i/>
          <w:sz w:val="18"/>
        </w:rPr>
        <w:t> </w:t>
      </w:r>
      <w:r w:rsidRPr="0045237F">
        <w:rPr>
          <w:rFonts w:ascii="Arial" w:hAnsi="Arial" w:cs="Arial"/>
          <w:i/>
          <w:sz w:val="18"/>
        </w:rPr>
        <w:t>menovitá hodnota nadobudnutých vlastných akcií počas účtovného obdobia a</w:t>
      </w:r>
      <w:r w:rsidR="0045494D">
        <w:rPr>
          <w:rFonts w:ascii="Arial" w:hAnsi="Arial" w:cs="Arial"/>
          <w:i/>
          <w:sz w:val="18"/>
        </w:rPr>
        <w:t> </w:t>
      </w:r>
      <w:r w:rsidRPr="0045237F">
        <w:rPr>
          <w:rFonts w:ascii="Arial" w:hAnsi="Arial" w:cs="Arial"/>
          <w:i/>
          <w:sz w:val="18"/>
        </w:rPr>
        <w:t>počet a</w:t>
      </w:r>
      <w:r w:rsidR="0045494D">
        <w:rPr>
          <w:rFonts w:ascii="Arial" w:hAnsi="Arial" w:cs="Arial"/>
          <w:i/>
          <w:sz w:val="18"/>
        </w:rPr>
        <w:t> </w:t>
      </w:r>
      <w:r w:rsidRPr="0045237F">
        <w:rPr>
          <w:rFonts w:ascii="Arial" w:hAnsi="Arial" w:cs="Arial"/>
          <w:i/>
          <w:sz w:val="18"/>
        </w:rPr>
        <w:t>menovitá hodnota prevedených vlastných akcií počas účtovného obdobia, pričom sa uvádza percentuálna hodnota týchto vlastných akcií na upísanom základnom imaní,</w:t>
      </w:r>
    </w:p>
    <w:p w14:paraId="2AE08E84" w14:textId="77777777" w:rsidR="0026291E" w:rsidRPr="0045237F" w:rsidRDefault="0026291E" w:rsidP="00A15CA0">
      <w:pPr>
        <w:numPr>
          <w:ilvl w:val="0"/>
          <w:numId w:val="3"/>
        </w:numPr>
        <w:tabs>
          <w:tab w:val="left" w:pos="851"/>
        </w:tabs>
        <w:ind w:left="1701" w:hanging="425"/>
        <w:jc w:val="both"/>
        <w:rPr>
          <w:rFonts w:ascii="Arial" w:hAnsi="Arial" w:cs="Arial"/>
          <w:i/>
          <w:sz w:val="18"/>
        </w:rPr>
      </w:pPr>
      <w:r w:rsidRPr="0045237F">
        <w:rPr>
          <w:rFonts w:ascii="Arial" w:hAnsi="Arial" w:cs="Arial"/>
          <w:i/>
          <w:sz w:val="18"/>
        </w:rPr>
        <w:t>počet a</w:t>
      </w:r>
      <w:r w:rsidR="0045494D">
        <w:rPr>
          <w:rFonts w:ascii="Arial" w:hAnsi="Arial" w:cs="Arial"/>
          <w:i/>
          <w:sz w:val="18"/>
        </w:rPr>
        <w:t> </w:t>
      </w:r>
      <w:r w:rsidRPr="0045237F">
        <w:rPr>
          <w:rFonts w:ascii="Arial" w:hAnsi="Arial" w:cs="Arial"/>
          <w:i/>
          <w:sz w:val="18"/>
        </w:rPr>
        <w:t>hodnota, za ktorú sa vlastné akcie počas účtovného obdobia nadobudli a</w:t>
      </w:r>
      <w:r w:rsidR="0045494D">
        <w:rPr>
          <w:rFonts w:ascii="Arial" w:hAnsi="Arial" w:cs="Arial"/>
          <w:i/>
          <w:sz w:val="18"/>
        </w:rPr>
        <w:t> </w:t>
      </w:r>
      <w:r w:rsidRPr="0045237F">
        <w:rPr>
          <w:rFonts w:ascii="Arial" w:hAnsi="Arial" w:cs="Arial"/>
          <w:i/>
          <w:sz w:val="18"/>
        </w:rPr>
        <w:t>počet a</w:t>
      </w:r>
      <w:r w:rsidR="0045494D">
        <w:rPr>
          <w:rFonts w:ascii="Arial" w:hAnsi="Arial" w:cs="Arial"/>
          <w:i/>
          <w:sz w:val="18"/>
        </w:rPr>
        <w:t> </w:t>
      </w:r>
      <w:r w:rsidRPr="0045237F">
        <w:rPr>
          <w:rFonts w:ascii="Arial" w:hAnsi="Arial" w:cs="Arial"/>
          <w:i/>
          <w:sz w:val="18"/>
        </w:rPr>
        <w:t>hodnota, za ktorú sa vlastné akcie počas účtovného obdobia previedli na inú osobu,</w:t>
      </w:r>
    </w:p>
    <w:p w14:paraId="3F99F856" w14:textId="77777777" w:rsidR="0026291E" w:rsidRPr="0045237F" w:rsidRDefault="0026291E" w:rsidP="00A15CA0">
      <w:pPr>
        <w:numPr>
          <w:ilvl w:val="0"/>
          <w:numId w:val="2"/>
        </w:numPr>
        <w:ind w:left="1276" w:hanging="567"/>
        <w:jc w:val="both"/>
        <w:rPr>
          <w:rFonts w:ascii="Arial" w:hAnsi="Arial" w:cs="Arial"/>
          <w:bCs/>
          <w:i/>
          <w:kern w:val="28"/>
          <w:sz w:val="20"/>
          <w:lang w:eastAsia="en-US"/>
        </w:rPr>
      </w:pPr>
      <w:r w:rsidRPr="0045237F">
        <w:rPr>
          <w:rFonts w:ascii="Arial" w:hAnsi="Arial" w:cs="Arial"/>
          <w:i/>
          <w:sz w:val="18"/>
        </w:rPr>
        <w:t>poč</w:t>
      </w:r>
      <w:r w:rsidR="00D42C02" w:rsidRPr="0045237F">
        <w:rPr>
          <w:rFonts w:ascii="Arial" w:hAnsi="Arial" w:cs="Arial"/>
          <w:i/>
          <w:sz w:val="18"/>
        </w:rPr>
        <w:t>e</w:t>
      </w:r>
      <w:r w:rsidRPr="0045237F">
        <w:rPr>
          <w:rFonts w:ascii="Arial" w:hAnsi="Arial" w:cs="Arial"/>
          <w:i/>
          <w:sz w:val="18"/>
        </w:rPr>
        <w:t>t, menovit</w:t>
      </w:r>
      <w:r w:rsidR="00D42C02" w:rsidRPr="0045237F">
        <w:rPr>
          <w:rFonts w:ascii="Arial" w:hAnsi="Arial" w:cs="Arial"/>
          <w:i/>
          <w:sz w:val="18"/>
        </w:rPr>
        <w:t>á</w:t>
      </w:r>
      <w:r w:rsidRPr="0045237F">
        <w:rPr>
          <w:rFonts w:ascii="Arial" w:hAnsi="Arial" w:cs="Arial"/>
          <w:i/>
          <w:sz w:val="18"/>
        </w:rPr>
        <w:t xml:space="preserve"> hodnot</w:t>
      </w:r>
      <w:r w:rsidR="00D42C02" w:rsidRPr="0045237F">
        <w:rPr>
          <w:rFonts w:ascii="Arial" w:hAnsi="Arial" w:cs="Arial"/>
          <w:i/>
          <w:sz w:val="18"/>
        </w:rPr>
        <w:t>a</w:t>
      </w:r>
      <w:r w:rsidRPr="0045237F">
        <w:rPr>
          <w:rFonts w:ascii="Arial" w:hAnsi="Arial" w:cs="Arial"/>
          <w:i/>
          <w:sz w:val="18"/>
        </w:rPr>
        <w:t xml:space="preserve"> a</w:t>
      </w:r>
      <w:r w:rsidR="0045494D">
        <w:rPr>
          <w:rFonts w:ascii="Arial" w:hAnsi="Arial" w:cs="Arial"/>
          <w:i/>
          <w:sz w:val="18"/>
        </w:rPr>
        <w:t> </w:t>
      </w:r>
      <w:r w:rsidRPr="0045237F">
        <w:rPr>
          <w:rFonts w:ascii="Arial" w:hAnsi="Arial" w:cs="Arial"/>
          <w:i/>
          <w:sz w:val="18"/>
        </w:rPr>
        <w:t>hodnot</w:t>
      </w:r>
      <w:r w:rsidR="00D42C02" w:rsidRPr="0045237F">
        <w:rPr>
          <w:rFonts w:ascii="Arial" w:hAnsi="Arial" w:cs="Arial"/>
          <w:i/>
          <w:sz w:val="18"/>
        </w:rPr>
        <w:t>a</w:t>
      </w:r>
      <w:r w:rsidRPr="0045237F">
        <w:rPr>
          <w:rFonts w:ascii="Arial" w:hAnsi="Arial" w:cs="Arial"/>
          <w:i/>
          <w:sz w:val="18"/>
        </w:rPr>
        <w:t>, za ktorú sa vlastné akcie nadobudli a</w:t>
      </w:r>
      <w:r w:rsidR="0045494D">
        <w:rPr>
          <w:rFonts w:ascii="Arial" w:hAnsi="Arial" w:cs="Arial"/>
          <w:i/>
          <w:sz w:val="18"/>
        </w:rPr>
        <w:t> </w:t>
      </w:r>
      <w:r w:rsidRPr="0045237F">
        <w:rPr>
          <w:rFonts w:ascii="Arial" w:hAnsi="Arial" w:cs="Arial"/>
          <w:i/>
          <w:sz w:val="18"/>
        </w:rPr>
        <w:t>ktoré účtovná jednotka má v</w:t>
      </w:r>
      <w:r w:rsidR="0045494D">
        <w:rPr>
          <w:rFonts w:ascii="Arial" w:hAnsi="Arial" w:cs="Arial"/>
          <w:i/>
          <w:sz w:val="18"/>
        </w:rPr>
        <w:t> </w:t>
      </w:r>
      <w:r w:rsidRPr="0045237F">
        <w:rPr>
          <w:rFonts w:ascii="Arial" w:hAnsi="Arial" w:cs="Arial"/>
          <w:i/>
          <w:sz w:val="18"/>
        </w:rPr>
        <w:t>držbe k</w:t>
      </w:r>
      <w:r w:rsidR="0045494D">
        <w:rPr>
          <w:rFonts w:ascii="Arial" w:hAnsi="Arial" w:cs="Arial"/>
          <w:i/>
          <w:sz w:val="18"/>
        </w:rPr>
        <w:t> </w:t>
      </w:r>
      <w:r w:rsidRPr="0045237F">
        <w:rPr>
          <w:rFonts w:ascii="Arial" w:hAnsi="Arial" w:cs="Arial"/>
          <w:i/>
          <w:sz w:val="18"/>
        </w:rPr>
        <w:t xml:space="preserve">poslednému dňu účtovného obdobia; </w:t>
      </w:r>
      <w:r w:rsidRPr="0045237F">
        <w:rPr>
          <w:rFonts w:ascii="Arial" w:hAnsi="Arial" w:cs="Arial"/>
          <w:bCs/>
          <w:i/>
          <w:kern w:val="28"/>
          <w:sz w:val="18"/>
          <w:lang w:eastAsia="en-US"/>
        </w:rPr>
        <w:t>uvádza  sa aj ich percentuálny pod</w:t>
      </w:r>
      <w:r w:rsidR="00ED2895" w:rsidRPr="0045237F">
        <w:rPr>
          <w:rFonts w:ascii="Arial" w:hAnsi="Arial" w:cs="Arial"/>
          <w:bCs/>
          <w:i/>
          <w:kern w:val="28"/>
          <w:sz w:val="18"/>
          <w:lang w:eastAsia="en-US"/>
        </w:rPr>
        <w:t>iel na upísanom základnom imaní</w:t>
      </w:r>
      <w:r w:rsidR="00ED2895" w:rsidRPr="0045237F">
        <w:rPr>
          <w:rFonts w:ascii="Arial" w:hAnsi="Arial" w:cs="Arial"/>
          <w:bCs/>
          <w:i/>
          <w:kern w:val="28"/>
          <w:sz w:val="20"/>
          <w:lang w:eastAsia="en-US"/>
        </w:rPr>
        <w:t>.</w:t>
      </w:r>
    </w:p>
    <w:p w14:paraId="2093CA67" w14:textId="77777777" w:rsidR="00FB2096" w:rsidRPr="0045237F" w:rsidRDefault="00FB2096" w:rsidP="00FB2096">
      <w:pPr>
        <w:ind w:left="1276"/>
        <w:jc w:val="both"/>
        <w:rPr>
          <w:rFonts w:ascii="Arial" w:hAnsi="Arial" w:cs="Arial"/>
          <w:bCs/>
          <w:kern w:val="28"/>
          <w:sz w:val="20"/>
          <w:lang w:eastAsia="en-US"/>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5659"/>
        <w:gridCol w:w="993"/>
        <w:gridCol w:w="425"/>
        <w:gridCol w:w="1276"/>
        <w:gridCol w:w="425"/>
      </w:tblGrid>
      <w:tr w:rsidR="002D76B9" w:rsidRPr="0045237F" w14:paraId="1213A089" w14:textId="77777777" w:rsidTr="00375EBC">
        <w:trPr>
          <w:trHeight w:hRule="exact" w:val="522"/>
        </w:trPr>
        <w:tc>
          <w:tcPr>
            <w:tcW w:w="578" w:type="dxa"/>
            <w:vAlign w:val="center"/>
          </w:tcPr>
          <w:p w14:paraId="2503B197" w14:textId="77777777" w:rsidR="002D76B9" w:rsidRPr="0045237F" w:rsidRDefault="002D76B9" w:rsidP="00A15CA0">
            <w:pPr>
              <w:numPr>
                <w:ilvl w:val="0"/>
                <w:numId w:val="5"/>
              </w:numPr>
              <w:ind w:left="709" w:hanging="567"/>
              <w:jc w:val="both"/>
              <w:rPr>
                <w:rFonts w:ascii="Arial" w:hAnsi="Arial" w:cs="Arial"/>
                <w:szCs w:val="22"/>
              </w:rPr>
            </w:pPr>
          </w:p>
        </w:tc>
        <w:tc>
          <w:tcPr>
            <w:tcW w:w="5659" w:type="dxa"/>
            <w:vAlign w:val="center"/>
          </w:tcPr>
          <w:p w14:paraId="3D377E75" w14:textId="77777777" w:rsidR="002D76B9" w:rsidRPr="0045237F" w:rsidRDefault="002D76B9" w:rsidP="007E0422">
            <w:pPr>
              <w:rPr>
                <w:rFonts w:ascii="Arial" w:hAnsi="Arial" w:cs="Arial"/>
                <w:b/>
                <w:szCs w:val="22"/>
              </w:rPr>
            </w:pPr>
            <w:r w:rsidRPr="0045237F">
              <w:rPr>
                <w:rFonts w:ascii="Arial" w:hAnsi="Arial" w:cs="Arial"/>
                <w:b/>
                <w:sz w:val="20"/>
              </w:rPr>
              <w:t>Kapitálový fond z</w:t>
            </w:r>
            <w:r w:rsidR="0045494D">
              <w:rPr>
                <w:rFonts w:ascii="Arial" w:hAnsi="Arial" w:cs="Arial"/>
                <w:b/>
                <w:sz w:val="20"/>
              </w:rPr>
              <w:t> </w:t>
            </w:r>
            <w:r w:rsidRPr="0045237F">
              <w:rPr>
                <w:rFonts w:ascii="Arial" w:hAnsi="Arial" w:cs="Arial"/>
                <w:b/>
                <w:sz w:val="20"/>
              </w:rPr>
              <w:t>príspevkov podľa § 123 ods. 2 a § 217a Obchodného zákonníka účtovná jednotka :</w:t>
            </w:r>
          </w:p>
        </w:tc>
        <w:tc>
          <w:tcPr>
            <w:tcW w:w="993" w:type="dxa"/>
            <w:vAlign w:val="center"/>
          </w:tcPr>
          <w:p w14:paraId="0AF96FF7" w14:textId="77777777" w:rsidR="002D76B9" w:rsidRPr="00BD4886" w:rsidRDefault="002D76B9" w:rsidP="007E0422">
            <w:pPr>
              <w:rPr>
                <w:rFonts w:ascii="Arial" w:hAnsi="Arial" w:cs="Arial"/>
                <w:sz w:val="20"/>
                <w:szCs w:val="20"/>
              </w:rPr>
            </w:pPr>
            <w:r w:rsidRPr="00BD4886">
              <w:rPr>
                <w:rFonts w:ascii="Arial" w:hAnsi="Arial" w:cs="Arial"/>
                <w:sz w:val="20"/>
                <w:szCs w:val="20"/>
              </w:rPr>
              <w:t>vytvorila</w:t>
            </w:r>
          </w:p>
        </w:tc>
        <w:tc>
          <w:tcPr>
            <w:tcW w:w="425" w:type="dxa"/>
            <w:vAlign w:val="center"/>
          </w:tcPr>
          <w:p w14:paraId="38288749" w14:textId="77777777" w:rsidR="002D76B9" w:rsidRPr="00BD4886" w:rsidRDefault="002D76B9" w:rsidP="007E0422">
            <w:pPr>
              <w:rPr>
                <w:rFonts w:ascii="Arial" w:hAnsi="Arial" w:cs="Arial"/>
                <w:sz w:val="20"/>
                <w:szCs w:val="20"/>
              </w:rPr>
            </w:pPr>
          </w:p>
        </w:tc>
        <w:tc>
          <w:tcPr>
            <w:tcW w:w="1276" w:type="dxa"/>
            <w:vAlign w:val="center"/>
          </w:tcPr>
          <w:p w14:paraId="2C45A00B" w14:textId="77777777" w:rsidR="002D76B9" w:rsidRPr="00BD4886" w:rsidRDefault="002D76B9" w:rsidP="007E0422">
            <w:pPr>
              <w:rPr>
                <w:rFonts w:ascii="Arial" w:hAnsi="Arial" w:cs="Arial"/>
                <w:sz w:val="20"/>
                <w:szCs w:val="20"/>
              </w:rPr>
            </w:pPr>
            <w:r w:rsidRPr="00BD4886">
              <w:rPr>
                <w:rFonts w:ascii="Arial" w:hAnsi="Arial" w:cs="Arial"/>
                <w:sz w:val="20"/>
                <w:szCs w:val="20"/>
              </w:rPr>
              <w:t>nevytvorila</w:t>
            </w:r>
          </w:p>
        </w:tc>
        <w:tc>
          <w:tcPr>
            <w:tcW w:w="425" w:type="dxa"/>
            <w:vAlign w:val="center"/>
          </w:tcPr>
          <w:p w14:paraId="563D233C" w14:textId="77777777" w:rsidR="002D76B9" w:rsidRPr="00BD4886" w:rsidRDefault="002D76B9" w:rsidP="002D76B9">
            <w:pPr>
              <w:widowControl w:val="0"/>
              <w:autoSpaceDE w:val="0"/>
              <w:autoSpaceDN w:val="0"/>
              <w:adjustRightInd w:val="0"/>
              <w:jc w:val="center"/>
              <w:rPr>
                <w:rFonts w:ascii="Arial" w:hAnsi="Arial" w:cs="Arial"/>
                <w:sz w:val="20"/>
                <w:szCs w:val="20"/>
              </w:rPr>
            </w:pPr>
            <w:r w:rsidRPr="00BD4886">
              <w:rPr>
                <w:rFonts w:ascii="Arial" w:hAnsi="Arial" w:cs="Arial"/>
                <w:sz w:val="20"/>
                <w:szCs w:val="20"/>
              </w:rPr>
              <w:t>X</w:t>
            </w:r>
          </w:p>
        </w:tc>
      </w:tr>
    </w:tbl>
    <w:p w14:paraId="20BD9A1A" w14:textId="77777777" w:rsidR="002D76B9" w:rsidRDefault="002D76B9" w:rsidP="006C47C7">
      <w:pPr>
        <w:rPr>
          <w:rFonts w:ascii="Arial" w:hAnsi="Arial" w:cs="Arial"/>
          <w:bCs/>
          <w:i/>
          <w:sz w:val="14"/>
          <w:szCs w:val="22"/>
        </w:rPr>
      </w:pPr>
    </w:p>
    <w:p w14:paraId="0C136CF1" w14:textId="77777777" w:rsidR="00171170" w:rsidRDefault="00171170" w:rsidP="006C47C7">
      <w:pPr>
        <w:rPr>
          <w:rFonts w:ascii="Arial" w:hAnsi="Arial" w:cs="Arial"/>
          <w:bCs/>
          <w:i/>
          <w:sz w:val="14"/>
          <w:szCs w:val="22"/>
        </w:rPr>
      </w:pPr>
    </w:p>
    <w:p w14:paraId="0A392C6A" w14:textId="77777777" w:rsidR="00171170" w:rsidRDefault="00171170" w:rsidP="006C47C7">
      <w:pPr>
        <w:rPr>
          <w:rFonts w:ascii="Arial" w:hAnsi="Arial" w:cs="Arial"/>
          <w:bCs/>
          <w:i/>
          <w:sz w:val="14"/>
          <w:szCs w:val="22"/>
        </w:rPr>
      </w:pPr>
    </w:p>
    <w:p w14:paraId="290583F9" w14:textId="77777777" w:rsidR="00171170" w:rsidRDefault="00171170" w:rsidP="006C47C7">
      <w:pPr>
        <w:rPr>
          <w:rFonts w:ascii="Arial" w:hAnsi="Arial" w:cs="Arial"/>
          <w:bCs/>
          <w:i/>
          <w:sz w:val="14"/>
          <w:szCs w:val="22"/>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2410"/>
        <w:gridCol w:w="1391"/>
        <w:gridCol w:w="1419"/>
        <w:gridCol w:w="1956"/>
        <w:gridCol w:w="1613"/>
      </w:tblGrid>
      <w:tr w:rsidR="002D37DB" w:rsidRPr="0045237F" w14:paraId="6DAFF81F" w14:textId="77777777" w:rsidTr="00242F12">
        <w:trPr>
          <w:trHeight w:val="258"/>
        </w:trPr>
        <w:tc>
          <w:tcPr>
            <w:tcW w:w="567" w:type="dxa"/>
          </w:tcPr>
          <w:p w14:paraId="7BC1BAF2" w14:textId="77777777" w:rsidR="002D37DB" w:rsidRPr="0045237F" w:rsidRDefault="002D37DB" w:rsidP="00A15CA0">
            <w:pPr>
              <w:numPr>
                <w:ilvl w:val="0"/>
                <w:numId w:val="5"/>
              </w:numPr>
              <w:ind w:left="709" w:hanging="567"/>
              <w:jc w:val="both"/>
              <w:rPr>
                <w:rFonts w:ascii="Arial" w:hAnsi="Arial" w:cs="Arial"/>
                <w:sz w:val="20"/>
              </w:rPr>
            </w:pPr>
          </w:p>
        </w:tc>
        <w:tc>
          <w:tcPr>
            <w:tcW w:w="8789" w:type="dxa"/>
            <w:gridSpan w:val="5"/>
            <w:vAlign w:val="center"/>
          </w:tcPr>
          <w:p w14:paraId="1A153B02" w14:textId="77777777" w:rsidR="002D37DB" w:rsidRDefault="002D37DB" w:rsidP="00A028DD">
            <w:pPr>
              <w:jc w:val="center"/>
              <w:rPr>
                <w:rFonts w:ascii="Arial" w:hAnsi="Arial" w:cs="Arial"/>
                <w:b/>
                <w:sz w:val="20"/>
              </w:rPr>
            </w:pPr>
            <w:r w:rsidRPr="0045237F">
              <w:rPr>
                <w:rFonts w:ascii="Arial" w:hAnsi="Arial" w:cs="Arial"/>
                <w:b/>
                <w:sz w:val="20"/>
              </w:rPr>
              <w:t>Informácie o</w:t>
            </w:r>
            <w:r w:rsidR="0045494D">
              <w:rPr>
                <w:rFonts w:ascii="Arial" w:hAnsi="Arial" w:cs="Arial"/>
                <w:b/>
                <w:sz w:val="20"/>
              </w:rPr>
              <w:t> </w:t>
            </w:r>
            <w:r w:rsidRPr="0045237F">
              <w:rPr>
                <w:rFonts w:ascii="Arial" w:hAnsi="Arial" w:cs="Arial"/>
                <w:b/>
                <w:sz w:val="20"/>
              </w:rPr>
              <w:t>orgánoch účtovnej jednotky</w:t>
            </w:r>
          </w:p>
          <w:p w14:paraId="61C988F9" w14:textId="77777777" w:rsidR="00870441" w:rsidRPr="0045237F" w:rsidRDefault="00870441" w:rsidP="00A028DD">
            <w:pPr>
              <w:jc w:val="center"/>
              <w:rPr>
                <w:rFonts w:ascii="Arial" w:hAnsi="Arial" w:cs="Arial"/>
                <w:b/>
                <w:sz w:val="20"/>
              </w:rPr>
            </w:pPr>
          </w:p>
        </w:tc>
      </w:tr>
      <w:tr w:rsidR="008C5D41" w:rsidRPr="0045237F" w14:paraId="43B658DC" w14:textId="77777777" w:rsidTr="00242F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356" w:type="dxa"/>
            <w:gridSpan w:val="6"/>
            <w:tcBorders>
              <w:left w:val="single" w:sz="4" w:space="0" w:color="auto"/>
            </w:tcBorders>
          </w:tcPr>
          <w:p w14:paraId="252835CB" w14:textId="77777777" w:rsidR="008C5D41" w:rsidRDefault="005E2BB6" w:rsidP="00A028DD">
            <w:pPr>
              <w:rPr>
                <w:rFonts w:ascii="Arial" w:hAnsi="Arial" w:cs="Arial"/>
                <w:sz w:val="20"/>
              </w:rPr>
            </w:pPr>
            <w:r w:rsidRPr="0045237F">
              <w:rPr>
                <w:rFonts w:ascii="Arial" w:hAnsi="Arial" w:cs="Arial"/>
                <w:sz w:val="20"/>
              </w:rPr>
              <w:t>a</w:t>
            </w:r>
            <w:r w:rsidRPr="00B826B9">
              <w:rPr>
                <w:rFonts w:ascii="Arial" w:hAnsi="Arial" w:cs="Arial"/>
                <w:sz w:val="20"/>
              </w:rPr>
              <w:t>)výška jednotlivých druhov záruk alebo iných zabezpečení pre členov štatutárneho orgánu, dozorného orgánu a</w:t>
            </w:r>
            <w:r w:rsidR="0045494D">
              <w:rPr>
                <w:rFonts w:ascii="Arial" w:hAnsi="Arial" w:cs="Arial"/>
                <w:sz w:val="20"/>
              </w:rPr>
              <w:t> </w:t>
            </w:r>
            <w:r w:rsidRPr="00B826B9">
              <w:rPr>
                <w:rFonts w:ascii="Arial" w:hAnsi="Arial" w:cs="Arial"/>
                <w:sz w:val="20"/>
              </w:rPr>
              <w:t>iného orgánu ÚJ</w:t>
            </w:r>
          </w:p>
          <w:p w14:paraId="3B22BB7D" w14:textId="77777777" w:rsidR="00205A88" w:rsidRDefault="00205A88" w:rsidP="00A028DD">
            <w:pPr>
              <w:rPr>
                <w:rFonts w:ascii="Arial" w:hAnsi="Arial" w:cs="Arial"/>
                <w:sz w:val="20"/>
              </w:rPr>
            </w:pPr>
          </w:p>
          <w:p w14:paraId="079F4021" w14:textId="77777777" w:rsidR="00205A88" w:rsidRPr="00205A88" w:rsidRDefault="00205A88" w:rsidP="00A028DD">
            <w:pPr>
              <w:rPr>
                <w:rFonts w:ascii="Arial" w:hAnsi="Arial" w:cs="Arial"/>
                <w:b/>
                <w:bCs/>
                <w:sz w:val="20"/>
              </w:rPr>
            </w:pPr>
            <w:r w:rsidRPr="00205A88">
              <w:rPr>
                <w:rFonts w:ascii="Arial" w:hAnsi="Arial" w:cs="Arial"/>
                <w:b/>
                <w:bCs/>
                <w:sz w:val="20"/>
              </w:rPr>
              <w:t xml:space="preserve">Štatutárny orgán : </w:t>
            </w:r>
            <w:r w:rsidR="00C2571C">
              <w:rPr>
                <w:rFonts w:ascii="Arial" w:hAnsi="Arial" w:cs="Arial"/>
                <w:b/>
                <w:bCs/>
                <w:sz w:val="20"/>
              </w:rPr>
              <w:t>Jorgen Christian Skeel a Per Lykkegaard Christensen - konatelia</w:t>
            </w:r>
          </w:p>
          <w:p w14:paraId="17B246DD" w14:textId="77777777" w:rsidR="00205A88" w:rsidRPr="0045237F" w:rsidRDefault="00205A88" w:rsidP="00A028DD">
            <w:pPr>
              <w:rPr>
                <w:rFonts w:ascii="Arial" w:hAnsi="Arial" w:cs="Arial"/>
                <w:sz w:val="20"/>
              </w:rPr>
            </w:pPr>
          </w:p>
        </w:tc>
      </w:tr>
      <w:tr w:rsidR="00171170" w:rsidRPr="0045237F" w14:paraId="589F5554" w14:textId="77777777" w:rsidTr="00242F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502"/>
        </w:trPr>
        <w:tc>
          <w:tcPr>
            <w:tcW w:w="2977" w:type="dxa"/>
            <w:gridSpan w:val="2"/>
            <w:vMerge w:val="restart"/>
            <w:tcBorders>
              <w:left w:val="single" w:sz="4" w:space="0" w:color="auto"/>
              <w:right w:val="single" w:sz="4" w:space="0" w:color="auto"/>
            </w:tcBorders>
            <w:vAlign w:val="center"/>
          </w:tcPr>
          <w:p w14:paraId="51C5961E" w14:textId="77777777" w:rsidR="00171170" w:rsidRPr="00171170" w:rsidRDefault="00171170" w:rsidP="005A4594">
            <w:pPr>
              <w:rPr>
                <w:rFonts w:ascii="Arial" w:hAnsi="Arial" w:cs="Arial"/>
                <w:b/>
                <w:bCs/>
                <w:sz w:val="20"/>
              </w:rPr>
            </w:pPr>
            <w:r w:rsidRPr="00171170">
              <w:rPr>
                <w:rFonts w:ascii="Arial" w:hAnsi="Arial" w:cs="Arial"/>
                <w:b/>
                <w:bCs/>
                <w:sz w:val="20"/>
              </w:rPr>
              <w:t>Spoločník , akcionár</w:t>
            </w:r>
          </w:p>
        </w:tc>
        <w:tc>
          <w:tcPr>
            <w:tcW w:w="2810" w:type="dxa"/>
            <w:gridSpan w:val="2"/>
            <w:tcBorders>
              <w:left w:val="single" w:sz="4" w:space="0" w:color="auto"/>
              <w:bottom w:val="single" w:sz="4" w:space="0" w:color="auto"/>
              <w:right w:val="single" w:sz="4" w:space="0" w:color="auto"/>
            </w:tcBorders>
            <w:vAlign w:val="center"/>
          </w:tcPr>
          <w:p w14:paraId="6BF89DA3" w14:textId="77777777" w:rsidR="009C1EDF" w:rsidRDefault="009C1EDF" w:rsidP="00171170">
            <w:pPr>
              <w:jc w:val="center"/>
              <w:rPr>
                <w:rFonts w:ascii="Arial" w:hAnsi="Arial" w:cs="Arial"/>
                <w:b/>
                <w:bCs/>
                <w:sz w:val="20"/>
              </w:rPr>
            </w:pPr>
          </w:p>
          <w:p w14:paraId="767CD7C1" w14:textId="77777777" w:rsidR="00171170" w:rsidRPr="00171170" w:rsidRDefault="00171170" w:rsidP="00171170">
            <w:pPr>
              <w:jc w:val="center"/>
              <w:rPr>
                <w:rFonts w:ascii="Arial" w:hAnsi="Arial" w:cs="Arial"/>
                <w:b/>
                <w:bCs/>
                <w:sz w:val="20"/>
              </w:rPr>
            </w:pPr>
            <w:r w:rsidRPr="00171170">
              <w:rPr>
                <w:rFonts w:ascii="Arial" w:hAnsi="Arial" w:cs="Arial"/>
                <w:b/>
                <w:bCs/>
                <w:sz w:val="20"/>
              </w:rPr>
              <w:t>Výška podielu na základnom imaní</w:t>
            </w:r>
          </w:p>
          <w:p w14:paraId="5C3E0E74" w14:textId="77777777" w:rsidR="00171170" w:rsidRPr="00171170" w:rsidRDefault="00171170" w:rsidP="00171170">
            <w:pPr>
              <w:jc w:val="center"/>
              <w:rPr>
                <w:rFonts w:ascii="Arial" w:hAnsi="Arial" w:cs="Arial"/>
                <w:b/>
                <w:bCs/>
                <w:sz w:val="20"/>
              </w:rPr>
            </w:pPr>
          </w:p>
        </w:tc>
        <w:tc>
          <w:tcPr>
            <w:tcW w:w="1956" w:type="dxa"/>
            <w:vMerge w:val="restart"/>
            <w:tcBorders>
              <w:right w:val="single" w:sz="4" w:space="0" w:color="auto"/>
            </w:tcBorders>
            <w:vAlign w:val="center"/>
          </w:tcPr>
          <w:p w14:paraId="1ACB06E3" w14:textId="77777777" w:rsidR="00171170" w:rsidRPr="00171170" w:rsidRDefault="00171170" w:rsidP="00171170">
            <w:pPr>
              <w:jc w:val="center"/>
              <w:rPr>
                <w:rFonts w:ascii="Arial" w:hAnsi="Arial" w:cs="Arial"/>
                <w:b/>
                <w:bCs/>
                <w:sz w:val="20"/>
              </w:rPr>
            </w:pPr>
            <w:r w:rsidRPr="00171170">
              <w:rPr>
                <w:rFonts w:ascii="Arial" w:hAnsi="Arial" w:cs="Arial"/>
                <w:b/>
                <w:bCs/>
                <w:sz w:val="20"/>
              </w:rPr>
              <w:t>P</w:t>
            </w:r>
            <w:r w:rsidR="009C1EDF">
              <w:rPr>
                <w:rFonts w:ascii="Arial" w:hAnsi="Arial" w:cs="Arial"/>
                <w:b/>
                <w:bCs/>
                <w:sz w:val="20"/>
              </w:rPr>
              <w:t>o</w:t>
            </w:r>
            <w:r w:rsidRPr="00171170">
              <w:rPr>
                <w:rFonts w:ascii="Arial" w:hAnsi="Arial" w:cs="Arial"/>
                <w:b/>
                <w:bCs/>
                <w:sz w:val="20"/>
              </w:rPr>
              <w:t>diel na hlasovacích právach v %</w:t>
            </w:r>
          </w:p>
        </w:tc>
        <w:tc>
          <w:tcPr>
            <w:tcW w:w="1613" w:type="dxa"/>
            <w:vMerge w:val="restart"/>
            <w:tcBorders>
              <w:left w:val="single" w:sz="4" w:space="0" w:color="auto"/>
            </w:tcBorders>
            <w:vAlign w:val="center"/>
          </w:tcPr>
          <w:p w14:paraId="7BAB2E0C" w14:textId="77777777" w:rsidR="00171170" w:rsidRPr="00171170" w:rsidRDefault="00171170" w:rsidP="00171170">
            <w:pPr>
              <w:jc w:val="center"/>
              <w:rPr>
                <w:rFonts w:ascii="Arial" w:hAnsi="Arial" w:cs="Arial"/>
                <w:b/>
                <w:bCs/>
                <w:sz w:val="20"/>
              </w:rPr>
            </w:pPr>
            <w:r w:rsidRPr="00171170">
              <w:rPr>
                <w:rFonts w:ascii="Arial" w:hAnsi="Arial" w:cs="Arial"/>
                <w:b/>
                <w:bCs/>
                <w:sz w:val="20"/>
              </w:rPr>
              <w:t>Iný podiel na ostatných položkách VI ako na ZI v %</w:t>
            </w:r>
          </w:p>
        </w:tc>
      </w:tr>
      <w:tr w:rsidR="00171170" w:rsidRPr="0045237F" w14:paraId="0462CB37" w14:textId="77777777" w:rsidTr="00242F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36"/>
        </w:trPr>
        <w:tc>
          <w:tcPr>
            <w:tcW w:w="2977" w:type="dxa"/>
            <w:gridSpan w:val="2"/>
            <w:vMerge/>
            <w:tcBorders>
              <w:left w:val="single" w:sz="4" w:space="0" w:color="auto"/>
              <w:bottom w:val="single" w:sz="4" w:space="0" w:color="auto"/>
              <w:right w:val="single" w:sz="4" w:space="0" w:color="auto"/>
            </w:tcBorders>
            <w:vAlign w:val="center"/>
          </w:tcPr>
          <w:p w14:paraId="66A1FAB9" w14:textId="77777777" w:rsidR="00171170" w:rsidRPr="00171170" w:rsidRDefault="00171170" w:rsidP="005A4594">
            <w:pPr>
              <w:rPr>
                <w:rFonts w:ascii="Arial" w:hAnsi="Arial" w:cs="Arial"/>
                <w:b/>
                <w:bCs/>
                <w:sz w:val="20"/>
              </w:rPr>
            </w:pPr>
          </w:p>
        </w:tc>
        <w:tc>
          <w:tcPr>
            <w:tcW w:w="1391" w:type="dxa"/>
            <w:tcBorders>
              <w:top w:val="single" w:sz="4" w:space="0" w:color="auto"/>
              <w:left w:val="single" w:sz="4" w:space="0" w:color="auto"/>
              <w:bottom w:val="single" w:sz="4" w:space="0" w:color="auto"/>
              <w:right w:val="single" w:sz="4" w:space="0" w:color="auto"/>
            </w:tcBorders>
            <w:vAlign w:val="center"/>
          </w:tcPr>
          <w:p w14:paraId="76BB753C" w14:textId="77777777" w:rsidR="00171170" w:rsidRPr="00171170" w:rsidRDefault="00171170" w:rsidP="00171170">
            <w:pPr>
              <w:jc w:val="center"/>
              <w:rPr>
                <w:rFonts w:ascii="Arial" w:hAnsi="Arial" w:cs="Arial"/>
                <w:b/>
                <w:bCs/>
                <w:sz w:val="20"/>
              </w:rPr>
            </w:pPr>
          </w:p>
          <w:p w14:paraId="2F987431" w14:textId="77777777" w:rsidR="00171170" w:rsidRPr="00171170" w:rsidRDefault="00171170" w:rsidP="00171170">
            <w:pPr>
              <w:jc w:val="center"/>
              <w:rPr>
                <w:rFonts w:ascii="Arial" w:hAnsi="Arial" w:cs="Arial"/>
                <w:b/>
                <w:bCs/>
                <w:sz w:val="20"/>
              </w:rPr>
            </w:pPr>
            <w:r w:rsidRPr="00171170">
              <w:rPr>
                <w:rFonts w:ascii="Arial" w:hAnsi="Arial" w:cs="Arial"/>
                <w:b/>
                <w:bCs/>
                <w:sz w:val="20"/>
              </w:rPr>
              <w:t>absolútne</w:t>
            </w:r>
          </w:p>
        </w:tc>
        <w:tc>
          <w:tcPr>
            <w:tcW w:w="1419" w:type="dxa"/>
            <w:tcBorders>
              <w:top w:val="single" w:sz="4" w:space="0" w:color="auto"/>
              <w:left w:val="single" w:sz="4" w:space="0" w:color="auto"/>
              <w:bottom w:val="single" w:sz="4" w:space="0" w:color="auto"/>
              <w:right w:val="single" w:sz="4" w:space="0" w:color="auto"/>
            </w:tcBorders>
            <w:vAlign w:val="center"/>
          </w:tcPr>
          <w:p w14:paraId="513DA1E0" w14:textId="77777777" w:rsidR="00171170" w:rsidRPr="00171170" w:rsidRDefault="00171170" w:rsidP="00171170">
            <w:pPr>
              <w:jc w:val="center"/>
              <w:rPr>
                <w:rFonts w:ascii="Arial" w:hAnsi="Arial" w:cs="Arial"/>
                <w:b/>
                <w:bCs/>
                <w:sz w:val="20"/>
              </w:rPr>
            </w:pPr>
          </w:p>
          <w:p w14:paraId="6495936E" w14:textId="77777777" w:rsidR="00171170" w:rsidRPr="00171170" w:rsidRDefault="00E9426E" w:rsidP="00171170">
            <w:pPr>
              <w:jc w:val="center"/>
              <w:rPr>
                <w:rFonts w:ascii="Arial" w:hAnsi="Arial" w:cs="Arial"/>
                <w:b/>
                <w:bCs/>
                <w:sz w:val="20"/>
              </w:rPr>
            </w:pPr>
            <w:r>
              <w:rPr>
                <w:rFonts w:ascii="Arial" w:hAnsi="Arial" w:cs="Arial"/>
                <w:b/>
                <w:bCs/>
                <w:sz w:val="20"/>
              </w:rPr>
              <w:t>v</w:t>
            </w:r>
            <w:r w:rsidR="00171170" w:rsidRPr="00171170">
              <w:rPr>
                <w:rFonts w:ascii="Arial" w:hAnsi="Arial" w:cs="Arial"/>
                <w:b/>
                <w:bCs/>
                <w:sz w:val="20"/>
              </w:rPr>
              <w:t xml:space="preserve"> %</w:t>
            </w:r>
          </w:p>
        </w:tc>
        <w:tc>
          <w:tcPr>
            <w:tcW w:w="1956" w:type="dxa"/>
            <w:vMerge/>
            <w:tcBorders>
              <w:bottom w:val="single" w:sz="4" w:space="0" w:color="auto"/>
              <w:right w:val="single" w:sz="4" w:space="0" w:color="auto"/>
            </w:tcBorders>
            <w:vAlign w:val="center"/>
          </w:tcPr>
          <w:p w14:paraId="75CAC6F5" w14:textId="77777777" w:rsidR="00171170" w:rsidRPr="0045237F" w:rsidRDefault="00171170" w:rsidP="005A4594">
            <w:pPr>
              <w:rPr>
                <w:rFonts w:ascii="Arial" w:hAnsi="Arial" w:cs="Arial"/>
                <w:sz w:val="20"/>
              </w:rPr>
            </w:pPr>
          </w:p>
        </w:tc>
        <w:tc>
          <w:tcPr>
            <w:tcW w:w="1613" w:type="dxa"/>
            <w:vMerge/>
            <w:tcBorders>
              <w:left w:val="single" w:sz="4" w:space="0" w:color="auto"/>
              <w:bottom w:val="single" w:sz="4" w:space="0" w:color="auto"/>
            </w:tcBorders>
            <w:vAlign w:val="center"/>
          </w:tcPr>
          <w:p w14:paraId="66060428" w14:textId="77777777" w:rsidR="00171170" w:rsidRDefault="00171170" w:rsidP="007B1766">
            <w:pPr>
              <w:jc w:val="center"/>
              <w:rPr>
                <w:rFonts w:ascii="Arial" w:hAnsi="Arial" w:cs="Arial"/>
                <w:sz w:val="20"/>
              </w:rPr>
            </w:pPr>
          </w:p>
        </w:tc>
      </w:tr>
      <w:tr w:rsidR="00171170" w:rsidRPr="0045237F" w14:paraId="21D36034" w14:textId="77777777" w:rsidTr="00242F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7"/>
        </w:trPr>
        <w:tc>
          <w:tcPr>
            <w:tcW w:w="2977" w:type="dxa"/>
            <w:gridSpan w:val="2"/>
            <w:tcBorders>
              <w:top w:val="single" w:sz="4" w:space="0" w:color="auto"/>
              <w:left w:val="single" w:sz="4" w:space="0" w:color="auto"/>
              <w:right w:val="single" w:sz="4" w:space="0" w:color="auto"/>
            </w:tcBorders>
            <w:vAlign w:val="center"/>
          </w:tcPr>
          <w:p w14:paraId="45F94F8F" w14:textId="77777777" w:rsidR="00171170" w:rsidRDefault="00ED7669" w:rsidP="00ED7669">
            <w:pPr>
              <w:jc w:val="center"/>
              <w:rPr>
                <w:rFonts w:ascii="Arial" w:hAnsi="Arial" w:cs="Arial"/>
                <w:sz w:val="20"/>
              </w:rPr>
            </w:pPr>
            <w:r>
              <w:rPr>
                <w:rFonts w:ascii="Arial" w:hAnsi="Arial" w:cs="Arial"/>
                <w:sz w:val="20"/>
              </w:rPr>
              <w:t>a</w:t>
            </w:r>
          </w:p>
        </w:tc>
        <w:tc>
          <w:tcPr>
            <w:tcW w:w="1391" w:type="dxa"/>
            <w:tcBorders>
              <w:top w:val="single" w:sz="4" w:space="0" w:color="auto"/>
              <w:left w:val="single" w:sz="4" w:space="0" w:color="auto"/>
              <w:right w:val="single" w:sz="4" w:space="0" w:color="auto"/>
            </w:tcBorders>
            <w:vAlign w:val="center"/>
          </w:tcPr>
          <w:p w14:paraId="74F4F774" w14:textId="77777777" w:rsidR="00171170" w:rsidRDefault="00ED7669" w:rsidP="00ED7669">
            <w:pPr>
              <w:jc w:val="center"/>
              <w:rPr>
                <w:rFonts w:ascii="Arial" w:hAnsi="Arial" w:cs="Arial"/>
                <w:sz w:val="20"/>
              </w:rPr>
            </w:pPr>
            <w:r>
              <w:rPr>
                <w:rFonts w:ascii="Arial" w:hAnsi="Arial" w:cs="Arial"/>
                <w:sz w:val="20"/>
              </w:rPr>
              <w:t>b</w:t>
            </w:r>
          </w:p>
        </w:tc>
        <w:tc>
          <w:tcPr>
            <w:tcW w:w="1419" w:type="dxa"/>
            <w:tcBorders>
              <w:top w:val="single" w:sz="4" w:space="0" w:color="auto"/>
              <w:left w:val="single" w:sz="4" w:space="0" w:color="auto"/>
              <w:right w:val="single" w:sz="4" w:space="0" w:color="auto"/>
            </w:tcBorders>
            <w:vAlign w:val="center"/>
          </w:tcPr>
          <w:p w14:paraId="42361D00" w14:textId="77777777" w:rsidR="00171170" w:rsidRDefault="00ED7669" w:rsidP="00ED7669">
            <w:pPr>
              <w:jc w:val="center"/>
              <w:rPr>
                <w:rFonts w:ascii="Arial" w:hAnsi="Arial" w:cs="Arial"/>
                <w:sz w:val="20"/>
              </w:rPr>
            </w:pPr>
            <w:r>
              <w:rPr>
                <w:rFonts w:ascii="Arial" w:hAnsi="Arial" w:cs="Arial"/>
                <w:sz w:val="20"/>
              </w:rPr>
              <w:t>c</w:t>
            </w:r>
          </w:p>
        </w:tc>
        <w:tc>
          <w:tcPr>
            <w:tcW w:w="1956" w:type="dxa"/>
            <w:tcBorders>
              <w:top w:val="single" w:sz="4" w:space="0" w:color="auto"/>
              <w:right w:val="single" w:sz="4" w:space="0" w:color="auto"/>
            </w:tcBorders>
            <w:vAlign w:val="center"/>
          </w:tcPr>
          <w:p w14:paraId="1559D049" w14:textId="77777777" w:rsidR="00171170" w:rsidRPr="0045237F" w:rsidRDefault="00ED7669" w:rsidP="00ED7669">
            <w:pPr>
              <w:jc w:val="center"/>
              <w:rPr>
                <w:rFonts w:ascii="Arial" w:hAnsi="Arial" w:cs="Arial"/>
                <w:sz w:val="20"/>
              </w:rPr>
            </w:pPr>
            <w:r>
              <w:rPr>
                <w:rFonts w:ascii="Arial" w:hAnsi="Arial" w:cs="Arial"/>
                <w:sz w:val="20"/>
              </w:rPr>
              <w:t>d</w:t>
            </w:r>
          </w:p>
        </w:tc>
        <w:tc>
          <w:tcPr>
            <w:tcW w:w="1613" w:type="dxa"/>
            <w:tcBorders>
              <w:top w:val="single" w:sz="4" w:space="0" w:color="auto"/>
              <w:left w:val="single" w:sz="4" w:space="0" w:color="auto"/>
            </w:tcBorders>
            <w:vAlign w:val="center"/>
          </w:tcPr>
          <w:p w14:paraId="6CB28EB6" w14:textId="77777777" w:rsidR="00171170" w:rsidRDefault="00ED7669" w:rsidP="00ED7669">
            <w:pPr>
              <w:jc w:val="center"/>
              <w:rPr>
                <w:rFonts w:ascii="Arial" w:hAnsi="Arial" w:cs="Arial"/>
                <w:sz w:val="20"/>
              </w:rPr>
            </w:pPr>
            <w:r>
              <w:rPr>
                <w:rFonts w:ascii="Arial" w:hAnsi="Arial" w:cs="Arial"/>
                <w:sz w:val="20"/>
              </w:rPr>
              <w:t>e</w:t>
            </w:r>
          </w:p>
        </w:tc>
      </w:tr>
      <w:tr w:rsidR="00171170" w:rsidRPr="0045237F" w14:paraId="70C63877" w14:textId="77777777" w:rsidTr="00242F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2977" w:type="dxa"/>
            <w:gridSpan w:val="2"/>
            <w:tcBorders>
              <w:left w:val="single" w:sz="4" w:space="0" w:color="auto"/>
              <w:right w:val="single" w:sz="4" w:space="0" w:color="auto"/>
            </w:tcBorders>
            <w:vAlign w:val="center"/>
          </w:tcPr>
          <w:p w14:paraId="61A54FCA" w14:textId="77777777" w:rsidR="00171170" w:rsidRDefault="00E9426E" w:rsidP="00ED7669">
            <w:pPr>
              <w:jc w:val="center"/>
              <w:rPr>
                <w:rFonts w:ascii="Arial" w:hAnsi="Arial" w:cs="Arial"/>
                <w:sz w:val="20"/>
              </w:rPr>
            </w:pPr>
            <w:r>
              <w:rPr>
                <w:rFonts w:ascii="Arial" w:hAnsi="Arial" w:cs="Arial"/>
                <w:b/>
                <w:bCs/>
                <w:sz w:val="20"/>
              </w:rPr>
              <w:t>Donau farm Kalná, s.r.o</w:t>
            </w:r>
          </w:p>
        </w:tc>
        <w:tc>
          <w:tcPr>
            <w:tcW w:w="1391" w:type="dxa"/>
            <w:tcBorders>
              <w:left w:val="single" w:sz="4" w:space="0" w:color="auto"/>
              <w:right w:val="single" w:sz="4" w:space="0" w:color="auto"/>
            </w:tcBorders>
            <w:vAlign w:val="center"/>
          </w:tcPr>
          <w:p w14:paraId="7B40225E" w14:textId="1EC92B1B" w:rsidR="00171170" w:rsidRDefault="00ED7669" w:rsidP="00ED7669">
            <w:pPr>
              <w:jc w:val="center"/>
              <w:rPr>
                <w:rFonts w:ascii="Arial" w:hAnsi="Arial" w:cs="Arial"/>
                <w:sz w:val="20"/>
              </w:rPr>
            </w:pPr>
            <w:r>
              <w:rPr>
                <w:rFonts w:ascii="Arial" w:hAnsi="Arial" w:cs="Arial"/>
                <w:sz w:val="20"/>
              </w:rPr>
              <w:t>5</w:t>
            </w:r>
            <w:r w:rsidR="00172108">
              <w:rPr>
                <w:rFonts w:ascii="Arial" w:hAnsi="Arial" w:cs="Arial"/>
                <w:sz w:val="20"/>
              </w:rPr>
              <w:t xml:space="preserve"> </w:t>
            </w:r>
            <w:r>
              <w:rPr>
                <w:rFonts w:ascii="Arial" w:hAnsi="Arial" w:cs="Arial"/>
                <w:sz w:val="20"/>
              </w:rPr>
              <w:t>000</w:t>
            </w:r>
          </w:p>
        </w:tc>
        <w:tc>
          <w:tcPr>
            <w:tcW w:w="1419" w:type="dxa"/>
            <w:tcBorders>
              <w:left w:val="single" w:sz="4" w:space="0" w:color="auto"/>
              <w:right w:val="single" w:sz="4" w:space="0" w:color="auto"/>
            </w:tcBorders>
            <w:vAlign w:val="center"/>
          </w:tcPr>
          <w:p w14:paraId="0CCF700D" w14:textId="77777777" w:rsidR="00171170" w:rsidRDefault="00ED7669" w:rsidP="00ED7669">
            <w:pPr>
              <w:jc w:val="center"/>
              <w:rPr>
                <w:rFonts w:ascii="Arial" w:hAnsi="Arial" w:cs="Arial"/>
                <w:sz w:val="20"/>
              </w:rPr>
            </w:pPr>
            <w:r>
              <w:rPr>
                <w:rFonts w:ascii="Arial" w:hAnsi="Arial" w:cs="Arial"/>
                <w:sz w:val="20"/>
              </w:rPr>
              <w:t>100</w:t>
            </w:r>
          </w:p>
        </w:tc>
        <w:tc>
          <w:tcPr>
            <w:tcW w:w="1956" w:type="dxa"/>
            <w:tcBorders>
              <w:right w:val="single" w:sz="4" w:space="0" w:color="auto"/>
            </w:tcBorders>
            <w:vAlign w:val="center"/>
          </w:tcPr>
          <w:p w14:paraId="02B72823" w14:textId="77777777" w:rsidR="00171170" w:rsidRPr="0045237F" w:rsidRDefault="00ED7669" w:rsidP="00ED7669">
            <w:pPr>
              <w:jc w:val="center"/>
              <w:rPr>
                <w:rFonts w:ascii="Arial" w:hAnsi="Arial" w:cs="Arial"/>
                <w:sz w:val="20"/>
              </w:rPr>
            </w:pPr>
            <w:r>
              <w:rPr>
                <w:rFonts w:ascii="Arial" w:hAnsi="Arial" w:cs="Arial"/>
                <w:sz w:val="20"/>
              </w:rPr>
              <w:t>100</w:t>
            </w:r>
          </w:p>
        </w:tc>
        <w:tc>
          <w:tcPr>
            <w:tcW w:w="1613" w:type="dxa"/>
            <w:tcBorders>
              <w:left w:val="single" w:sz="4" w:space="0" w:color="auto"/>
            </w:tcBorders>
            <w:vAlign w:val="center"/>
          </w:tcPr>
          <w:p w14:paraId="1D0656FE" w14:textId="77777777" w:rsidR="00171170" w:rsidRPr="0045237F" w:rsidRDefault="00171170" w:rsidP="007B1766">
            <w:pPr>
              <w:jc w:val="center"/>
              <w:rPr>
                <w:rFonts w:ascii="Arial" w:hAnsi="Arial" w:cs="Arial"/>
                <w:sz w:val="20"/>
              </w:rPr>
            </w:pPr>
          </w:p>
        </w:tc>
      </w:tr>
      <w:tr w:rsidR="00870441" w:rsidRPr="0045237F" w14:paraId="7B37605A" w14:textId="77777777" w:rsidTr="00242F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2977" w:type="dxa"/>
            <w:gridSpan w:val="2"/>
            <w:tcBorders>
              <w:left w:val="single" w:sz="4" w:space="0" w:color="auto"/>
              <w:right w:val="single" w:sz="4" w:space="0" w:color="auto"/>
            </w:tcBorders>
            <w:vAlign w:val="center"/>
          </w:tcPr>
          <w:p w14:paraId="394798F2" w14:textId="77777777" w:rsidR="00870441" w:rsidRPr="0045237F" w:rsidRDefault="00870441" w:rsidP="005A4594">
            <w:pPr>
              <w:rPr>
                <w:rFonts w:ascii="Arial" w:hAnsi="Arial" w:cs="Arial"/>
                <w:sz w:val="20"/>
              </w:rPr>
            </w:pPr>
          </w:p>
        </w:tc>
        <w:tc>
          <w:tcPr>
            <w:tcW w:w="1391" w:type="dxa"/>
            <w:tcBorders>
              <w:left w:val="single" w:sz="4" w:space="0" w:color="auto"/>
              <w:right w:val="single" w:sz="4" w:space="0" w:color="auto"/>
            </w:tcBorders>
            <w:vAlign w:val="center"/>
          </w:tcPr>
          <w:p w14:paraId="3889A505" w14:textId="77777777" w:rsidR="00870441" w:rsidRPr="0045237F" w:rsidRDefault="00870441" w:rsidP="00ED7669">
            <w:pPr>
              <w:jc w:val="center"/>
              <w:rPr>
                <w:rFonts w:ascii="Arial" w:hAnsi="Arial" w:cs="Arial"/>
                <w:sz w:val="20"/>
              </w:rPr>
            </w:pPr>
          </w:p>
        </w:tc>
        <w:tc>
          <w:tcPr>
            <w:tcW w:w="1419" w:type="dxa"/>
            <w:tcBorders>
              <w:left w:val="single" w:sz="4" w:space="0" w:color="auto"/>
              <w:right w:val="single" w:sz="4" w:space="0" w:color="auto"/>
            </w:tcBorders>
            <w:vAlign w:val="center"/>
          </w:tcPr>
          <w:p w14:paraId="29079D35" w14:textId="77777777" w:rsidR="00870441" w:rsidRPr="0045237F" w:rsidRDefault="00870441" w:rsidP="00ED7669">
            <w:pPr>
              <w:jc w:val="center"/>
              <w:rPr>
                <w:rFonts w:ascii="Arial" w:hAnsi="Arial" w:cs="Arial"/>
                <w:sz w:val="20"/>
              </w:rPr>
            </w:pPr>
          </w:p>
        </w:tc>
        <w:tc>
          <w:tcPr>
            <w:tcW w:w="1956" w:type="dxa"/>
            <w:tcBorders>
              <w:right w:val="single" w:sz="4" w:space="0" w:color="auto"/>
            </w:tcBorders>
            <w:vAlign w:val="center"/>
          </w:tcPr>
          <w:p w14:paraId="17686DC7" w14:textId="77777777" w:rsidR="00870441" w:rsidRPr="0045237F" w:rsidRDefault="00870441" w:rsidP="00ED7669">
            <w:pPr>
              <w:jc w:val="center"/>
              <w:rPr>
                <w:rFonts w:ascii="Arial" w:hAnsi="Arial" w:cs="Arial"/>
                <w:sz w:val="20"/>
              </w:rPr>
            </w:pPr>
          </w:p>
        </w:tc>
        <w:tc>
          <w:tcPr>
            <w:tcW w:w="1613" w:type="dxa"/>
            <w:tcBorders>
              <w:left w:val="single" w:sz="4" w:space="0" w:color="auto"/>
            </w:tcBorders>
            <w:vAlign w:val="center"/>
          </w:tcPr>
          <w:p w14:paraId="53BD644D" w14:textId="77777777" w:rsidR="00870441" w:rsidRPr="0045237F" w:rsidRDefault="00870441" w:rsidP="005A4594">
            <w:pPr>
              <w:rPr>
                <w:rFonts w:ascii="Arial" w:hAnsi="Arial" w:cs="Arial"/>
                <w:sz w:val="20"/>
              </w:rPr>
            </w:pPr>
          </w:p>
        </w:tc>
      </w:tr>
      <w:tr w:rsidR="00ED7669" w:rsidRPr="0045237F" w14:paraId="39F6B453" w14:textId="77777777" w:rsidTr="00242F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2977" w:type="dxa"/>
            <w:gridSpan w:val="2"/>
            <w:tcBorders>
              <w:left w:val="single" w:sz="4" w:space="0" w:color="auto"/>
              <w:bottom w:val="single" w:sz="4" w:space="0" w:color="auto"/>
              <w:right w:val="single" w:sz="4" w:space="0" w:color="auto"/>
            </w:tcBorders>
            <w:vAlign w:val="center"/>
          </w:tcPr>
          <w:p w14:paraId="278D4322" w14:textId="77777777" w:rsidR="00ED7669" w:rsidRPr="00ED7669" w:rsidRDefault="00ED7669" w:rsidP="00ED7669">
            <w:pPr>
              <w:jc w:val="center"/>
              <w:rPr>
                <w:rFonts w:ascii="Arial" w:hAnsi="Arial" w:cs="Arial"/>
                <w:b/>
                <w:bCs/>
                <w:sz w:val="20"/>
              </w:rPr>
            </w:pPr>
            <w:r w:rsidRPr="00ED7669">
              <w:rPr>
                <w:rFonts w:ascii="Arial" w:hAnsi="Arial" w:cs="Arial"/>
                <w:b/>
                <w:bCs/>
                <w:sz w:val="20"/>
              </w:rPr>
              <w:t>Spolu</w:t>
            </w:r>
          </w:p>
        </w:tc>
        <w:tc>
          <w:tcPr>
            <w:tcW w:w="1391" w:type="dxa"/>
            <w:tcBorders>
              <w:left w:val="single" w:sz="4" w:space="0" w:color="auto"/>
              <w:bottom w:val="single" w:sz="4" w:space="0" w:color="auto"/>
              <w:right w:val="single" w:sz="4" w:space="0" w:color="auto"/>
            </w:tcBorders>
            <w:vAlign w:val="center"/>
          </w:tcPr>
          <w:p w14:paraId="44D6C1C9" w14:textId="26876C39" w:rsidR="00ED7669" w:rsidRPr="00ED7669" w:rsidRDefault="00ED7669" w:rsidP="00ED7669">
            <w:pPr>
              <w:jc w:val="center"/>
              <w:rPr>
                <w:rFonts w:ascii="Arial" w:hAnsi="Arial" w:cs="Arial"/>
                <w:b/>
                <w:bCs/>
                <w:sz w:val="20"/>
              </w:rPr>
            </w:pPr>
            <w:r w:rsidRPr="00ED7669">
              <w:rPr>
                <w:rFonts w:ascii="Arial" w:hAnsi="Arial" w:cs="Arial"/>
                <w:b/>
                <w:bCs/>
                <w:sz w:val="20"/>
              </w:rPr>
              <w:t>5</w:t>
            </w:r>
            <w:r w:rsidR="00172108">
              <w:rPr>
                <w:rFonts w:ascii="Arial" w:hAnsi="Arial" w:cs="Arial"/>
                <w:b/>
                <w:bCs/>
                <w:sz w:val="20"/>
              </w:rPr>
              <w:t xml:space="preserve"> </w:t>
            </w:r>
            <w:r w:rsidRPr="00ED7669">
              <w:rPr>
                <w:rFonts w:ascii="Arial" w:hAnsi="Arial" w:cs="Arial"/>
                <w:b/>
                <w:bCs/>
                <w:sz w:val="20"/>
              </w:rPr>
              <w:t>000</w:t>
            </w:r>
          </w:p>
        </w:tc>
        <w:tc>
          <w:tcPr>
            <w:tcW w:w="1419" w:type="dxa"/>
            <w:tcBorders>
              <w:left w:val="single" w:sz="4" w:space="0" w:color="auto"/>
              <w:bottom w:val="single" w:sz="4" w:space="0" w:color="auto"/>
              <w:right w:val="single" w:sz="4" w:space="0" w:color="auto"/>
            </w:tcBorders>
            <w:vAlign w:val="center"/>
          </w:tcPr>
          <w:p w14:paraId="7863B65F" w14:textId="77777777" w:rsidR="00ED7669" w:rsidRPr="00ED7669" w:rsidRDefault="00ED7669" w:rsidP="00ED7669">
            <w:pPr>
              <w:jc w:val="center"/>
              <w:rPr>
                <w:rFonts w:ascii="Arial" w:hAnsi="Arial" w:cs="Arial"/>
                <w:b/>
                <w:bCs/>
                <w:sz w:val="20"/>
              </w:rPr>
            </w:pPr>
            <w:r w:rsidRPr="00ED7669">
              <w:rPr>
                <w:rFonts w:ascii="Arial" w:hAnsi="Arial" w:cs="Arial"/>
                <w:b/>
                <w:bCs/>
                <w:sz w:val="20"/>
              </w:rPr>
              <w:t>100</w:t>
            </w:r>
          </w:p>
        </w:tc>
        <w:tc>
          <w:tcPr>
            <w:tcW w:w="1956" w:type="dxa"/>
            <w:tcBorders>
              <w:bottom w:val="single" w:sz="4" w:space="0" w:color="auto"/>
              <w:right w:val="single" w:sz="4" w:space="0" w:color="auto"/>
            </w:tcBorders>
            <w:vAlign w:val="center"/>
          </w:tcPr>
          <w:p w14:paraId="60525613" w14:textId="77777777" w:rsidR="00ED7669" w:rsidRPr="00ED7669" w:rsidRDefault="00ED7669" w:rsidP="00ED7669">
            <w:pPr>
              <w:jc w:val="center"/>
              <w:rPr>
                <w:rFonts w:ascii="Arial" w:hAnsi="Arial" w:cs="Arial"/>
                <w:b/>
                <w:bCs/>
                <w:sz w:val="20"/>
              </w:rPr>
            </w:pPr>
            <w:r w:rsidRPr="00ED7669">
              <w:rPr>
                <w:rFonts w:ascii="Arial" w:hAnsi="Arial" w:cs="Arial"/>
                <w:b/>
                <w:bCs/>
                <w:sz w:val="20"/>
              </w:rPr>
              <w:t>100</w:t>
            </w:r>
          </w:p>
        </w:tc>
        <w:tc>
          <w:tcPr>
            <w:tcW w:w="1613" w:type="dxa"/>
            <w:tcBorders>
              <w:left w:val="single" w:sz="4" w:space="0" w:color="auto"/>
              <w:bottom w:val="single" w:sz="4" w:space="0" w:color="auto"/>
            </w:tcBorders>
            <w:vAlign w:val="center"/>
          </w:tcPr>
          <w:p w14:paraId="1A3FAC43" w14:textId="77777777" w:rsidR="00ED7669" w:rsidRPr="0045237F" w:rsidRDefault="00ED7669" w:rsidP="00ED7669">
            <w:pPr>
              <w:rPr>
                <w:rFonts w:ascii="Arial" w:hAnsi="Arial" w:cs="Arial"/>
                <w:sz w:val="20"/>
              </w:rPr>
            </w:pPr>
          </w:p>
        </w:tc>
      </w:tr>
    </w:tbl>
    <w:p w14:paraId="2BBD94B2" w14:textId="77777777" w:rsidR="002D37DB" w:rsidRPr="0045237F" w:rsidRDefault="002D37DB" w:rsidP="006C47C7">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756"/>
        <w:gridCol w:w="1276"/>
      </w:tblGrid>
      <w:tr w:rsidR="005E2BB6" w:rsidRPr="0045237F" w14:paraId="71267EDC" w14:textId="77777777" w:rsidTr="00375EBC">
        <w:trPr>
          <w:trHeight w:val="340"/>
        </w:trPr>
        <w:tc>
          <w:tcPr>
            <w:tcW w:w="9356" w:type="dxa"/>
            <w:gridSpan w:val="4"/>
            <w:vAlign w:val="center"/>
          </w:tcPr>
          <w:p w14:paraId="5990CC80" w14:textId="77777777" w:rsidR="005E2BB6" w:rsidRPr="0045237F" w:rsidRDefault="005E2BB6" w:rsidP="00BB0CD4">
            <w:pPr>
              <w:rPr>
                <w:rFonts w:ascii="Arial" w:hAnsi="Arial" w:cs="Arial"/>
                <w:sz w:val="20"/>
              </w:rPr>
            </w:pPr>
            <w:r w:rsidRPr="0045237F">
              <w:rPr>
                <w:rFonts w:ascii="Arial" w:hAnsi="Arial" w:cs="Arial"/>
                <w:sz w:val="20"/>
              </w:rPr>
              <w:t>b)</w:t>
            </w:r>
            <w:r w:rsidRPr="00B826B9">
              <w:rPr>
                <w:rFonts w:ascii="Arial" w:hAnsi="Arial" w:cs="Arial"/>
                <w:sz w:val="20"/>
              </w:rPr>
              <w:t>pôžičky poskytnuté členom štatutárneho orgánu, dozorného orgánu a iného orgánu ÚJ</w:t>
            </w:r>
          </w:p>
        </w:tc>
      </w:tr>
      <w:tr w:rsidR="005134CE" w:rsidRPr="0045237F" w14:paraId="7F20F4B9" w14:textId="77777777" w:rsidTr="00E74F38">
        <w:trPr>
          <w:trHeight w:val="283"/>
        </w:trPr>
        <w:tc>
          <w:tcPr>
            <w:tcW w:w="5787" w:type="dxa"/>
            <w:tcBorders>
              <w:right w:val="single" w:sz="4" w:space="0" w:color="auto"/>
            </w:tcBorders>
            <w:vAlign w:val="center"/>
          </w:tcPr>
          <w:p w14:paraId="3F554535" w14:textId="77777777" w:rsidR="005134CE" w:rsidRPr="0045237F" w:rsidRDefault="00B861E8" w:rsidP="00E74F38">
            <w:pPr>
              <w:tabs>
                <w:tab w:val="left" w:pos="851"/>
              </w:tabs>
              <w:rPr>
                <w:rFonts w:ascii="Arial" w:hAnsi="Arial" w:cs="Arial"/>
                <w:sz w:val="20"/>
              </w:rPr>
            </w:pPr>
            <w:r w:rsidRPr="0045237F">
              <w:rPr>
                <w:rFonts w:ascii="Arial" w:hAnsi="Arial" w:cs="Arial"/>
                <w:sz w:val="20"/>
              </w:rPr>
              <w:t>C</w:t>
            </w:r>
            <w:r w:rsidR="005134CE" w:rsidRPr="0045237F">
              <w:rPr>
                <w:rFonts w:ascii="Arial" w:hAnsi="Arial" w:cs="Arial"/>
                <w:sz w:val="20"/>
              </w:rPr>
              <w:t>elková suma poskytnutých pôžičiek k</w:t>
            </w:r>
            <w:r w:rsidR="005E2BB6" w:rsidRPr="0045237F">
              <w:rPr>
                <w:rFonts w:ascii="Arial" w:hAnsi="Arial" w:cs="Arial"/>
                <w:sz w:val="20"/>
              </w:rPr>
              <w:t> </w:t>
            </w:r>
            <w:r w:rsidR="005134CE" w:rsidRPr="0045237F">
              <w:rPr>
                <w:rFonts w:ascii="Arial" w:hAnsi="Arial" w:cs="Arial"/>
                <w:sz w:val="20"/>
              </w:rPr>
              <w:t>poslednému</w:t>
            </w:r>
            <w:r w:rsidR="005E2BB6" w:rsidRPr="0045237F">
              <w:rPr>
                <w:rFonts w:ascii="Arial" w:hAnsi="Arial" w:cs="Arial"/>
                <w:sz w:val="20"/>
              </w:rPr>
              <w:t xml:space="preserve"> dňu </w:t>
            </w:r>
            <w:r w:rsidR="00E74F38">
              <w:rPr>
                <w:rFonts w:ascii="Arial" w:hAnsi="Arial" w:cs="Arial"/>
                <w:sz w:val="20"/>
              </w:rPr>
              <w:t>účtovného</w:t>
            </w:r>
            <w:r w:rsidR="005E2BB6" w:rsidRPr="0045237F">
              <w:rPr>
                <w:rFonts w:ascii="Arial" w:hAnsi="Arial" w:cs="Arial"/>
                <w:sz w:val="20"/>
              </w:rPr>
              <w:t xml:space="preserve"> obdobia</w:t>
            </w:r>
          </w:p>
        </w:tc>
        <w:tc>
          <w:tcPr>
            <w:tcW w:w="1537" w:type="dxa"/>
            <w:tcBorders>
              <w:left w:val="single" w:sz="4" w:space="0" w:color="auto"/>
              <w:right w:val="single" w:sz="4" w:space="0" w:color="auto"/>
            </w:tcBorders>
            <w:vAlign w:val="center"/>
          </w:tcPr>
          <w:p w14:paraId="3A0240C5" w14:textId="77777777" w:rsidR="005134CE" w:rsidRPr="0045237F" w:rsidRDefault="00B861E8" w:rsidP="005A4594">
            <w:pPr>
              <w:rPr>
                <w:rFonts w:ascii="Arial" w:hAnsi="Arial" w:cs="Arial"/>
                <w:sz w:val="20"/>
              </w:rPr>
            </w:pPr>
            <w:r w:rsidRPr="0045237F">
              <w:rPr>
                <w:rFonts w:ascii="Arial" w:hAnsi="Arial" w:cs="Arial"/>
                <w:sz w:val="20"/>
              </w:rPr>
              <w:t>Štatutárny</w:t>
            </w:r>
            <w:r w:rsidR="004752D3" w:rsidRPr="0045237F">
              <w:rPr>
                <w:rFonts w:ascii="Arial" w:hAnsi="Arial" w:cs="Arial"/>
                <w:sz w:val="20"/>
              </w:rPr>
              <w:t xml:space="preserve"> </w:t>
            </w:r>
            <w:r w:rsidR="005134CE" w:rsidRPr="0045237F">
              <w:rPr>
                <w:rFonts w:ascii="Arial" w:hAnsi="Arial" w:cs="Arial"/>
                <w:sz w:val="20"/>
              </w:rPr>
              <w:t>orgán</w:t>
            </w:r>
          </w:p>
        </w:tc>
        <w:tc>
          <w:tcPr>
            <w:tcW w:w="756" w:type="dxa"/>
            <w:tcBorders>
              <w:left w:val="single" w:sz="4" w:space="0" w:color="auto"/>
              <w:right w:val="single" w:sz="4" w:space="0" w:color="auto"/>
            </w:tcBorders>
            <w:vAlign w:val="center"/>
          </w:tcPr>
          <w:p w14:paraId="0709F8AB" w14:textId="77777777" w:rsidR="005134CE" w:rsidRPr="0045237F" w:rsidRDefault="00B861E8" w:rsidP="005A4594">
            <w:pPr>
              <w:rPr>
                <w:rFonts w:ascii="Arial" w:hAnsi="Arial" w:cs="Arial"/>
                <w:sz w:val="20"/>
              </w:rPr>
            </w:pPr>
            <w:r w:rsidRPr="0045237F">
              <w:rPr>
                <w:rFonts w:ascii="Arial" w:hAnsi="Arial" w:cs="Arial"/>
                <w:sz w:val="20"/>
              </w:rPr>
              <w:t>Ú</w:t>
            </w:r>
            <w:r w:rsidR="005134CE" w:rsidRPr="0045237F">
              <w:rPr>
                <w:rFonts w:ascii="Arial" w:hAnsi="Arial" w:cs="Arial"/>
                <w:sz w:val="20"/>
              </w:rPr>
              <w:t>rok v %</w:t>
            </w:r>
          </w:p>
        </w:tc>
        <w:tc>
          <w:tcPr>
            <w:tcW w:w="1276" w:type="dxa"/>
            <w:tcBorders>
              <w:left w:val="single" w:sz="4" w:space="0" w:color="auto"/>
            </w:tcBorders>
            <w:vAlign w:val="center"/>
          </w:tcPr>
          <w:p w14:paraId="48752355" w14:textId="77777777" w:rsidR="005134CE" w:rsidRPr="0045237F" w:rsidRDefault="004752D3" w:rsidP="007B1766">
            <w:pPr>
              <w:jc w:val="center"/>
              <w:rPr>
                <w:rFonts w:ascii="Arial" w:hAnsi="Arial" w:cs="Arial"/>
                <w:sz w:val="20"/>
              </w:rPr>
            </w:pPr>
            <w:r w:rsidRPr="0045237F">
              <w:rPr>
                <w:rFonts w:ascii="Arial" w:hAnsi="Arial" w:cs="Arial"/>
                <w:sz w:val="20"/>
              </w:rPr>
              <w:t>EUR</w:t>
            </w:r>
          </w:p>
          <w:p w14:paraId="5854DE7F" w14:textId="77777777" w:rsidR="005134CE" w:rsidRPr="0045237F" w:rsidRDefault="005134CE" w:rsidP="007B1766">
            <w:pPr>
              <w:tabs>
                <w:tab w:val="left" w:pos="851"/>
              </w:tabs>
              <w:jc w:val="center"/>
              <w:rPr>
                <w:rFonts w:ascii="Arial" w:hAnsi="Arial" w:cs="Arial"/>
                <w:sz w:val="20"/>
              </w:rPr>
            </w:pPr>
          </w:p>
        </w:tc>
      </w:tr>
      <w:tr w:rsidR="005134CE" w:rsidRPr="0045237F" w14:paraId="2CA7ADD4" w14:textId="77777777" w:rsidTr="00E74F38">
        <w:trPr>
          <w:trHeight w:val="340"/>
        </w:trPr>
        <w:tc>
          <w:tcPr>
            <w:tcW w:w="5787" w:type="dxa"/>
            <w:tcBorders>
              <w:right w:val="single" w:sz="4" w:space="0" w:color="auto"/>
            </w:tcBorders>
            <w:vAlign w:val="center"/>
          </w:tcPr>
          <w:p w14:paraId="314EE24A" w14:textId="77777777" w:rsidR="005134CE" w:rsidRPr="0045237F"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76614669" w14:textId="77777777" w:rsidR="005134CE" w:rsidRPr="0045237F" w:rsidRDefault="005134CE" w:rsidP="005A4594">
            <w:pPr>
              <w:rPr>
                <w:rFonts w:ascii="Arial" w:hAnsi="Arial" w:cs="Arial"/>
                <w:sz w:val="20"/>
              </w:rPr>
            </w:pPr>
          </w:p>
        </w:tc>
        <w:tc>
          <w:tcPr>
            <w:tcW w:w="756" w:type="dxa"/>
            <w:tcBorders>
              <w:left w:val="single" w:sz="4" w:space="0" w:color="auto"/>
              <w:right w:val="single" w:sz="4" w:space="0" w:color="auto"/>
            </w:tcBorders>
            <w:vAlign w:val="center"/>
          </w:tcPr>
          <w:p w14:paraId="57590049" w14:textId="77777777" w:rsidR="005134CE" w:rsidRPr="0045237F" w:rsidRDefault="005134CE" w:rsidP="005A4594">
            <w:pPr>
              <w:rPr>
                <w:rFonts w:ascii="Arial" w:hAnsi="Arial" w:cs="Arial"/>
                <w:sz w:val="20"/>
              </w:rPr>
            </w:pPr>
          </w:p>
        </w:tc>
        <w:tc>
          <w:tcPr>
            <w:tcW w:w="1276" w:type="dxa"/>
            <w:tcBorders>
              <w:left w:val="single" w:sz="4" w:space="0" w:color="auto"/>
            </w:tcBorders>
            <w:vAlign w:val="center"/>
          </w:tcPr>
          <w:p w14:paraId="0C5B615A" w14:textId="77777777" w:rsidR="005134CE" w:rsidRPr="0045237F" w:rsidRDefault="005134CE" w:rsidP="005A4594">
            <w:pPr>
              <w:rPr>
                <w:rFonts w:ascii="Arial" w:hAnsi="Arial" w:cs="Arial"/>
                <w:sz w:val="20"/>
              </w:rPr>
            </w:pPr>
          </w:p>
        </w:tc>
      </w:tr>
      <w:tr w:rsidR="005134CE" w:rsidRPr="0045237F" w14:paraId="792F1AA2" w14:textId="77777777" w:rsidTr="00E74F38">
        <w:trPr>
          <w:trHeight w:val="340"/>
        </w:trPr>
        <w:tc>
          <w:tcPr>
            <w:tcW w:w="5787" w:type="dxa"/>
            <w:tcBorders>
              <w:right w:val="single" w:sz="4" w:space="0" w:color="auto"/>
            </w:tcBorders>
            <w:vAlign w:val="center"/>
          </w:tcPr>
          <w:p w14:paraId="1A499DFC" w14:textId="77777777" w:rsidR="005134CE" w:rsidRPr="0045237F"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5E7E3C41" w14:textId="77777777" w:rsidR="005134CE" w:rsidRPr="0045237F" w:rsidRDefault="005134CE" w:rsidP="005A4594">
            <w:pPr>
              <w:rPr>
                <w:rFonts w:ascii="Arial" w:hAnsi="Arial" w:cs="Arial"/>
                <w:sz w:val="20"/>
              </w:rPr>
            </w:pPr>
          </w:p>
        </w:tc>
        <w:tc>
          <w:tcPr>
            <w:tcW w:w="756" w:type="dxa"/>
            <w:tcBorders>
              <w:left w:val="single" w:sz="4" w:space="0" w:color="auto"/>
              <w:right w:val="single" w:sz="4" w:space="0" w:color="auto"/>
            </w:tcBorders>
            <w:vAlign w:val="center"/>
          </w:tcPr>
          <w:p w14:paraId="03F828E4" w14:textId="77777777" w:rsidR="005134CE" w:rsidRPr="0045237F" w:rsidRDefault="005134CE" w:rsidP="005A4594">
            <w:pPr>
              <w:rPr>
                <w:rFonts w:ascii="Arial" w:hAnsi="Arial" w:cs="Arial"/>
                <w:sz w:val="20"/>
              </w:rPr>
            </w:pPr>
          </w:p>
        </w:tc>
        <w:tc>
          <w:tcPr>
            <w:tcW w:w="1276" w:type="dxa"/>
            <w:tcBorders>
              <w:left w:val="single" w:sz="4" w:space="0" w:color="auto"/>
            </w:tcBorders>
            <w:vAlign w:val="center"/>
          </w:tcPr>
          <w:p w14:paraId="2AC57CB0" w14:textId="77777777" w:rsidR="005134CE" w:rsidRPr="0045237F" w:rsidRDefault="005134CE" w:rsidP="005A4594">
            <w:pPr>
              <w:rPr>
                <w:rFonts w:ascii="Arial" w:hAnsi="Arial" w:cs="Arial"/>
                <w:sz w:val="20"/>
              </w:rPr>
            </w:pPr>
          </w:p>
        </w:tc>
      </w:tr>
      <w:tr w:rsidR="00FB2096" w:rsidRPr="0045237F" w14:paraId="683C5DD6" w14:textId="77777777" w:rsidTr="00375EBC">
        <w:trPr>
          <w:trHeight w:val="283"/>
        </w:trPr>
        <w:tc>
          <w:tcPr>
            <w:tcW w:w="9356" w:type="dxa"/>
            <w:gridSpan w:val="4"/>
            <w:vAlign w:val="center"/>
          </w:tcPr>
          <w:p w14:paraId="4B056CE0" w14:textId="77777777" w:rsidR="00FB2096" w:rsidRPr="0045237F" w:rsidRDefault="00FB2096" w:rsidP="005A4594">
            <w:pPr>
              <w:tabs>
                <w:tab w:val="left" w:pos="851"/>
              </w:tabs>
              <w:rPr>
                <w:rFonts w:ascii="Arial" w:hAnsi="Arial" w:cs="Arial"/>
                <w:sz w:val="20"/>
              </w:rPr>
            </w:pPr>
            <w:r w:rsidRPr="0045237F">
              <w:rPr>
                <w:rFonts w:ascii="Arial" w:hAnsi="Arial" w:cs="Arial"/>
                <w:sz w:val="20"/>
              </w:rPr>
              <w:t>Celková suma splatených pôžičiek k poslednému dňu účt. obdobia</w:t>
            </w:r>
          </w:p>
        </w:tc>
      </w:tr>
      <w:tr w:rsidR="005134CE" w:rsidRPr="0045237F" w14:paraId="5186B13D" w14:textId="77777777" w:rsidTr="00E74F38">
        <w:trPr>
          <w:trHeight w:val="340"/>
        </w:trPr>
        <w:tc>
          <w:tcPr>
            <w:tcW w:w="5787" w:type="dxa"/>
            <w:tcBorders>
              <w:right w:val="single" w:sz="4" w:space="0" w:color="auto"/>
            </w:tcBorders>
            <w:vAlign w:val="center"/>
          </w:tcPr>
          <w:p w14:paraId="6C57C439" w14:textId="77777777" w:rsidR="005134CE" w:rsidRPr="0045237F"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3D404BC9" w14:textId="77777777" w:rsidR="005134CE" w:rsidRPr="0045237F" w:rsidRDefault="005134CE" w:rsidP="005A4594">
            <w:pPr>
              <w:rPr>
                <w:rFonts w:ascii="Arial" w:hAnsi="Arial" w:cs="Arial"/>
                <w:sz w:val="20"/>
              </w:rPr>
            </w:pPr>
          </w:p>
        </w:tc>
        <w:tc>
          <w:tcPr>
            <w:tcW w:w="756" w:type="dxa"/>
            <w:tcBorders>
              <w:left w:val="single" w:sz="4" w:space="0" w:color="auto"/>
              <w:right w:val="single" w:sz="4" w:space="0" w:color="auto"/>
            </w:tcBorders>
            <w:vAlign w:val="center"/>
          </w:tcPr>
          <w:p w14:paraId="61319B8A" w14:textId="77777777" w:rsidR="005134CE" w:rsidRPr="0045237F" w:rsidRDefault="005134CE" w:rsidP="005A4594">
            <w:pPr>
              <w:rPr>
                <w:rFonts w:ascii="Arial" w:hAnsi="Arial" w:cs="Arial"/>
                <w:sz w:val="20"/>
              </w:rPr>
            </w:pPr>
          </w:p>
        </w:tc>
        <w:tc>
          <w:tcPr>
            <w:tcW w:w="1276" w:type="dxa"/>
            <w:tcBorders>
              <w:left w:val="single" w:sz="4" w:space="0" w:color="auto"/>
            </w:tcBorders>
            <w:vAlign w:val="center"/>
          </w:tcPr>
          <w:p w14:paraId="31A560F4" w14:textId="77777777" w:rsidR="005134CE" w:rsidRPr="0045237F" w:rsidRDefault="005134CE" w:rsidP="005A4594">
            <w:pPr>
              <w:rPr>
                <w:rFonts w:ascii="Arial" w:hAnsi="Arial" w:cs="Arial"/>
                <w:sz w:val="20"/>
              </w:rPr>
            </w:pPr>
          </w:p>
        </w:tc>
      </w:tr>
      <w:tr w:rsidR="005134CE" w:rsidRPr="0045237F" w14:paraId="70DF735C" w14:textId="77777777" w:rsidTr="00E74F38">
        <w:trPr>
          <w:trHeight w:val="340"/>
        </w:trPr>
        <w:tc>
          <w:tcPr>
            <w:tcW w:w="5787" w:type="dxa"/>
            <w:tcBorders>
              <w:right w:val="single" w:sz="4" w:space="0" w:color="auto"/>
            </w:tcBorders>
            <w:vAlign w:val="center"/>
          </w:tcPr>
          <w:p w14:paraId="3A413BF6" w14:textId="77777777" w:rsidR="005134CE" w:rsidRPr="0045237F"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33D28B4B" w14:textId="77777777" w:rsidR="005134CE" w:rsidRPr="0045237F" w:rsidRDefault="005134CE" w:rsidP="005A4594">
            <w:pPr>
              <w:rPr>
                <w:rFonts w:ascii="Arial" w:hAnsi="Arial" w:cs="Arial"/>
                <w:sz w:val="20"/>
              </w:rPr>
            </w:pPr>
          </w:p>
        </w:tc>
        <w:tc>
          <w:tcPr>
            <w:tcW w:w="756" w:type="dxa"/>
            <w:tcBorders>
              <w:left w:val="single" w:sz="4" w:space="0" w:color="auto"/>
              <w:right w:val="single" w:sz="4" w:space="0" w:color="auto"/>
            </w:tcBorders>
            <w:vAlign w:val="center"/>
          </w:tcPr>
          <w:p w14:paraId="37EFA3E3" w14:textId="77777777" w:rsidR="005134CE" w:rsidRPr="0045237F" w:rsidRDefault="005134CE" w:rsidP="005A4594">
            <w:pPr>
              <w:rPr>
                <w:rFonts w:ascii="Arial" w:hAnsi="Arial" w:cs="Arial"/>
                <w:sz w:val="20"/>
              </w:rPr>
            </w:pPr>
          </w:p>
        </w:tc>
        <w:tc>
          <w:tcPr>
            <w:tcW w:w="1276" w:type="dxa"/>
            <w:tcBorders>
              <w:left w:val="single" w:sz="4" w:space="0" w:color="auto"/>
            </w:tcBorders>
            <w:vAlign w:val="center"/>
          </w:tcPr>
          <w:p w14:paraId="41C6AC2A" w14:textId="77777777" w:rsidR="005134CE" w:rsidRPr="0045237F" w:rsidRDefault="005134CE" w:rsidP="005A4594">
            <w:pPr>
              <w:rPr>
                <w:rFonts w:ascii="Arial" w:hAnsi="Arial" w:cs="Arial"/>
                <w:sz w:val="20"/>
              </w:rPr>
            </w:pPr>
          </w:p>
        </w:tc>
      </w:tr>
      <w:tr w:rsidR="00FB2096" w:rsidRPr="0045237F" w14:paraId="7C78C0BA" w14:textId="77777777" w:rsidTr="00375EBC">
        <w:trPr>
          <w:trHeight w:val="283"/>
        </w:trPr>
        <w:tc>
          <w:tcPr>
            <w:tcW w:w="9356" w:type="dxa"/>
            <w:gridSpan w:val="4"/>
            <w:vAlign w:val="center"/>
          </w:tcPr>
          <w:p w14:paraId="23C11A14" w14:textId="77777777" w:rsidR="00FB2096" w:rsidRPr="0045237F" w:rsidRDefault="00FB2096" w:rsidP="005A4594">
            <w:pPr>
              <w:tabs>
                <w:tab w:val="left" w:pos="851"/>
              </w:tabs>
              <w:rPr>
                <w:rFonts w:ascii="Arial" w:hAnsi="Arial" w:cs="Arial"/>
                <w:sz w:val="20"/>
              </w:rPr>
            </w:pPr>
            <w:r w:rsidRPr="0045237F">
              <w:rPr>
                <w:rFonts w:ascii="Arial" w:hAnsi="Arial" w:cs="Arial"/>
                <w:sz w:val="20"/>
              </w:rPr>
              <w:lastRenderedPageBreak/>
              <w:t xml:space="preserve">Celková suma odpustených pôžičiek a odpísaných pôžičiek k poslednému dňu účtovného obdobia </w:t>
            </w:r>
          </w:p>
        </w:tc>
      </w:tr>
      <w:tr w:rsidR="005134CE" w:rsidRPr="0045237F" w14:paraId="2DC44586" w14:textId="77777777" w:rsidTr="00E74F38">
        <w:trPr>
          <w:trHeight w:val="340"/>
        </w:trPr>
        <w:tc>
          <w:tcPr>
            <w:tcW w:w="5787" w:type="dxa"/>
            <w:tcBorders>
              <w:right w:val="single" w:sz="4" w:space="0" w:color="auto"/>
            </w:tcBorders>
            <w:vAlign w:val="center"/>
          </w:tcPr>
          <w:p w14:paraId="4FFCBC07" w14:textId="77777777" w:rsidR="005134CE" w:rsidRPr="0045237F"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1728B4D0" w14:textId="77777777" w:rsidR="005134CE" w:rsidRPr="0045237F" w:rsidRDefault="005134CE" w:rsidP="005A4594">
            <w:pPr>
              <w:rPr>
                <w:rFonts w:ascii="Arial" w:hAnsi="Arial" w:cs="Arial"/>
                <w:sz w:val="20"/>
              </w:rPr>
            </w:pPr>
          </w:p>
        </w:tc>
        <w:tc>
          <w:tcPr>
            <w:tcW w:w="756" w:type="dxa"/>
            <w:tcBorders>
              <w:left w:val="single" w:sz="4" w:space="0" w:color="auto"/>
              <w:right w:val="single" w:sz="4" w:space="0" w:color="auto"/>
            </w:tcBorders>
            <w:vAlign w:val="center"/>
          </w:tcPr>
          <w:p w14:paraId="34959D4B" w14:textId="77777777" w:rsidR="005134CE" w:rsidRPr="0045237F" w:rsidRDefault="005134CE" w:rsidP="005A4594">
            <w:pPr>
              <w:rPr>
                <w:rFonts w:ascii="Arial" w:hAnsi="Arial" w:cs="Arial"/>
                <w:sz w:val="20"/>
              </w:rPr>
            </w:pPr>
          </w:p>
        </w:tc>
        <w:tc>
          <w:tcPr>
            <w:tcW w:w="1276" w:type="dxa"/>
            <w:tcBorders>
              <w:left w:val="single" w:sz="4" w:space="0" w:color="auto"/>
            </w:tcBorders>
            <w:vAlign w:val="center"/>
          </w:tcPr>
          <w:p w14:paraId="7BD58BA2" w14:textId="77777777" w:rsidR="005134CE" w:rsidRPr="0045237F" w:rsidRDefault="005134CE" w:rsidP="005A4594">
            <w:pPr>
              <w:rPr>
                <w:rFonts w:ascii="Arial" w:hAnsi="Arial" w:cs="Arial"/>
                <w:sz w:val="20"/>
              </w:rPr>
            </w:pPr>
          </w:p>
        </w:tc>
      </w:tr>
      <w:tr w:rsidR="005134CE" w:rsidRPr="0045237F" w14:paraId="4357A966" w14:textId="77777777" w:rsidTr="00E74F38">
        <w:trPr>
          <w:trHeight w:val="340"/>
        </w:trPr>
        <w:tc>
          <w:tcPr>
            <w:tcW w:w="5787" w:type="dxa"/>
            <w:tcBorders>
              <w:right w:val="single" w:sz="4" w:space="0" w:color="auto"/>
            </w:tcBorders>
            <w:vAlign w:val="center"/>
          </w:tcPr>
          <w:p w14:paraId="44690661" w14:textId="77777777" w:rsidR="005134CE" w:rsidRPr="0045237F"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14:paraId="74539910" w14:textId="77777777" w:rsidR="005134CE" w:rsidRPr="0045237F" w:rsidRDefault="005134CE" w:rsidP="005A4594">
            <w:pPr>
              <w:rPr>
                <w:rFonts w:ascii="Arial" w:hAnsi="Arial" w:cs="Arial"/>
                <w:sz w:val="20"/>
              </w:rPr>
            </w:pPr>
          </w:p>
        </w:tc>
        <w:tc>
          <w:tcPr>
            <w:tcW w:w="756" w:type="dxa"/>
            <w:tcBorders>
              <w:left w:val="single" w:sz="4" w:space="0" w:color="auto"/>
              <w:right w:val="single" w:sz="4" w:space="0" w:color="auto"/>
            </w:tcBorders>
            <w:vAlign w:val="center"/>
          </w:tcPr>
          <w:p w14:paraId="5A7E0CF2" w14:textId="77777777" w:rsidR="005134CE" w:rsidRPr="0045237F" w:rsidRDefault="005134CE" w:rsidP="005A4594">
            <w:pPr>
              <w:rPr>
                <w:rFonts w:ascii="Arial" w:hAnsi="Arial" w:cs="Arial"/>
                <w:sz w:val="20"/>
              </w:rPr>
            </w:pPr>
          </w:p>
        </w:tc>
        <w:tc>
          <w:tcPr>
            <w:tcW w:w="1276" w:type="dxa"/>
            <w:tcBorders>
              <w:left w:val="single" w:sz="4" w:space="0" w:color="auto"/>
            </w:tcBorders>
            <w:vAlign w:val="center"/>
          </w:tcPr>
          <w:p w14:paraId="60FA6563" w14:textId="77777777" w:rsidR="005134CE" w:rsidRPr="0045237F" w:rsidRDefault="005134CE" w:rsidP="005A4594">
            <w:pPr>
              <w:rPr>
                <w:rFonts w:ascii="Arial" w:hAnsi="Arial" w:cs="Arial"/>
                <w:sz w:val="20"/>
              </w:rPr>
            </w:pPr>
          </w:p>
        </w:tc>
      </w:tr>
    </w:tbl>
    <w:p w14:paraId="1AC5CDBE" w14:textId="77777777" w:rsidR="002D37DB" w:rsidRPr="0045237F"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613"/>
      </w:tblGrid>
      <w:tr w:rsidR="008C5D41" w:rsidRPr="0045237F" w14:paraId="2795D009" w14:textId="77777777" w:rsidTr="00375EBC">
        <w:trPr>
          <w:trHeight w:val="283"/>
        </w:trPr>
        <w:tc>
          <w:tcPr>
            <w:tcW w:w="9356" w:type="dxa"/>
            <w:gridSpan w:val="3"/>
          </w:tcPr>
          <w:p w14:paraId="6F34892D" w14:textId="77777777" w:rsidR="008C5D41" w:rsidRPr="0045237F" w:rsidRDefault="005E2BB6" w:rsidP="002D37DB">
            <w:pPr>
              <w:rPr>
                <w:rFonts w:ascii="Arial" w:hAnsi="Arial" w:cs="Arial"/>
                <w:sz w:val="20"/>
              </w:rPr>
            </w:pPr>
            <w:r w:rsidRPr="0045237F">
              <w:rPr>
                <w:rFonts w:ascii="Arial" w:hAnsi="Arial" w:cs="Arial"/>
                <w:sz w:val="20"/>
              </w:rPr>
              <w:t>c</w:t>
            </w:r>
            <w:r w:rsidRPr="00B826B9">
              <w:rPr>
                <w:rFonts w:ascii="Arial" w:hAnsi="Arial" w:cs="Arial"/>
                <w:sz w:val="20"/>
              </w:rPr>
              <w:t>)</w:t>
            </w:r>
            <w:r w:rsidR="008C5D41" w:rsidRPr="00B826B9">
              <w:rPr>
                <w:rFonts w:ascii="Arial" w:hAnsi="Arial" w:cs="Arial"/>
                <w:sz w:val="20"/>
              </w:rPr>
              <w:t>celkov</w:t>
            </w:r>
            <w:r w:rsidRPr="00B826B9">
              <w:rPr>
                <w:rFonts w:ascii="Arial" w:hAnsi="Arial" w:cs="Arial"/>
                <w:sz w:val="20"/>
              </w:rPr>
              <w:t>á</w:t>
            </w:r>
            <w:r w:rsidR="008C5D41" w:rsidRPr="00B826B9">
              <w:rPr>
                <w:rFonts w:ascii="Arial" w:hAnsi="Arial" w:cs="Arial"/>
                <w:sz w:val="20"/>
              </w:rPr>
              <w:t xml:space="preserve"> sum</w:t>
            </w:r>
            <w:r w:rsidRPr="00B826B9">
              <w:rPr>
                <w:rFonts w:ascii="Arial" w:hAnsi="Arial" w:cs="Arial"/>
                <w:sz w:val="20"/>
              </w:rPr>
              <w:t>a</w:t>
            </w:r>
            <w:r w:rsidR="008C5D41" w:rsidRPr="00B826B9">
              <w:rPr>
                <w:rFonts w:ascii="Arial" w:hAnsi="Arial" w:cs="Arial"/>
                <w:sz w:val="20"/>
              </w:rPr>
              <w:t xml:space="preserve"> použitých finančných prostriedkov alebo iného plnenia na súkromné účely členmi štatutárneho orgánu, dozorného orgánu a iného orgánu </w:t>
            </w:r>
            <w:r w:rsidR="002D37DB" w:rsidRPr="00B826B9">
              <w:rPr>
                <w:rFonts w:ascii="Arial" w:hAnsi="Arial" w:cs="Arial"/>
                <w:sz w:val="20"/>
              </w:rPr>
              <w:t>ÚJ</w:t>
            </w:r>
            <w:r w:rsidR="008C5D41" w:rsidRPr="00B826B9">
              <w:rPr>
                <w:rFonts w:ascii="Arial" w:hAnsi="Arial" w:cs="Arial"/>
                <w:sz w:val="20"/>
              </w:rPr>
              <w:t>, ktoré je potrebné vyúčtovať</w:t>
            </w:r>
          </w:p>
        </w:tc>
      </w:tr>
      <w:tr w:rsidR="00B861E8" w:rsidRPr="0045237F" w14:paraId="1FA6D8B2" w14:textId="77777777" w:rsidTr="007B1766">
        <w:trPr>
          <w:trHeight w:val="340"/>
        </w:trPr>
        <w:tc>
          <w:tcPr>
            <w:tcW w:w="5787" w:type="dxa"/>
            <w:tcBorders>
              <w:right w:val="single" w:sz="4" w:space="0" w:color="auto"/>
            </w:tcBorders>
            <w:vAlign w:val="center"/>
          </w:tcPr>
          <w:p w14:paraId="65649D58" w14:textId="77777777" w:rsidR="00B861E8" w:rsidRPr="0045237F" w:rsidRDefault="00B861E8" w:rsidP="005A4594">
            <w:pPr>
              <w:rPr>
                <w:rFonts w:ascii="Arial" w:hAnsi="Arial" w:cs="Arial"/>
                <w:sz w:val="20"/>
              </w:rPr>
            </w:pPr>
            <w:r w:rsidRPr="0045237F">
              <w:rPr>
                <w:rFonts w:ascii="Arial" w:hAnsi="Arial" w:cs="Arial"/>
                <w:sz w:val="20"/>
              </w:rPr>
              <w:t>Plnenie na súkromné účely k vyúčtovaniu</w:t>
            </w:r>
          </w:p>
        </w:tc>
        <w:tc>
          <w:tcPr>
            <w:tcW w:w="1956" w:type="dxa"/>
            <w:tcBorders>
              <w:right w:val="single" w:sz="4" w:space="0" w:color="auto"/>
            </w:tcBorders>
            <w:vAlign w:val="center"/>
          </w:tcPr>
          <w:p w14:paraId="21490BB4" w14:textId="77777777" w:rsidR="00B861E8" w:rsidRPr="0045237F" w:rsidRDefault="00B861E8" w:rsidP="005A4594">
            <w:pPr>
              <w:rPr>
                <w:rFonts w:ascii="Arial" w:hAnsi="Arial" w:cs="Arial"/>
                <w:sz w:val="20"/>
              </w:rPr>
            </w:pPr>
            <w:r w:rsidRPr="0045237F">
              <w:rPr>
                <w:rFonts w:ascii="Arial" w:hAnsi="Arial" w:cs="Arial"/>
                <w:sz w:val="20"/>
              </w:rPr>
              <w:t>Štatutárny orgán</w:t>
            </w:r>
          </w:p>
        </w:tc>
        <w:tc>
          <w:tcPr>
            <w:tcW w:w="1613" w:type="dxa"/>
            <w:tcBorders>
              <w:left w:val="single" w:sz="4" w:space="0" w:color="auto"/>
            </w:tcBorders>
            <w:vAlign w:val="center"/>
          </w:tcPr>
          <w:p w14:paraId="021CECA1" w14:textId="77777777" w:rsidR="00B861E8" w:rsidRPr="0045237F" w:rsidRDefault="00B861E8" w:rsidP="007B1766">
            <w:pPr>
              <w:jc w:val="center"/>
              <w:rPr>
                <w:rFonts w:ascii="Arial" w:hAnsi="Arial" w:cs="Arial"/>
                <w:sz w:val="20"/>
              </w:rPr>
            </w:pPr>
            <w:r w:rsidRPr="0045237F">
              <w:rPr>
                <w:rFonts w:ascii="Arial" w:hAnsi="Arial" w:cs="Arial"/>
                <w:sz w:val="20"/>
              </w:rPr>
              <w:t>EUR</w:t>
            </w:r>
          </w:p>
        </w:tc>
      </w:tr>
      <w:tr w:rsidR="005134CE" w:rsidRPr="0045237F" w14:paraId="342D4C27" w14:textId="77777777" w:rsidTr="00375EBC">
        <w:trPr>
          <w:trHeight w:val="340"/>
        </w:trPr>
        <w:tc>
          <w:tcPr>
            <w:tcW w:w="5787" w:type="dxa"/>
            <w:tcBorders>
              <w:bottom w:val="single" w:sz="4" w:space="0" w:color="auto"/>
              <w:right w:val="single" w:sz="4" w:space="0" w:color="auto"/>
            </w:tcBorders>
            <w:vAlign w:val="center"/>
          </w:tcPr>
          <w:p w14:paraId="3572E399" w14:textId="77777777" w:rsidR="005134CE" w:rsidRPr="0045237F" w:rsidRDefault="005134CE" w:rsidP="005A4594">
            <w:pPr>
              <w:rPr>
                <w:rFonts w:ascii="Arial" w:hAnsi="Arial" w:cs="Arial"/>
                <w:sz w:val="20"/>
              </w:rPr>
            </w:pPr>
          </w:p>
        </w:tc>
        <w:tc>
          <w:tcPr>
            <w:tcW w:w="1956" w:type="dxa"/>
            <w:tcBorders>
              <w:bottom w:val="single" w:sz="4" w:space="0" w:color="auto"/>
              <w:right w:val="single" w:sz="4" w:space="0" w:color="auto"/>
            </w:tcBorders>
            <w:vAlign w:val="center"/>
          </w:tcPr>
          <w:p w14:paraId="6CEB15CE" w14:textId="77777777" w:rsidR="005134CE" w:rsidRPr="0045237F" w:rsidRDefault="005134CE" w:rsidP="005A4594">
            <w:pPr>
              <w:rPr>
                <w:rFonts w:ascii="Arial" w:hAnsi="Arial" w:cs="Arial"/>
                <w:sz w:val="20"/>
              </w:rPr>
            </w:pPr>
          </w:p>
        </w:tc>
        <w:tc>
          <w:tcPr>
            <w:tcW w:w="1613" w:type="dxa"/>
            <w:tcBorders>
              <w:left w:val="single" w:sz="4" w:space="0" w:color="auto"/>
              <w:bottom w:val="single" w:sz="4" w:space="0" w:color="auto"/>
            </w:tcBorders>
            <w:vAlign w:val="center"/>
          </w:tcPr>
          <w:p w14:paraId="66518E39" w14:textId="77777777" w:rsidR="005134CE" w:rsidRPr="0045237F" w:rsidRDefault="005134CE" w:rsidP="005A4594">
            <w:pPr>
              <w:rPr>
                <w:rFonts w:ascii="Arial" w:hAnsi="Arial" w:cs="Arial"/>
                <w:sz w:val="20"/>
              </w:rPr>
            </w:pPr>
          </w:p>
        </w:tc>
      </w:tr>
      <w:tr w:rsidR="005134CE" w:rsidRPr="0045237F" w14:paraId="7E75FCD0" w14:textId="77777777" w:rsidTr="00375EBC">
        <w:trPr>
          <w:trHeight w:val="340"/>
        </w:trPr>
        <w:tc>
          <w:tcPr>
            <w:tcW w:w="5787" w:type="dxa"/>
            <w:tcBorders>
              <w:top w:val="single" w:sz="4" w:space="0" w:color="auto"/>
              <w:right w:val="single" w:sz="4" w:space="0" w:color="auto"/>
            </w:tcBorders>
            <w:vAlign w:val="center"/>
          </w:tcPr>
          <w:p w14:paraId="10FDAA0E" w14:textId="77777777" w:rsidR="005134CE" w:rsidRPr="0045237F"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14:paraId="774AF2BF" w14:textId="77777777" w:rsidR="005134CE" w:rsidRPr="0045237F" w:rsidRDefault="005134CE" w:rsidP="005A4594">
            <w:pPr>
              <w:rPr>
                <w:rFonts w:ascii="Arial" w:hAnsi="Arial" w:cs="Arial"/>
                <w:sz w:val="20"/>
              </w:rPr>
            </w:pPr>
          </w:p>
        </w:tc>
        <w:tc>
          <w:tcPr>
            <w:tcW w:w="1613" w:type="dxa"/>
            <w:tcBorders>
              <w:top w:val="single" w:sz="4" w:space="0" w:color="auto"/>
              <w:left w:val="single" w:sz="4" w:space="0" w:color="auto"/>
            </w:tcBorders>
            <w:vAlign w:val="center"/>
          </w:tcPr>
          <w:p w14:paraId="7A292896" w14:textId="77777777" w:rsidR="005134CE" w:rsidRPr="0045237F" w:rsidRDefault="005134CE" w:rsidP="005A4594">
            <w:pPr>
              <w:rPr>
                <w:rFonts w:ascii="Arial" w:hAnsi="Arial" w:cs="Arial"/>
                <w:sz w:val="20"/>
              </w:rPr>
            </w:pPr>
          </w:p>
        </w:tc>
      </w:tr>
    </w:tbl>
    <w:p w14:paraId="2191599E" w14:textId="77777777" w:rsidR="005134CE" w:rsidRPr="0045237F" w:rsidRDefault="005134CE" w:rsidP="005134CE">
      <w:pPr>
        <w:jc w:val="both"/>
        <w:rPr>
          <w:rFonts w:ascii="Arial" w:hAnsi="Arial" w:cs="Arial"/>
          <w:sz w:val="20"/>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521"/>
        <w:gridCol w:w="425"/>
        <w:gridCol w:w="1701"/>
      </w:tblGrid>
      <w:tr w:rsidR="00DA6A0D" w:rsidRPr="0045237F" w14:paraId="623CC6CE" w14:textId="77777777" w:rsidTr="00CC518E">
        <w:trPr>
          <w:trHeight w:val="340"/>
        </w:trPr>
        <w:tc>
          <w:tcPr>
            <w:tcW w:w="709" w:type="dxa"/>
            <w:tcBorders>
              <w:top w:val="single" w:sz="4" w:space="0" w:color="000000"/>
              <w:left w:val="single" w:sz="4" w:space="0" w:color="000000"/>
              <w:bottom w:val="single" w:sz="4" w:space="0" w:color="000000"/>
              <w:right w:val="single" w:sz="4" w:space="0" w:color="auto"/>
            </w:tcBorders>
            <w:vAlign w:val="center"/>
          </w:tcPr>
          <w:p w14:paraId="7673E5AE" w14:textId="77777777" w:rsidR="00DA6A0D" w:rsidRPr="0045237F" w:rsidRDefault="00DA6A0D" w:rsidP="00A15CA0">
            <w:pPr>
              <w:numPr>
                <w:ilvl w:val="0"/>
                <w:numId w:val="5"/>
              </w:numPr>
              <w:ind w:left="709" w:hanging="567"/>
              <w:jc w:val="both"/>
              <w:rPr>
                <w:rFonts w:ascii="Arial" w:hAnsi="Arial" w:cs="Arial"/>
                <w:bCs/>
                <w:sz w:val="20"/>
                <w:szCs w:val="20"/>
                <w:lang w:val="x-none"/>
              </w:rPr>
            </w:pPr>
          </w:p>
        </w:tc>
        <w:tc>
          <w:tcPr>
            <w:tcW w:w="8647" w:type="dxa"/>
            <w:gridSpan w:val="3"/>
            <w:tcBorders>
              <w:top w:val="single" w:sz="4" w:space="0" w:color="000000"/>
              <w:left w:val="single" w:sz="4" w:space="0" w:color="auto"/>
              <w:bottom w:val="single" w:sz="4" w:space="0" w:color="000000"/>
              <w:right w:val="single" w:sz="4" w:space="0" w:color="000000"/>
            </w:tcBorders>
          </w:tcPr>
          <w:p w14:paraId="798B8A36" w14:textId="77777777" w:rsidR="00DA6A0D" w:rsidRPr="0045237F" w:rsidRDefault="00DA6A0D" w:rsidP="00DA6A0D">
            <w:pPr>
              <w:ind w:left="1480"/>
              <w:jc w:val="both"/>
              <w:rPr>
                <w:rFonts w:ascii="Arial" w:hAnsi="Arial" w:cs="Arial"/>
                <w:b/>
                <w:sz w:val="20"/>
              </w:rPr>
            </w:pPr>
            <w:r w:rsidRPr="0045237F">
              <w:rPr>
                <w:rFonts w:ascii="Arial" w:hAnsi="Arial" w:cs="Arial"/>
                <w:b/>
                <w:sz w:val="20"/>
              </w:rPr>
              <w:t>Informácie o povinnostiach účtovnej jednotky</w:t>
            </w:r>
          </w:p>
        </w:tc>
      </w:tr>
      <w:tr w:rsidR="00A028DD" w:rsidRPr="0045237F" w14:paraId="7C15BC11" w14:textId="77777777" w:rsidTr="00375EBC">
        <w:tc>
          <w:tcPr>
            <w:tcW w:w="709" w:type="dxa"/>
            <w:tcBorders>
              <w:right w:val="single" w:sz="4" w:space="0" w:color="auto"/>
            </w:tcBorders>
            <w:vAlign w:val="center"/>
          </w:tcPr>
          <w:p w14:paraId="041D98D7" w14:textId="77777777" w:rsidR="00A028DD" w:rsidRPr="0045237F" w:rsidRDefault="00A028DD" w:rsidP="00A15CA0">
            <w:pPr>
              <w:pStyle w:val="ListParagraph"/>
              <w:numPr>
                <w:ilvl w:val="0"/>
                <w:numId w:val="8"/>
              </w:numPr>
              <w:ind w:left="641" w:hanging="284"/>
              <w:contextualSpacing/>
              <w:jc w:val="both"/>
              <w:rPr>
                <w:rFonts w:ascii="Arial" w:hAnsi="Arial" w:cs="Arial"/>
                <w:bCs/>
                <w:sz w:val="20"/>
                <w:szCs w:val="20"/>
                <w:lang w:eastAsia="sk-SK"/>
              </w:rPr>
            </w:pPr>
          </w:p>
        </w:tc>
        <w:tc>
          <w:tcPr>
            <w:tcW w:w="8647" w:type="dxa"/>
            <w:gridSpan w:val="3"/>
            <w:tcBorders>
              <w:left w:val="single" w:sz="4" w:space="0" w:color="auto"/>
            </w:tcBorders>
          </w:tcPr>
          <w:p w14:paraId="53616B9B" w14:textId="77777777" w:rsidR="00A028DD" w:rsidRPr="00B826B9" w:rsidRDefault="00A028DD" w:rsidP="00A028DD">
            <w:pPr>
              <w:pStyle w:val="ListParagraph"/>
              <w:ind w:left="0"/>
              <w:jc w:val="both"/>
              <w:rPr>
                <w:rFonts w:ascii="Arial" w:hAnsi="Arial" w:cs="Arial"/>
                <w:bCs/>
                <w:sz w:val="20"/>
                <w:szCs w:val="20"/>
                <w:lang w:eastAsia="sk-SK"/>
              </w:rPr>
            </w:pPr>
            <w:proofErr w:type="spellStart"/>
            <w:r w:rsidRPr="00B826B9">
              <w:rPr>
                <w:rFonts w:ascii="Arial" w:hAnsi="Arial" w:cs="Arial"/>
                <w:bCs/>
                <w:sz w:val="20"/>
                <w:szCs w:val="20"/>
                <w:lang w:eastAsia="sk-SK"/>
              </w:rPr>
              <w:t>Významné</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položky</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finančných</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povinností</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ktoré</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sa</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nevykazujú</w:t>
            </w:r>
            <w:proofErr w:type="spellEnd"/>
            <w:r w:rsidRPr="00B826B9">
              <w:rPr>
                <w:rFonts w:ascii="Arial" w:hAnsi="Arial" w:cs="Arial"/>
                <w:bCs/>
                <w:sz w:val="20"/>
                <w:szCs w:val="20"/>
                <w:lang w:eastAsia="sk-SK"/>
              </w:rPr>
              <w:t xml:space="preserve"> v</w:t>
            </w:r>
            <w:r w:rsidR="00157AE4" w:rsidRPr="00B826B9">
              <w:rPr>
                <w:rFonts w:ascii="Arial" w:hAnsi="Arial" w:cs="Arial"/>
                <w:bCs/>
                <w:sz w:val="20"/>
                <w:szCs w:val="20"/>
                <w:lang w:eastAsia="sk-SK"/>
              </w:rPr>
              <w:t> </w:t>
            </w:r>
            <w:proofErr w:type="spellStart"/>
            <w:r w:rsidRPr="00B826B9">
              <w:rPr>
                <w:rFonts w:ascii="Arial" w:hAnsi="Arial" w:cs="Arial"/>
                <w:bCs/>
                <w:sz w:val="20"/>
                <w:szCs w:val="20"/>
                <w:lang w:val="sk-SK" w:eastAsia="sk-SK"/>
              </w:rPr>
              <w:t>súvahe</w:t>
            </w:r>
            <w:proofErr w:type="spellEnd"/>
            <w:r w:rsidR="00157AE4" w:rsidRPr="00B826B9">
              <w:rPr>
                <w:rFonts w:ascii="Arial" w:hAnsi="Arial" w:cs="Arial"/>
                <w:bCs/>
                <w:sz w:val="20"/>
                <w:szCs w:val="20"/>
                <w:lang w:val="sk-SK" w:eastAsia="sk-SK"/>
              </w:rPr>
              <w:t>,</w:t>
            </w:r>
            <w:r w:rsidRPr="00B826B9">
              <w:rPr>
                <w:rFonts w:ascii="Arial" w:hAnsi="Arial" w:cs="Arial"/>
                <w:bCs/>
                <w:sz w:val="20"/>
                <w:szCs w:val="20"/>
                <w:lang w:val="sk-SK" w:eastAsia="sk-SK"/>
              </w:rPr>
              <w:t xml:space="preserve"> ale sú významné na posúdenie finančnej situácie ÚJ</w:t>
            </w:r>
          </w:p>
        </w:tc>
      </w:tr>
      <w:tr w:rsidR="00093749" w:rsidRPr="0045237F" w14:paraId="5A32FC6C" w14:textId="77777777" w:rsidTr="00E74F38">
        <w:trPr>
          <w:trHeight w:val="340"/>
        </w:trPr>
        <w:tc>
          <w:tcPr>
            <w:tcW w:w="7230" w:type="dxa"/>
            <w:gridSpan w:val="2"/>
            <w:tcBorders>
              <w:right w:val="single" w:sz="4" w:space="0" w:color="auto"/>
            </w:tcBorders>
            <w:vAlign w:val="center"/>
          </w:tcPr>
          <w:p w14:paraId="0F23AD07" w14:textId="77777777" w:rsidR="00093749" w:rsidRPr="0045237F" w:rsidRDefault="00093749" w:rsidP="00093749">
            <w:pPr>
              <w:pStyle w:val="ListParagraph"/>
              <w:ind w:left="0"/>
              <w:rPr>
                <w:rFonts w:ascii="Arial" w:hAnsi="Arial" w:cs="Arial"/>
                <w:sz w:val="20"/>
                <w:szCs w:val="20"/>
                <w:lang w:val="sk-SK"/>
              </w:rPr>
            </w:pPr>
            <w:r>
              <w:rPr>
                <w:rFonts w:ascii="Arial" w:hAnsi="Arial" w:cs="Arial"/>
                <w:sz w:val="20"/>
                <w:szCs w:val="20"/>
                <w:lang w:val="sk-SK"/>
              </w:rPr>
              <w:t>Celková suma finančných povinností ktoré sa nevykazujú v</w:t>
            </w:r>
            <w:r w:rsidR="00B826B9">
              <w:rPr>
                <w:rFonts w:ascii="Arial" w:hAnsi="Arial" w:cs="Arial"/>
                <w:sz w:val="20"/>
                <w:szCs w:val="20"/>
                <w:lang w:val="sk-SK"/>
              </w:rPr>
              <w:t> </w:t>
            </w:r>
            <w:r>
              <w:rPr>
                <w:rFonts w:ascii="Arial" w:hAnsi="Arial" w:cs="Arial"/>
                <w:sz w:val="20"/>
                <w:szCs w:val="20"/>
                <w:lang w:val="sk-SK"/>
              </w:rPr>
              <w:t>súvahe</w:t>
            </w:r>
          </w:p>
        </w:tc>
        <w:tc>
          <w:tcPr>
            <w:tcW w:w="425" w:type="dxa"/>
            <w:tcBorders>
              <w:right w:val="single" w:sz="4" w:space="0" w:color="auto"/>
            </w:tcBorders>
            <w:vAlign w:val="center"/>
          </w:tcPr>
          <w:p w14:paraId="5AB7C0C5" w14:textId="77777777" w:rsidR="00093749" w:rsidRPr="0045237F" w:rsidRDefault="00093749" w:rsidP="005A4594">
            <w:pPr>
              <w:rPr>
                <w:rFonts w:ascii="Arial" w:hAnsi="Arial" w:cs="Arial"/>
                <w:sz w:val="20"/>
                <w:szCs w:val="20"/>
              </w:rPr>
            </w:pPr>
          </w:p>
        </w:tc>
        <w:tc>
          <w:tcPr>
            <w:tcW w:w="1701" w:type="dxa"/>
            <w:tcBorders>
              <w:left w:val="single" w:sz="4" w:space="0" w:color="auto"/>
            </w:tcBorders>
            <w:vAlign w:val="center"/>
          </w:tcPr>
          <w:p w14:paraId="55B33694" w14:textId="77777777" w:rsidR="00093749" w:rsidRPr="0045237F" w:rsidRDefault="00093749" w:rsidP="005A4594">
            <w:pPr>
              <w:rPr>
                <w:rFonts w:ascii="Arial" w:hAnsi="Arial" w:cs="Arial"/>
                <w:sz w:val="20"/>
                <w:szCs w:val="20"/>
              </w:rPr>
            </w:pPr>
          </w:p>
        </w:tc>
      </w:tr>
      <w:tr w:rsidR="006C47C7" w:rsidRPr="0045237F" w14:paraId="4FC4AEFF" w14:textId="77777777" w:rsidTr="00E74F38">
        <w:trPr>
          <w:trHeight w:val="340"/>
        </w:trPr>
        <w:tc>
          <w:tcPr>
            <w:tcW w:w="7230" w:type="dxa"/>
            <w:gridSpan w:val="2"/>
            <w:tcBorders>
              <w:right w:val="single" w:sz="4" w:space="0" w:color="auto"/>
            </w:tcBorders>
            <w:vAlign w:val="center"/>
          </w:tcPr>
          <w:p w14:paraId="076C5CE1" w14:textId="77777777" w:rsidR="006C47C7" w:rsidRPr="0045237F" w:rsidRDefault="006C47C7" w:rsidP="005A4594">
            <w:pPr>
              <w:pStyle w:val="ListParagraph"/>
              <w:ind w:left="0"/>
              <w:rPr>
                <w:rFonts w:ascii="Arial" w:hAnsi="Arial" w:cs="Arial"/>
                <w:sz w:val="20"/>
                <w:szCs w:val="20"/>
              </w:rPr>
            </w:pPr>
            <w:r w:rsidRPr="0045237F">
              <w:rPr>
                <w:rFonts w:ascii="Arial" w:hAnsi="Arial" w:cs="Arial"/>
                <w:sz w:val="20"/>
                <w:szCs w:val="20"/>
                <w:lang w:val="sk-SK"/>
              </w:rPr>
              <w:t>Záväzky z operatívneho prenájmu</w:t>
            </w:r>
          </w:p>
        </w:tc>
        <w:tc>
          <w:tcPr>
            <w:tcW w:w="425" w:type="dxa"/>
            <w:tcBorders>
              <w:right w:val="single" w:sz="4" w:space="0" w:color="auto"/>
            </w:tcBorders>
            <w:vAlign w:val="center"/>
          </w:tcPr>
          <w:p w14:paraId="4455F193" w14:textId="77777777" w:rsidR="006C47C7" w:rsidRPr="0045237F" w:rsidRDefault="006C47C7" w:rsidP="005A4594">
            <w:pPr>
              <w:rPr>
                <w:rFonts w:ascii="Arial" w:hAnsi="Arial" w:cs="Arial"/>
                <w:sz w:val="20"/>
                <w:szCs w:val="20"/>
              </w:rPr>
            </w:pPr>
          </w:p>
        </w:tc>
        <w:tc>
          <w:tcPr>
            <w:tcW w:w="1701" w:type="dxa"/>
            <w:tcBorders>
              <w:left w:val="single" w:sz="4" w:space="0" w:color="auto"/>
            </w:tcBorders>
            <w:vAlign w:val="center"/>
          </w:tcPr>
          <w:p w14:paraId="1C2776EB" w14:textId="77777777" w:rsidR="006C47C7" w:rsidRPr="0045237F" w:rsidRDefault="006C47C7" w:rsidP="005A4594">
            <w:pPr>
              <w:rPr>
                <w:rFonts w:ascii="Arial" w:hAnsi="Arial" w:cs="Arial"/>
                <w:sz w:val="20"/>
                <w:szCs w:val="20"/>
              </w:rPr>
            </w:pPr>
          </w:p>
        </w:tc>
      </w:tr>
      <w:tr w:rsidR="00A028DD" w:rsidRPr="0045237F" w14:paraId="5D0B57F2" w14:textId="77777777" w:rsidTr="00E74F38">
        <w:trPr>
          <w:trHeight w:val="340"/>
        </w:trPr>
        <w:tc>
          <w:tcPr>
            <w:tcW w:w="7230" w:type="dxa"/>
            <w:gridSpan w:val="2"/>
            <w:tcBorders>
              <w:right w:val="single" w:sz="4" w:space="0" w:color="auto"/>
            </w:tcBorders>
            <w:vAlign w:val="center"/>
          </w:tcPr>
          <w:p w14:paraId="65FEFE37" w14:textId="2D249AAF" w:rsidR="00A028DD" w:rsidRPr="0045237F" w:rsidRDefault="00A028DD" w:rsidP="005A4594">
            <w:pPr>
              <w:pStyle w:val="ListParagraph"/>
              <w:ind w:left="0"/>
              <w:rPr>
                <w:rFonts w:ascii="Arial" w:hAnsi="Arial" w:cs="Arial"/>
                <w:sz w:val="20"/>
                <w:szCs w:val="20"/>
              </w:rPr>
            </w:pPr>
            <w:proofErr w:type="spellStart"/>
            <w:r w:rsidRPr="0045237F">
              <w:rPr>
                <w:rFonts w:ascii="Arial" w:hAnsi="Arial" w:cs="Arial"/>
                <w:sz w:val="20"/>
                <w:szCs w:val="20"/>
              </w:rPr>
              <w:t>Uzatvorená</w:t>
            </w:r>
            <w:proofErr w:type="spellEnd"/>
            <w:r w:rsidRPr="0045237F">
              <w:rPr>
                <w:rFonts w:ascii="Arial" w:hAnsi="Arial" w:cs="Arial"/>
                <w:sz w:val="20"/>
                <w:szCs w:val="20"/>
              </w:rPr>
              <w:t xml:space="preserve"> </w:t>
            </w:r>
            <w:proofErr w:type="spellStart"/>
            <w:r w:rsidRPr="0045237F">
              <w:rPr>
                <w:rFonts w:ascii="Arial" w:hAnsi="Arial" w:cs="Arial"/>
                <w:sz w:val="20"/>
                <w:szCs w:val="20"/>
              </w:rPr>
              <w:t>zmluva</w:t>
            </w:r>
            <w:proofErr w:type="spellEnd"/>
            <w:r w:rsidRPr="0045237F">
              <w:rPr>
                <w:rFonts w:ascii="Arial" w:hAnsi="Arial" w:cs="Arial"/>
                <w:sz w:val="20"/>
                <w:szCs w:val="20"/>
              </w:rPr>
              <w:t xml:space="preserve"> o </w:t>
            </w:r>
            <w:proofErr w:type="spellStart"/>
            <w:r w:rsidRPr="0045237F">
              <w:rPr>
                <w:rFonts w:ascii="Arial" w:hAnsi="Arial" w:cs="Arial"/>
                <w:sz w:val="20"/>
                <w:szCs w:val="20"/>
              </w:rPr>
              <w:t>úvere</w:t>
            </w:r>
            <w:proofErr w:type="spellEnd"/>
            <w:r w:rsidR="0017663E">
              <w:rPr>
                <w:rFonts w:ascii="Arial" w:hAnsi="Arial" w:cs="Arial"/>
                <w:sz w:val="20"/>
                <w:szCs w:val="20"/>
                <w:lang w:val="en-US"/>
              </w:rPr>
              <w:t xml:space="preserve"> </w:t>
            </w:r>
            <w:r w:rsidRPr="0045237F">
              <w:rPr>
                <w:rFonts w:ascii="Arial" w:hAnsi="Arial" w:cs="Arial"/>
                <w:sz w:val="20"/>
                <w:szCs w:val="20"/>
              </w:rPr>
              <w:t>(</w:t>
            </w:r>
            <w:proofErr w:type="spellStart"/>
            <w:r w:rsidRPr="0045237F">
              <w:rPr>
                <w:rFonts w:ascii="Arial" w:hAnsi="Arial" w:cs="Arial"/>
                <w:sz w:val="20"/>
                <w:szCs w:val="20"/>
              </w:rPr>
              <w:t>peniaze</w:t>
            </w:r>
            <w:proofErr w:type="spellEnd"/>
            <w:r w:rsidRPr="0045237F">
              <w:rPr>
                <w:rFonts w:ascii="Arial" w:hAnsi="Arial" w:cs="Arial"/>
                <w:sz w:val="20"/>
                <w:szCs w:val="20"/>
              </w:rPr>
              <w:t xml:space="preserve"> </w:t>
            </w:r>
            <w:proofErr w:type="spellStart"/>
            <w:r w:rsidRPr="0045237F">
              <w:rPr>
                <w:rFonts w:ascii="Arial" w:hAnsi="Arial" w:cs="Arial"/>
                <w:sz w:val="20"/>
                <w:szCs w:val="20"/>
              </w:rPr>
              <w:t>ešte</w:t>
            </w:r>
            <w:proofErr w:type="spellEnd"/>
            <w:r w:rsidRPr="0045237F">
              <w:rPr>
                <w:rFonts w:ascii="Arial" w:hAnsi="Arial" w:cs="Arial"/>
                <w:sz w:val="20"/>
                <w:szCs w:val="20"/>
              </w:rPr>
              <w:t xml:space="preserve"> </w:t>
            </w:r>
            <w:proofErr w:type="spellStart"/>
            <w:r w:rsidRPr="0045237F">
              <w:rPr>
                <w:rFonts w:ascii="Arial" w:hAnsi="Arial" w:cs="Arial"/>
                <w:sz w:val="20"/>
                <w:szCs w:val="20"/>
              </w:rPr>
              <w:t>neboli</w:t>
            </w:r>
            <w:proofErr w:type="spellEnd"/>
            <w:r w:rsidRPr="0045237F">
              <w:rPr>
                <w:rFonts w:ascii="Arial" w:hAnsi="Arial" w:cs="Arial"/>
                <w:sz w:val="20"/>
                <w:szCs w:val="20"/>
              </w:rPr>
              <w:t xml:space="preserve"> </w:t>
            </w:r>
            <w:proofErr w:type="spellStart"/>
            <w:r w:rsidRPr="0045237F">
              <w:rPr>
                <w:rFonts w:ascii="Arial" w:hAnsi="Arial" w:cs="Arial"/>
                <w:sz w:val="20"/>
                <w:szCs w:val="20"/>
              </w:rPr>
              <w:t>poskytnuté</w:t>
            </w:r>
            <w:proofErr w:type="spellEnd"/>
            <w:r w:rsidRPr="0045237F">
              <w:rPr>
                <w:rFonts w:ascii="Arial" w:hAnsi="Arial" w:cs="Arial"/>
                <w:sz w:val="20"/>
                <w:szCs w:val="20"/>
              </w:rPr>
              <w:t>)</w:t>
            </w:r>
          </w:p>
        </w:tc>
        <w:tc>
          <w:tcPr>
            <w:tcW w:w="425" w:type="dxa"/>
            <w:tcBorders>
              <w:right w:val="single" w:sz="4" w:space="0" w:color="auto"/>
            </w:tcBorders>
            <w:vAlign w:val="center"/>
          </w:tcPr>
          <w:p w14:paraId="15342E60" w14:textId="77777777" w:rsidR="00A028DD" w:rsidRPr="0045237F" w:rsidRDefault="00A028DD" w:rsidP="005A4594">
            <w:pPr>
              <w:rPr>
                <w:rFonts w:ascii="Arial" w:hAnsi="Arial" w:cs="Arial"/>
                <w:sz w:val="20"/>
                <w:szCs w:val="20"/>
              </w:rPr>
            </w:pPr>
          </w:p>
        </w:tc>
        <w:tc>
          <w:tcPr>
            <w:tcW w:w="1701" w:type="dxa"/>
            <w:tcBorders>
              <w:left w:val="single" w:sz="4" w:space="0" w:color="auto"/>
            </w:tcBorders>
            <w:vAlign w:val="center"/>
          </w:tcPr>
          <w:p w14:paraId="5EB89DE8" w14:textId="77777777" w:rsidR="00A028DD" w:rsidRPr="0045237F" w:rsidRDefault="00A028DD" w:rsidP="005A4594">
            <w:pPr>
              <w:rPr>
                <w:rFonts w:ascii="Arial" w:hAnsi="Arial" w:cs="Arial"/>
                <w:sz w:val="20"/>
                <w:szCs w:val="20"/>
              </w:rPr>
            </w:pPr>
          </w:p>
        </w:tc>
      </w:tr>
      <w:tr w:rsidR="00A028DD" w:rsidRPr="0045237F" w14:paraId="00CC47DA" w14:textId="77777777" w:rsidTr="00E74F38">
        <w:trPr>
          <w:trHeight w:val="340"/>
        </w:trPr>
        <w:tc>
          <w:tcPr>
            <w:tcW w:w="7230" w:type="dxa"/>
            <w:gridSpan w:val="2"/>
            <w:tcBorders>
              <w:right w:val="single" w:sz="4" w:space="0" w:color="auto"/>
            </w:tcBorders>
            <w:vAlign w:val="center"/>
          </w:tcPr>
          <w:p w14:paraId="70B7B54E" w14:textId="77777777" w:rsidR="00A028DD" w:rsidRPr="0045237F" w:rsidRDefault="00A028DD" w:rsidP="005A4594">
            <w:pPr>
              <w:pStyle w:val="ListParagraph"/>
              <w:ind w:left="0"/>
              <w:rPr>
                <w:rFonts w:ascii="Arial" w:hAnsi="Arial" w:cs="Arial"/>
                <w:sz w:val="20"/>
                <w:szCs w:val="20"/>
              </w:rPr>
            </w:pPr>
            <w:proofErr w:type="spellStart"/>
            <w:r w:rsidRPr="0045237F">
              <w:rPr>
                <w:rFonts w:ascii="Arial" w:hAnsi="Arial" w:cs="Arial"/>
                <w:sz w:val="20"/>
                <w:szCs w:val="20"/>
              </w:rPr>
              <w:t>Zmluvná</w:t>
            </w:r>
            <w:proofErr w:type="spellEnd"/>
            <w:r w:rsidRPr="0045237F">
              <w:rPr>
                <w:rFonts w:ascii="Arial" w:hAnsi="Arial" w:cs="Arial"/>
                <w:sz w:val="20"/>
                <w:szCs w:val="20"/>
              </w:rPr>
              <w:t xml:space="preserve"> </w:t>
            </w:r>
            <w:proofErr w:type="spellStart"/>
            <w:r w:rsidRPr="0045237F">
              <w:rPr>
                <w:rFonts w:ascii="Arial" w:hAnsi="Arial" w:cs="Arial"/>
                <w:sz w:val="20"/>
                <w:szCs w:val="20"/>
              </w:rPr>
              <w:t>povinnosť</w:t>
            </w:r>
            <w:proofErr w:type="spellEnd"/>
            <w:r w:rsidRPr="0045237F">
              <w:rPr>
                <w:rFonts w:ascii="Arial" w:hAnsi="Arial" w:cs="Arial"/>
                <w:sz w:val="20"/>
                <w:szCs w:val="20"/>
              </w:rPr>
              <w:t xml:space="preserve"> </w:t>
            </w:r>
            <w:proofErr w:type="spellStart"/>
            <w:r w:rsidRPr="0045237F">
              <w:rPr>
                <w:rFonts w:ascii="Arial" w:hAnsi="Arial" w:cs="Arial"/>
                <w:sz w:val="20"/>
                <w:szCs w:val="20"/>
              </w:rPr>
              <w:t>odobrať</w:t>
            </w:r>
            <w:proofErr w:type="spellEnd"/>
            <w:r w:rsidRPr="0045237F">
              <w:rPr>
                <w:rFonts w:ascii="Arial" w:hAnsi="Arial" w:cs="Arial"/>
                <w:sz w:val="20"/>
                <w:szCs w:val="20"/>
              </w:rPr>
              <w:t xml:space="preserve"> </w:t>
            </w:r>
            <w:proofErr w:type="spellStart"/>
            <w:r w:rsidRPr="0045237F">
              <w:rPr>
                <w:rFonts w:ascii="Arial" w:hAnsi="Arial" w:cs="Arial"/>
                <w:sz w:val="20"/>
                <w:szCs w:val="20"/>
              </w:rPr>
              <w:t>množstvo</w:t>
            </w:r>
            <w:proofErr w:type="spellEnd"/>
            <w:r w:rsidRPr="0045237F">
              <w:rPr>
                <w:rFonts w:ascii="Arial" w:hAnsi="Arial" w:cs="Arial"/>
                <w:sz w:val="20"/>
                <w:szCs w:val="20"/>
              </w:rPr>
              <w:t xml:space="preserve"> </w:t>
            </w:r>
            <w:proofErr w:type="spellStart"/>
            <w:r w:rsidRPr="0045237F">
              <w:rPr>
                <w:rFonts w:ascii="Arial" w:hAnsi="Arial" w:cs="Arial"/>
                <w:sz w:val="20"/>
                <w:szCs w:val="20"/>
              </w:rPr>
              <w:t>produktu</w:t>
            </w:r>
            <w:proofErr w:type="spellEnd"/>
          </w:p>
        </w:tc>
        <w:tc>
          <w:tcPr>
            <w:tcW w:w="425" w:type="dxa"/>
            <w:tcBorders>
              <w:right w:val="single" w:sz="4" w:space="0" w:color="auto"/>
            </w:tcBorders>
            <w:vAlign w:val="center"/>
          </w:tcPr>
          <w:p w14:paraId="7D62D461" w14:textId="77777777" w:rsidR="00A028DD" w:rsidRPr="0045237F" w:rsidRDefault="00A028DD" w:rsidP="005A4594">
            <w:pPr>
              <w:rPr>
                <w:rFonts w:ascii="Arial" w:hAnsi="Arial" w:cs="Arial"/>
                <w:sz w:val="20"/>
                <w:szCs w:val="20"/>
              </w:rPr>
            </w:pPr>
          </w:p>
        </w:tc>
        <w:tc>
          <w:tcPr>
            <w:tcW w:w="1701" w:type="dxa"/>
            <w:tcBorders>
              <w:left w:val="single" w:sz="4" w:space="0" w:color="auto"/>
            </w:tcBorders>
            <w:vAlign w:val="center"/>
          </w:tcPr>
          <w:p w14:paraId="078B034E" w14:textId="77777777" w:rsidR="00A028DD" w:rsidRPr="0045237F" w:rsidRDefault="00A028DD" w:rsidP="005A4594">
            <w:pPr>
              <w:rPr>
                <w:rFonts w:ascii="Arial" w:hAnsi="Arial" w:cs="Arial"/>
                <w:sz w:val="20"/>
                <w:szCs w:val="20"/>
              </w:rPr>
            </w:pPr>
          </w:p>
        </w:tc>
      </w:tr>
      <w:tr w:rsidR="00A028DD" w:rsidRPr="0045237F" w14:paraId="0065C1DC" w14:textId="77777777" w:rsidTr="00E74F38">
        <w:trPr>
          <w:trHeight w:val="340"/>
        </w:trPr>
        <w:tc>
          <w:tcPr>
            <w:tcW w:w="7230" w:type="dxa"/>
            <w:gridSpan w:val="2"/>
            <w:tcBorders>
              <w:right w:val="single" w:sz="4" w:space="0" w:color="auto"/>
            </w:tcBorders>
            <w:vAlign w:val="center"/>
          </w:tcPr>
          <w:p w14:paraId="12F2FAC2" w14:textId="77777777" w:rsidR="00A028DD" w:rsidRPr="0045237F" w:rsidRDefault="00A028DD" w:rsidP="005A4594">
            <w:pPr>
              <w:pStyle w:val="ListParagraph"/>
              <w:ind w:left="0"/>
              <w:rPr>
                <w:rFonts w:ascii="Arial" w:hAnsi="Arial" w:cs="Arial"/>
                <w:sz w:val="20"/>
                <w:szCs w:val="20"/>
              </w:rPr>
            </w:pPr>
            <w:proofErr w:type="spellStart"/>
            <w:r w:rsidRPr="0045237F">
              <w:rPr>
                <w:rFonts w:ascii="Arial" w:hAnsi="Arial" w:cs="Arial"/>
                <w:sz w:val="20"/>
                <w:szCs w:val="20"/>
              </w:rPr>
              <w:t>Pripravované</w:t>
            </w:r>
            <w:proofErr w:type="spellEnd"/>
            <w:r w:rsidRPr="0045237F">
              <w:rPr>
                <w:rFonts w:ascii="Arial" w:hAnsi="Arial" w:cs="Arial"/>
                <w:sz w:val="20"/>
                <w:szCs w:val="20"/>
              </w:rPr>
              <w:t xml:space="preserve"> </w:t>
            </w:r>
            <w:proofErr w:type="spellStart"/>
            <w:r w:rsidRPr="0045237F">
              <w:rPr>
                <w:rFonts w:ascii="Arial" w:hAnsi="Arial" w:cs="Arial"/>
                <w:sz w:val="20"/>
                <w:szCs w:val="20"/>
              </w:rPr>
              <w:t>investície</w:t>
            </w:r>
            <w:proofErr w:type="spellEnd"/>
            <w:r w:rsidRPr="0045237F">
              <w:rPr>
                <w:rFonts w:ascii="Arial" w:hAnsi="Arial" w:cs="Arial"/>
                <w:sz w:val="20"/>
                <w:szCs w:val="20"/>
              </w:rPr>
              <w:t xml:space="preserve"> </w:t>
            </w:r>
          </w:p>
        </w:tc>
        <w:tc>
          <w:tcPr>
            <w:tcW w:w="425" w:type="dxa"/>
            <w:tcBorders>
              <w:right w:val="single" w:sz="4" w:space="0" w:color="auto"/>
            </w:tcBorders>
            <w:vAlign w:val="center"/>
          </w:tcPr>
          <w:p w14:paraId="492506DD" w14:textId="77777777" w:rsidR="00A028DD" w:rsidRPr="0045237F" w:rsidRDefault="00A028DD" w:rsidP="005A4594">
            <w:pPr>
              <w:rPr>
                <w:rFonts w:ascii="Arial" w:hAnsi="Arial" w:cs="Arial"/>
                <w:sz w:val="20"/>
                <w:szCs w:val="20"/>
              </w:rPr>
            </w:pPr>
          </w:p>
        </w:tc>
        <w:tc>
          <w:tcPr>
            <w:tcW w:w="1701" w:type="dxa"/>
            <w:tcBorders>
              <w:left w:val="single" w:sz="4" w:space="0" w:color="auto"/>
            </w:tcBorders>
            <w:vAlign w:val="center"/>
          </w:tcPr>
          <w:p w14:paraId="31CD0C16" w14:textId="77777777" w:rsidR="00A028DD" w:rsidRPr="0045237F" w:rsidRDefault="00A028DD" w:rsidP="005A4594">
            <w:pPr>
              <w:rPr>
                <w:rFonts w:ascii="Arial" w:hAnsi="Arial" w:cs="Arial"/>
                <w:sz w:val="20"/>
                <w:szCs w:val="20"/>
              </w:rPr>
            </w:pPr>
          </w:p>
        </w:tc>
      </w:tr>
      <w:tr w:rsidR="00A028DD" w:rsidRPr="0045237F" w14:paraId="57ACB012" w14:textId="77777777" w:rsidTr="00E74F38">
        <w:trPr>
          <w:trHeight w:val="340"/>
        </w:trPr>
        <w:tc>
          <w:tcPr>
            <w:tcW w:w="7230" w:type="dxa"/>
            <w:gridSpan w:val="2"/>
            <w:tcBorders>
              <w:right w:val="single" w:sz="4" w:space="0" w:color="auto"/>
            </w:tcBorders>
            <w:vAlign w:val="center"/>
          </w:tcPr>
          <w:p w14:paraId="5727D996" w14:textId="77777777" w:rsidR="00A028DD" w:rsidRPr="0045237F" w:rsidRDefault="00A028DD" w:rsidP="005A4594">
            <w:pPr>
              <w:pStyle w:val="ListParagraph"/>
              <w:ind w:left="0"/>
              <w:rPr>
                <w:rFonts w:ascii="Arial" w:hAnsi="Arial" w:cs="Arial"/>
                <w:sz w:val="20"/>
                <w:szCs w:val="20"/>
              </w:rPr>
            </w:pPr>
            <w:proofErr w:type="spellStart"/>
            <w:r w:rsidRPr="0045237F">
              <w:rPr>
                <w:rFonts w:ascii="Arial" w:hAnsi="Arial" w:cs="Arial"/>
                <w:sz w:val="20"/>
                <w:szCs w:val="20"/>
              </w:rPr>
              <w:t>Uzatvorené</w:t>
            </w:r>
            <w:proofErr w:type="spellEnd"/>
            <w:r w:rsidRPr="0045237F">
              <w:rPr>
                <w:rFonts w:ascii="Arial" w:hAnsi="Arial" w:cs="Arial"/>
                <w:sz w:val="20"/>
                <w:szCs w:val="20"/>
              </w:rPr>
              <w:t xml:space="preserve"> </w:t>
            </w:r>
            <w:proofErr w:type="spellStart"/>
            <w:r w:rsidRPr="0045237F">
              <w:rPr>
                <w:rFonts w:ascii="Arial" w:hAnsi="Arial" w:cs="Arial"/>
                <w:sz w:val="20"/>
                <w:szCs w:val="20"/>
              </w:rPr>
              <w:t>zmluvy</w:t>
            </w:r>
            <w:proofErr w:type="spellEnd"/>
            <w:r w:rsidRPr="0045237F">
              <w:rPr>
                <w:rFonts w:ascii="Arial" w:hAnsi="Arial" w:cs="Arial"/>
                <w:sz w:val="20"/>
                <w:szCs w:val="20"/>
              </w:rPr>
              <w:t xml:space="preserve"> s </w:t>
            </w:r>
            <w:proofErr w:type="spellStart"/>
            <w:r w:rsidRPr="0045237F">
              <w:rPr>
                <w:rFonts w:ascii="Arial" w:hAnsi="Arial" w:cs="Arial"/>
                <w:sz w:val="20"/>
                <w:szCs w:val="20"/>
              </w:rPr>
              <w:t>dodávateľmi</w:t>
            </w:r>
            <w:proofErr w:type="spellEnd"/>
            <w:r w:rsidRPr="0045237F">
              <w:rPr>
                <w:rFonts w:ascii="Arial" w:hAnsi="Arial" w:cs="Arial"/>
                <w:sz w:val="20"/>
                <w:szCs w:val="20"/>
              </w:rPr>
              <w:t xml:space="preserve"> o </w:t>
            </w:r>
            <w:proofErr w:type="spellStart"/>
            <w:r w:rsidRPr="0045237F">
              <w:rPr>
                <w:rFonts w:ascii="Arial" w:hAnsi="Arial" w:cs="Arial"/>
                <w:sz w:val="20"/>
                <w:szCs w:val="20"/>
              </w:rPr>
              <w:t>dodávkach</w:t>
            </w:r>
            <w:proofErr w:type="spellEnd"/>
            <w:r w:rsidRPr="0045237F">
              <w:rPr>
                <w:rFonts w:ascii="Arial" w:hAnsi="Arial" w:cs="Arial"/>
                <w:sz w:val="20"/>
                <w:szCs w:val="20"/>
              </w:rPr>
              <w:t xml:space="preserve"> v </w:t>
            </w:r>
            <w:proofErr w:type="spellStart"/>
            <w:r w:rsidRPr="0045237F">
              <w:rPr>
                <w:rFonts w:ascii="Arial" w:hAnsi="Arial" w:cs="Arial"/>
                <w:sz w:val="20"/>
                <w:szCs w:val="20"/>
              </w:rPr>
              <w:t>budúcnosti</w:t>
            </w:r>
            <w:proofErr w:type="spellEnd"/>
          </w:p>
        </w:tc>
        <w:tc>
          <w:tcPr>
            <w:tcW w:w="425" w:type="dxa"/>
            <w:tcBorders>
              <w:right w:val="single" w:sz="4" w:space="0" w:color="auto"/>
            </w:tcBorders>
            <w:vAlign w:val="center"/>
          </w:tcPr>
          <w:p w14:paraId="7FD8715F" w14:textId="77777777" w:rsidR="00A028DD" w:rsidRPr="0045237F" w:rsidRDefault="00A028DD" w:rsidP="005A4594">
            <w:pPr>
              <w:rPr>
                <w:rFonts w:ascii="Arial" w:hAnsi="Arial" w:cs="Arial"/>
                <w:sz w:val="20"/>
                <w:szCs w:val="20"/>
              </w:rPr>
            </w:pPr>
          </w:p>
        </w:tc>
        <w:tc>
          <w:tcPr>
            <w:tcW w:w="1701" w:type="dxa"/>
            <w:tcBorders>
              <w:left w:val="single" w:sz="4" w:space="0" w:color="auto"/>
            </w:tcBorders>
            <w:vAlign w:val="center"/>
          </w:tcPr>
          <w:p w14:paraId="6BDFDFC2" w14:textId="77777777" w:rsidR="00A028DD" w:rsidRPr="0045237F" w:rsidRDefault="00A028DD" w:rsidP="005A4594">
            <w:pPr>
              <w:rPr>
                <w:rFonts w:ascii="Arial" w:hAnsi="Arial" w:cs="Arial"/>
                <w:sz w:val="20"/>
                <w:szCs w:val="20"/>
              </w:rPr>
            </w:pPr>
          </w:p>
        </w:tc>
      </w:tr>
      <w:tr w:rsidR="000549FD" w:rsidRPr="0045237F" w14:paraId="6232810B" w14:textId="77777777" w:rsidTr="00E74F38">
        <w:trPr>
          <w:trHeight w:val="340"/>
        </w:trPr>
        <w:tc>
          <w:tcPr>
            <w:tcW w:w="7230" w:type="dxa"/>
            <w:gridSpan w:val="2"/>
            <w:tcBorders>
              <w:right w:val="single" w:sz="4" w:space="0" w:color="auto"/>
            </w:tcBorders>
            <w:vAlign w:val="center"/>
          </w:tcPr>
          <w:p w14:paraId="63495EC6" w14:textId="77777777" w:rsidR="000549FD" w:rsidRPr="0045237F" w:rsidRDefault="000549FD" w:rsidP="005A4594">
            <w:pPr>
              <w:pStyle w:val="ListParagraph"/>
              <w:ind w:left="0"/>
              <w:rPr>
                <w:rFonts w:ascii="Arial" w:hAnsi="Arial" w:cs="Arial"/>
                <w:sz w:val="20"/>
                <w:szCs w:val="20"/>
                <w:lang w:val="sk-SK"/>
              </w:rPr>
            </w:pPr>
            <w:r w:rsidRPr="0045237F">
              <w:rPr>
                <w:rFonts w:ascii="Arial" w:hAnsi="Arial" w:cs="Arial"/>
                <w:sz w:val="20"/>
                <w:szCs w:val="20"/>
                <w:lang w:val="sk-SK"/>
              </w:rPr>
              <w:t>Finančné povinnosti z licenčných zmlúv</w:t>
            </w:r>
          </w:p>
        </w:tc>
        <w:tc>
          <w:tcPr>
            <w:tcW w:w="425" w:type="dxa"/>
            <w:tcBorders>
              <w:right w:val="single" w:sz="4" w:space="0" w:color="auto"/>
            </w:tcBorders>
            <w:vAlign w:val="center"/>
          </w:tcPr>
          <w:p w14:paraId="41F9AE5E" w14:textId="77777777" w:rsidR="000549FD" w:rsidRPr="0045237F" w:rsidRDefault="000549FD" w:rsidP="005A4594">
            <w:pPr>
              <w:rPr>
                <w:rFonts w:ascii="Arial" w:hAnsi="Arial" w:cs="Arial"/>
                <w:sz w:val="20"/>
                <w:szCs w:val="20"/>
              </w:rPr>
            </w:pPr>
          </w:p>
        </w:tc>
        <w:tc>
          <w:tcPr>
            <w:tcW w:w="1701" w:type="dxa"/>
            <w:tcBorders>
              <w:left w:val="single" w:sz="4" w:space="0" w:color="auto"/>
            </w:tcBorders>
            <w:vAlign w:val="center"/>
          </w:tcPr>
          <w:p w14:paraId="00F03A6D" w14:textId="77777777" w:rsidR="000549FD" w:rsidRPr="0045237F" w:rsidRDefault="000549FD" w:rsidP="005A4594">
            <w:pPr>
              <w:rPr>
                <w:rFonts w:ascii="Arial" w:hAnsi="Arial" w:cs="Arial"/>
                <w:sz w:val="20"/>
                <w:szCs w:val="20"/>
              </w:rPr>
            </w:pPr>
          </w:p>
        </w:tc>
      </w:tr>
      <w:tr w:rsidR="000549FD" w:rsidRPr="0045237F" w14:paraId="212B943A" w14:textId="77777777" w:rsidTr="00E74F38">
        <w:trPr>
          <w:trHeight w:val="340"/>
        </w:trPr>
        <w:tc>
          <w:tcPr>
            <w:tcW w:w="7230" w:type="dxa"/>
            <w:gridSpan w:val="2"/>
            <w:tcBorders>
              <w:right w:val="single" w:sz="4" w:space="0" w:color="auto"/>
            </w:tcBorders>
            <w:vAlign w:val="center"/>
          </w:tcPr>
          <w:p w14:paraId="5A9032FA" w14:textId="77777777" w:rsidR="000549FD" w:rsidRPr="0045237F" w:rsidRDefault="00E74F38" w:rsidP="005A4594">
            <w:pPr>
              <w:pStyle w:val="ListParagraph"/>
              <w:ind w:left="0"/>
              <w:rPr>
                <w:rFonts w:ascii="Arial" w:hAnsi="Arial" w:cs="Arial"/>
                <w:sz w:val="20"/>
                <w:szCs w:val="20"/>
                <w:lang w:val="sk-SK"/>
              </w:rPr>
            </w:pPr>
            <w:r>
              <w:rPr>
                <w:rFonts w:ascii="Arial" w:hAnsi="Arial" w:cs="Arial"/>
                <w:sz w:val="20"/>
                <w:szCs w:val="20"/>
                <w:lang w:val="sk-SK"/>
              </w:rPr>
              <w:t>Iné</w:t>
            </w:r>
          </w:p>
        </w:tc>
        <w:tc>
          <w:tcPr>
            <w:tcW w:w="425" w:type="dxa"/>
            <w:tcBorders>
              <w:right w:val="single" w:sz="4" w:space="0" w:color="auto"/>
            </w:tcBorders>
            <w:vAlign w:val="center"/>
          </w:tcPr>
          <w:p w14:paraId="6930E822" w14:textId="77777777" w:rsidR="000549FD" w:rsidRPr="0045237F" w:rsidRDefault="000549FD" w:rsidP="005A4594">
            <w:pPr>
              <w:rPr>
                <w:rFonts w:ascii="Arial" w:hAnsi="Arial" w:cs="Arial"/>
                <w:sz w:val="20"/>
                <w:szCs w:val="20"/>
              </w:rPr>
            </w:pPr>
          </w:p>
        </w:tc>
        <w:tc>
          <w:tcPr>
            <w:tcW w:w="1701" w:type="dxa"/>
            <w:tcBorders>
              <w:left w:val="single" w:sz="4" w:space="0" w:color="auto"/>
            </w:tcBorders>
            <w:vAlign w:val="center"/>
          </w:tcPr>
          <w:p w14:paraId="20E36DAB" w14:textId="77777777" w:rsidR="000549FD" w:rsidRPr="0045237F" w:rsidRDefault="000549FD" w:rsidP="005A4594">
            <w:pPr>
              <w:rPr>
                <w:rFonts w:ascii="Arial" w:hAnsi="Arial" w:cs="Arial"/>
                <w:sz w:val="20"/>
                <w:szCs w:val="20"/>
              </w:rPr>
            </w:pPr>
          </w:p>
        </w:tc>
      </w:tr>
    </w:tbl>
    <w:p w14:paraId="32D85219" w14:textId="77777777" w:rsidR="00BB0CD4" w:rsidRPr="0045237F" w:rsidRDefault="00BB0CD4" w:rsidP="004E16FF">
      <w:pPr>
        <w:jc w:val="both"/>
        <w:rPr>
          <w:rFonts w:ascii="Arial" w:hAnsi="Arial" w:cs="Arial"/>
          <w:sz w:val="20"/>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6533"/>
        <w:gridCol w:w="423"/>
        <w:gridCol w:w="1691"/>
      </w:tblGrid>
      <w:tr w:rsidR="00093749" w:rsidRPr="0045237F" w14:paraId="1255F8C6" w14:textId="77777777" w:rsidTr="00042350">
        <w:trPr>
          <w:trHeight w:val="340"/>
        </w:trPr>
        <w:tc>
          <w:tcPr>
            <w:tcW w:w="709" w:type="dxa"/>
            <w:tcBorders>
              <w:right w:val="single" w:sz="4" w:space="0" w:color="auto"/>
            </w:tcBorders>
            <w:vAlign w:val="center"/>
          </w:tcPr>
          <w:p w14:paraId="0CE19BC3" w14:textId="77777777" w:rsidR="00093749" w:rsidRPr="0045237F" w:rsidRDefault="00093749" w:rsidP="00A15CA0">
            <w:pPr>
              <w:pStyle w:val="ListParagraph"/>
              <w:numPr>
                <w:ilvl w:val="0"/>
                <w:numId w:val="8"/>
              </w:numPr>
              <w:ind w:left="641" w:hanging="284"/>
              <w:contextualSpacing/>
              <w:jc w:val="both"/>
              <w:rPr>
                <w:rFonts w:ascii="Arial" w:hAnsi="Arial" w:cs="Arial"/>
                <w:b/>
                <w:sz w:val="20"/>
                <w:szCs w:val="20"/>
              </w:rPr>
            </w:pPr>
          </w:p>
        </w:tc>
        <w:tc>
          <w:tcPr>
            <w:tcW w:w="6956" w:type="dxa"/>
            <w:gridSpan w:val="2"/>
            <w:tcBorders>
              <w:right w:val="single" w:sz="4" w:space="0" w:color="auto"/>
            </w:tcBorders>
            <w:vAlign w:val="center"/>
          </w:tcPr>
          <w:p w14:paraId="70FB3B48" w14:textId="77777777" w:rsidR="00093749" w:rsidRPr="0045237F" w:rsidRDefault="00093749" w:rsidP="005D26AA">
            <w:pPr>
              <w:pStyle w:val="ListParagraph"/>
              <w:rPr>
                <w:rFonts w:ascii="Arial" w:hAnsi="Arial" w:cs="Arial"/>
                <w:b/>
                <w:sz w:val="20"/>
                <w:szCs w:val="20"/>
              </w:rPr>
            </w:pPr>
            <w:r>
              <w:rPr>
                <w:rFonts w:ascii="Arial" w:hAnsi="Arial" w:cs="Arial"/>
                <w:sz w:val="20"/>
                <w:szCs w:val="20"/>
                <w:lang w:val="sk-SK"/>
              </w:rPr>
              <w:t>Celková suma podmienených záväzkov</w:t>
            </w:r>
          </w:p>
        </w:tc>
        <w:tc>
          <w:tcPr>
            <w:tcW w:w="1691" w:type="dxa"/>
            <w:tcBorders>
              <w:left w:val="single" w:sz="4" w:space="0" w:color="auto"/>
            </w:tcBorders>
            <w:vAlign w:val="center"/>
          </w:tcPr>
          <w:p w14:paraId="63966B72" w14:textId="77777777" w:rsidR="00093749" w:rsidRPr="0045237F" w:rsidRDefault="00093749" w:rsidP="005D26AA">
            <w:pPr>
              <w:pStyle w:val="TopHeader"/>
              <w:rPr>
                <w:rFonts w:ascii="Arial" w:hAnsi="Arial" w:cs="Arial"/>
                <w:b w:val="0"/>
                <w:sz w:val="20"/>
                <w:szCs w:val="20"/>
              </w:rPr>
            </w:pPr>
          </w:p>
        </w:tc>
      </w:tr>
      <w:tr w:rsidR="00093749" w:rsidRPr="0045237F" w14:paraId="24D91682" w14:textId="77777777" w:rsidTr="00042350">
        <w:trPr>
          <w:trHeight w:val="340"/>
        </w:trPr>
        <w:tc>
          <w:tcPr>
            <w:tcW w:w="709" w:type="dxa"/>
            <w:tcBorders>
              <w:bottom w:val="single" w:sz="4" w:space="0" w:color="auto"/>
              <w:right w:val="single" w:sz="4" w:space="0" w:color="auto"/>
            </w:tcBorders>
            <w:vAlign w:val="center"/>
          </w:tcPr>
          <w:p w14:paraId="23536548" w14:textId="77777777" w:rsidR="00093749" w:rsidRPr="00093749" w:rsidRDefault="00093749" w:rsidP="00093749">
            <w:pPr>
              <w:pStyle w:val="ListParagraph"/>
              <w:numPr>
                <w:ilvl w:val="0"/>
                <w:numId w:val="8"/>
              </w:numPr>
              <w:ind w:left="641" w:hanging="284"/>
              <w:contextualSpacing/>
              <w:jc w:val="both"/>
              <w:rPr>
                <w:rFonts w:ascii="Arial" w:hAnsi="Arial" w:cs="Arial"/>
                <w:sz w:val="20"/>
                <w:szCs w:val="20"/>
                <w:lang w:val="sk-SK"/>
              </w:rPr>
            </w:pPr>
          </w:p>
        </w:tc>
        <w:tc>
          <w:tcPr>
            <w:tcW w:w="6956" w:type="dxa"/>
            <w:gridSpan w:val="2"/>
            <w:tcBorders>
              <w:bottom w:val="single" w:sz="4" w:space="0" w:color="auto"/>
              <w:right w:val="single" w:sz="4" w:space="0" w:color="auto"/>
            </w:tcBorders>
            <w:vAlign w:val="center"/>
          </w:tcPr>
          <w:p w14:paraId="31DA3205" w14:textId="77777777" w:rsidR="00093749" w:rsidRPr="0045237F" w:rsidRDefault="00093749" w:rsidP="00042350">
            <w:pPr>
              <w:pStyle w:val="ListParagraph"/>
              <w:rPr>
                <w:rFonts w:ascii="Arial" w:hAnsi="Arial" w:cs="Arial"/>
                <w:b/>
                <w:sz w:val="20"/>
                <w:szCs w:val="20"/>
              </w:rPr>
            </w:pPr>
            <w:r w:rsidRPr="00093749">
              <w:rPr>
                <w:rFonts w:ascii="Arial" w:hAnsi="Arial" w:cs="Arial"/>
                <w:bCs/>
                <w:sz w:val="20"/>
                <w:szCs w:val="20"/>
                <w:lang w:val="sk-SK" w:eastAsia="sk-SK"/>
              </w:rPr>
              <w:t>O</w:t>
            </w:r>
            <w:proofErr w:type="spellStart"/>
            <w:r w:rsidRPr="00093749">
              <w:rPr>
                <w:rFonts w:ascii="Arial" w:hAnsi="Arial" w:cs="Arial"/>
                <w:bCs/>
                <w:sz w:val="20"/>
                <w:szCs w:val="20"/>
                <w:lang w:eastAsia="sk-SK"/>
              </w:rPr>
              <w:t>pis</w:t>
            </w:r>
            <w:proofErr w:type="spellEnd"/>
            <w:r w:rsidRPr="00093749">
              <w:rPr>
                <w:rFonts w:ascii="Arial" w:hAnsi="Arial" w:cs="Arial"/>
                <w:bCs/>
                <w:sz w:val="20"/>
                <w:szCs w:val="20"/>
                <w:lang w:eastAsia="sk-SK"/>
              </w:rPr>
              <w:t xml:space="preserve"> a </w:t>
            </w:r>
            <w:proofErr w:type="spellStart"/>
            <w:r w:rsidRPr="00093749">
              <w:rPr>
                <w:rFonts w:ascii="Arial" w:hAnsi="Arial" w:cs="Arial"/>
                <w:bCs/>
                <w:sz w:val="20"/>
                <w:szCs w:val="20"/>
                <w:lang w:eastAsia="sk-SK"/>
              </w:rPr>
              <w:t>hodnota</w:t>
            </w:r>
            <w:proofErr w:type="spellEnd"/>
            <w:r w:rsidRPr="00093749">
              <w:rPr>
                <w:rFonts w:ascii="Arial" w:hAnsi="Arial" w:cs="Arial"/>
                <w:bCs/>
                <w:sz w:val="20"/>
                <w:szCs w:val="20"/>
                <w:lang w:eastAsia="sk-SK"/>
              </w:rPr>
              <w:t xml:space="preserve"> </w:t>
            </w:r>
            <w:r w:rsidRPr="00093749">
              <w:rPr>
                <w:rFonts w:ascii="Arial" w:hAnsi="Arial" w:cs="Arial"/>
                <w:bCs/>
                <w:sz w:val="20"/>
                <w:szCs w:val="20"/>
                <w:lang w:val="sk-SK" w:eastAsia="sk-SK"/>
              </w:rPr>
              <w:t xml:space="preserve">významných </w:t>
            </w:r>
            <w:proofErr w:type="spellStart"/>
            <w:r w:rsidRPr="00093749">
              <w:rPr>
                <w:rFonts w:ascii="Arial" w:hAnsi="Arial" w:cs="Arial"/>
                <w:bCs/>
                <w:sz w:val="20"/>
                <w:szCs w:val="20"/>
                <w:lang w:eastAsia="sk-SK"/>
              </w:rPr>
              <w:t>podmienených</w:t>
            </w:r>
            <w:proofErr w:type="spellEnd"/>
            <w:r w:rsidRPr="00093749">
              <w:rPr>
                <w:rFonts w:ascii="Arial" w:hAnsi="Arial" w:cs="Arial"/>
                <w:bCs/>
                <w:sz w:val="20"/>
                <w:szCs w:val="20"/>
                <w:lang w:eastAsia="sk-SK"/>
              </w:rPr>
              <w:t xml:space="preserve"> </w:t>
            </w:r>
            <w:proofErr w:type="spellStart"/>
            <w:r w:rsidRPr="00093749">
              <w:rPr>
                <w:rFonts w:ascii="Arial" w:hAnsi="Arial" w:cs="Arial"/>
                <w:bCs/>
                <w:sz w:val="20"/>
                <w:szCs w:val="20"/>
                <w:lang w:eastAsia="sk-SK"/>
              </w:rPr>
              <w:t>záväzkov</w:t>
            </w:r>
            <w:proofErr w:type="spellEnd"/>
          </w:p>
        </w:tc>
        <w:tc>
          <w:tcPr>
            <w:tcW w:w="1691" w:type="dxa"/>
            <w:tcBorders>
              <w:left w:val="single" w:sz="4" w:space="0" w:color="auto"/>
              <w:bottom w:val="single" w:sz="4" w:space="0" w:color="auto"/>
            </w:tcBorders>
            <w:vAlign w:val="center"/>
          </w:tcPr>
          <w:p w14:paraId="0C344C57" w14:textId="77777777" w:rsidR="00093749" w:rsidRPr="0045237F" w:rsidRDefault="00093749" w:rsidP="00042350">
            <w:pPr>
              <w:pStyle w:val="TopHeader"/>
              <w:jc w:val="left"/>
              <w:rPr>
                <w:rFonts w:ascii="Arial" w:hAnsi="Arial" w:cs="Arial"/>
                <w:b w:val="0"/>
                <w:sz w:val="20"/>
                <w:szCs w:val="20"/>
              </w:rPr>
            </w:pPr>
            <w:r>
              <w:rPr>
                <w:rFonts w:ascii="Arial" w:hAnsi="Arial" w:cs="Arial"/>
                <w:b w:val="0"/>
                <w:sz w:val="20"/>
                <w:szCs w:val="20"/>
              </w:rPr>
              <w:t>EUR</w:t>
            </w:r>
          </w:p>
        </w:tc>
      </w:tr>
      <w:tr w:rsidR="00093749" w:rsidRPr="0045237F" w14:paraId="3BA113F9" w14:textId="77777777" w:rsidTr="00093749">
        <w:trPr>
          <w:trHeight w:val="340"/>
        </w:trPr>
        <w:tc>
          <w:tcPr>
            <w:tcW w:w="7242" w:type="dxa"/>
            <w:gridSpan w:val="2"/>
            <w:tcBorders>
              <w:bottom w:val="single" w:sz="4" w:space="0" w:color="auto"/>
              <w:right w:val="single" w:sz="4" w:space="0" w:color="auto"/>
            </w:tcBorders>
            <w:vAlign w:val="center"/>
          </w:tcPr>
          <w:p w14:paraId="0264CD8E" w14:textId="77777777" w:rsidR="00093749" w:rsidRPr="0045237F" w:rsidRDefault="00093749" w:rsidP="005A4594">
            <w:pPr>
              <w:pStyle w:val="TopHeader"/>
              <w:jc w:val="left"/>
              <w:rPr>
                <w:rFonts w:ascii="Arial" w:hAnsi="Arial" w:cs="Arial"/>
                <w:b w:val="0"/>
                <w:sz w:val="20"/>
                <w:szCs w:val="20"/>
              </w:rPr>
            </w:pPr>
            <w:r w:rsidRPr="0045237F">
              <w:rPr>
                <w:rFonts w:ascii="Arial" w:hAnsi="Arial" w:cs="Arial"/>
                <w:b w:val="0"/>
                <w:sz w:val="20"/>
                <w:szCs w:val="20"/>
              </w:rPr>
              <w:t>Poskytnuté záruky za úver</w:t>
            </w:r>
          </w:p>
        </w:tc>
        <w:tc>
          <w:tcPr>
            <w:tcW w:w="423" w:type="dxa"/>
            <w:tcBorders>
              <w:bottom w:val="single" w:sz="4" w:space="0" w:color="auto"/>
              <w:right w:val="single" w:sz="4" w:space="0" w:color="auto"/>
            </w:tcBorders>
            <w:vAlign w:val="center"/>
          </w:tcPr>
          <w:p w14:paraId="271AE1F2" w14:textId="77777777" w:rsidR="00093749" w:rsidRPr="0045237F" w:rsidRDefault="00093749" w:rsidP="005A4594">
            <w:pPr>
              <w:pStyle w:val="TopHeader"/>
              <w:jc w:val="left"/>
              <w:rPr>
                <w:rFonts w:ascii="Arial" w:hAnsi="Arial" w:cs="Arial"/>
                <w:b w:val="0"/>
                <w:sz w:val="20"/>
                <w:szCs w:val="20"/>
              </w:rPr>
            </w:pPr>
          </w:p>
        </w:tc>
        <w:tc>
          <w:tcPr>
            <w:tcW w:w="1691" w:type="dxa"/>
            <w:tcBorders>
              <w:left w:val="single" w:sz="4" w:space="0" w:color="auto"/>
              <w:bottom w:val="single" w:sz="4" w:space="0" w:color="auto"/>
            </w:tcBorders>
            <w:vAlign w:val="center"/>
          </w:tcPr>
          <w:p w14:paraId="4AE5B7AF" w14:textId="77777777" w:rsidR="00093749" w:rsidRPr="0045237F" w:rsidRDefault="00093749" w:rsidP="005A4594">
            <w:pPr>
              <w:pStyle w:val="TopHeader"/>
              <w:jc w:val="left"/>
              <w:rPr>
                <w:rFonts w:ascii="Arial" w:hAnsi="Arial" w:cs="Arial"/>
                <w:b w:val="0"/>
                <w:sz w:val="20"/>
                <w:szCs w:val="20"/>
              </w:rPr>
            </w:pPr>
          </w:p>
        </w:tc>
      </w:tr>
      <w:tr w:rsidR="00093749" w:rsidRPr="0045237F" w14:paraId="6B49B70A" w14:textId="77777777" w:rsidTr="00093749">
        <w:trPr>
          <w:trHeight w:val="340"/>
        </w:trPr>
        <w:tc>
          <w:tcPr>
            <w:tcW w:w="7242" w:type="dxa"/>
            <w:gridSpan w:val="2"/>
            <w:tcBorders>
              <w:top w:val="single" w:sz="4" w:space="0" w:color="auto"/>
              <w:bottom w:val="single" w:sz="4" w:space="0" w:color="auto"/>
              <w:right w:val="single" w:sz="4" w:space="0" w:color="auto"/>
            </w:tcBorders>
            <w:vAlign w:val="center"/>
          </w:tcPr>
          <w:p w14:paraId="380A94BF" w14:textId="77777777" w:rsidR="00093749" w:rsidRPr="0045237F" w:rsidRDefault="00093749" w:rsidP="005A4594">
            <w:pPr>
              <w:pStyle w:val="TopHeader"/>
              <w:jc w:val="left"/>
              <w:rPr>
                <w:rFonts w:ascii="Arial" w:hAnsi="Arial" w:cs="Arial"/>
                <w:b w:val="0"/>
                <w:sz w:val="20"/>
                <w:szCs w:val="20"/>
              </w:rPr>
            </w:pPr>
            <w:r w:rsidRPr="0045237F">
              <w:rPr>
                <w:rFonts w:ascii="Arial" w:hAnsi="Arial" w:cs="Arial"/>
                <w:b w:val="0"/>
                <w:sz w:val="20"/>
                <w:szCs w:val="20"/>
              </w:rPr>
              <w:t>Ručenie za ...............</w:t>
            </w:r>
          </w:p>
        </w:tc>
        <w:tc>
          <w:tcPr>
            <w:tcW w:w="423" w:type="dxa"/>
            <w:tcBorders>
              <w:top w:val="single" w:sz="4" w:space="0" w:color="auto"/>
              <w:bottom w:val="single" w:sz="4" w:space="0" w:color="auto"/>
              <w:right w:val="single" w:sz="4" w:space="0" w:color="auto"/>
            </w:tcBorders>
            <w:vAlign w:val="center"/>
          </w:tcPr>
          <w:p w14:paraId="3955E093" w14:textId="77777777" w:rsidR="00093749" w:rsidRPr="0045237F" w:rsidRDefault="00093749" w:rsidP="005A4594">
            <w:pPr>
              <w:pStyle w:val="TopHeader"/>
              <w:jc w:val="left"/>
              <w:rPr>
                <w:rFonts w:ascii="Arial" w:hAnsi="Arial" w:cs="Arial"/>
                <w:b w:val="0"/>
                <w:sz w:val="20"/>
                <w:szCs w:val="20"/>
              </w:rPr>
            </w:pPr>
          </w:p>
        </w:tc>
        <w:tc>
          <w:tcPr>
            <w:tcW w:w="1691" w:type="dxa"/>
            <w:tcBorders>
              <w:top w:val="single" w:sz="4" w:space="0" w:color="auto"/>
              <w:left w:val="single" w:sz="4" w:space="0" w:color="auto"/>
              <w:bottom w:val="single" w:sz="4" w:space="0" w:color="auto"/>
            </w:tcBorders>
            <w:vAlign w:val="center"/>
          </w:tcPr>
          <w:p w14:paraId="12C42424" w14:textId="77777777" w:rsidR="00093749" w:rsidRPr="0045237F" w:rsidRDefault="00093749" w:rsidP="005A4594">
            <w:pPr>
              <w:pStyle w:val="TopHeader"/>
              <w:jc w:val="left"/>
              <w:rPr>
                <w:rFonts w:ascii="Arial" w:hAnsi="Arial" w:cs="Arial"/>
                <w:b w:val="0"/>
                <w:sz w:val="20"/>
                <w:szCs w:val="20"/>
              </w:rPr>
            </w:pPr>
          </w:p>
        </w:tc>
      </w:tr>
      <w:tr w:rsidR="00093749" w:rsidRPr="0045237F" w14:paraId="3FE4DFBF" w14:textId="77777777" w:rsidTr="00093749">
        <w:trPr>
          <w:trHeight w:val="340"/>
        </w:trPr>
        <w:tc>
          <w:tcPr>
            <w:tcW w:w="7242" w:type="dxa"/>
            <w:gridSpan w:val="2"/>
            <w:tcBorders>
              <w:top w:val="single" w:sz="4" w:space="0" w:color="auto"/>
              <w:bottom w:val="single" w:sz="4" w:space="0" w:color="auto"/>
              <w:right w:val="single" w:sz="4" w:space="0" w:color="auto"/>
            </w:tcBorders>
            <w:vAlign w:val="center"/>
          </w:tcPr>
          <w:p w14:paraId="7F549DE3" w14:textId="77777777" w:rsidR="00093749" w:rsidRPr="0045237F" w:rsidRDefault="00093749" w:rsidP="005A4594">
            <w:pPr>
              <w:pStyle w:val="TopHeader"/>
              <w:jc w:val="left"/>
              <w:rPr>
                <w:rFonts w:ascii="Arial" w:hAnsi="Arial" w:cs="Arial"/>
                <w:b w:val="0"/>
                <w:sz w:val="20"/>
                <w:szCs w:val="20"/>
              </w:rPr>
            </w:pPr>
            <w:r w:rsidRPr="0045237F">
              <w:rPr>
                <w:rFonts w:ascii="Arial" w:hAnsi="Arial" w:cs="Arial"/>
                <w:b w:val="0"/>
                <w:sz w:val="20"/>
                <w:szCs w:val="20"/>
              </w:rPr>
              <w:t>Neobmedzené ručenie v inej spoločnosti</w:t>
            </w:r>
          </w:p>
        </w:tc>
        <w:tc>
          <w:tcPr>
            <w:tcW w:w="423" w:type="dxa"/>
            <w:tcBorders>
              <w:top w:val="single" w:sz="4" w:space="0" w:color="auto"/>
              <w:bottom w:val="single" w:sz="4" w:space="0" w:color="auto"/>
              <w:right w:val="single" w:sz="4" w:space="0" w:color="auto"/>
            </w:tcBorders>
            <w:vAlign w:val="center"/>
          </w:tcPr>
          <w:p w14:paraId="379CA55B" w14:textId="77777777" w:rsidR="00093749" w:rsidRPr="0045237F" w:rsidRDefault="00093749" w:rsidP="005A4594">
            <w:pPr>
              <w:pStyle w:val="TopHeader"/>
              <w:jc w:val="left"/>
              <w:rPr>
                <w:rFonts w:ascii="Arial" w:hAnsi="Arial" w:cs="Arial"/>
                <w:b w:val="0"/>
                <w:sz w:val="20"/>
                <w:szCs w:val="20"/>
              </w:rPr>
            </w:pPr>
          </w:p>
        </w:tc>
        <w:tc>
          <w:tcPr>
            <w:tcW w:w="1691" w:type="dxa"/>
            <w:tcBorders>
              <w:top w:val="single" w:sz="4" w:space="0" w:color="auto"/>
              <w:left w:val="single" w:sz="4" w:space="0" w:color="auto"/>
              <w:bottom w:val="single" w:sz="4" w:space="0" w:color="auto"/>
            </w:tcBorders>
            <w:vAlign w:val="center"/>
          </w:tcPr>
          <w:p w14:paraId="5ABF93C4" w14:textId="77777777" w:rsidR="00093749" w:rsidRPr="0045237F" w:rsidRDefault="00093749" w:rsidP="005A4594">
            <w:pPr>
              <w:pStyle w:val="TopHeader"/>
              <w:jc w:val="left"/>
              <w:rPr>
                <w:rFonts w:ascii="Arial" w:hAnsi="Arial" w:cs="Arial"/>
                <w:b w:val="0"/>
                <w:sz w:val="20"/>
                <w:szCs w:val="20"/>
              </w:rPr>
            </w:pPr>
          </w:p>
        </w:tc>
      </w:tr>
      <w:tr w:rsidR="00093749" w:rsidRPr="0045237F" w14:paraId="79668753" w14:textId="77777777" w:rsidTr="00093749">
        <w:trPr>
          <w:trHeight w:val="340"/>
        </w:trPr>
        <w:tc>
          <w:tcPr>
            <w:tcW w:w="7242" w:type="dxa"/>
            <w:gridSpan w:val="2"/>
            <w:tcBorders>
              <w:top w:val="single" w:sz="4" w:space="0" w:color="auto"/>
              <w:bottom w:val="single" w:sz="4" w:space="0" w:color="auto"/>
              <w:right w:val="single" w:sz="4" w:space="0" w:color="auto"/>
            </w:tcBorders>
            <w:vAlign w:val="center"/>
          </w:tcPr>
          <w:p w14:paraId="6B8981FD" w14:textId="77777777" w:rsidR="00093749" w:rsidRPr="0045237F" w:rsidRDefault="00093749" w:rsidP="005A4594">
            <w:pPr>
              <w:pStyle w:val="TopHeader"/>
              <w:jc w:val="left"/>
              <w:rPr>
                <w:rFonts w:ascii="Arial" w:hAnsi="Arial" w:cs="Arial"/>
                <w:b w:val="0"/>
                <w:sz w:val="20"/>
                <w:szCs w:val="20"/>
              </w:rPr>
            </w:pPr>
            <w:r w:rsidRPr="0045237F">
              <w:rPr>
                <w:rFonts w:ascii="Arial" w:hAnsi="Arial" w:cs="Arial"/>
                <w:b w:val="0"/>
                <w:sz w:val="20"/>
                <w:szCs w:val="20"/>
              </w:rPr>
              <w:t>Žaloba zo strany...........(hrozba súdneho procesu)</w:t>
            </w:r>
          </w:p>
        </w:tc>
        <w:tc>
          <w:tcPr>
            <w:tcW w:w="423" w:type="dxa"/>
            <w:tcBorders>
              <w:top w:val="single" w:sz="4" w:space="0" w:color="auto"/>
              <w:bottom w:val="single" w:sz="4" w:space="0" w:color="auto"/>
              <w:right w:val="single" w:sz="4" w:space="0" w:color="auto"/>
            </w:tcBorders>
            <w:vAlign w:val="center"/>
          </w:tcPr>
          <w:p w14:paraId="71DCB018" w14:textId="77777777" w:rsidR="00093749" w:rsidRPr="0045237F" w:rsidRDefault="00093749" w:rsidP="005A4594">
            <w:pPr>
              <w:pStyle w:val="TopHeader"/>
              <w:jc w:val="left"/>
              <w:rPr>
                <w:rFonts w:ascii="Arial" w:hAnsi="Arial" w:cs="Arial"/>
                <w:b w:val="0"/>
                <w:sz w:val="20"/>
                <w:szCs w:val="20"/>
              </w:rPr>
            </w:pPr>
          </w:p>
        </w:tc>
        <w:tc>
          <w:tcPr>
            <w:tcW w:w="1691" w:type="dxa"/>
            <w:tcBorders>
              <w:top w:val="single" w:sz="4" w:space="0" w:color="auto"/>
              <w:left w:val="single" w:sz="4" w:space="0" w:color="auto"/>
              <w:bottom w:val="single" w:sz="4" w:space="0" w:color="auto"/>
            </w:tcBorders>
            <w:vAlign w:val="center"/>
          </w:tcPr>
          <w:p w14:paraId="4B644A8D" w14:textId="77777777" w:rsidR="00093749" w:rsidRPr="0045237F" w:rsidRDefault="00093749" w:rsidP="005A4594">
            <w:pPr>
              <w:pStyle w:val="TopHeader"/>
              <w:jc w:val="left"/>
              <w:rPr>
                <w:rFonts w:ascii="Arial" w:hAnsi="Arial" w:cs="Arial"/>
                <w:b w:val="0"/>
                <w:sz w:val="20"/>
                <w:szCs w:val="20"/>
              </w:rPr>
            </w:pPr>
          </w:p>
        </w:tc>
      </w:tr>
      <w:tr w:rsidR="00093749" w:rsidRPr="0045237F" w14:paraId="16F25256" w14:textId="77777777" w:rsidTr="00093749">
        <w:trPr>
          <w:trHeight w:val="340"/>
        </w:trPr>
        <w:tc>
          <w:tcPr>
            <w:tcW w:w="7242" w:type="dxa"/>
            <w:gridSpan w:val="2"/>
            <w:tcBorders>
              <w:top w:val="single" w:sz="4" w:space="0" w:color="auto"/>
              <w:bottom w:val="single" w:sz="4" w:space="0" w:color="auto"/>
              <w:right w:val="single" w:sz="4" w:space="0" w:color="auto"/>
            </w:tcBorders>
            <w:vAlign w:val="center"/>
          </w:tcPr>
          <w:p w14:paraId="68359402" w14:textId="77777777" w:rsidR="00093749" w:rsidRPr="0045237F" w:rsidRDefault="00093749" w:rsidP="007B1766">
            <w:pPr>
              <w:pStyle w:val="TopHeader"/>
              <w:jc w:val="left"/>
              <w:rPr>
                <w:rFonts w:ascii="Arial" w:hAnsi="Arial" w:cs="Arial"/>
                <w:b w:val="0"/>
                <w:sz w:val="20"/>
                <w:szCs w:val="20"/>
              </w:rPr>
            </w:pPr>
            <w:r>
              <w:rPr>
                <w:rFonts w:ascii="Arial" w:hAnsi="Arial" w:cs="Arial"/>
                <w:b w:val="0"/>
                <w:sz w:val="20"/>
                <w:szCs w:val="20"/>
              </w:rPr>
              <w:t>ÚJ</w:t>
            </w:r>
            <w:r w:rsidRPr="0045237F">
              <w:rPr>
                <w:rFonts w:ascii="Arial" w:hAnsi="Arial" w:cs="Arial"/>
                <w:b w:val="0"/>
                <w:sz w:val="20"/>
                <w:szCs w:val="20"/>
              </w:rPr>
              <w:t xml:space="preserve"> predala pohľadávky a ručí za ich vymožiteľnosť</w:t>
            </w:r>
          </w:p>
        </w:tc>
        <w:tc>
          <w:tcPr>
            <w:tcW w:w="423" w:type="dxa"/>
            <w:tcBorders>
              <w:top w:val="single" w:sz="4" w:space="0" w:color="auto"/>
              <w:bottom w:val="single" w:sz="4" w:space="0" w:color="auto"/>
              <w:right w:val="single" w:sz="4" w:space="0" w:color="auto"/>
            </w:tcBorders>
            <w:vAlign w:val="center"/>
          </w:tcPr>
          <w:p w14:paraId="082C48EB" w14:textId="77777777" w:rsidR="00093749" w:rsidRPr="0045237F" w:rsidRDefault="00093749" w:rsidP="005A4594">
            <w:pPr>
              <w:pStyle w:val="TopHeader"/>
              <w:jc w:val="left"/>
              <w:rPr>
                <w:rFonts w:ascii="Arial" w:hAnsi="Arial" w:cs="Arial"/>
                <w:b w:val="0"/>
                <w:sz w:val="20"/>
                <w:szCs w:val="20"/>
              </w:rPr>
            </w:pPr>
          </w:p>
        </w:tc>
        <w:tc>
          <w:tcPr>
            <w:tcW w:w="1691" w:type="dxa"/>
            <w:tcBorders>
              <w:top w:val="single" w:sz="4" w:space="0" w:color="auto"/>
              <w:left w:val="single" w:sz="4" w:space="0" w:color="auto"/>
              <w:bottom w:val="single" w:sz="4" w:space="0" w:color="auto"/>
            </w:tcBorders>
            <w:vAlign w:val="center"/>
          </w:tcPr>
          <w:p w14:paraId="2677290C" w14:textId="77777777" w:rsidR="00093749" w:rsidRPr="0045237F" w:rsidRDefault="00093749" w:rsidP="005A4594">
            <w:pPr>
              <w:pStyle w:val="TopHeader"/>
              <w:jc w:val="left"/>
              <w:rPr>
                <w:rFonts w:ascii="Arial" w:hAnsi="Arial" w:cs="Arial"/>
                <w:b w:val="0"/>
                <w:sz w:val="20"/>
                <w:szCs w:val="20"/>
              </w:rPr>
            </w:pPr>
          </w:p>
        </w:tc>
      </w:tr>
      <w:tr w:rsidR="00093749" w:rsidRPr="0045237F" w14:paraId="7BD8265D" w14:textId="77777777" w:rsidTr="00093749">
        <w:trPr>
          <w:trHeight w:val="340"/>
        </w:trPr>
        <w:tc>
          <w:tcPr>
            <w:tcW w:w="7242" w:type="dxa"/>
            <w:gridSpan w:val="2"/>
            <w:tcBorders>
              <w:top w:val="single" w:sz="4" w:space="0" w:color="auto"/>
              <w:bottom w:val="single" w:sz="4" w:space="0" w:color="auto"/>
              <w:right w:val="single" w:sz="4" w:space="0" w:color="auto"/>
            </w:tcBorders>
            <w:vAlign w:val="center"/>
          </w:tcPr>
          <w:p w14:paraId="7740B588" w14:textId="77777777" w:rsidR="00093749" w:rsidRDefault="00093749" w:rsidP="007B1766">
            <w:pPr>
              <w:pStyle w:val="TopHeader"/>
              <w:jc w:val="left"/>
              <w:rPr>
                <w:rFonts w:ascii="Arial" w:hAnsi="Arial" w:cs="Arial"/>
                <w:b w:val="0"/>
                <w:sz w:val="20"/>
                <w:szCs w:val="20"/>
              </w:rPr>
            </w:pPr>
            <w:r>
              <w:rPr>
                <w:rFonts w:ascii="Arial" w:hAnsi="Arial" w:cs="Arial"/>
                <w:b w:val="0"/>
                <w:sz w:val="20"/>
                <w:szCs w:val="20"/>
              </w:rPr>
              <w:t>Iné</w:t>
            </w:r>
          </w:p>
        </w:tc>
        <w:tc>
          <w:tcPr>
            <w:tcW w:w="423" w:type="dxa"/>
            <w:tcBorders>
              <w:top w:val="single" w:sz="4" w:space="0" w:color="auto"/>
              <w:bottom w:val="single" w:sz="4" w:space="0" w:color="auto"/>
              <w:right w:val="single" w:sz="4" w:space="0" w:color="auto"/>
            </w:tcBorders>
            <w:vAlign w:val="center"/>
          </w:tcPr>
          <w:p w14:paraId="249BF8C6" w14:textId="77777777" w:rsidR="00093749" w:rsidRPr="0045237F" w:rsidRDefault="00093749" w:rsidP="005A4594">
            <w:pPr>
              <w:pStyle w:val="TopHeader"/>
              <w:jc w:val="left"/>
              <w:rPr>
                <w:rFonts w:ascii="Arial" w:hAnsi="Arial" w:cs="Arial"/>
                <w:b w:val="0"/>
                <w:sz w:val="20"/>
                <w:szCs w:val="20"/>
              </w:rPr>
            </w:pPr>
          </w:p>
        </w:tc>
        <w:tc>
          <w:tcPr>
            <w:tcW w:w="1691" w:type="dxa"/>
            <w:tcBorders>
              <w:top w:val="single" w:sz="4" w:space="0" w:color="auto"/>
              <w:left w:val="single" w:sz="4" w:space="0" w:color="auto"/>
              <w:bottom w:val="single" w:sz="4" w:space="0" w:color="auto"/>
            </w:tcBorders>
            <w:vAlign w:val="center"/>
          </w:tcPr>
          <w:p w14:paraId="0EF46479" w14:textId="77777777" w:rsidR="00093749" w:rsidRPr="0045237F" w:rsidRDefault="00093749" w:rsidP="005A4594">
            <w:pPr>
              <w:pStyle w:val="TopHeader"/>
              <w:jc w:val="left"/>
              <w:rPr>
                <w:rFonts w:ascii="Arial" w:hAnsi="Arial" w:cs="Arial"/>
                <w:b w:val="0"/>
                <w:sz w:val="20"/>
                <w:szCs w:val="20"/>
              </w:rPr>
            </w:pPr>
          </w:p>
        </w:tc>
      </w:tr>
    </w:tbl>
    <w:p w14:paraId="3AB58C42" w14:textId="77777777" w:rsidR="00A028DD" w:rsidRPr="0045237F" w:rsidRDefault="00A028DD" w:rsidP="004E16FF">
      <w:pPr>
        <w:jc w:val="both"/>
        <w:rPr>
          <w:rFonts w:ascii="Arial" w:hAnsi="Arial" w:cs="Arial"/>
          <w:sz w:val="20"/>
        </w:rPr>
      </w:pPr>
    </w:p>
    <w:p w14:paraId="4EA9BA15" w14:textId="77777777" w:rsidR="0060179F" w:rsidRPr="001C4BBF" w:rsidRDefault="0060179F" w:rsidP="0060179F">
      <w:pPr>
        <w:pStyle w:val="ListParagraph"/>
        <w:ind w:left="641"/>
        <w:contextualSpacing/>
        <w:jc w:val="both"/>
        <w:rPr>
          <w:rFonts w:ascii="Arial" w:hAnsi="Arial" w:cs="Arial"/>
          <w:i/>
          <w:sz w:val="20"/>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510"/>
        <w:gridCol w:w="425"/>
        <w:gridCol w:w="1701"/>
      </w:tblGrid>
      <w:tr w:rsidR="0060179F" w:rsidRPr="0045237F" w14:paraId="6FEBD552" w14:textId="77777777" w:rsidTr="00042350">
        <w:trPr>
          <w:trHeight w:val="340"/>
        </w:trPr>
        <w:tc>
          <w:tcPr>
            <w:tcW w:w="720" w:type="dxa"/>
            <w:tcBorders>
              <w:right w:val="single" w:sz="4" w:space="0" w:color="auto"/>
            </w:tcBorders>
            <w:vAlign w:val="center"/>
          </w:tcPr>
          <w:p w14:paraId="7332107B" w14:textId="77777777" w:rsidR="0060179F" w:rsidRPr="0045237F" w:rsidRDefault="0060179F" w:rsidP="00042350">
            <w:pPr>
              <w:pStyle w:val="ListParagraph"/>
              <w:numPr>
                <w:ilvl w:val="0"/>
                <w:numId w:val="8"/>
              </w:numPr>
              <w:ind w:left="641" w:hanging="284"/>
              <w:contextualSpacing/>
              <w:jc w:val="both"/>
              <w:rPr>
                <w:rFonts w:ascii="Arial" w:hAnsi="Arial" w:cs="Arial"/>
                <w:b/>
                <w:sz w:val="20"/>
                <w:szCs w:val="20"/>
              </w:rPr>
            </w:pPr>
          </w:p>
        </w:tc>
        <w:tc>
          <w:tcPr>
            <w:tcW w:w="6510" w:type="dxa"/>
            <w:tcBorders>
              <w:right w:val="single" w:sz="4" w:space="0" w:color="auto"/>
            </w:tcBorders>
            <w:vAlign w:val="center"/>
          </w:tcPr>
          <w:p w14:paraId="51017267" w14:textId="77777777" w:rsidR="0060179F" w:rsidRPr="00B826B9" w:rsidRDefault="0060179F" w:rsidP="00CC518E">
            <w:pPr>
              <w:pStyle w:val="ListParagraph"/>
              <w:ind w:left="-119"/>
              <w:contextualSpacing/>
              <w:jc w:val="both"/>
              <w:rPr>
                <w:rFonts w:ascii="Arial" w:hAnsi="Arial" w:cs="Arial"/>
                <w:i/>
                <w:sz w:val="20"/>
                <w:lang w:val="sk-SK"/>
              </w:rPr>
            </w:pPr>
            <w:proofErr w:type="spellStart"/>
            <w:r w:rsidRPr="00B826B9">
              <w:rPr>
                <w:rFonts w:ascii="Arial" w:hAnsi="Arial" w:cs="Arial"/>
                <w:bCs/>
                <w:sz w:val="20"/>
                <w:szCs w:val="20"/>
                <w:lang w:eastAsia="sk-SK"/>
              </w:rPr>
              <w:t>Celková</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suma</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významných</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finančných</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povinností</w:t>
            </w:r>
            <w:proofErr w:type="spellEnd"/>
            <w:r w:rsidRPr="00B826B9">
              <w:rPr>
                <w:rFonts w:ascii="Arial" w:hAnsi="Arial" w:cs="Arial"/>
                <w:bCs/>
                <w:sz w:val="20"/>
                <w:szCs w:val="20"/>
                <w:lang w:eastAsia="sk-SK"/>
              </w:rPr>
              <w:t xml:space="preserve"> a </w:t>
            </w:r>
            <w:proofErr w:type="spellStart"/>
            <w:r w:rsidRPr="00B826B9">
              <w:rPr>
                <w:rFonts w:ascii="Arial" w:hAnsi="Arial" w:cs="Arial"/>
                <w:bCs/>
                <w:sz w:val="20"/>
                <w:szCs w:val="20"/>
                <w:lang w:eastAsia="sk-SK"/>
              </w:rPr>
              <w:t>významných</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podmienených</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záväzkoch</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voči</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dcérskej</w:t>
            </w:r>
            <w:proofErr w:type="spellEnd"/>
            <w:r w:rsidRPr="00B826B9">
              <w:rPr>
                <w:rFonts w:ascii="Arial" w:hAnsi="Arial" w:cs="Arial"/>
                <w:bCs/>
                <w:sz w:val="20"/>
                <w:szCs w:val="20"/>
                <w:lang w:eastAsia="sk-SK"/>
              </w:rPr>
              <w:t xml:space="preserve"> </w:t>
            </w:r>
            <w:r w:rsidR="00CC518E" w:rsidRPr="00B826B9">
              <w:rPr>
                <w:rFonts w:ascii="Arial" w:hAnsi="Arial" w:cs="Arial"/>
                <w:bCs/>
                <w:sz w:val="20"/>
                <w:szCs w:val="20"/>
                <w:lang w:val="sk-SK" w:eastAsia="sk-SK"/>
              </w:rPr>
              <w:t>ÚJ</w:t>
            </w:r>
            <w:r w:rsidRPr="00B826B9">
              <w:rPr>
                <w:rFonts w:ascii="Arial" w:hAnsi="Arial" w:cs="Arial"/>
                <w:bCs/>
                <w:sz w:val="20"/>
                <w:szCs w:val="20"/>
                <w:lang w:eastAsia="sk-SK"/>
              </w:rPr>
              <w:t xml:space="preserve"> a</w:t>
            </w:r>
            <w:r w:rsidR="00CC518E" w:rsidRPr="00B826B9">
              <w:rPr>
                <w:rFonts w:ascii="Arial" w:hAnsi="Arial" w:cs="Arial"/>
                <w:bCs/>
                <w:sz w:val="20"/>
                <w:szCs w:val="20"/>
                <w:lang w:val="sk-SK" w:eastAsia="sk-SK"/>
              </w:rPr>
              <w:t xml:space="preserve"> ÚJ s </w:t>
            </w:r>
            <w:proofErr w:type="spellStart"/>
            <w:r w:rsidRPr="00B826B9">
              <w:rPr>
                <w:rFonts w:ascii="Arial" w:hAnsi="Arial" w:cs="Arial"/>
                <w:bCs/>
                <w:sz w:val="20"/>
                <w:szCs w:val="20"/>
                <w:lang w:eastAsia="sk-SK"/>
              </w:rPr>
              <w:t>podstatným</w:t>
            </w:r>
            <w:proofErr w:type="spellEnd"/>
            <w:r w:rsidRPr="00B826B9">
              <w:rPr>
                <w:rFonts w:ascii="Arial" w:hAnsi="Arial" w:cs="Arial"/>
                <w:bCs/>
                <w:sz w:val="20"/>
                <w:szCs w:val="20"/>
                <w:lang w:eastAsia="sk-SK"/>
              </w:rPr>
              <w:t xml:space="preserve"> </w:t>
            </w:r>
            <w:proofErr w:type="spellStart"/>
            <w:r w:rsidRPr="00B826B9">
              <w:rPr>
                <w:rFonts w:ascii="Arial" w:hAnsi="Arial" w:cs="Arial"/>
                <w:bCs/>
                <w:sz w:val="20"/>
                <w:szCs w:val="20"/>
                <w:lang w:eastAsia="sk-SK"/>
              </w:rPr>
              <w:t>vplyvom</w:t>
            </w:r>
            <w:proofErr w:type="spellEnd"/>
          </w:p>
        </w:tc>
        <w:tc>
          <w:tcPr>
            <w:tcW w:w="425" w:type="dxa"/>
            <w:tcBorders>
              <w:right w:val="single" w:sz="4" w:space="0" w:color="auto"/>
            </w:tcBorders>
            <w:vAlign w:val="center"/>
          </w:tcPr>
          <w:p w14:paraId="5D98A3F1" w14:textId="77777777" w:rsidR="0060179F" w:rsidRPr="0045237F" w:rsidRDefault="0060179F" w:rsidP="00042350">
            <w:pPr>
              <w:pStyle w:val="ListParagraph"/>
              <w:rPr>
                <w:rFonts w:ascii="Arial" w:hAnsi="Arial" w:cs="Arial"/>
                <w:b/>
                <w:sz w:val="20"/>
                <w:szCs w:val="20"/>
              </w:rPr>
            </w:pPr>
          </w:p>
        </w:tc>
        <w:tc>
          <w:tcPr>
            <w:tcW w:w="1701" w:type="dxa"/>
            <w:tcBorders>
              <w:left w:val="single" w:sz="4" w:space="0" w:color="auto"/>
            </w:tcBorders>
            <w:vAlign w:val="center"/>
          </w:tcPr>
          <w:p w14:paraId="36AD110F" w14:textId="77777777" w:rsidR="0060179F" w:rsidRPr="0045237F" w:rsidRDefault="0060179F" w:rsidP="00042350">
            <w:pPr>
              <w:pStyle w:val="TopHeader"/>
              <w:rPr>
                <w:rFonts w:ascii="Arial" w:hAnsi="Arial" w:cs="Arial"/>
                <w:b w:val="0"/>
                <w:sz w:val="20"/>
                <w:szCs w:val="20"/>
              </w:rPr>
            </w:pPr>
            <w:r w:rsidRPr="0045237F">
              <w:rPr>
                <w:rFonts w:ascii="Arial" w:hAnsi="Arial" w:cs="Arial"/>
                <w:b w:val="0"/>
                <w:sz w:val="20"/>
                <w:szCs w:val="20"/>
              </w:rPr>
              <w:t>EUR</w:t>
            </w:r>
          </w:p>
        </w:tc>
      </w:tr>
      <w:tr w:rsidR="0060179F" w:rsidRPr="0045237F" w14:paraId="50C86B8C" w14:textId="77777777" w:rsidTr="00042350">
        <w:trPr>
          <w:trHeight w:val="340"/>
        </w:trPr>
        <w:tc>
          <w:tcPr>
            <w:tcW w:w="7230" w:type="dxa"/>
            <w:gridSpan w:val="2"/>
            <w:tcBorders>
              <w:bottom w:val="single" w:sz="4" w:space="0" w:color="auto"/>
              <w:right w:val="single" w:sz="4" w:space="0" w:color="auto"/>
            </w:tcBorders>
            <w:vAlign w:val="center"/>
          </w:tcPr>
          <w:p w14:paraId="60EDCC55" w14:textId="77777777" w:rsidR="0060179F" w:rsidRPr="0045237F" w:rsidRDefault="0060179F" w:rsidP="00042350">
            <w:pPr>
              <w:pStyle w:val="TopHeader"/>
              <w:jc w:val="left"/>
              <w:rPr>
                <w:rFonts w:ascii="Arial" w:hAnsi="Arial" w:cs="Arial"/>
                <w:b w:val="0"/>
                <w:sz w:val="20"/>
                <w:szCs w:val="20"/>
              </w:rPr>
            </w:pPr>
          </w:p>
        </w:tc>
        <w:tc>
          <w:tcPr>
            <w:tcW w:w="425" w:type="dxa"/>
            <w:tcBorders>
              <w:bottom w:val="single" w:sz="4" w:space="0" w:color="auto"/>
              <w:right w:val="single" w:sz="4" w:space="0" w:color="auto"/>
            </w:tcBorders>
            <w:vAlign w:val="center"/>
          </w:tcPr>
          <w:p w14:paraId="3BBB8815" w14:textId="77777777" w:rsidR="0060179F" w:rsidRPr="0045237F" w:rsidRDefault="0060179F" w:rsidP="00042350">
            <w:pPr>
              <w:pStyle w:val="TopHeader"/>
              <w:jc w:val="left"/>
              <w:rPr>
                <w:rFonts w:ascii="Arial" w:hAnsi="Arial" w:cs="Arial"/>
                <w:b w:val="0"/>
                <w:sz w:val="20"/>
                <w:szCs w:val="20"/>
              </w:rPr>
            </w:pPr>
          </w:p>
        </w:tc>
        <w:tc>
          <w:tcPr>
            <w:tcW w:w="1701" w:type="dxa"/>
            <w:tcBorders>
              <w:left w:val="single" w:sz="4" w:space="0" w:color="auto"/>
              <w:bottom w:val="single" w:sz="4" w:space="0" w:color="auto"/>
            </w:tcBorders>
            <w:vAlign w:val="center"/>
          </w:tcPr>
          <w:p w14:paraId="55B91B0D" w14:textId="77777777" w:rsidR="0060179F" w:rsidRPr="0045237F" w:rsidRDefault="0060179F" w:rsidP="00042350">
            <w:pPr>
              <w:pStyle w:val="TopHeader"/>
              <w:jc w:val="left"/>
              <w:rPr>
                <w:rFonts w:ascii="Arial" w:hAnsi="Arial" w:cs="Arial"/>
                <w:b w:val="0"/>
                <w:sz w:val="20"/>
                <w:szCs w:val="20"/>
              </w:rPr>
            </w:pPr>
          </w:p>
        </w:tc>
      </w:tr>
      <w:tr w:rsidR="0060179F" w:rsidRPr="0045237F" w14:paraId="6810F0D1" w14:textId="77777777" w:rsidTr="00042350">
        <w:trPr>
          <w:trHeight w:val="340"/>
        </w:trPr>
        <w:tc>
          <w:tcPr>
            <w:tcW w:w="7230" w:type="dxa"/>
            <w:gridSpan w:val="2"/>
            <w:tcBorders>
              <w:top w:val="single" w:sz="4" w:space="0" w:color="auto"/>
              <w:bottom w:val="single" w:sz="4" w:space="0" w:color="auto"/>
              <w:right w:val="single" w:sz="4" w:space="0" w:color="auto"/>
            </w:tcBorders>
            <w:vAlign w:val="center"/>
          </w:tcPr>
          <w:p w14:paraId="74E797DC" w14:textId="77777777" w:rsidR="0060179F" w:rsidRPr="0045237F" w:rsidRDefault="0060179F" w:rsidP="00042350">
            <w:pPr>
              <w:pStyle w:val="TopHeader"/>
              <w:jc w:val="left"/>
              <w:rPr>
                <w:rFonts w:ascii="Arial" w:hAnsi="Arial" w:cs="Arial"/>
                <w:b w:val="0"/>
                <w:sz w:val="20"/>
                <w:szCs w:val="20"/>
              </w:rPr>
            </w:pPr>
          </w:p>
        </w:tc>
        <w:tc>
          <w:tcPr>
            <w:tcW w:w="425" w:type="dxa"/>
            <w:tcBorders>
              <w:top w:val="single" w:sz="4" w:space="0" w:color="auto"/>
              <w:bottom w:val="single" w:sz="4" w:space="0" w:color="auto"/>
              <w:right w:val="single" w:sz="4" w:space="0" w:color="auto"/>
            </w:tcBorders>
            <w:vAlign w:val="center"/>
          </w:tcPr>
          <w:p w14:paraId="25AF7EAE" w14:textId="77777777" w:rsidR="0060179F" w:rsidRPr="0045237F" w:rsidRDefault="0060179F" w:rsidP="00042350">
            <w:pPr>
              <w:pStyle w:val="TopHeader"/>
              <w:jc w:val="left"/>
              <w:rPr>
                <w:rFonts w:ascii="Arial" w:hAnsi="Arial" w:cs="Arial"/>
                <w:b w:val="0"/>
                <w:sz w:val="20"/>
                <w:szCs w:val="20"/>
              </w:rPr>
            </w:pPr>
          </w:p>
        </w:tc>
        <w:tc>
          <w:tcPr>
            <w:tcW w:w="1701" w:type="dxa"/>
            <w:tcBorders>
              <w:top w:val="single" w:sz="4" w:space="0" w:color="auto"/>
              <w:left w:val="single" w:sz="4" w:space="0" w:color="auto"/>
              <w:bottom w:val="single" w:sz="4" w:space="0" w:color="auto"/>
            </w:tcBorders>
            <w:vAlign w:val="center"/>
          </w:tcPr>
          <w:p w14:paraId="2633CEB9" w14:textId="77777777" w:rsidR="0060179F" w:rsidRPr="0045237F" w:rsidRDefault="0060179F" w:rsidP="00042350">
            <w:pPr>
              <w:pStyle w:val="TopHeader"/>
              <w:jc w:val="left"/>
              <w:rPr>
                <w:rFonts w:ascii="Arial" w:hAnsi="Arial" w:cs="Arial"/>
                <w:b w:val="0"/>
                <w:sz w:val="20"/>
                <w:szCs w:val="20"/>
              </w:rPr>
            </w:pPr>
          </w:p>
        </w:tc>
      </w:tr>
      <w:tr w:rsidR="0060179F" w:rsidRPr="0045237F" w14:paraId="4B1D477B" w14:textId="77777777" w:rsidTr="00042350">
        <w:trPr>
          <w:trHeight w:val="340"/>
        </w:trPr>
        <w:tc>
          <w:tcPr>
            <w:tcW w:w="7230" w:type="dxa"/>
            <w:gridSpan w:val="2"/>
            <w:tcBorders>
              <w:top w:val="single" w:sz="4" w:space="0" w:color="auto"/>
              <w:bottom w:val="single" w:sz="4" w:space="0" w:color="auto"/>
              <w:right w:val="single" w:sz="4" w:space="0" w:color="auto"/>
            </w:tcBorders>
            <w:vAlign w:val="center"/>
          </w:tcPr>
          <w:p w14:paraId="65BE1F1D" w14:textId="77777777" w:rsidR="0060179F" w:rsidRPr="0045237F" w:rsidRDefault="0060179F" w:rsidP="00042350">
            <w:pPr>
              <w:pStyle w:val="TopHeader"/>
              <w:jc w:val="left"/>
              <w:rPr>
                <w:rFonts w:ascii="Arial" w:hAnsi="Arial" w:cs="Arial"/>
                <w:b w:val="0"/>
                <w:sz w:val="20"/>
                <w:szCs w:val="20"/>
              </w:rPr>
            </w:pPr>
          </w:p>
        </w:tc>
        <w:tc>
          <w:tcPr>
            <w:tcW w:w="425" w:type="dxa"/>
            <w:tcBorders>
              <w:top w:val="single" w:sz="4" w:space="0" w:color="auto"/>
              <w:bottom w:val="single" w:sz="4" w:space="0" w:color="auto"/>
              <w:right w:val="single" w:sz="4" w:space="0" w:color="auto"/>
            </w:tcBorders>
            <w:vAlign w:val="center"/>
          </w:tcPr>
          <w:p w14:paraId="6AFAB436" w14:textId="77777777" w:rsidR="0060179F" w:rsidRPr="0045237F" w:rsidRDefault="0060179F" w:rsidP="00042350">
            <w:pPr>
              <w:pStyle w:val="TopHeader"/>
              <w:jc w:val="left"/>
              <w:rPr>
                <w:rFonts w:ascii="Arial" w:hAnsi="Arial" w:cs="Arial"/>
                <w:b w:val="0"/>
                <w:sz w:val="20"/>
                <w:szCs w:val="20"/>
              </w:rPr>
            </w:pPr>
          </w:p>
        </w:tc>
        <w:tc>
          <w:tcPr>
            <w:tcW w:w="1701" w:type="dxa"/>
            <w:tcBorders>
              <w:top w:val="single" w:sz="4" w:space="0" w:color="auto"/>
              <w:left w:val="single" w:sz="4" w:space="0" w:color="auto"/>
              <w:bottom w:val="single" w:sz="4" w:space="0" w:color="auto"/>
            </w:tcBorders>
            <w:vAlign w:val="center"/>
          </w:tcPr>
          <w:p w14:paraId="042C5D41" w14:textId="77777777" w:rsidR="0060179F" w:rsidRPr="0045237F" w:rsidRDefault="0060179F" w:rsidP="00042350">
            <w:pPr>
              <w:pStyle w:val="TopHeader"/>
              <w:jc w:val="left"/>
              <w:rPr>
                <w:rFonts w:ascii="Arial" w:hAnsi="Arial" w:cs="Arial"/>
                <w:b w:val="0"/>
                <w:sz w:val="20"/>
                <w:szCs w:val="20"/>
              </w:rPr>
            </w:pPr>
          </w:p>
        </w:tc>
      </w:tr>
      <w:tr w:rsidR="0060179F" w:rsidRPr="0045237F" w14:paraId="4D2E12B8" w14:textId="77777777" w:rsidTr="00042350">
        <w:trPr>
          <w:trHeight w:val="340"/>
        </w:trPr>
        <w:tc>
          <w:tcPr>
            <w:tcW w:w="7230" w:type="dxa"/>
            <w:gridSpan w:val="2"/>
            <w:tcBorders>
              <w:top w:val="single" w:sz="4" w:space="0" w:color="auto"/>
              <w:bottom w:val="single" w:sz="4" w:space="0" w:color="auto"/>
              <w:right w:val="single" w:sz="4" w:space="0" w:color="auto"/>
            </w:tcBorders>
            <w:vAlign w:val="center"/>
          </w:tcPr>
          <w:p w14:paraId="308F224F" w14:textId="77777777" w:rsidR="0060179F" w:rsidRPr="0045237F" w:rsidRDefault="0060179F" w:rsidP="00042350">
            <w:pPr>
              <w:pStyle w:val="TopHeader"/>
              <w:jc w:val="left"/>
              <w:rPr>
                <w:rFonts w:ascii="Arial" w:hAnsi="Arial" w:cs="Arial"/>
                <w:b w:val="0"/>
                <w:sz w:val="20"/>
                <w:szCs w:val="20"/>
              </w:rPr>
            </w:pPr>
          </w:p>
        </w:tc>
        <w:tc>
          <w:tcPr>
            <w:tcW w:w="425" w:type="dxa"/>
            <w:tcBorders>
              <w:top w:val="single" w:sz="4" w:space="0" w:color="auto"/>
              <w:bottom w:val="single" w:sz="4" w:space="0" w:color="auto"/>
              <w:right w:val="single" w:sz="4" w:space="0" w:color="auto"/>
            </w:tcBorders>
            <w:vAlign w:val="center"/>
          </w:tcPr>
          <w:p w14:paraId="5E6D6F63" w14:textId="77777777" w:rsidR="0060179F" w:rsidRPr="0045237F" w:rsidRDefault="0060179F" w:rsidP="00042350">
            <w:pPr>
              <w:pStyle w:val="TopHeader"/>
              <w:jc w:val="left"/>
              <w:rPr>
                <w:rFonts w:ascii="Arial" w:hAnsi="Arial" w:cs="Arial"/>
                <w:b w:val="0"/>
                <w:sz w:val="20"/>
                <w:szCs w:val="20"/>
              </w:rPr>
            </w:pPr>
          </w:p>
        </w:tc>
        <w:tc>
          <w:tcPr>
            <w:tcW w:w="1701" w:type="dxa"/>
            <w:tcBorders>
              <w:top w:val="single" w:sz="4" w:space="0" w:color="auto"/>
              <w:left w:val="single" w:sz="4" w:space="0" w:color="auto"/>
              <w:bottom w:val="single" w:sz="4" w:space="0" w:color="auto"/>
            </w:tcBorders>
            <w:vAlign w:val="center"/>
          </w:tcPr>
          <w:p w14:paraId="7B969857" w14:textId="77777777" w:rsidR="0060179F" w:rsidRPr="0045237F" w:rsidRDefault="0060179F" w:rsidP="00042350">
            <w:pPr>
              <w:pStyle w:val="TopHeader"/>
              <w:jc w:val="left"/>
              <w:rPr>
                <w:rFonts w:ascii="Arial" w:hAnsi="Arial" w:cs="Arial"/>
                <w:b w:val="0"/>
                <w:sz w:val="20"/>
                <w:szCs w:val="20"/>
              </w:rPr>
            </w:pPr>
          </w:p>
        </w:tc>
      </w:tr>
      <w:tr w:rsidR="0060179F" w:rsidRPr="0045237F" w14:paraId="0FE634FD" w14:textId="77777777" w:rsidTr="00042350">
        <w:trPr>
          <w:trHeight w:val="340"/>
        </w:trPr>
        <w:tc>
          <w:tcPr>
            <w:tcW w:w="7230" w:type="dxa"/>
            <w:gridSpan w:val="2"/>
            <w:tcBorders>
              <w:top w:val="single" w:sz="4" w:space="0" w:color="auto"/>
              <w:bottom w:val="single" w:sz="4" w:space="0" w:color="auto"/>
              <w:right w:val="single" w:sz="4" w:space="0" w:color="auto"/>
            </w:tcBorders>
            <w:vAlign w:val="center"/>
          </w:tcPr>
          <w:p w14:paraId="62A1F980" w14:textId="77777777" w:rsidR="0060179F" w:rsidRDefault="0060179F" w:rsidP="00042350">
            <w:pPr>
              <w:pStyle w:val="TopHeader"/>
              <w:jc w:val="left"/>
              <w:rPr>
                <w:rFonts w:ascii="Arial" w:hAnsi="Arial" w:cs="Arial"/>
                <w:b w:val="0"/>
                <w:sz w:val="20"/>
                <w:szCs w:val="20"/>
              </w:rPr>
            </w:pPr>
          </w:p>
        </w:tc>
        <w:tc>
          <w:tcPr>
            <w:tcW w:w="425" w:type="dxa"/>
            <w:tcBorders>
              <w:top w:val="single" w:sz="4" w:space="0" w:color="auto"/>
              <w:bottom w:val="single" w:sz="4" w:space="0" w:color="auto"/>
              <w:right w:val="single" w:sz="4" w:space="0" w:color="auto"/>
            </w:tcBorders>
            <w:vAlign w:val="center"/>
          </w:tcPr>
          <w:p w14:paraId="300079F4" w14:textId="77777777" w:rsidR="0060179F" w:rsidRPr="0045237F" w:rsidRDefault="0060179F" w:rsidP="00042350">
            <w:pPr>
              <w:pStyle w:val="TopHeader"/>
              <w:jc w:val="left"/>
              <w:rPr>
                <w:rFonts w:ascii="Arial" w:hAnsi="Arial" w:cs="Arial"/>
                <w:b w:val="0"/>
                <w:sz w:val="20"/>
                <w:szCs w:val="20"/>
              </w:rPr>
            </w:pPr>
          </w:p>
        </w:tc>
        <w:tc>
          <w:tcPr>
            <w:tcW w:w="1701" w:type="dxa"/>
            <w:tcBorders>
              <w:top w:val="single" w:sz="4" w:space="0" w:color="auto"/>
              <w:left w:val="single" w:sz="4" w:space="0" w:color="auto"/>
              <w:bottom w:val="single" w:sz="4" w:space="0" w:color="auto"/>
            </w:tcBorders>
            <w:vAlign w:val="center"/>
          </w:tcPr>
          <w:p w14:paraId="299D8616" w14:textId="77777777" w:rsidR="0060179F" w:rsidRPr="0045237F" w:rsidRDefault="0060179F" w:rsidP="00042350">
            <w:pPr>
              <w:pStyle w:val="TopHeader"/>
              <w:jc w:val="left"/>
              <w:rPr>
                <w:rFonts w:ascii="Arial" w:hAnsi="Arial" w:cs="Arial"/>
                <w:b w:val="0"/>
                <w:sz w:val="20"/>
                <w:szCs w:val="20"/>
              </w:rPr>
            </w:pPr>
          </w:p>
        </w:tc>
      </w:tr>
    </w:tbl>
    <w:p w14:paraId="491D2769" w14:textId="77777777" w:rsidR="0060179F" w:rsidRDefault="0060179F" w:rsidP="0060179F">
      <w:pPr>
        <w:pStyle w:val="ListParagraph"/>
        <w:contextualSpacing/>
        <w:jc w:val="both"/>
        <w:rPr>
          <w:rFonts w:ascii="Arial" w:hAnsi="Arial" w:cs="Arial"/>
          <w:i/>
          <w:sz w:val="20"/>
          <w:lang w:val="sk-SK"/>
        </w:rPr>
      </w:pPr>
    </w:p>
    <w:p w14:paraId="6F5CD9ED" w14:textId="77777777" w:rsidR="0060179F" w:rsidRPr="0045237F" w:rsidRDefault="0060179F" w:rsidP="0060179F">
      <w:pPr>
        <w:pStyle w:val="ListParagraph"/>
        <w:contextualSpacing/>
        <w:jc w:val="both"/>
        <w:rPr>
          <w:rFonts w:ascii="Arial" w:hAnsi="Arial" w:cs="Arial"/>
          <w:i/>
          <w:sz w:val="20"/>
        </w:rPr>
      </w:pPr>
    </w:p>
    <w:p w14:paraId="65D34239" w14:textId="77777777" w:rsidR="00A028DD" w:rsidRPr="0045237F" w:rsidRDefault="00A028DD" w:rsidP="00A15CA0">
      <w:pPr>
        <w:pStyle w:val="ListParagraph"/>
        <w:numPr>
          <w:ilvl w:val="0"/>
          <w:numId w:val="8"/>
        </w:numPr>
        <w:ind w:left="641" w:hanging="284"/>
        <w:contextualSpacing/>
        <w:jc w:val="both"/>
        <w:rPr>
          <w:rFonts w:ascii="Arial" w:hAnsi="Arial" w:cs="Arial"/>
          <w:i/>
          <w:sz w:val="20"/>
        </w:rPr>
      </w:pPr>
      <w:proofErr w:type="spellStart"/>
      <w:r w:rsidRPr="0045237F">
        <w:rPr>
          <w:rFonts w:ascii="Arial" w:hAnsi="Arial" w:cs="Arial"/>
          <w:i/>
          <w:sz w:val="20"/>
        </w:rPr>
        <w:t>opise</w:t>
      </w:r>
      <w:proofErr w:type="spellEnd"/>
      <w:r w:rsidRPr="0045237F">
        <w:rPr>
          <w:rFonts w:ascii="Arial" w:hAnsi="Arial" w:cs="Arial"/>
          <w:i/>
          <w:sz w:val="20"/>
        </w:rPr>
        <w:t xml:space="preserve"> </w:t>
      </w:r>
      <w:proofErr w:type="spellStart"/>
      <w:r w:rsidRPr="0045237F">
        <w:rPr>
          <w:rFonts w:ascii="Arial" w:hAnsi="Arial" w:cs="Arial"/>
          <w:i/>
          <w:sz w:val="20"/>
        </w:rPr>
        <w:t>významných</w:t>
      </w:r>
      <w:proofErr w:type="spellEnd"/>
      <w:r w:rsidRPr="0045237F">
        <w:rPr>
          <w:rFonts w:ascii="Arial" w:hAnsi="Arial" w:cs="Arial"/>
          <w:i/>
          <w:sz w:val="20"/>
        </w:rPr>
        <w:t xml:space="preserve"> </w:t>
      </w:r>
      <w:proofErr w:type="spellStart"/>
      <w:r w:rsidRPr="0045237F">
        <w:rPr>
          <w:rFonts w:ascii="Arial" w:hAnsi="Arial" w:cs="Arial"/>
          <w:i/>
          <w:sz w:val="20"/>
        </w:rPr>
        <w:t>povinností</w:t>
      </w:r>
      <w:proofErr w:type="spellEnd"/>
      <w:r w:rsidRPr="0045237F">
        <w:rPr>
          <w:rFonts w:ascii="Arial" w:hAnsi="Arial" w:cs="Arial"/>
          <w:i/>
          <w:sz w:val="20"/>
        </w:rPr>
        <w:t xml:space="preserve"> </w:t>
      </w:r>
      <w:proofErr w:type="spellStart"/>
      <w:r w:rsidRPr="0045237F">
        <w:rPr>
          <w:rFonts w:ascii="Arial" w:hAnsi="Arial" w:cs="Arial"/>
          <w:i/>
          <w:sz w:val="20"/>
        </w:rPr>
        <w:t>účtovnej</w:t>
      </w:r>
      <w:proofErr w:type="spellEnd"/>
      <w:r w:rsidRPr="0045237F">
        <w:rPr>
          <w:rFonts w:ascii="Arial" w:hAnsi="Arial" w:cs="Arial"/>
          <w:i/>
          <w:sz w:val="20"/>
        </w:rPr>
        <w:t xml:space="preserve"> </w:t>
      </w:r>
      <w:proofErr w:type="spellStart"/>
      <w:r w:rsidRPr="0045237F">
        <w:rPr>
          <w:rFonts w:ascii="Arial" w:hAnsi="Arial" w:cs="Arial"/>
          <w:i/>
          <w:sz w:val="20"/>
        </w:rPr>
        <w:t>jednotky</w:t>
      </w:r>
      <w:proofErr w:type="spellEnd"/>
      <w:r w:rsidRPr="0045237F">
        <w:rPr>
          <w:rFonts w:ascii="Arial" w:hAnsi="Arial" w:cs="Arial"/>
          <w:i/>
          <w:sz w:val="20"/>
        </w:rPr>
        <w:t xml:space="preserve"> </w:t>
      </w:r>
      <w:proofErr w:type="spellStart"/>
      <w:r w:rsidRPr="0045237F">
        <w:rPr>
          <w:rFonts w:ascii="Arial" w:hAnsi="Arial" w:cs="Arial"/>
          <w:i/>
          <w:sz w:val="20"/>
        </w:rPr>
        <w:t>vyplývajúcich</w:t>
      </w:r>
      <w:proofErr w:type="spellEnd"/>
      <w:r w:rsidRPr="0045237F">
        <w:rPr>
          <w:rFonts w:ascii="Arial" w:hAnsi="Arial" w:cs="Arial"/>
          <w:i/>
          <w:sz w:val="20"/>
        </w:rPr>
        <w:t xml:space="preserve"> z </w:t>
      </w:r>
      <w:proofErr w:type="spellStart"/>
      <w:r w:rsidRPr="0045237F">
        <w:rPr>
          <w:rFonts w:ascii="Arial" w:hAnsi="Arial" w:cs="Arial"/>
          <w:i/>
          <w:sz w:val="20"/>
        </w:rPr>
        <w:t>dôchodkových</w:t>
      </w:r>
      <w:proofErr w:type="spellEnd"/>
      <w:r w:rsidRPr="0045237F">
        <w:rPr>
          <w:rFonts w:ascii="Arial" w:hAnsi="Arial" w:cs="Arial"/>
          <w:i/>
          <w:sz w:val="20"/>
        </w:rPr>
        <w:t xml:space="preserve"> </w:t>
      </w:r>
      <w:proofErr w:type="spellStart"/>
      <w:r w:rsidRPr="0045237F">
        <w:rPr>
          <w:rFonts w:ascii="Arial" w:hAnsi="Arial" w:cs="Arial"/>
          <w:i/>
          <w:sz w:val="20"/>
        </w:rPr>
        <w:t>programov</w:t>
      </w:r>
      <w:proofErr w:type="spellEnd"/>
      <w:r w:rsidRPr="0045237F">
        <w:rPr>
          <w:rFonts w:ascii="Arial" w:hAnsi="Arial" w:cs="Arial"/>
          <w:i/>
          <w:sz w:val="20"/>
        </w:rPr>
        <w:t xml:space="preserve"> pre </w:t>
      </w:r>
      <w:proofErr w:type="spellStart"/>
      <w:r w:rsidRPr="0045237F">
        <w:rPr>
          <w:rFonts w:ascii="Arial" w:hAnsi="Arial" w:cs="Arial"/>
          <w:i/>
          <w:sz w:val="20"/>
        </w:rPr>
        <w:t>zamestnancov</w:t>
      </w:r>
      <w:proofErr w:type="spellEnd"/>
      <w:r w:rsidRPr="0045237F">
        <w:rPr>
          <w:rFonts w:ascii="Arial" w:hAnsi="Arial" w:cs="Arial"/>
          <w:i/>
          <w:sz w:val="20"/>
        </w:rPr>
        <w:t>.</w:t>
      </w:r>
    </w:p>
    <w:p w14:paraId="4EF7FBD7" w14:textId="77777777" w:rsidR="00A028DD" w:rsidRPr="0045237F" w:rsidRDefault="00A028DD" w:rsidP="004E16FF">
      <w:pPr>
        <w:jc w:val="both"/>
        <w:rPr>
          <w:rFonts w:ascii="Arial" w:hAnsi="Arial" w:cs="Arial"/>
          <w:sz w:val="20"/>
        </w:rPr>
      </w:pPr>
    </w:p>
    <w:p w14:paraId="4AF6A95D" w14:textId="568CBD8F" w:rsidR="0026291E" w:rsidRPr="00664F48" w:rsidRDefault="004E16FF" w:rsidP="00A15CA0">
      <w:pPr>
        <w:numPr>
          <w:ilvl w:val="0"/>
          <w:numId w:val="5"/>
        </w:numPr>
        <w:ind w:left="709" w:hanging="567"/>
        <w:jc w:val="both"/>
        <w:rPr>
          <w:rFonts w:ascii="Arial" w:hAnsi="Arial" w:cs="Arial"/>
          <w:b/>
          <w:sz w:val="20"/>
        </w:rPr>
      </w:pPr>
      <w:bookmarkStart w:id="0" w:name="OLE_LINK1"/>
      <w:r w:rsidRPr="0045237F">
        <w:rPr>
          <w:rFonts w:ascii="Arial" w:hAnsi="Arial" w:cs="Arial"/>
          <w:sz w:val="20"/>
        </w:rPr>
        <w:t>Informácie o udelení výlučného práva alebo osobitného práva, ktorým sa udelilo právo poskytovať služby vo verejnom záujme</w:t>
      </w:r>
      <w:bookmarkEnd w:id="0"/>
    </w:p>
    <w:p w14:paraId="105D8227" w14:textId="77777777" w:rsidR="00664F48" w:rsidRPr="00664F48" w:rsidRDefault="00664F48" w:rsidP="00A15CA0">
      <w:pPr>
        <w:numPr>
          <w:ilvl w:val="0"/>
          <w:numId w:val="5"/>
        </w:numPr>
        <w:ind w:left="709" w:hanging="567"/>
        <w:jc w:val="both"/>
        <w:rPr>
          <w:rFonts w:ascii="Arial" w:hAnsi="Arial" w:cs="Arial"/>
          <w:b/>
          <w:bCs/>
          <w:sz w:val="20"/>
        </w:rPr>
      </w:pPr>
      <w:r w:rsidRPr="00664F48">
        <w:rPr>
          <w:rFonts w:ascii="Arial" w:hAnsi="Arial" w:cs="Arial"/>
          <w:b/>
          <w:bCs/>
          <w:sz w:val="20"/>
        </w:rPr>
        <w:lastRenderedPageBreak/>
        <w:t>Informácie o skutočnostiach, ktoré nastali po dni, ku ktorému sa zostavuje účtovná závierka, do dňa zostavenia účtovnej závierky</w:t>
      </w:r>
    </w:p>
    <w:p w14:paraId="7050E9F8" w14:textId="1416C387" w:rsidR="00664F48" w:rsidRDefault="00664F48" w:rsidP="00664F48">
      <w:pPr>
        <w:ind w:left="709"/>
        <w:jc w:val="both"/>
        <w:rPr>
          <w:rFonts w:ascii="Arial" w:hAnsi="Arial" w:cs="Arial"/>
          <w:b/>
          <w:sz w:val="20"/>
        </w:rPr>
      </w:pPr>
    </w:p>
    <w:p w14:paraId="5ECBC137" w14:textId="152CCCC8" w:rsidR="00664F48" w:rsidRPr="00970520" w:rsidRDefault="00664F48" w:rsidP="00664F48">
      <w:pPr>
        <w:ind w:left="709"/>
        <w:jc w:val="both"/>
        <w:rPr>
          <w:rFonts w:ascii="Arial" w:hAnsi="Arial" w:cs="Arial"/>
          <w:sz w:val="18"/>
          <w:szCs w:val="18"/>
        </w:rPr>
      </w:pPr>
      <w:r w:rsidRPr="00970520">
        <w:rPr>
          <w:rFonts w:ascii="Arial" w:hAnsi="Arial" w:cs="Arial"/>
          <w:sz w:val="18"/>
          <w:szCs w:val="18"/>
        </w:rPr>
        <w:t xml:space="preserve">Dňa </w:t>
      </w:r>
      <w:r>
        <w:rPr>
          <w:rFonts w:ascii="Arial" w:hAnsi="Arial" w:cs="Arial"/>
          <w:sz w:val="18"/>
          <w:szCs w:val="18"/>
        </w:rPr>
        <w:t>8.3.2023</w:t>
      </w:r>
      <w:r w:rsidRPr="00970520">
        <w:rPr>
          <w:rFonts w:ascii="Arial" w:hAnsi="Arial" w:cs="Arial"/>
          <w:sz w:val="18"/>
          <w:szCs w:val="18"/>
        </w:rPr>
        <w:t xml:space="preserve"> rozhodol jediný spoločník spoločnosti o zlúčení so sesterskou spoločnosťou </w:t>
      </w:r>
      <w:r>
        <w:rPr>
          <w:rFonts w:ascii="Arial" w:hAnsi="Arial" w:cs="Arial"/>
          <w:sz w:val="18"/>
          <w:szCs w:val="18"/>
        </w:rPr>
        <w:t xml:space="preserve">Donau farm </w:t>
      </w:r>
      <w:r>
        <w:rPr>
          <w:rFonts w:ascii="Arial" w:hAnsi="Arial" w:cs="Arial"/>
          <w:sz w:val="18"/>
          <w:szCs w:val="18"/>
        </w:rPr>
        <w:t>Rimavská</w:t>
      </w:r>
      <w:r>
        <w:rPr>
          <w:rFonts w:ascii="Arial" w:hAnsi="Arial" w:cs="Arial"/>
          <w:sz w:val="18"/>
          <w:szCs w:val="18"/>
        </w:rPr>
        <w:t xml:space="preserve">,  </w:t>
      </w:r>
      <w:r w:rsidRPr="00970520">
        <w:rPr>
          <w:rFonts w:ascii="Arial" w:hAnsi="Arial" w:cs="Arial"/>
          <w:sz w:val="18"/>
          <w:szCs w:val="18"/>
        </w:rPr>
        <w:t>s.r.o. k rozhodnému dňu 1. január 20</w:t>
      </w:r>
      <w:r>
        <w:rPr>
          <w:rFonts w:ascii="Arial" w:hAnsi="Arial" w:cs="Arial"/>
          <w:sz w:val="18"/>
          <w:szCs w:val="18"/>
        </w:rPr>
        <w:t>23</w:t>
      </w:r>
      <w:r w:rsidRPr="00970520">
        <w:rPr>
          <w:rFonts w:ascii="Arial" w:hAnsi="Arial" w:cs="Arial"/>
          <w:sz w:val="18"/>
          <w:szCs w:val="18"/>
        </w:rPr>
        <w:t xml:space="preserve">, ku ktorému sa všetky aktíva a pasíva stali majetkom tejto nástupníckej spoločnosti. </w:t>
      </w:r>
    </w:p>
    <w:p w14:paraId="49C0338C" w14:textId="77777777" w:rsidR="00664F48" w:rsidRDefault="00664F48" w:rsidP="00664F48">
      <w:pPr>
        <w:ind w:left="709"/>
        <w:jc w:val="both"/>
        <w:rPr>
          <w:rFonts w:ascii="Arial" w:hAnsi="Arial" w:cs="Arial"/>
          <w:sz w:val="18"/>
          <w:szCs w:val="18"/>
        </w:rPr>
      </w:pPr>
    </w:p>
    <w:p w14:paraId="6D865028" w14:textId="77777777" w:rsidR="00664F48" w:rsidRPr="007913E8" w:rsidRDefault="00664F48" w:rsidP="00664F48">
      <w:pPr>
        <w:ind w:left="709"/>
        <w:jc w:val="both"/>
        <w:rPr>
          <w:rFonts w:ascii="Arial" w:hAnsi="Arial" w:cs="Arial"/>
          <w:sz w:val="18"/>
          <w:szCs w:val="18"/>
        </w:rPr>
      </w:pPr>
      <w:r w:rsidRPr="00970520">
        <w:rPr>
          <w:rFonts w:ascii="Arial" w:hAnsi="Arial" w:cs="Arial"/>
          <w:sz w:val="18"/>
          <w:szCs w:val="18"/>
        </w:rPr>
        <w:t>Spoločnosti nie sú známe žiadne iné skutočnosti, ktoré vznikli po dni, ku ktorému je zostavená účtovná závierka, ktoré by významnejším spôsobom menili výsledky účtovnej závierky za rok 20</w:t>
      </w:r>
      <w:r>
        <w:rPr>
          <w:rFonts w:ascii="Arial" w:hAnsi="Arial" w:cs="Arial"/>
          <w:sz w:val="18"/>
          <w:szCs w:val="18"/>
        </w:rPr>
        <w:t>22</w:t>
      </w:r>
      <w:r w:rsidRPr="00970520">
        <w:rPr>
          <w:rFonts w:ascii="Arial" w:hAnsi="Arial" w:cs="Arial"/>
          <w:sz w:val="18"/>
          <w:szCs w:val="18"/>
        </w:rPr>
        <w:t>, resp. by významnejším spôsobom ovplyvnili činnosť spoločnosti v nasledujúcich účtovných obdobiach.</w:t>
      </w:r>
    </w:p>
    <w:p w14:paraId="4857CB37" w14:textId="77777777" w:rsidR="00664F48" w:rsidRPr="00664F48" w:rsidRDefault="00664F48" w:rsidP="00664F48">
      <w:pPr>
        <w:ind w:left="709"/>
        <w:jc w:val="both"/>
        <w:rPr>
          <w:rFonts w:ascii="Arial" w:hAnsi="Arial" w:cs="Arial"/>
          <w:b/>
          <w:sz w:val="20"/>
        </w:rPr>
      </w:pPr>
    </w:p>
    <w:p w14:paraId="13F84DC4" w14:textId="37CC1B1D" w:rsidR="00664F48" w:rsidRDefault="00664F48" w:rsidP="00664F48">
      <w:pPr>
        <w:jc w:val="both"/>
        <w:rPr>
          <w:rFonts w:ascii="Arial" w:hAnsi="Arial" w:cs="Arial"/>
          <w:sz w:val="20"/>
        </w:rPr>
      </w:pPr>
    </w:p>
    <w:p w14:paraId="2C39093E" w14:textId="77777777" w:rsidR="00664F48" w:rsidRPr="0045237F" w:rsidRDefault="00664F48" w:rsidP="00664F48">
      <w:pPr>
        <w:jc w:val="both"/>
        <w:rPr>
          <w:rFonts w:ascii="Arial" w:hAnsi="Arial" w:cs="Arial"/>
          <w:b/>
          <w:sz w:val="20"/>
        </w:rPr>
      </w:pPr>
    </w:p>
    <w:p w14:paraId="740C982E" w14:textId="77777777" w:rsidR="001869C8" w:rsidRPr="0045237F" w:rsidRDefault="001869C8" w:rsidP="00D2073E">
      <w:pPr>
        <w:jc w:val="right"/>
        <w:rPr>
          <w:rFonts w:ascii="Arial" w:hAnsi="Arial" w:cs="Arial"/>
          <w:sz w:val="20"/>
        </w:rPr>
      </w:pPr>
    </w:p>
    <w:p w14:paraId="15C78039" w14:textId="77777777" w:rsidR="00AE078E" w:rsidRPr="0045237F" w:rsidRDefault="00AE078E" w:rsidP="00D2073E">
      <w:pPr>
        <w:jc w:val="right"/>
        <w:rPr>
          <w:rFonts w:ascii="Arial" w:hAnsi="Arial" w:cs="Arial"/>
          <w:sz w:val="20"/>
        </w:rPr>
      </w:pPr>
    </w:p>
    <w:p w14:paraId="0842EA95" w14:textId="77777777" w:rsidR="005A4594" w:rsidRPr="0045237F" w:rsidRDefault="00BB0CD4" w:rsidP="005A4594">
      <w:pPr>
        <w:pStyle w:val="Default"/>
        <w:rPr>
          <w:rFonts w:ascii="Arial" w:hAnsi="Arial" w:cs="Arial"/>
          <w:sz w:val="22"/>
          <w:szCs w:val="23"/>
        </w:rPr>
      </w:pPr>
      <w:r w:rsidRPr="0045237F">
        <w:rPr>
          <w:rFonts w:ascii="Arial" w:hAnsi="Arial" w:cs="Arial"/>
          <w:sz w:val="22"/>
          <w:szCs w:val="23"/>
        </w:rPr>
        <w:t>Použité skratky:</w:t>
      </w:r>
    </w:p>
    <w:p w14:paraId="182CC820" w14:textId="77777777" w:rsidR="00947AC2" w:rsidRPr="0045237F" w:rsidRDefault="00B861E8" w:rsidP="00947AC2">
      <w:pPr>
        <w:jc w:val="both"/>
        <w:rPr>
          <w:rFonts w:ascii="Arial" w:hAnsi="Arial" w:cs="Arial"/>
          <w:sz w:val="20"/>
        </w:rPr>
      </w:pPr>
      <w:r w:rsidRPr="0045237F">
        <w:rPr>
          <w:rFonts w:ascii="Arial" w:hAnsi="Arial" w:cs="Arial"/>
          <w:sz w:val="20"/>
        </w:rPr>
        <w:t>ÚJ - účtovná jednotka</w:t>
      </w:r>
      <w:r w:rsidR="00947AC2" w:rsidRPr="0045237F">
        <w:rPr>
          <w:rFonts w:ascii="Arial" w:hAnsi="Arial" w:cs="Arial"/>
          <w:sz w:val="20"/>
        </w:rPr>
        <w:t xml:space="preserve">; </w:t>
      </w:r>
      <w:r w:rsidRPr="0045237F">
        <w:rPr>
          <w:rFonts w:ascii="Arial" w:hAnsi="Arial" w:cs="Arial"/>
          <w:sz w:val="20"/>
        </w:rPr>
        <w:t>BO-</w:t>
      </w:r>
      <w:r w:rsidR="001636EA" w:rsidRPr="0045237F">
        <w:rPr>
          <w:rFonts w:ascii="Arial" w:hAnsi="Arial" w:cs="Arial"/>
          <w:sz w:val="20"/>
        </w:rPr>
        <w:t xml:space="preserve"> </w:t>
      </w:r>
      <w:r w:rsidRPr="0045237F">
        <w:rPr>
          <w:rFonts w:ascii="Arial" w:hAnsi="Arial" w:cs="Arial"/>
          <w:sz w:val="20"/>
        </w:rPr>
        <w:t xml:space="preserve">bežné </w:t>
      </w:r>
      <w:r w:rsidR="005A4594" w:rsidRPr="0045237F">
        <w:rPr>
          <w:rFonts w:ascii="Arial" w:hAnsi="Arial" w:cs="Arial"/>
          <w:sz w:val="20"/>
        </w:rPr>
        <w:t xml:space="preserve">účtovné </w:t>
      </w:r>
      <w:r w:rsidRPr="0045237F">
        <w:rPr>
          <w:rFonts w:ascii="Arial" w:hAnsi="Arial" w:cs="Arial"/>
          <w:sz w:val="20"/>
        </w:rPr>
        <w:t>obdobie</w:t>
      </w:r>
      <w:r w:rsidR="00947AC2" w:rsidRPr="0045237F">
        <w:rPr>
          <w:rFonts w:ascii="Arial" w:hAnsi="Arial" w:cs="Arial"/>
          <w:sz w:val="20"/>
        </w:rPr>
        <w:t xml:space="preserve">; X= ÚJ má náplň pre jednotlivú položku </w:t>
      </w:r>
    </w:p>
    <w:p w14:paraId="527D639D" w14:textId="77777777" w:rsidR="00BB0CD4" w:rsidRPr="0045237F" w:rsidRDefault="00BB0CD4" w:rsidP="00947AC2">
      <w:pPr>
        <w:jc w:val="both"/>
        <w:rPr>
          <w:rFonts w:ascii="Arial" w:hAnsi="Arial" w:cs="Arial"/>
          <w:sz w:val="20"/>
        </w:rPr>
      </w:pPr>
    </w:p>
    <w:p w14:paraId="315804F1" w14:textId="77777777" w:rsidR="00BB0CD4" w:rsidRPr="0045237F" w:rsidRDefault="00BB0CD4" w:rsidP="00BB0CD4">
      <w:pPr>
        <w:rPr>
          <w:rFonts w:ascii="Arial" w:hAnsi="Arial" w:cs="Arial"/>
          <w:i/>
          <w:sz w:val="18"/>
          <w:szCs w:val="18"/>
        </w:rPr>
      </w:pPr>
      <w:r w:rsidRPr="0045237F">
        <w:rPr>
          <w:rFonts w:ascii="Arial" w:hAnsi="Arial" w:cs="Arial"/>
          <w:i/>
          <w:sz w:val="18"/>
          <w:szCs w:val="18"/>
        </w:rPr>
        <w:t>Údaje v poznámkach sú uvádzané za bežne účtovné obdobie. Sumy sú uvádzané v celých eurách.</w:t>
      </w:r>
    </w:p>
    <w:p w14:paraId="501B15B8" w14:textId="77777777" w:rsidR="00BB0CD4" w:rsidRPr="0045237F" w:rsidRDefault="00BB0CD4" w:rsidP="00BB0CD4">
      <w:pPr>
        <w:pStyle w:val="Default"/>
        <w:rPr>
          <w:rFonts w:ascii="Arial" w:hAnsi="Arial" w:cs="Arial"/>
          <w:i/>
          <w:sz w:val="18"/>
          <w:szCs w:val="18"/>
        </w:rPr>
      </w:pPr>
      <w:r w:rsidRPr="0045237F">
        <w:rPr>
          <w:rFonts w:ascii="Arial" w:hAnsi="Arial" w:cs="Arial"/>
          <w:i/>
          <w:sz w:val="18"/>
          <w:szCs w:val="18"/>
        </w:rPr>
        <w:t xml:space="preserve">Poznámky sa zostavujú tak, aby informácie v nich uvedené boli užitočné, významné, zrozumiteľné, porovnateľné a spoľahlivé. </w:t>
      </w:r>
    </w:p>
    <w:p w14:paraId="4FCA1419" w14:textId="77777777" w:rsidR="00BB0CD4" w:rsidRPr="0045237F" w:rsidRDefault="00BB0CD4" w:rsidP="00BB0CD4">
      <w:pPr>
        <w:pStyle w:val="Default"/>
        <w:rPr>
          <w:rFonts w:ascii="Arial" w:hAnsi="Arial" w:cs="Arial"/>
          <w:i/>
          <w:sz w:val="18"/>
          <w:szCs w:val="18"/>
        </w:rPr>
      </w:pPr>
      <w:r w:rsidRPr="0045237F">
        <w:rPr>
          <w:rFonts w:ascii="Arial" w:hAnsi="Arial" w:cs="Arial"/>
          <w:i/>
          <w:sz w:val="18"/>
          <w:szCs w:val="18"/>
        </w:rPr>
        <w:t xml:space="preserve"> V poznámkach sa uvádzajú informácie, o ktorých sa účtovná jednotka dozvedela do dňa zostavenia individuálnej účtovnej závierky a má pre tieto informácie obsahovú náplň ustanovenú týmto opatrením. Obsahová náplň poznámok pozostáva z popisných informácií a číselných údajov podľa prílohy .V poznámkach sa môžu uvádzať informácie, ktoré sa účtovná jednotka rozhodla poskytnúť nad rámec ustanovenej obsahovej náplne. </w:t>
      </w:r>
    </w:p>
    <w:p w14:paraId="3D246B96" w14:textId="77777777" w:rsidR="00B861E8" w:rsidRPr="0045237F" w:rsidRDefault="00BB0CD4" w:rsidP="00B826B9">
      <w:pPr>
        <w:pStyle w:val="Default"/>
        <w:rPr>
          <w:rFonts w:ascii="Arial" w:hAnsi="Arial" w:cs="Arial"/>
          <w:sz w:val="20"/>
        </w:rPr>
      </w:pPr>
      <w:r w:rsidRPr="0045237F">
        <w:rPr>
          <w:rFonts w:ascii="Arial" w:hAnsi="Arial" w:cs="Arial"/>
          <w:b/>
          <w:i/>
          <w:sz w:val="18"/>
          <w:szCs w:val="18"/>
        </w:rPr>
        <w:t>Údaje v poznámkach sa uvádzajú za bežné účtovné obdobie. Sumy v poznámkach sa uvádzajú v celých eurách</w:t>
      </w:r>
      <w:r w:rsidRPr="0045237F">
        <w:rPr>
          <w:rFonts w:ascii="Arial" w:hAnsi="Arial" w:cs="Arial"/>
          <w:i/>
          <w:sz w:val="18"/>
          <w:szCs w:val="18"/>
        </w:rPr>
        <w:t xml:space="preserve">. </w:t>
      </w:r>
    </w:p>
    <w:p w14:paraId="5101B52C" w14:textId="77777777" w:rsidR="00157AE4" w:rsidRPr="0045237F" w:rsidRDefault="00157AE4">
      <w:pPr>
        <w:rPr>
          <w:rFonts w:ascii="Arial" w:hAnsi="Arial" w:cs="Arial"/>
          <w:sz w:val="20"/>
        </w:rPr>
      </w:pPr>
    </w:p>
    <w:p w14:paraId="3C8EC45C" w14:textId="77777777" w:rsidR="0045237F" w:rsidRPr="0045237F" w:rsidRDefault="0045237F">
      <w:pPr>
        <w:rPr>
          <w:rFonts w:ascii="Arial" w:hAnsi="Arial" w:cs="Arial"/>
          <w:sz w:val="20"/>
        </w:rPr>
      </w:pPr>
    </w:p>
    <w:sectPr w:rsidR="0045237F" w:rsidRPr="0045237F" w:rsidSect="00E74F38">
      <w:headerReference w:type="default" r:id="rId8"/>
      <w:footerReference w:type="default" r:id="rId9"/>
      <w:pgSz w:w="11907" w:h="16840" w:code="9"/>
      <w:pgMar w:top="1107" w:right="1559"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1543C" w14:textId="77777777" w:rsidR="002B29E9" w:rsidRDefault="002B29E9" w:rsidP="001869C8">
      <w:r>
        <w:separator/>
      </w:r>
    </w:p>
  </w:endnote>
  <w:endnote w:type="continuationSeparator" w:id="0">
    <w:p w14:paraId="1C9BA2D7" w14:textId="77777777" w:rsidR="002B29E9" w:rsidRDefault="002B29E9"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AE699" w14:textId="77777777" w:rsidR="00790D5A" w:rsidRDefault="00790D5A">
    <w:pPr>
      <w:pStyle w:val="Footer"/>
      <w:jc w:val="center"/>
    </w:pPr>
    <w:r>
      <w:fldChar w:fldCharType="begin"/>
    </w:r>
    <w:r>
      <w:instrText xml:space="preserve"> PAGE   \* MERGEFORMAT </w:instrText>
    </w:r>
    <w:r>
      <w:fldChar w:fldCharType="separate"/>
    </w:r>
    <w:r w:rsidR="00655414">
      <w:rPr>
        <w:noProof/>
      </w:rPr>
      <w:t>5</w:t>
    </w:r>
    <w:r>
      <w:fldChar w:fldCharType="end"/>
    </w:r>
  </w:p>
  <w:p w14:paraId="5BAD3425" w14:textId="77777777" w:rsidR="00790D5A" w:rsidRDefault="00790D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90AAD7" w14:textId="77777777" w:rsidR="002B29E9" w:rsidRDefault="002B29E9" w:rsidP="001869C8">
      <w:r>
        <w:separator/>
      </w:r>
    </w:p>
  </w:footnote>
  <w:footnote w:type="continuationSeparator" w:id="0">
    <w:p w14:paraId="0F8E9ECB" w14:textId="77777777" w:rsidR="002B29E9" w:rsidRDefault="002B29E9"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18"/>
      <w:gridCol w:w="698"/>
      <w:gridCol w:w="2661"/>
      <w:gridCol w:w="281"/>
      <w:gridCol w:w="2666"/>
    </w:tblGrid>
    <w:tr w:rsidR="0045237F" w14:paraId="2F557AF2" w14:textId="77777777" w:rsidTr="0045237F">
      <w:trPr>
        <w:trHeight w:val="326"/>
      </w:trPr>
      <w:tc>
        <w:tcPr>
          <w:tcW w:w="2954" w:type="dxa"/>
          <w:vAlign w:val="center"/>
        </w:tcPr>
        <w:p w14:paraId="05D5601F" w14:textId="77777777" w:rsidR="0045237F" w:rsidRDefault="0045237F" w:rsidP="00375EBC">
          <w:pPr>
            <w:pStyle w:val="Header"/>
          </w:pPr>
          <w:proofErr w:type="spellStart"/>
          <w:r>
            <w:t>Poznámky</w:t>
          </w:r>
          <w:proofErr w:type="spellEnd"/>
          <w:r>
            <w:t xml:space="preserve"> </w:t>
          </w:r>
          <w:proofErr w:type="spellStart"/>
          <w:r>
            <w:t>Úč</w:t>
          </w:r>
          <w:proofErr w:type="spellEnd"/>
          <w:r w:rsidR="00BD4886">
            <w:rPr>
              <w:lang w:val="sk-SK"/>
            </w:rPr>
            <w:t xml:space="preserve"> </w:t>
          </w:r>
          <w:r>
            <w:t xml:space="preserve"> </w:t>
          </w:r>
          <w:r w:rsidR="00375EBC">
            <w:rPr>
              <w:lang w:val="sk-SK"/>
            </w:rPr>
            <w:t>MÚJ</w:t>
          </w:r>
          <w:r>
            <w:t xml:space="preserve"> 3-01</w:t>
          </w:r>
        </w:p>
      </w:tc>
      <w:tc>
        <w:tcPr>
          <w:tcW w:w="709" w:type="dxa"/>
          <w:tcBorders>
            <w:top w:val="nil"/>
            <w:bottom w:val="nil"/>
          </w:tcBorders>
          <w:shd w:val="clear" w:color="auto" w:fill="auto"/>
          <w:vAlign w:val="center"/>
        </w:tcPr>
        <w:p w14:paraId="326DC100" w14:textId="77777777" w:rsidR="0045237F" w:rsidRDefault="0045237F" w:rsidP="002D36BE"/>
      </w:tc>
      <w:tc>
        <w:tcPr>
          <w:tcW w:w="2693" w:type="dxa"/>
          <w:shd w:val="clear" w:color="auto" w:fill="auto"/>
          <w:vAlign w:val="center"/>
        </w:tcPr>
        <w:p w14:paraId="1C68BA65" w14:textId="77777777" w:rsidR="0045237F" w:rsidRDefault="0045237F" w:rsidP="00655414">
          <w:r>
            <w:t>IČO:</w:t>
          </w:r>
          <w:r w:rsidR="00BF2C11">
            <w:t xml:space="preserve"> 46248009</w:t>
          </w:r>
        </w:p>
      </w:tc>
      <w:tc>
        <w:tcPr>
          <w:tcW w:w="284" w:type="dxa"/>
          <w:tcBorders>
            <w:top w:val="nil"/>
            <w:bottom w:val="nil"/>
          </w:tcBorders>
          <w:shd w:val="clear" w:color="auto" w:fill="auto"/>
          <w:vAlign w:val="center"/>
        </w:tcPr>
        <w:p w14:paraId="0A821549" w14:textId="77777777" w:rsidR="0045237F" w:rsidRDefault="0045237F" w:rsidP="002D36BE"/>
      </w:tc>
      <w:tc>
        <w:tcPr>
          <w:tcW w:w="2693" w:type="dxa"/>
          <w:shd w:val="clear" w:color="auto" w:fill="auto"/>
          <w:vAlign w:val="center"/>
        </w:tcPr>
        <w:p w14:paraId="74C974C5" w14:textId="77777777" w:rsidR="0045237F" w:rsidRDefault="0045237F" w:rsidP="00655414">
          <w:r>
            <w:t>DIČ:</w:t>
          </w:r>
          <w:r w:rsidR="00BF2C11">
            <w:t xml:space="preserve"> 2023766360</w:t>
          </w:r>
        </w:p>
      </w:tc>
    </w:tr>
  </w:tbl>
  <w:p w14:paraId="66FDCF4E" w14:textId="77777777" w:rsidR="00CB4C58" w:rsidRPr="0045237F" w:rsidRDefault="00CB4C58" w:rsidP="0087432C">
    <w:pPr>
      <w:pStyle w:val="Header"/>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5F1FA0"/>
    <w:multiLevelType w:val="hybridMultilevel"/>
    <w:tmpl w:val="5540D19C"/>
    <w:lvl w:ilvl="0" w:tplc="0E44BC84">
      <w:start w:val="1"/>
      <w:numFmt w:val="decimal"/>
      <w:lvlText w:val="(%1)"/>
      <w:lvlJc w:val="left"/>
      <w:pPr>
        <w:ind w:left="644"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15:restartNumberingAfterBreak="0">
    <w:nsid w:val="1DFE5B14"/>
    <w:multiLevelType w:val="hybridMultilevel"/>
    <w:tmpl w:val="EBD2682A"/>
    <w:lvl w:ilvl="0" w:tplc="81866216">
      <w:start w:val="1"/>
      <w:numFmt w:val="decimal"/>
      <w:lvlText w:val="(%1)"/>
      <w:lvlJc w:val="left"/>
      <w:pPr>
        <w:ind w:left="786"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4" w15:restartNumberingAfterBreak="0">
    <w:nsid w:val="221C3BD9"/>
    <w:multiLevelType w:val="hybridMultilevel"/>
    <w:tmpl w:val="CB7031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7EB7989"/>
    <w:multiLevelType w:val="hybridMultilevel"/>
    <w:tmpl w:val="13B0C2A2"/>
    <w:lvl w:ilvl="0" w:tplc="642687DC">
      <w:start w:val="1"/>
      <w:numFmt w:val="lowerLetter"/>
      <w:lvlText w:val="%1)"/>
      <w:lvlJc w:val="left"/>
      <w:pPr>
        <w:ind w:left="644"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39E07440"/>
    <w:multiLevelType w:val="hybridMultilevel"/>
    <w:tmpl w:val="FA426C26"/>
    <w:lvl w:ilvl="0" w:tplc="041B0013">
      <w:start w:val="1"/>
      <w:numFmt w:val="upperRoman"/>
      <w:lvlText w:val="%1."/>
      <w:lvlJc w:val="right"/>
      <w:pPr>
        <w:ind w:left="4361" w:hanging="360"/>
      </w:pPr>
    </w:lvl>
    <w:lvl w:ilvl="1" w:tplc="041B0019" w:tentative="1">
      <w:start w:val="1"/>
      <w:numFmt w:val="lowerLetter"/>
      <w:lvlText w:val="%2."/>
      <w:lvlJc w:val="left"/>
      <w:pPr>
        <w:ind w:left="5081" w:hanging="360"/>
      </w:pPr>
    </w:lvl>
    <w:lvl w:ilvl="2" w:tplc="041B001B" w:tentative="1">
      <w:start w:val="1"/>
      <w:numFmt w:val="lowerRoman"/>
      <w:lvlText w:val="%3."/>
      <w:lvlJc w:val="right"/>
      <w:pPr>
        <w:ind w:left="5801" w:hanging="180"/>
      </w:pPr>
    </w:lvl>
    <w:lvl w:ilvl="3" w:tplc="041B000F" w:tentative="1">
      <w:start w:val="1"/>
      <w:numFmt w:val="decimal"/>
      <w:lvlText w:val="%4."/>
      <w:lvlJc w:val="left"/>
      <w:pPr>
        <w:ind w:left="6521" w:hanging="360"/>
      </w:pPr>
    </w:lvl>
    <w:lvl w:ilvl="4" w:tplc="041B0019" w:tentative="1">
      <w:start w:val="1"/>
      <w:numFmt w:val="lowerLetter"/>
      <w:lvlText w:val="%5."/>
      <w:lvlJc w:val="left"/>
      <w:pPr>
        <w:ind w:left="7241" w:hanging="360"/>
      </w:pPr>
    </w:lvl>
    <w:lvl w:ilvl="5" w:tplc="041B001B" w:tentative="1">
      <w:start w:val="1"/>
      <w:numFmt w:val="lowerRoman"/>
      <w:lvlText w:val="%6."/>
      <w:lvlJc w:val="right"/>
      <w:pPr>
        <w:ind w:left="7961" w:hanging="180"/>
      </w:pPr>
    </w:lvl>
    <w:lvl w:ilvl="6" w:tplc="041B000F" w:tentative="1">
      <w:start w:val="1"/>
      <w:numFmt w:val="decimal"/>
      <w:lvlText w:val="%7."/>
      <w:lvlJc w:val="left"/>
      <w:pPr>
        <w:ind w:left="8681" w:hanging="360"/>
      </w:pPr>
    </w:lvl>
    <w:lvl w:ilvl="7" w:tplc="041B0019" w:tentative="1">
      <w:start w:val="1"/>
      <w:numFmt w:val="lowerLetter"/>
      <w:lvlText w:val="%8."/>
      <w:lvlJc w:val="left"/>
      <w:pPr>
        <w:ind w:left="9401" w:hanging="360"/>
      </w:pPr>
    </w:lvl>
    <w:lvl w:ilvl="8" w:tplc="041B001B" w:tentative="1">
      <w:start w:val="1"/>
      <w:numFmt w:val="lowerRoman"/>
      <w:lvlText w:val="%9."/>
      <w:lvlJc w:val="right"/>
      <w:pPr>
        <w:ind w:left="10121" w:hanging="180"/>
      </w:pPr>
    </w:lvl>
  </w:abstractNum>
  <w:abstractNum w:abstractNumId="7"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62EF3CE4"/>
    <w:multiLevelType w:val="hybridMultilevel"/>
    <w:tmpl w:val="8A28B114"/>
    <w:lvl w:ilvl="0" w:tplc="C84CB052">
      <w:start w:val="1"/>
      <w:numFmt w:val="decimal"/>
      <w:lvlText w:val="(%1)"/>
      <w:lvlJc w:val="left"/>
      <w:pPr>
        <w:ind w:left="644"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7487002"/>
    <w:multiLevelType w:val="hybridMultilevel"/>
    <w:tmpl w:val="EA60F07C"/>
    <w:lvl w:ilvl="0" w:tplc="4F388362">
      <w:start w:val="1"/>
      <w:numFmt w:val="decimal"/>
      <w:pStyle w:val="Heading1"/>
      <w:lvlText w:val="§ %1"/>
      <w:lvlJc w:val="center"/>
      <w:pPr>
        <w:tabs>
          <w:tab w:val="num" w:pos="4613"/>
        </w:tabs>
        <w:ind w:left="3893" w:firstLine="360"/>
      </w:pPr>
      <w:rPr>
        <w:rFonts w:ascii="Times New Roman" w:hAnsi="Times New Roman" w:cs="Times New Roman" w:hint="default"/>
        <w:b/>
        <w:sz w:val="24"/>
        <w:szCs w:val="24"/>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num w:numId="1" w16cid:durableId="289939760">
    <w:abstractNumId w:val="10"/>
  </w:num>
  <w:num w:numId="2" w16cid:durableId="1494026241">
    <w:abstractNumId w:val="8"/>
  </w:num>
  <w:num w:numId="3" w16cid:durableId="982739292">
    <w:abstractNumId w:val="1"/>
  </w:num>
  <w:num w:numId="4" w16cid:durableId="1162889066">
    <w:abstractNumId w:val="7"/>
  </w:num>
  <w:num w:numId="5" w16cid:durableId="1926649512">
    <w:abstractNumId w:val="3"/>
  </w:num>
  <w:num w:numId="6" w16cid:durableId="1014038800">
    <w:abstractNumId w:val="0"/>
  </w:num>
  <w:num w:numId="7" w16cid:durableId="1883057935">
    <w:abstractNumId w:val="2"/>
  </w:num>
  <w:num w:numId="8" w16cid:durableId="435054973">
    <w:abstractNumId w:val="5"/>
  </w:num>
  <w:num w:numId="9" w16cid:durableId="868688853">
    <w:abstractNumId w:val="9"/>
  </w:num>
  <w:num w:numId="10" w16cid:durableId="1385715422">
    <w:abstractNumId w:val="6"/>
  </w:num>
  <w:num w:numId="11" w16cid:durableId="983310156">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84E"/>
    <w:rsid w:val="00014BBA"/>
    <w:rsid w:val="0002184E"/>
    <w:rsid w:val="0002762B"/>
    <w:rsid w:val="00031F6C"/>
    <w:rsid w:val="00033903"/>
    <w:rsid w:val="000363E9"/>
    <w:rsid w:val="00040568"/>
    <w:rsid w:val="00042350"/>
    <w:rsid w:val="000549FD"/>
    <w:rsid w:val="00057ACB"/>
    <w:rsid w:val="00061DBD"/>
    <w:rsid w:val="00065EAA"/>
    <w:rsid w:val="00073DFA"/>
    <w:rsid w:val="000750CC"/>
    <w:rsid w:val="000863E3"/>
    <w:rsid w:val="000936E4"/>
    <w:rsid w:val="00093749"/>
    <w:rsid w:val="000A01D9"/>
    <w:rsid w:val="000A4158"/>
    <w:rsid w:val="000A5B44"/>
    <w:rsid w:val="000C089A"/>
    <w:rsid w:val="000C50DA"/>
    <w:rsid w:val="000C67DA"/>
    <w:rsid w:val="000D00F5"/>
    <w:rsid w:val="000D2BAA"/>
    <w:rsid w:val="000E000C"/>
    <w:rsid w:val="000E4488"/>
    <w:rsid w:val="000F7A09"/>
    <w:rsid w:val="00106EF5"/>
    <w:rsid w:val="00114AF7"/>
    <w:rsid w:val="0011529D"/>
    <w:rsid w:val="00115986"/>
    <w:rsid w:val="00117DCC"/>
    <w:rsid w:val="00136819"/>
    <w:rsid w:val="0015355C"/>
    <w:rsid w:val="00157AE4"/>
    <w:rsid w:val="001636EA"/>
    <w:rsid w:val="00171170"/>
    <w:rsid w:val="00171918"/>
    <w:rsid w:val="00172108"/>
    <w:rsid w:val="0017663E"/>
    <w:rsid w:val="00176DB6"/>
    <w:rsid w:val="00180E8F"/>
    <w:rsid w:val="00181B7E"/>
    <w:rsid w:val="001869C8"/>
    <w:rsid w:val="00197F6B"/>
    <w:rsid w:val="001B23AC"/>
    <w:rsid w:val="001B3944"/>
    <w:rsid w:val="001C205A"/>
    <w:rsid w:val="001C4BBF"/>
    <w:rsid w:val="001C7498"/>
    <w:rsid w:val="001D10A0"/>
    <w:rsid w:val="001E6814"/>
    <w:rsid w:val="001E6CD4"/>
    <w:rsid w:val="001F415A"/>
    <w:rsid w:val="001F4818"/>
    <w:rsid w:val="001F4899"/>
    <w:rsid w:val="00201D54"/>
    <w:rsid w:val="00205A88"/>
    <w:rsid w:val="00214FAE"/>
    <w:rsid w:val="00221FD4"/>
    <w:rsid w:val="00234134"/>
    <w:rsid w:val="00242F12"/>
    <w:rsid w:val="0024393A"/>
    <w:rsid w:val="00247303"/>
    <w:rsid w:val="00251C35"/>
    <w:rsid w:val="00253143"/>
    <w:rsid w:val="00253E78"/>
    <w:rsid w:val="0026291E"/>
    <w:rsid w:val="00275088"/>
    <w:rsid w:val="00275FFD"/>
    <w:rsid w:val="0028226C"/>
    <w:rsid w:val="00284AAE"/>
    <w:rsid w:val="00285C42"/>
    <w:rsid w:val="00286ECE"/>
    <w:rsid w:val="00290FBE"/>
    <w:rsid w:val="002931EC"/>
    <w:rsid w:val="002958B0"/>
    <w:rsid w:val="002A09C3"/>
    <w:rsid w:val="002A1584"/>
    <w:rsid w:val="002A339D"/>
    <w:rsid w:val="002A3EEA"/>
    <w:rsid w:val="002A6261"/>
    <w:rsid w:val="002B06B6"/>
    <w:rsid w:val="002B29E9"/>
    <w:rsid w:val="002C0988"/>
    <w:rsid w:val="002D36BE"/>
    <w:rsid w:val="002D37DB"/>
    <w:rsid w:val="002D76B9"/>
    <w:rsid w:val="002E1F0A"/>
    <w:rsid w:val="002E2283"/>
    <w:rsid w:val="00302147"/>
    <w:rsid w:val="0030679F"/>
    <w:rsid w:val="00320CAB"/>
    <w:rsid w:val="003213EC"/>
    <w:rsid w:val="00330E0A"/>
    <w:rsid w:val="00330FFB"/>
    <w:rsid w:val="003313DA"/>
    <w:rsid w:val="00335994"/>
    <w:rsid w:val="003428FA"/>
    <w:rsid w:val="0034408C"/>
    <w:rsid w:val="00352770"/>
    <w:rsid w:val="00353817"/>
    <w:rsid w:val="00353EE8"/>
    <w:rsid w:val="00356949"/>
    <w:rsid w:val="00357174"/>
    <w:rsid w:val="003609B0"/>
    <w:rsid w:val="00375EBC"/>
    <w:rsid w:val="003843EF"/>
    <w:rsid w:val="0038596D"/>
    <w:rsid w:val="003A0E58"/>
    <w:rsid w:val="003B62EF"/>
    <w:rsid w:val="003B7BEA"/>
    <w:rsid w:val="003C287E"/>
    <w:rsid w:val="003C3963"/>
    <w:rsid w:val="003C42E2"/>
    <w:rsid w:val="003C7B2A"/>
    <w:rsid w:val="003D1414"/>
    <w:rsid w:val="003E5774"/>
    <w:rsid w:val="003E594C"/>
    <w:rsid w:val="003F0F56"/>
    <w:rsid w:val="003F249F"/>
    <w:rsid w:val="003F290B"/>
    <w:rsid w:val="003F35D0"/>
    <w:rsid w:val="003F7CEF"/>
    <w:rsid w:val="00406BE9"/>
    <w:rsid w:val="00410F85"/>
    <w:rsid w:val="00416946"/>
    <w:rsid w:val="004204DE"/>
    <w:rsid w:val="00442928"/>
    <w:rsid w:val="0045237F"/>
    <w:rsid w:val="0045494D"/>
    <w:rsid w:val="00455D8A"/>
    <w:rsid w:val="004561B1"/>
    <w:rsid w:val="004645A4"/>
    <w:rsid w:val="00467072"/>
    <w:rsid w:val="004702B3"/>
    <w:rsid w:val="00472DD3"/>
    <w:rsid w:val="004752D3"/>
    <w:rsid w:val="0047774A"/>
    <w:rsid w:val="0048444D"/>
    <w:rsid w:val="00484684"/>
    <w:rsid w:val="00487931"/>
    <w:rsid w:val="004A7709"/>
    <w:rsid w:val="004B6C3E"/>
    <w:rsid w:val="004C51EF"/>
    <w:rsid w:val="004C601C"/>
    <w:rsid w:val="004D0154"/>
    <w:rsid w:val="004D26B9"/>
    <w:rsid w:val="004D764A"/>
    <w:rsid w:val="004E16FF"/>
    <w:rsid w:val="004E2926"/>
    <w:rsid w:val="004E4D49"/>
    <w:rsid w:val="004F3255"/>
    <w:rsid w:val="004F7B22"/>
    <w:rsid w:val="00500067"/>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284A"/>
    <w:rsid w:val="00565518"/>
    <w:rsid w:val="0057266D"/>
    <w:rsid w:val="00575A10"/>
    <w:rsid w:val="005807A7"/>
    <w:rsid w:val="0058167E"/>
    <w:rsid w:val="0058574B"/>
    <w:rsid w:val="00585DA3"/>
    <w:rsid w:val="005931D5"/>
    <w:rsid w:val="00593920"/>
    <w:rsid w:val="005A0D3D"/>
    <w:rsid w:val="005A1EBD"/>
    <w:rsid w:val="005A4594"/>
    <w:rsid w:val="005B2B36"/>
    <w:rsid w:val="005C520B"/>
    <w:rsid w:val="005D26AA"/>
    <w:rsid w:val="005D5573"/>
    <w:rsid w:val="005E06F2"/>
    <w:rsid w:val="005E076F"/>
    <w:rsid w:val="005E2BB6"/>
    <w:rsid w:val="005E5955"/>
    <w:rsid w:val="005E6063"/>
    <w:rsid w:val="005E6D20"/>
    <w:rsid w:val="005F28C2"/>
    <w:rsid w:val="005F3EF8"/>
    <w:rsid w:val="005F6FDE"/>
    <w:rsid w:val="0060179F"/>
    <w:rsid w:val="00601926"/>
    <w:rsid w:val="00610946"/>
    <w:rsid w:val="00610DC3"/>
    <w:rsid w:val="0061305C"/>
    <w:rsid w:val="00613C25"/>
    <w:rsid w:val="00616F83"/>
    <w:rsid w:val="00640A04"/>
    <w:rsid w:val="00642FE0"/>
    <w:rsid w:val="00655414"/>
    <w:rsid w:val="00661D6C"/>
    <w:rsid w:val="00662DFF"/>
    <w:rsid w:val="00663AA1"/>
    <w:rsid w:val="00664E2B"/>
    <w:rsid w:val="00664F48"/>
    <w:rsid w:val="00667B4C"/>
    <w:rsid w:val="00667F62"/>
    <w:rsid w:val="00693867"/>
    <w:rsid w:val="00696833"/>
    <w:rsid w:val="006A0453"/>
    <w:rsid w:val="006B11C5"/>
    <w:rsid w:val="006B1B1E"/>
    <w:rsid w:val="006B4105"/>
    <w:rsid w:val="006C0F8A"/>
    <w:rsid w:val="006C1D59"/>
    <w:rsid w:val="006C1ECA"/>
    <w:rsid w:val="006C47C7"/>
    <w:rsid w:val="006C7CA4"/>
    <w:rsid w:val="006D05CC"/>
    <w:rsid w:val="006E3A4A"/>
    <w:rsid w:val="006E51EA"/>
    <w:rsid w:val="006E6480"/>
    <w:rsid w:val="006F3A69"/>
    <w:rsid w:val="006F74F4"/>
    <w:rsid w:val="00701218"/>
    <w:rsid w:val="0070650B"/>
    <w:rsid w:val="0071177B"/>
    <w:rsid w:val="007118B0"/>
    <w:rsid w:val="007234C2"/>
    <w:rsid w:val="00726CA4"/>
    <w:rsid w:val="00730881"/>
    <w:rsid w:val="00741B8F"/>
    <w:rsid w:val="00750D6D"/>
    <w:rsid w:val="00753264"/>
    <w:rsid w:val="007709DB"/>
    <w:rsid w:val="00773649"/>
    <w:rsid w:val="00774D39"/>
    <w:rsid w:val="00782EA1"/>
    <w:rsid w:val="007842FC"/>
    <w:rsid w:val="007854C2"/>
    <w:rsid w:val="007858EB"/>
    <w:rsid w:val="007867EF"/>
    <w:rsid w:val="0078785F"/>
    <w:rsid w:val="00790D5A"/>
    <w:rsid w:val="007935BB"/>
    <w:rsid w:val="007A0F5C"/>
    <w:rsid w:val="007A4B5F"/>
    <w:rsid w:val="007B1766"/>
    <w:rsid w:val="007B1F7E"/>
    <w:rsid w:val="007B3B6B"/>
    <w:rsid w:val="007B73FD"/>
    <w:rsid w:val="007B7EBE"/>
    <w:rsid w:val="007C3879"/>
    <w:rsid w:val="007C3E62"/>
    <w:rsid w:val="007C438D"/>
    <w:rsid w:val="007C729B"/>
    <w:rsid w:val="007D112D"/>
    <w:rsid w:val="007D3B69"/>
    <w:rsid w:val="007D4042"/>
    <w:rsid w:val="007E0422"/>
    <w:rsid w:val="007E1BD2"/>
    <w:rsid w:val="007E3796"/>
    <w:rsid w:val="007F25A7"/>
    <w:rsid w:val="007F6484"/>
    <w:rsid w:val="007F77E9"/>
    <w:rsid w:val="007F7951"/>
    <w:rsid w:val="008028FC"/>
    <w:rsid w:val="008042E6"/>
    <w:rsid w:val="008116B5"/>
    <w:rsid w:val="00816FA8"/>
    <w:rsid w:val="00822975"/>
    <w:rsid w:val="008239E1"/>
    <w:rsid w:val="00825A52"/>
    <w:rsid w:val="008319B3"/>
    <w:rsid w:val="00832F7B"/>
    <w:rsid w:val="00833C92"/>
    <w:rsid w:val="00842A60"/>
    <w:rsid w:val="00850F45"/>
    <w:rsid w:val="00862911"/>
    <w:rsid w:val="0086313E"/>
    <w:rsid w:val="00870441"/>
    <w:rsid w:val="00870CEE"/>
    <w:rsid w:val="008719EE"/>
    <w:rsid w:val="0087432C"/>
    <w:rsid w:val="008904A0"/>
    <w:rsid w:val="008A144B"/>
    <w:rsid w:val="008B04DC"/>
    <w:rsid w:val="008B2D04"/>
    <w:rsid w:val="008C08A3"/>
    <w:rsid w:val="008C5D41"/>
    <w:rsid w:val="008D3699"/>
    <w:rsid w:val="008E293A"/>
    <w:rsid w:val="008E4DFF"/>
    <w:rsid w:val="008E7213"/>
    <w:rsid w:val="00900521"/>
    <w:rsid w:val="00903741"/>
    <w:rsid w:val="00904B5E"/>
    <w:rsid w:val="00906710"/>
    <w:rsid w:val="00912110"/>
    <w:rsid w:val="0091232D"/>
    <w:rsid w:val="009128F9"/>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5253E"/>
    <w:rsid w:val="00955E76"/>
    <w:rsid w:val="00960D2E"/>
    <w:rsid w:val="0096453B"/>
    <w:rsid w:val="0097566D"/>
    <w:rsid w:val="00975C87"/>
    <w:rsid w:val="00980682"/>
    <w:rsid w:val="0098255E"/>
    <w:rsid w:val="00984D71"/>
    <w:rsid w:val="009938E9"/>
    <w:rsid w:val="0099494F"/>
    <w:rsid w:val="009A0C7A"/>
    <w:rsid w:val="009B0528"/>
    <w:rsid w:val="009B5199"/>
    <w:rsid w:val="009C1EDF"/>
    <w:rsid w:val="009D4E57"/>
    <w:rsid w:val="009E00DE"/>
    <w:rsid w:val="009E5DBF"/>
    <w:rsid w:val="009F16E3"/>
    <w:rsid w:val="009F3114"/>
    <w:rsid w:val="00A02595"/>
    <w:rsid w:val="00A028DD"/>
    <w:rsid w:val="00A031DE"/>
    <w:rsid w:val="00A06093"/>
    <w:rsid w:val="00A15CA0"/>
    <w:rsid w:val="00A2262B"/>
    <w:rsid w:val="00A362B4"/>
    <w:rsid w:val="00A37E53"/>
    <w:rsid w:val="00A42995"/>
    <w:rsid w:val="00A459C4"/>
    <w:rsid w:val="00A47523"/>
    <w:rsid w:val="00A500BC"/>
    <w:rsid w:val="00A53912"/>
    <w:rsid w:val="00A5461B"/>
    <w:rsid w:val="00A55517"/>
    <w:rsid w:val="00A65CDF"/>
    <w:rsid w:val="00A667BB"/>
    <w:rsid w:val="00A676B5"/>
    <w:rsid w:val="00A72848"/>
    <w:rsid w:val="00A755E0"/>
    <w:rsid w:val="00A775B6"/>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596C"/>
    <w:rsid w:val="00AE747A"/>
    <w:rsid w:val="00AF00D0"/>
    <w:rsid w:val="00AF4945"/>
    <w:rsid w:val="00B01A1E"/>
    <w:rsid w:val="00B0336F"/>
    <w:rsid w:val="00B06F89"/>
    <w:rsid w:val="00B0755D"/>
    <w:rsid w:val="00B103F1"/>
    <w:rsid w:val="00B31041"/>
    <w:rsid w:val="00B35A58"/>
    <w:rsid w:val="00B36522"/>
    <w:rsid w:val="00B4389B"/>
    <w:rsid w:val="00B5027E"/>
    <w:rsid w:val="00B53122"/>
    <w:rsid w:val="00B53950"/>
    <w:rsid w:val="00B56D9D"/>
    <w:rsid w:val="00B56EA9"/>
    <w:rsid w:val="00B57447"/>
    <w:rsid w:val="00B633A0"/>
    <w:rsid w:val="00B65B76"/>
    <w:rsid w:val="00B6654F"/>
    <w:rsid w:val="00B66E7C"/>
    <w:rsid w:val="00B826B9"/>
    <w:rsid w:val="00B83CD4"/>
    <w:rsid w:val="00B861E8"/>
    <w:rsid w:val="00B97B74"/>
    <w:rsid w:val="00BA22DB"/>
    <w:rsid w:val="00BA7EF8"/>
    <w:rsid w:val="00BB0CD4"/>
    <w:rsid w:val="00BB340A"/>
    <w:rsid w:val="00BC6A1A"/>
    <w:rsid w:val="00BD09BF"/>
    <w:rsid w:val="00BD14D0"/>
    <w:rsid w:val="00BD4886"/>
    <w:rsid w:val="00BE0A56"/>
    <w:rsid w:val="00BE22CB"/>
    <w:rsid w:val="00BE2C36"/>
    <w:rsid w:val="00BE4FC2"/>
    <w:rsid w:val="00BE718E"/>
    <w:rsid w:val="00BE7897"/>
    <w:rsid w:val="00BF2C11"/>
    <w:rsid w:val="00BF2E1C"/>
    <w:rsid w:val="00BF4443"/>
    <w:rsid w:val="00C10858"/>
    <w:rsid w:val="00C109F7"/>
    <w:rsid w:val="00C13C94"/>
    <w:rsid w:val="00C13E9C"/>
    <w:rsid w:val="00C17241"/>
    <w:rsid w:val="00C20094"/>
    <w:rsid w:val="00C2571C"/>
    <w:rsid w:val="00C2603B"/>
    <w:rsid w:val="00C275BB"/>
    <w:rsid w:val="00C27DDE"/>
    <w:rsid w:val="00C33F1F"/>
    <w:rsid w:val="00C34DC1"/>
    <w:rsid w:val="00C36475"/>
    <w:rsid w:val="00C377FB"/>
    <w:rsid w:val="00C4275E"/>
    <w:rsid w:val="00C44715"/>
    <w:rsid w:val="00C4542E"/>
    <w:rsid w:val="00C4698B"/>
    <w:rsid w:val="00C512D1"/>
    <w:rsid w:val="00C51B12"/>
    <w:rsid w:val="00C5601F"/>
    <w:rsid w:val="00C56406"/>
    <w:rsid w:val="00C6761A"/>
    <w:rsid w:val="00C702AB"/>
    <w:rsid w:val="00C71EA9"/>
    <w:rsid w:val="00C73C47"/>
    <w:rsid w:val="00C7529F"/>
    <w:rsid w:val="00C76E3B"/>
    <w:rsid w:val="00C82CAB"/>
    <w:rsid w:val="00C84CF1"/>
    <w:rsid w:val="00C85239"/>
    <w:rsid w:val="00C86478"/>
    <w:rsid w:val="00C9316C"/>
    <w:rsid w:val="00C979FB"/>
    <w:rsid w:val="00CA7BBE"/>
    <w:rsid w:val="00CB4C58"/>
    <w:rsid w:val="00CB54A3"/>
    <w:rsid w:val="00CB5A63"/>
    <w:rsid w:val="00CC19B9"/>
    <w:rsid w:val="00CC35F4"/>
    <w:rsid w:val="00CC4F94"/>
    <w:rsid w:val="00CC518E"/>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4468"/>
    <w:rsid w:val="00D5575E"/>
    <w:rsid w:val="00D60163"/>
    <w:rsid w:val="00D65DEF"/>
    <w:rsid w:val="00D6721F"/>
    <w:rsid w:val="00D7355D"/>
    <w:rsid w:val="00D76AA3"/>
    <w:rsid w:val="00D811B6"/>
    <w:rsid w:val="00D87FFA"/>
    <w:rsid w:val="00D90D87"/>
    <w:rsid w:val="00D943AB"/>
    <w:rsid w:val="00D946F0"/>
    <w:rsid w:val="00DA002A"/>
    <w:rsid w:val="00DA2D17"/>
    <w:rsid w:val="00DA6A0D"/>
    <w:rsid w:val="00DA6B95"/>
    <w:rsid w:val="00DC2196"/>
    <w:rsid w:val="00DC3010"/>
    <w:rsid w:val="00DC7881"/>
    <w:rsid w:val="00DD1E65"/>
    <w:rsid w:val="00DD7E74"/>
    <w:rsid w:val="00DE421C"/>
    <w:rsid w:val="00DE6D6C"/>
    <w:rsid w:val="00DE775A"/>
    <w:rsid w:val="00DF6712"/>
    <w:rsid w:val="00E0032B"/>
    <w:rsid w:val="00E1194A"/>
    <w:rsid w:val="00E17635"/>
    <w:rsid w:val="00E27994"/>
    <w:rsid w:val="00E3246E"/>
    <w:rsid w:val="00E33651"/>
    <w:rsid w:val="00E34560"/>
    <w:rsid w:val="00E35651"/>
    <w:rsid w:val="00E408E1"/>
    <w:rsid w:val="00E474DA"/>
    <w:rsid w:val="00E506D6"/>
    <w:rsid w:val="00E52E68"/>
    <w:rsid w:val="00E54B46"/>
    <w:rsid w:val="00E56CB9"/>
    <w:rsid w:val="00E6578B"/>
    <w:rsid w:val="00E74485"/>
    <w:rsid w:val="00E74F38"/>
    <w:rsid w:val="00E92E55"/>
    <w:rsid w:val="00E9426E"/>
    <w:rsid w:val="00EA4A75"/>
    <w:rsid w:val="00EB05F2"/>
    <w:rsid w:val="00EB0FF8"/>
    <w:rsid w:val="00EB28DA"/>
    <w:rsid w:val="00EB2E13"/>
    <w:rsid w:val="00EB46D1"/>
    <w:rsid w:val="00EB4B59"/>
    <w:rsid w:val="00EB5259"/>
    <w:rsid w:val="00EC1111"/>
    <w:rsid w:val="00EC7BA8"/>
    <w:rsid w:val="00ED1502"/>
    <w:rsid w:val="00ED2895"/>
    <w:rsid w:val="00ED31F4"/>
    <w:rsid w:val="00ED7669"/>
    <w:rsid w:val="00EE02FA"/>
    <w:rsid w:val="00EE7862"/>
    <w:rsid w:val="00EF0461"/>
    <w:rsid w:val="00EF39DC"/>
    <w:rsid w:val="00EF5FA7"/>
    <w:rsid w:val="00F0219C"/>
    <w:rsid w:val="00F21F19"/>
    <w:rsid w:val="00F3552D"/>
    <w:rsid w:val="00F355BC"/>
    <w:rsid w:val="00F37541"/>
    <w:rsid w:val="00F376CC"/>
    <w:rsid w:val="00F379D1"/>
    <w:rsid w:val="00F4249F"/>
    <w:rsid w:val="00F437D3"/>
    <w:rsid w:val="00F54592"/>
    <w:rsid w:val="00F5649F"/>
    <w:rsid w:val="00F570BD"/>
    <w:rsid w:val="00F57C8A"/>
    <w:rsid w:val="00F6082D"/>
    <w:rsid w:val="00F6171E"/>
    <w:rsid w:val="00F633F5"/>
    <w:rsid w:val="00F74A57"/>
    <w:rsid w:val="00F8192A"/>
    <w:rsid w:val="00F8214D"/>
    <w:rsid w:val="00F907BC"/>
    <w:rsid w:val="00F9390B"/>
    <w:rsid w:val="00FA1CA1"/>
    <w:rsid w:val="00FB2096"/>
    <w:rsid w:val="00FC09CE"/>
    <w:rsid w:val="00FD0B26"/>
    <w:rsid w:val="00FE5C71"/>
    <w:rsid w:val="00FE678A"/>
    <w:rsid w:val="692079A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91FD0E"/>
  <w15:chartTrackingRefBased/>
  <w15:docId w15:val="{BA28315E-F11A-4BD0-B105-AECAF7D2A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sk-SK" w:eastAsia="sk-SK"/>
    </w:rPr>
  </w:style>
  <w:style w:type="paragraph" w:styleId="Heading1">
    <w:name w:val="heading 1"/>
    <w:next w:val="Heading2"/>
    <w:qFormat/>
    <w:pPr>
      <w:keepNext/>
      <w:numPr>
        <w:numId w:val="1"/>
      </w:numPr>
      <w:spacing w:before="240" w:after="60"/>
      <w:jc w:val="center"/>
      <w:outlineLvl w:val="0"/>
    </w:pPr>
    <w:rPr>
      <w:rFonts w:cs="Arial"/>
      <w:b/>
      <w:bCs/>
      <w:kern w:val="32"/>
      <w:sz w:val="24"/>
      <w:szCs w:val="32"/>
      <w:lang w:val="sk-SK" w:eastAsia="sk-SK"/>
    </w:rPr>
  </w:style>
  <w:style w:type="paragraph" w:styleId="Heading2">
    <w:name w:val="heading 2"/>
    <w:basedOn w:val="Normal"/>
    <w:next w:val="Normal"/>
    <w:qFormat/>
    <w:pPr>
      <w:keepNext/>
      <w:spacing w:after="120"/>
      <w:jc w:val="center"/>
      <w:outlineLvl w:val="1"/>
    </w:pPr>
    <w:rPr>
      <w:b/>
    </w:rPr>
  </w:style>
  <w:style w:type="paragraph" w:styleId="Heading3">
    <w:name w:val="heading 3"/>
    <w:basedOn w:val="Normal"/>
    <w:next w:val="Normal"/>
    <w:qFormat/>
    <w:pPr>
      <w:keepNext/>
      <w:jc w:val="both"/>
      <w:outlineLvl w:val="2"/>
    </w:pPr>
    <w:rPr>
      <w:b/>
      <w:u w:val="single"/>
    </w:rPr>
  </w:style>
  <w:style w:type="paragraph" w:styleId="Heading4">
    <w:name w:val="heading 4"/>
    <w:basedOn w:val="Normal"/>
    <w:next w:val="Normal"/>
    <w:qFormat/>
    <w:pPr>
      <w:keepNext/>
      <w:keepLines/>
      <w:ind w:firstLine="357"/>
      <w:jc w:val="both"/>
      <w:outlineLvl w:val="3"/>
    </w:pPr>
    <w:rPr>
      <w:b/>
    </w:rPr>
  </w:style>
  <w:style w:type="paragraph" w:styleId="Heading5">
    <w:name w:val="heading 5"/>
    <w:basedOn w:val="Normal"/>
    <w:next w:val="Normal"/>
    <w:qFormat/>
    <w:pPr>
      <w:keepNext/>
      <w:keepLines/>
      <w:ind w:firstLine="360"/>
      <w:jc w:val="both"/>
      <w:outlineLvl w:val="4"/>
    </w:pPr>
    <w:rPr>
      <w:b/>
    </w:rPr>
  </w:style>
  <w:style w:type="paragraph" w:styleId="Heading6">
    <w:name w:val="heading 6"/>
    <w:basedOn w:val="Normal"/>
    <w:next w:val="Normal"/>
    <w:qFormat/>
    <w:pPr>
      <w:keepNext/>
      <w:ind w:left="360"/>
      <w:jc w:val="center"/>
      <w:outlineLvl w:val="5"/>
    </w:pPr>
    <w:rPr>
      <w:rFonts w:ascii="Arial Narrow" w:hAnsi="Arial Narrow"/>
      <w:b/>
      <w:bCs/>
      <w:sz w:val="28"/>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Zkladntext">
    <w:name w:val="Základní text"/>
    <w:pPr>
      <w:spacing w:after="240"/>
      <w:jc w:val="both"/>
    </w:pPr>
    <w:rPr>
      <w:snapToGrid w:val="0"/>
      <w:color w:val="000000"/>
      <w:sz w:val="24"/>
      <w:lang w:val="sk-SK" w:eastAsia="sk-SK"/>
    </w:rPr>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Footer">
    <w:name w:val="footer"/>
    <w:basedOn w:val="Normal"/>
    <w:link w:val="FooterChar"/>
    <w:uiPriority w:val="99"/>
    <w:rsid w:val="00F570BD"/>
    <w:pPr>
      <w:tabs>
        <w:tab w:val="center" w:pos="4536"/>
        <w:tab w:val="right" w:pos="9072"/>
      </w:tabs>
      <w:jc w:val="right"/>
    </w:pPr>
    <w:rPr>
      <w:lang w:val="x-none" w:eastAsia="x-none"/>
    </w:rPr>
  </w:style>
  <w:style w:type="character" w:styleId="PageNumber">
    <w:name w:val="page number"/>
    <w:basedOn w:val="DefaultParagraphFont"/>
    <w:semiHidden/>
  </w:style>
  <w:style w:type="paragraph" w:styleId="BodyText">
    <w:name w:val="Body Text"/>
    <w:basedOn w:val="Normal"/>
    <w:semiHidden/>
    <w:rPr>
      <w:rFonts w:ascii="Arial" w:hAnsi="Arial" w:cs="Arial"/>
      <w:sz w:val="20"/>
      <w:szCs w:val="18"/>
      <w:lang w:val="en-GB"/>
    </w:rPr>
  </w:style>
  <w:style w:type="paragraph" w:styleId="BodyText2">
    <w:name w:val="Body Text 2"/>
    <w:basedOn w:val="Normal"/>
    <w:semiHidden/>
    <w:pPr>
      <w:jc w:val="both"/>
    </w:pPr>
  </w:style>
  <w:style w:type="paragraph" w:styleId="BodyTextIndent">
    <w:name w:val="Body Text Indent"/>
    <w:basedOn w:val="Normal"/>
    <w:semiHidden/>
    <w:pPr>
      <w:ind w:firstLine="360"/>
      <w:jc w:val="both"/>
    </w:pPr>
  </w:style>
  <w:style w:type="paragraph" w:styleId="BodyTextIndent2">
    <w:name w:val="Body Text Indent 2"/>
    <w:basedOn w:val="Normal"/>
    <w:semiHidden/>
    <w:pPr>
      <w:ind w:firstLine="360"/>
    </w:pPr>
  </w:style>
  <w:style w:type="paragraph" w:styleId="BodyText3">
    <w:name w:val="Body Text 3"/>
    <w:basedOn w:val="Normal"/>
    <w:semiHidden/>
    <w:pPr>
      <w:ind w:right="-468"/>
      <w:jc w:val="both"/>
    </w:pPr>
    <w:rPr>
      <w:b/>
      <w:bCs/>
    </w:rPr>
  </w:style>
  <w:style w:type="paragraph" w:styleId="BlockText">
    <w:name w:val="Block Text"/>
    <w:basedOn w:val="Normal"/>
    <w:semiHidden/>
    <w:pPr>
      <w:ind w:left="1680" w:right="-468" w:hanging="240"/>
    </w:pPr>
  </w:style>
  <w:style w:type="paragraph" w:styleId="BodyTextIndent3">
    <w:name w:val="Body Text Indent 3"/>
    <w:basedOn w:val="Normal"/>
    <w:semiHidden/>
    <w:pPr>
      <w:ind w:right="-468" w:firstLine="720"/>
      <w:jc w:val="both"/>
    </w:pPr>
    <w:rPr>
      <w:bCs/>
    </w:rPr>
  </w:style>
  <w:style w:type="paragraph" w:styleId="Header">
    <w:name w:val="header"/>
    <w:basedOn w:val="Normal"/>
    <w:link w:val="HeaderChar"/>
    <w:uiPriority w:val="99"/>
    <w:pPr>
      <w:tabs>
        <w:tab w:val="center" w:pos="4703"/>
        <w:tab w:val="right" w:pos="9406"/>
      </w:tabs>
    </w:pPr>
    <w:rPr>
      <w:lang w:val="x-none" w:eastAsia="x-none"/>
    </w:rPr>
  </w:style>
  <w:style w:type="character" w:customStyle="1" w:styleId="FooterChar">
    <w:name w:val="Footer Char"/>
    <w:link w:val="Footer"/>
    <w:uiPriority w:val="99"/>
    <w:rsid w:val="00F570BD"/>
    <w:rPr>
      <w:sz w:val="24"/>
      <w:szCs w:val="24"/>
      <w:lang w:eastAsia="x-none"/>
    </w:rPr>
  </w:style>
  <w:style w:type="paragraph" w:styleId="ListParagraph">
    <w:name w:val="List Paragraph"/>
    <w:basedOn w:val="Normal"/>
    <w:link w:val="ListParagraphChar"/>
    <w:uiPriority w:val="99"/>
    <w:qFormat/>
    <w:rsid w:val="00AB5218"/>
    <w:pPr>
      <w:ind w:left="708"/>
    </w:pPr>
    <w:rPr>
      <w:lang w:val="x-none" w:eastAsia="x-none"/>
    </w:rPr>
  </w:style>
  <w:style w:type="paragraph" w:styleId="EndnoteText">
    <w:name w:val="endnote text"/>
    <w:basedOn w:val="Normal"/>
    <w:link w:val="EndnoteTextChar"/>
    <w:uiPriority w:val="99"/>
    <w:semiHidden/>
    <w:unhideWhenUsed/>
    <w:rsid w:val="009502D0"/>
    <w:rPr>
      <w:sz w:val="20"/>
      <w:szCs w:val="20"/>
    </w:rPr>
  </w:style>
  <w:style w:type="character" w:customStyle="1" w:styleId="EndnoteTextChar">
    <w:name w:val="Endnote Text Char"/>
    <w:basedOn w:val="DefaultParagraphFont"/>
    <w:link w:val="EndnoteText"/>
    <w:uiPriority w:val="99"/>
    <w:semiHidden/>
    <w:rsid w:val="009502D0"/>
  </w:style>
  <w:style w:type="character" w:styleId="EndnoteReference">
    <w:name w:val="endnote reference"/>
    <w:uiPriority w:val="99"/>
    <w:semiHidden/>
    <w:unhideWhenUsed/>
    <w:rsid w:val="009502D0"/>
    <w:rPr>
      <w:vertAlign w:val="superscript"/>
    </w:rPr>
  </w:style>
  <w:style w:type="table" w:styleId="TableGrid">
    <w:name w:val="Table Grid"/>
    <w:basedOn w:val="TableNormal"/>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erChar">
    <w:name w:val="Header Char"/>
    <w:link w:val="Header"/>
    <w:uiPriority w:val="99"/>
    <w:rsid w:val="006C0F8A"/>
    <w:rPr>
      <w:sz w:val="24"/>
      <w:szCs w:val="24"/>
    </w:rPr>
  </w:style>
  <w:style w:type="paragraph" w:styleId="BalloonText">
    <w:name w:val="Balloon Text"/>
    <w:basedOn w:val="Normal"/>
    <w:link w:val="BalloonTextChar"/>
    <w:uiPriority w:val="99"/>
    <w:semiHidden/>
    <w:unhideWhenUsed/>
    <w:rsid w:val="005E6D20"/>
    <w:rPr>
      <w:rFonts w:ascii="Tahoma" w:hAnsi="Tahoma"/>
      <w:sz w:val="16"/>
      <w:szCs w:val="16"/>
      <w:lang w:val="x-none" w:eastAsia="x-none"/>
    </w:rPr>
  </w:style>
  <w:style w:type="character" w:customStyle="1" w:styleId="BalloonTextChar">
    <w:name w:val="Balloon Text Char"/>
    <w:link w:val="BalloonText"/>
    <w:uiPriority w:val="99"/>
    <w:semiHidden/>
    <w:rsid w:val="005E6D20"/>
    <w:rPr>
      <w:rFonts w:ascii="Tahoma" w:hAnsi="Tahoma" w:cs="Tahoma"/>
      <w:sz w:val="16"/>
      <w:szCs w:val="16"/>
    </w:rPr>
  </w:style>
  <w:style w:type="paragraph" w:customStyle="1" w:styleId="tl1">
    <w:name w:val="Štýl1"/>
    <w:basedOn w:val="Footer"/>
    <w:link w:val="tl1Char"/>
    <w:qFormat/>
    <w:rsid w:val="007B7EBE"/>
  </w:style>
  <w:style w:type="character" w:customStyle="1" w:styleId="tl">
    <w:name w:val="tl"/>
    <w:basedOn w:val="DefaultParagraphFont"/>
    <w:rsid w:val="000A4158"/>
  </w:style>
  <w:style w:type="character" w:customStyle="1" w:styleId="tl1Char">
    <w:name w:val="Štýl1 Char"/>
    <w:basedOn w:val="FooterChar"/>
    <w:link w:val="tl1"/>
    <w:rsid w:val="007B7EBE"/>
    <w:rPr>
      <w:sz w:val="24"/>
      <w:szCs w:val="24"/>
      <w:lang w:eastAsia="x-none"/>
    </w:rPr>
  </w:style>
  <w:style w:type="character" w:customStyle="1" w:styleId="ra">
    <w:name w:val="ra"/>
    <w:basedOn w:val="DefaultParagraphFont"/>
    <w:rsid w:val="000A4158"/>
  </w:style>
  <w:style w:type="character" w:customStyle="1" w:styleId="ListParagraphChar">
    <w:name w:val="List Paragraph Char"/>
    <w:link w:val="ListParagraph"/>
    <w:uiPriority w:val="99"/>
    <w:locked/>
    <w:rsid w:val="00CD1488"/>
    <w:rPr>
      <w:sz w:val="24"/>
      <w:szCs w:val="24"/>
    </w:rPr>
  </w:style>
  <w:style w:type="paragraph" w:customStyle="1" w:styleId="TopHeader">
    <w:name w:val="Top Header"/>
    <w:basedOn w:val="Normal"/>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lang w:val="sk-SK" w:eastAsia="sk-SK"/>
    </w:rPr>
  </w:style>
  <w:style w:type="paragraph" w:styleId="Revision">
    <w:name w:val="Revision"/>
    <w:hidden/>
    <w:uiPriority w:val="99"/>
    <w:semiHidden/>
    <w:rsid w:val="00D943AB"/>
    <w:rPr>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0"/>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5B1FCF-C9AF-4A35-BD4B-21FFB2720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7</Pages>
  <Words>2022</Words>
  <Characters>11526</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Opatrenie</vt:lpstr>
    </vt:vector>
  </TitlesOfParts>
  <Company>Microsoft</Company>
  <LinksUpToDate>false</LinksUpToDate>
  <CharactersWithSpaces>13521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subject/>
  <dc:creator>EK</dc:creator>
  <cp:keywords/>
  <cp:lastModifiedBy>Stanislav Kubala</cp:lastModifiedBy>
  <cp:revision>34</cp:revision>
  <cp:lastPrinted>2019-01-11T18:52:00Z</cp:lastPrinted>
  <dcterms:created xsi:type="dcterms:W3CDTF">2023-02-06T22:59:00Z</dcterms:created>
  <dcterms:modified xsi:type="dcterms:W3CDTF">2023-03-13T11:08:00Z</dcterms:modified>
</cp:coreProperties>
</file>